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E4BB" w14:textId="77777777" w:rsidR="00FD240B" w:rsidRDefault="004D3F06">
      <w:r>
        <w:rPr>
          <w:rFonts w:hint="eastAsia"/>
        </w:rPr>
        <w:t>快速p</w:t>
      </w:r>
      <w:r>
        <w:t>wm</w:t>
      </w:r>
      <w:r>
        <w:rPr>
          <w:rFonts w:hint="eastAsia"/>
        </w:rPr>
        <w:t>，</w:t>
      </w:r>
    </w:p>
    <w:p w14:paraId="29467507" w14:textId="61574FB8" w:rsidR="00FD240B" w:rsidRDefault="00FD240B">
      <w:r>
        <w:rPr>
          <w:noProof/>
        </w:rPr>
        <w:drawing>
          <wp:inline distT="0" distB="0" distL="0" distR="0" wp14:anchorId="6D9A2753" wp14:editId="0DCDE018">
            <wp:extent cx="5274310" cy="1806575"/>
            <wp:effectExtent l="0" t="0" r="2540" b="3175"/>
            <wp:docPr id="72623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2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978D" w14:textId="502EAA42" w:rsidR="00BC55AC" w:rsidRDefault="004D3F06">
      <w:r>
        <w:rPr>
          <w:rFonts w:hint="eastAsia"/>
        </w:rPr>
        <w:t>本例程模式选择为1</w:t>
      </w:r>
      <w:r>
        <w:t>5</w:t>
      </w:r>
      <w:r>
        <w:rPr>
          <w:rFonts w:hint="eastAsia"/>
        </w:rPr>
        <w:t>：</w:t>
      </w:r>
    </w:p>
    <w:p w14:paraId="2C2B0789" w14:textId="5EA43980" w:rsidR="004D3F06" w:rsidRDefault="004D3F06">
      <w:r>
        <w:rPr>
          <w:noProof/>
        </w:rPr>
        <w:drawing>
          <wp:inline distT="0" distB="0" distL="0" distR="0" wp14:anchorId="5D3EDE28" wp14:editId="0A3B855A">
            <wp:extent cx="5274310" cy="3458845"/>
            <wp:effectExtent l="0" t="0" r="2540" b="8255"/>
            <wp:docPr id="1388475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75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FB05" w14:textId="6C7247A5" w:rsidR="004D3F06" w:rsidRDefault="005E538E">
      <w:r>
        <w:rPr>
          <w:rFonts w:hint="eastAsia"/>
        </w:rPr>
        <w:t>则T</w:t>
      </w:r>
      <w:r>
        <w:t>OP</w:t>
      </w:r>
      <w:r>
        <w:rPr>
          <w:rFonts w:hint="eastAsia"/>
        </w:rPr>
        <w:t>值为O</w:t>
      </w:r>
      <w:r>
        <w:t>CR1A</w:t>
      </w:r>
      <w:r>
        <w:rPr>
          <w:rFonts w:hint="eastAsia"/>
        </w:rPr>
        <w:t>的值，O</w:t>
      </w:r>
      <w:r>
        <w:t>CR1B</w:t>
      </w:r>
      <w:r>
        <w:rPr>
          <w:rFonts w:hint="eastAsia"/>
        </w:rPr>
        <w:t>为比较匹配值。T</w:t>
      </w:r>
      <w:r>
        <w:t>CNT1</w:t>
      </w:r>
      <w:r>
        <w:rPr>
          <w:rFonts w:hint="eastAsia"/>
        </w:rPr>
        <w:t>从0自增到O</w:t>
      </w:r>
      <w:r>
        <w:t>CR1B</w:t>
      </w:r>
      <w:r>
        <w:rPr>
          <w:rFonts w:hint="eastAsia"/>
        </w:rPr>
        <w:t>这一过程，O</w:t>
      </w:r>
      <w:r>
        <w:t>C1B</w:t>
      </w:r>
      <w:r>
        <w:rPr>
          <w:rFonts w:hint="eastAsia"/>
        </w:rPr>
        <w:t>引脚一直保持高电平；当T</w:t>
      </w:r>
      <w:r>
        <w:t>CNT1</w:t>
      </w:r>
      <w:r>
        <w:rPr>
          <w:rFonts w:hint="eastAsia"/>
        </w:rPr>
        <w:t>达到O</w:t>
      </w:r>
      <w:r>
        <w:t>CR1B</w:t>
      </w:r>
      <w:r>
        <w:rPr>
          <w:rFonts w:hint="eastAsia"/>
        </w:rPr>
        <w:t>时，O</w:t>
      </w:r>
      <w:r>
        <w:t>C1B</w:t>
      </w:r>
      <w:r>
        <w:rPr>
          <w:rFonts w:hint="eastAsia"/>
        </w:rPr>
        <w:t>引脚从高电平翻转至低电平。接着T</w:t>
      </w:r>
      <w:r>
        <w:t>CNT1</w:t>
      </w:r>
      <w:r>
        <w:rPr>
          <w:rFonts w:hint="eastAsia"/>
        </w:rPr>
        <w:t>继续自增，直至O</w:t>
      </w:r>
      <w:r>
        <w:t>CR1A</w:t>
      </w:r>
      <w:r>
        <w:rPr>
          <w:rFonts w:hint="eastAsia"/>
        </w:rPr>
        <w:t>。接着T</w:t>
      </w:r>
      <w:r>
        <w:t>CNT1</w:t>
      </w:r>
      <w:r>
        <w:rPr>
          <w:rFonts w:hint="eastAsia"/>
        </w:rPr>
        <w:t>立即清零，此时，O</w:t>
      </w:r>
      <w:r>
        <w:t>C1B</w:t>
      </w:r>
      <w:r>
        <w:rPr>
          <w:rFonts w:hint="eastAsia"/>
        </w:rPr>
        <w:t>引脚从低电平翻转至高电平，从新开始。</w:t>
      </w:r>
    </w:p>
    <w:p w14:paraId="3E27F4DB" w14:textId="76493B21" w:rsidR="00FD240B" w:rsidRPr="00FD240B" w:rsidRDefault="006454BE">
      <w:pPr>
        <w:rPr>
          <w:rFonts w:hint="eastAsia"/>
        </w:rPr>
      </w:pPr>
      <w:r>
        <w:rPr>
          <w:rFonts w:hint="eastAsia"/>
        </w:rPr>
        <w:t>而O</w:t>
      </w:r>
      <w:r>
        <w:t>C1A</w:t>
      </w:r>
      <w:r>
        <w:rPr>
          <w:rFonts w:hint="eastAsia"/>
        </w:rPr>
        <w:t>引脚则输出占空比为5</w:t>
      </w:r>
      <w:r>
        <w:t>0%</w:t>
      </w:r>
      <w:r>
        <w:rPr>
          <w:rFonts w:hint="eastAsia"/>
        </w:rPr>
        <w:t>的方波，因为T</w:t>
      </w:r>
      <w:r>
        <w:t>CNT1</w:t>
      </w:r>
      <w:r>
        <w:rPr>
          <w:rFonts w:hint="eastAsia"/>
        </w:rPr>
        <w:t>达到O</w:t>
      </w:r>
      <w:r>
        <w:t>CR1A</w:t>
      </w:r>
      <w:r>
        <w:rPr>
          <w:rFonts w:hint="eastAsia"/>
        </w:rPr>
        <w:t>时，O</w:t>
      </w:r>
      <w:r>
        <w:t>C1A</w:t>
      </w:r>
      <w:r>
        <w:rPr>
          <w:rFonts w:hint="eastAsia"/>
        </w:rPr>
        <w:t>电平翻转。</w:t>
      </w:r>
    </w:p>
    <w:sectPr w:rsidR="00FD240B" w:rsidRPr="00FD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BAC9" w14:textId="77777777" w:rsidR="00E60A59" w:rsidRDefault="00E60A59" w:rsidP="004D3F06">
      <w:r>
        <w:separator/>
      </w:r>
    </w:p>
  </w:endnote>
  <w:endnote w:type="continuationSeparator" w:id="0">
    <w:p w14:paraId="63948D46" w14:textId="77777777" w:rsidR="00E60A59" w:rsidRDefault="00E60A59" w:rsidP="004D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C37D" w14:textId="77777777" w:rsidR="00E60A59" w:rsidRDefault="00E60A59" w:rsidP="004D3F06">
      <w:r>
        <w:separator/>
      </w:r>
    </w:p>
  </w:footnote>
  <w:footnote w:type="continuationSeparator" w:id="0">
    <w:p w14:paraId="6992F6B6" w14:textId="77777777" w:rsidR="00E60A59" w:rsidRDefault="00E60A59" w:rsidP="004D3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7E"/>
    <w:rsid w:val="0001607E"/>
    <w:rsid w:val="004D3F06"/>
    <w:rsid w:val="005E538E"/>
    <w:rsid w:val="006454BE"/>
    <w:rsid w:val="00BC55AC"/>
    <w:rsid w:val="00E60A59"/>
    <w:rsid w:val="00F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DDAF5"/>
  <w15:chartTrackingRefBased/>
  <w15:docId w15:val="{B5EE9FEE-3BAB-4692-B83D-BB7F353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gaoteng</dc:creator>
  <cp:keywords/>
  <dc:description/>
  <cp:lastModifiedBy>wang gaoteng</cp:lastModifiedBy>
  <cp:revision>5</cp:revision>
  <dcterms:created xsi:type="dcterms:W3CDTF">2023-07-06T03:42:00Z</dcterms:created>
  <dcterms:modified xsi:type="dcterms:W3CDTF">2023-07-06T03:51:00Z</dcterms:modified>
</cp:coreProperties>
</file>