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Thread Safe Resource Pool Interview Review</w:t>
      </w:r>
    </w:p>
    <w:p>
      <w:r>
        <w:t>Pure Storage concurrency coding  |  Task 3 of 12  |  Java ReentrantLock and Condition</w:t>
      </w:r>
    </w:p>
    <w:p>
      <w:r>
        <w:t>Objective: reconstruct a fixed-size resource pool, prove exclusive ownership, and handle timed borrowing, interruption, shutdown, and resource cleanup without double close or a lost wakeup.</w:t>
      </w:r>
    </w:p>
    <w:p>
      <w:pPr>
        <w:pStyle w:val="Heading1"/>
      </w:pPr>
      <w:r>
        <w:t>1 Core contract</w:t>
      </w:r>
    </w:p>
    <w:tbl>
      <w:tblPr>
        <w:tblW w:type="auto" w:w="0"/>
        <w:tblLayout w:type="fixed"/>
        <w:tblLook w:firstColumn="1" w:firstRow="1" w:lastColumn="0" w:lastRow="0" w:noHBand="0" w:noVBand="1" w:val="04A0"/>
      </w:tblPr>
      <w:tblGrid>
        <w:gridCol w:w="2880"/>
        <w:gridCol w:w="7056"/>
      </w:tblGrid>
      <w:tr>
        <w:tc>
          <w:tcPr>
            <w:tcW w:type="dxa" w:w="288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DFE9F1"/>
          </w:tcPr>
          <w:p>
            <w:pPr>
              <w:spacing w:after="0" w:line="252" w:lineRule="auto"/>
            </w:pPr>
            <w:r>
              <w:rPr>
                <w:b/>
                <w:sz w:val="16"/>
              </w:rPr>
              <w:t>Operation</w:t>
            </w:r>
          </w:p>
        </w:tc>
        <w:tc>
          <w:tcPr>
            <w:tcW w:type="dxa" w:w="705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DFE9F1"/>
          </w:tcPr>
          <w:p>
            <w:pPr>
              <w:spacing w:after="0" w:line="252" w:lineRule="auto"/>
            </w:pPr>
            <w:r>
              <w:rPr>
                <w:b/>
                <w:sz w:val="16"/>
              </w:rPr>
              <w:t>Contract</w:t>
            </w:r>
          </w:p>
        </w:tc>
      </w:tr>
      <w:tr>
        <w:tc>
          <w:tcPr>
            <w:tcW w:type="dxa" w:w="288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acquire()</w:t>
            </w:r>
          </w:p>
        </w:tc>
        <w:tc>
          <w:tcPr>
            <w:tcW w:type="dxa" w:w="705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Borrow exactly one available resource; block if none; throw if shutdown.</w:t>
            </w:r>
          </w:p>
        </w:tc>
      </w:tr>
      <w:tr>
        <w:tc>
          <w:tcPr>
            <w:tcW w:type="dxa" w:w="288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acquire(timeout, unit)</w:t>
            </w:r>
          </w:p>
        </w:tc>
        <w:tc>
          <w:tcPr>
            <w:tcW w:type="dxa" w:w="705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Share one time budget across mutex and condition waits; return null on timeout.</w:t>
            </w:r>
          </w:p>
        </w:tc>
      </w:tr>
      <w:tr>
        <w:tc>
          <w:tcPr>
            <w:tcW w:type="dxa" w:w="288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release(resource)</w:t>
            </w:r>
          </w:p>
        </w:tc>
        <w:tc>
          <w:tcPr>
            <w:tcW w:type="dxa" w:w="705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Verify that the resource is currently borrowed; reject double/foreign releases.</w:t>
            </w:r>
          </w:p>
        </w:tc>
      </w:tr>
      <w:tr>
        <w:tc>
          <w:tcPr>
            <w:tcW w:type="dxa" w:w="288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shutdown()</w:t>
            </w:r>
          </w:p>
        </w:tc>
        <w:tc>
          <w:tcPr>
            <w:tcW w:type="dxa" w:w="705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Stop new borrows; wake all waiters; close idle resources; close borrowed ones upon return.</w:t>
            </w:r>
          </w:p>
        </w:tc>
      </w:tr>
    </w:tbl>
    <w:p>
      <w:pPr>
        <w:spacing w:after="0"/>
      </w:pPr>
    </w:p>
    <w:p>
      <w:pPr>
        <w:pStyle w:val="ListBullet"/>
      </w:pPr>
      <w:r>
        <w:t>A Resource Pool reuses a fixed set of objects, unlike a producer-consumer queue whose items are created and consumed.</w:t>
      </w:r>
    </w:p>
    <w:p>
      <w:pPr>
        <w:pStyle w:val="ListBullet"/>
      </w:pPr>
      <w:r>
        <w:t>The pool mutex protects bookkeeping only. A borrowed resource can be used outside the pool mutex.</w:t>
      </w:r>
    </w:p>
    <w:p>
      <w:pPr>
        <w:pStyle w:val="ListBullet"/>
      </w:pPr>
      <w:r>
        <w:t>Use one Condition: borrowers wait for available resources; valid release operations never wait for spare pool capacity.</w:t>
      </w:r>
    </w:p>
    <w:p>
      <w:pPr>
        <w:pStyle w:val="Heading1"/>
      </w:pPr>
      <w:r>
        <w:t>2 States and invariant</w:t>
      </w:r>
    </w:p>
    <w:tbl>
      <w:tblPr>
        <w:tblW w:type="auto" w:w="0"/>
        <w:tblLayout w:type="fixed"/>
        <w:tblLook w:firstColumn="1" w:firstRow="1" w:lastColumn="0" w:lastRow="0" w:noHBand="0" w:noVBand="1" w:val="04A0"/>
      </w:tblPr>
      <w:tblGrid>
        <w:gridCol w:w="1728"/>
        <w:gridCol w:w="4176"/>
        <w:gridCol w:w="4032"/>
      </w:tblGrid>
      <w:tr>
        <w:tc>
          <w:tcPr>
            <w:tcW w:type="dxa" w:w="17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DFE9F1"/>
          </w:tcPr>
          <w:p>
            <w:pPr>
              <w:spacing w:after="0" w:line="252" w:lineRule="auto"/>
            </w:pPr>
            <w:r>
              <w:rPr>
                <w:b/>
                <w:sz w:val="16"/>
              </w:rPr>
              <w:t>State</w:t>
            </w:r>
          </w:p>
        </w:tc>
        <w:tc>
          <w:tcPr>
            <w:tcW w:type="dxa" w:w="41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DFE9F1"/>
          </w:tcPr>
          <w:p>
            <w:pPr>
              <w:spacing w:after="0" w:line="252" w:lineRule="auto"/>
            </w:pPr>
            <w:r>
              <w:rPr>
                <w:b/>
                <w:sz w:val="16"/>
              </w:rPr>
              <w:t>Meaning</w:t>
            </w:r>
          </w:p>
        </w:tc>
        <w:tc>
          <w:tcPr>
            <w:tcW w:type="dxa" w:w="403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DFE9F1"/>
          </w:tcPr>
          <w:p>
            <w:pPr>
              <w:spacing w:after="0" w:line="252" w:lineRule="auto"/>
            </w:pPr>
            <w:r>
              <w:rPr>
                <w:b/>
                <w:sz w:val="16"/>
              </w:rPr>
              <w:t>Allowed next state</w:t>
            </w:r>
          </w:p>
        </w:tc>
      </w:tr>
      <w:tr>
        <w:tc>
          <w:tcPr>
            <w:tcW w:type="dxa" w:w="17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available</w:t>
            </w:r>
          </w:p>
        </w:tc>
        <w:tc>
          <w:tcPr>
            <w:tcW w:type="dxa" w:w="41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Idle and eligible to borrow</w:t>
            </w:r>
          </w:p>
        </w:tc>
        <w:tc>
          <w:tcPr>
            <w:tcW w:type="dxa" w:w="403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inUse; closing on shutdown</w:t>
            </w:r>
          </w:p>
        </w:tc>
      </w:tr>
      <w:tr>
        <w:tc>
          <w:tcPr>
            <w:tcW w:type="dxa" w:w="17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inUse</w:t>
            </w:r>
          </w:p>
        </w:tc>
        <w:tc>
          <w:tcPr>
            <w:tcW w:type="dxa" w:w="41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Exclusively assigned to a caller</w:t>
            </w:r>
          </w:p>
        </w:tc>
        <w:tc>
          <w:tcPr>
            <w:tcW w:type="dxa" w:w="403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available; closing on shutdown</w:t>
            </w:r>
          </w:p>
        </w:tc>
      </w:tr>
      <w:tr>
        <w:tc>
          <w:tcPr>
            <w:tcW w:type="dxa" w:w="17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closing</w:t>
            </w:r>
          </w:p>
        </w:tc>
        <w:tc>
          <w:tcPr>
            <w:tcW w:type="dxa" w:w="41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One caller owns the close responsibility</w:t>
            </w:r>
          </w:p>
        </w:tc>
        <w:tc>
          <w:tcPr>
            <w:tcW w:type="dxa" w:w="403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closed; closeFailed</w:t>
            </w:r>
          </w:p>
        </w:tc>
      </w:tr>
      <w:tr>
        <w:tc>
          <w:tcPr>
            <w:tcW w:type="dxa" w:w="17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closed</w:t>
            </w:r>
          </w:p>
        </w:tc>
        <w:tc>
          <w:tcPr>
            <w:tcW w:type="dxa" w:w="41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Close returned normally</w:t>
            </w:r>
          </w:p>
        </w:tc>
        <w:tc>
          <w:tcPr>
            <w:tcW w:type="dxa" w:w="403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Terminal</w:t>
            </w:r>
          </w:p>
        </w:tc>
      </w:tr>
      <w:tr>
        <w:tc>
          <w:tcPr>
            <w:tcW w:type="dxa" w:w="17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closeFailed</w:t>
            </w:r>
          </w:p>
        </w:tc>
        <w:tc>
          <w:tcPr>
            <w:tcW w:type="dxa" w:w="41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Close threw; completion uncertain</w:t>
            </w:r>
          </w:p>
        </w:tc>
        <w:tc>
          <w:tcPr>
            <w:tcW w:type="dxa" w:w="403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Quarantine; optional retry policy</w:t>
            </w:r>
          </w:p>
        </w:tc>
      </w:tr>
    </w:tbl>
    <w:p>
      <w:pPr>
        <w:spacing w:after="0"/>
      </w:pPr>
    </w:p>
    <w:p>
      <w:r>
        <w:t>Invariant while holding the pool mutex: available.size + inUse.size + closing.size + closed.size + closeFailed.size == capacity. The five states are mutually exclusive. A resource must have a single close owner.</w:t>
      </w:r>
    </w:p>
    <w:p>
      <w:pPr>
        <w:pStyle w:val="Heading1"/>
      </w:pPr>
      <w:r>
        <w:t>3 Lock and Condition essentials</w:t>
      </w:r>
    </w:p>
    <w:p>
      <w:pPr>
        <w:pStyle w:val="ListBullet"/>
      </w:pPr>
      <w:r>
        <w:t>acquire waits in while (available.isEmpty() &amp;&amp; !shutdown) condition.await(); both the predicate and its state changes are guarded by one mutex.</w:t>
      </w:r>
    </w:p>
    <w:p>
      <w:pPr>
        <w:pStyle w:val="ListBullet"/>
      </w:pPr>
      <w:r>
        <w:t>Condition.await() atomically releases the mutex while entering the wait and reacquires it before returning. signal() does not transfer mutex ownership immediately.</w:t>
      </w:r>
    </w:p>
    <w:p>
      <w:pPr>
        <w:pStyle w:val="ListBullet"/>
      </w:pPr>
      <w:r>
        <w:t>After a signal, another thread may borrow first. This is barging, not necessarily a correctness violation; no FIFO is promised.</w:t>
      </w:r>
    </w:p>
    <w:p>
      <w:pPr>
        <w:pStyle w:val="ListBullet"/>
      </w:pPr>
      <w:r>
        <w:t>Use lockInterruptibly() on acquisition so blocked callers can cancel. Use lock.lock() for release/cleanup so cancellation cannot leak a borrowed resource.</w:t>
      </w:r>
    </w:p>
    <w:p>
      <w:pPr>
        <w:pStyle w:val="ListBullet"/>
      </w:pPr>
      <w:r>
        <w:t>Do not check Thread.interrupted() after await() returns normally and abandon the resource: after a signal/interrupt race this can strand other condition waiters.</w:t>
      </w:r>
    </w:p>
    <w:p>
      <w:pPr>
        <w:pStyle w:val="Heading1"/>
      </w:pPr>
      <w:r>
        <w:t>4 Complete Java reference</w:t>
      </w:r>
    </w:p>
    <w:p>
      <w:r>
        <w:t>This reference is intentionally compact. Resource.close is a placeholder; real implementations must close the underlying handle and record/log exceptions.</w:t>
      </w:r>
    </w:p>
    <w:p>
      <w:pPr>
        <w:spacing w:after="0" w:line="240" w:lineRule="auto"/>
      </w:pPr>
      <w:r>
        <w:rPr>
          <w:rFonts w:ascii="Consolas" w:hAnsi="Consolas"/>
          <w:color w:val="1E272F"/>
          <w:sz w:val="14"/>
        </w:rPr>
        <w:t>import java.util.*;</w:t>
      </w:r>
    </w:p>
    <w:p>
      <w:pPr>
        <w:spacing w:after="0" w:line="240" w:lineRule="auto"/>
      </w:pPr>
      <w:r>
        <w:rPr>
          <w:rFonts w:ascii="Consolas" w:hAnsi="Consolas"/>
          <w:color w:val="1E272F"/>
          <w:sz w:val="14"/>
        </w:rPr>
        <w:t>import java.util.concurrent.TimeUnit;</w:t>
      </w:r>
    </w:p>
    <w:p>
      <w:pPr>
        <w:spacing w:after="0" w:line="240" w:lineRule="auto"/>
      </w:pPr>
      <w:r>
        <w:rPr>
          <w:rFonts w:ascii="Consolas" w:hAnsi="Consolas"/>
          <w:color w:val="1E272F"/>
          <w:sz w:val="14"/>
        </w:rPr>
        <w:t>import java.util.concurrent.locks.*;</w:t>
      </w:r>
    </w:p>
    <w:p>
      <w:pPr>
        <w:spacing w:after="0" w:line="240" w:lineRule="auto"/>
      </w:pPr>
      <w:r>
        <w:rPr>
          <w:rFonts w:ascii="Consolas" w:hAnsi="Consolas"/>
          <w:color w:val="1E272F"/>
          <w:sz w:val="14"/>
        </w:rPr>
      </w:r>
    </w:p>
    <w:p>
      <w:pPr>
        <w:spacing w:after="0" w:line="240" w:lineRule="auto"/>
      </w:pPr>
      <w:r>
        <w:rPr>
          <w:rFonts w:ascii="Consolas" w:hAnsi="Consolas"/>
          <w:color w:val="1E272F"/>
          <w:sz w:val="14"/>
        </w:rPr>
        <w:t>public final class ResourcePool {</w:t>
      </w:r>
    </w:p>
    <w:p>
      <w:pPr>
        <w:spacing w:after="0" w:line="240" w:lineRule="auto"/>
      </w:pPr>
      <w:r>
        <w:rPr>
          <w:rFonts w:ascii="Consolas" w:hAnsi="Consolas"/>
          <w:color w:val="1E272F"/>
          <w:sz w:val="14"/>
        </w:rPr>
        <w:t xml:space="preserve">    public static final class Resource implements AutoCloseable {</w:t>
      </w:r>
    </w:p>
    <w:p>
      <w:pPr>
        <w:spacing w:after="0" w:line="240" w:lineRule="auto"/>
      </w:pPr>
      <w:r>
        <w:rPr>
          <w:rFonts w:ascii="Consolas" w:hAnsi="Consolas"/>
          <w:color w:val="1E272F"/>
          <w:sz w:val="14"/>
        </w:rPr>
        <w:t xml:space="preserve">        private final int id;</w:t>
      </w:r>
    </w:p>
    <w:p>
      <w:pPr>
        <w:spacing w:after="0" w:line="240" w:lineRule="auto"/>
      </w:pPr>
      <w:r>
        <w:rPr>
          <w:rFonts w:ascii="Consolas" w:hAnsi="Consolas"/>
          <w:color w:val="1E272F"/>
          <w:sz w:val="14"/>
        </w:rPr>
        <w:t xml:space="preserve">        public Resource(int id) { this.id = id; }</w:t>
      </w:r>
    </w:p>
    <w:p>
      <w:pPr>
        <w:spacing w:after="0" w:line="240" w:lineRule="auto"/>
      </w:pPr>
      <w:r>
        <w:rPr>
          <w:rFonts w:ascii="Consolas" w:hAnsi="Consolas"/>
          <w:color w:val="1E272F"/>
          <w:sz w:val="14"/>
        </w:rPr>
        <w:t xml:space="preserve">        public int getId() { return id; }</w:t>
      </w:r>
    </w:p>
    <w:p>
      <w:pPr>
        <w:spacing w:after="0" w:line="240" w:lineRule="auto"/>
      </w:pPr>
      <w:r>
        <w:rPr>
          <w:rFonts w:ascii="Consolas" w:hAnsi="Consolas"/>
          <w:color w:val="1E272F"/>
          <w:sz w:val="14"/>
        </w:rPr>
        <w:t xml:space="preserve">        @Override public void close() throws Exception { /* close handle */ }</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r>
    </w:p>
    <w:p>
      <w:pPr>
        <w:spacing w:after="0" w:line="240" w:lineRule="auto"/>
      </w:pPr>
      <w:r>
        <w:rPr>
          <w:rFonts w:ascii="Consolas" w:hAnsi="Consolas"/>
          <w:color w:val="1E272F"/>
          <w:sz w:val="14"/>
        </w:rPr>
        <w:t xml:space="preserve">    private final Queue&lt;Resource&gt; available = new ArrayDeque&lt;&gt;();</w:t>
      </w:r>
    </w:p>
    <w:p>
      <w:pPr>
        <w:spacing w:after="0" w:line="240" w:lineRule="auto"/>
      </w:pPr>
      <w:r>
        <w:rPr>
          <w:rFonts w:ascii="Consolas" w:hAnsi="Consolas"/>
          <w:color w:val="1E272F"/>
          <w:sz w:val="14"/>
        </w:rPr>
        <w:t xml:space="preserve">    private final Set&lt;Resource&gt; inUse = new HashSet&lt;&gt;();</w:t>
      </w:r>
    </w:p>
    <w:p>
      <w:pPr>
        <w:spacing w:after="0" w:line="240" w:lineRule="auto"/>
      </w:pPr>
      <w:r>
        <w:rPr>
          <w:rFonts w:ascii="Consolas" w:hAnsi="Consolas"/>
          <w:color w:val="1E272F"/>
          <w:sz w:val="14"/>
        </w:rPr>
        <w:t xml:space="preserve">    private final Set&lt;Resource&gt; closing = new HashSet&lt;&gt;();</w:t>
      </w:r>
    </w:p>
    <w:p>
      <w:pPr>
        <w:spacing w:after="0" w:line="240" w:lineRule="auto"/>
      </w:pPr>
      <w:r>
        <w:rPr>
          <w:rFonts w:ascii="Consolas" w:hAnsi="Consolas"/>
          <w:color w:val="1E272F"/>
          <w:sz w:val="14"/>
        </w:rPr>
        <w:t xml:space="preserve">    private final Set&lt;Resource&gt; closed = new HashSet&lt;&gt;();</w:t>
      </w:r>
    </w:p>
    <w:p>
      <w:pPr>
        <w:spacing w:after="0" w:line="240" w:lineRule="auto"/>
      </w:pPr>
      <w:r>
        <w:rPr>
          <w:rFonts w:ascii="Consolas" w:hAnsi="Consolas"/>
          <w:color w:val="1E272F"/>
          <w:sz w:val="14"/>
        </w:rPr>
        <w:t xml:space="preserve">    private final Set&lt;Resource&gt; closeFailed = new HashSet&lt;&gt;();</w:t>
      </w:r>
    </w:p>
    <w:p>
      <w:pPr>
        <w:spacing w:after="0" w:line="240" w:lineRule="auto"/>
      </w:pPr>
      <w:r>
        <w:rPr>
          <w:rFonts w:ascii="Consolas" w:hAnsi="Consolas"/>
          <w:color w:val="1E272F"/>
          <w:sz w:val="14"/>
        </w:rPr>
        <w:t xml:space="preserve">    private final ReentrantLock lock = new ReentrantLock();</w:t>
      </w:r>
    </w:p>
    <w:p>
      <w:pPr>
        <w:spacing w:after="0" w:line="240" w:lineRule="auto"/>
      </w:pPr>
      <w:r>
        <w:rPr>
          <w:rFonts w:ascii="Consolas" w:hAnsi="Consolas"/>
          <w:color w:val="1E272F"/>
          <w:sz w:val="14"/>
        </w:rPr>
        <w:t xml:space="preserve">    private final Condition hasAvailable = lock.newCondition();</w:t>
      </w:r>
    </w:p>
    <w:p>
      <w:pPr>
        <w:spacing w:after="0" w:line="240" w:lineRule="auto"/>
      </w:pPr>
      <w:r>
        <w:rPr>
          <w:rFonts w:ascii="Consolas" w:hAnsi="Consolas"/>
          <w:color w:val="1E272F"/>
          <w:sz w:val="14"/>
        </w:rPr>
        <w:t xml:space="preserve">    private boolean shutdown = false;</w:t>
      </w:r>
    </w:p>
    <w:p>
      <w:pPr>
        <w:spacing w:after="0" w:line="240" w:lineRule="auto"/>
      </w:pPr>
      <w:r>
        <w:rPr>
          <w:rFonts w:ascii="Consolas" w:hAnsi="Consolas"/>
          <w:color w:val="1E272F"/>
          <w:sz w:val="14"/>
        </w:rPr>
      </w:r>
    </w:p>
    <w:p>
      <w:pPr>
        <w:spacing w:after="0" w:line="240" w:lineRule="auto"/>
      </w:pPr>
      <w:r>
        <w:rPr>
          <w:rFonts w:ascii="Consolas" w:hAnsi="Consolas"/>
          <w:color w:val="1E272F"/>
          <w:sz w:val="14"/>
        </w:rPr>
        <w:t xml:space="preserve">    public ResourcePool(int capacity) {</w:t>
      </w:r>
    </w:p>
    <w:p>
      <w:pPr>
        <w:spacing w:after="0" w:line="240" w:lineRule="auto"/>
      </w:pPr>
      <w:r>
        <w:rPr>
          <w:rFonts w:ascii="Consolas" w:hAnsi="Consolas"/>
          <w:color w:val="1E272F"/>
          <w:sz w:val="14"/>
        </w:rPr>
        <w:t xml:space="preserve">        if (capacity &lt;= 0) throw new IllegalArgumentException();</w:t>
      </w:r>
    </w:p>
    <w:p>
      <w:pPr>
        <w:spacing w:after="0" w:line="240" w:lineRule="auto"/>
      </w:pPr>
      <w:r>
        <w:rPr>
          <w:rFonts w:ascii="Consolas" w:hAnsi="Consolas"/>
          <w:color w:val="1E272F"/>
          <w:sz w:val="14"/>
        </w:rPr>
        <w:t xml:space="preserve">        for (int i = 0; i &lt; capacity; i++)</w:t>
      </w:r>
    </w:p>
    <w:p>
      <w:pPr>
        <w:spacing w:after="0" w:line="240" w:lineRule="auto"/>
      </w:pPr>
      <w:r>
        <w:rPr>
          <w:rFonts w:ascii="Consolas" w:hAnsi="Consolas"/>
          <w:color w:val="1E272F"/>
          <w:sz w:val="14"/>
        </w:rPr>
        <w:t xml:space="preserve">            available.add(new Resource(i));</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r>
    </w:p>
    <w:p>
      <w:pPr>
        <w:spacing w:after="0" w:line="240" w:lineRule="auto"/>
      </w:pPr>
      <w:r>
        <w:rPr>
          <w:rFonts w:ascii="Consolas" w:hAnsi="Consolas"/>
          <w:color w:val="1E272F"/>
          <w:sz w:val="14"/>
        </w:rPr>
        <w:t xml:space="preserve">    public Resource acquire() throws InterruptedException {</w:t>
      </w:r>
    </w:p>
    <w:p>
      <w:pPr>
        <w:spacing w:after="0" w:line="240" w:lineRule="auto"/>
      </w:pPr>
      <w:r>
        <w:rPr>
          <w:rFonts w:ascii="Consolas" w:hAnsi="Consolas"/>
          <w:color w:val="1E272F"/>
          <w:sz w:val="14"/>
        </w:rPr>
        <w:t xml:space="preserve">        lock.lockInterruptibly();</w:t>
      </w:r>
    </w:p>
    <w:p>
      <w:pPr>
        <w:spacing w:after="0" w:line="240" w:lineRule="auto"/>
      </w:pPr>
      <w:r>
        <w:rPr>
          <w:rFonts w:ascii="Consolas" w:hAnsi="Consolas"/>
          <w:color w:val="1E272F"/>
          <w:sz w:val="14"/>
        </w:rPr>
        <w:t xml:space="preserve">        try {</w:t>
      </w:r>
    </w:p>
    <w:p>
      <w:pPr>
        <w:spacing w:after="0" w:line="240" w:lineRule="auto"/>
      </w:pPr>
      <w:r>
        <w:rPr>
          <w:rFonts w:ascii="Consolas" w:hAnsi="Consolas"/>
          <w:color w:val="1E272F"/>
          <w:sz w:val="14"/>
        </w:rPr>
        <w:t xml:space="preserve">            while (available.isEmpty() &amp;&amp; !shutdown)</w:t>
      </w:r>
    </w:p>
    <w:p>
      <w:pPr>
        <w:spacing w:after="0" w:line="240" w:lineRule="auto"/>
      </w:pPr>
      <w:r>
        <w:rPr>
          <w:rFonts w:ascii="Consolas" w:hAnsi="Consolas"/>
          <w:color w:val="1E272F"/>
          <w:sz w:val="14"/>
        </w:rPr>
        <w:t xml:space="preserve">                hasAvailable.await();</w:t>
      </w:r>
    </w:p>
    <w:p>
      <w:pPr>
        <w:spacing w:after="0" w:line="240" w:lineRule="auto"/>
      </w:pPr>
      <w:r>
        <w:rPr>
          <w:rFonts w:ascii="Consolas" w:hAnsi="Consolas"/>
          <w:color w:val="1E272F"/>
          <w:sz w:val="14"/>
        </w:rPr>
        <w:t xml:space="preserve">            if (shutdown) throw new IllegalStateException("Pool closed");</w:t>
      </w:r>
    </w:p>
    <w:p>
      <w:pPr>
        <w:spacing w:after="0" w:line="240" w:lineRule="auto"/>
      </w:pPr>
      <w:r>
        <w:rPr>
          <w:rFonts w:ascii="Consolas" w:hAnsi="Consolas"/>
          <w:color w:val="1E272F"/>
          <w:sz w:val="14"/>
        </w:rPr>
        <w:t xml:space="preserve">            Resource r = available.remove();</w:t>
      </w:r>
    </w:p>
    <w:p>
      <w:pPr>
        <w:spacing w:after="0" w:line="240" w:lineRule="auto"/>
      </w:pPr>
      <w:r>
        <w:rPr>
          <w:rFonts w:ascii="Consolas" w:hAnsi="Consolas"/>
          <w:color w:val="1E272F"/>
          <w:sz w:val="14"/>
        </w:rPr>
        <w:t xml:space="preserve">            inUse.add(r);</w:t>
      </w:r>
    </w:p>
    <w:p>
      <w:pPr>
        <w:spacing w:after="0" w:line="240" w:lineRule="auto"/>
      </w:pPr>
      <w:r>
        <w:rPr>
          <w:rFonts w:ascii="Consolas" w:hAnsi="Consolas"/>
          <w:color w:val="1E272F"/>
          <w:sz w:val="14"/>
        </w:rPr>
        <w:t xml:space="preserve">            return r;</w:t>
      </w:r>
    </w:p>
    <w:p>
      <w:pPr>
        <w:spacing w:after="0" w:line="240" w:lineRule="auto"/>
      </w:pPr>
      <w:r>
        <w:rPr>
          <w:rFonts w:ascii="Consolas" w:hAnsi="Consolas"/>
          <w:color w:val="1E272F"/>
          <w:sz w:val="14"/>
        </w:rPr>
        <w:t xml:space="preserve">        } finally { lock.unlock(); }</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r>
    </w:p>
    <w:p>
      <w:pPr>
        <w:spacing w:after="0" w:line="240" w:lineRule="auto"/>
      </w:pPr>
      <w:r>
        <w:rPr>
          <w:rFonts w:ascii="Consolas" w:hAnsi="Consolas"/>
          <w:color w:val="1E272F"/>
          <w:sz w:val="14"/>
        </w:rPr>
        <w:t xml:space="preserve">    public Resource acquire(long timeout, TimeUnit unit)</w:t>
      </w:r>
    </w:p>
    <w:p>
      <w:pPr>
        <w:spacing w:after="0" w:line="240" w:lineRule="auto"/>
      </w:pPr>
      <w:r>
        <w:rPr>
          <w:rFonts w:ascii="Consolas" w:hAnsi="Consolas"/>
          <w:color w:val="1E272F"/>
          <w:sz w:val="14"/>
        </w:rPr>
        <w:t xml:space="preserve">            throws InterruptedException {</w:t>
      </w:r>
    </w:p>
    <w:p>
      <w:pPr>
        <w:spacing w:after="0" w:line="240" w:lineRule="auto"/>
      </w:pPr>
      <w:r>
        <w:rPr>
          <w:rFonts w:ascii="Consolas" w:hAnsi="Consolas"/>
          <w:color w:val="1E272F"/>
          <w:sz w:val="14"/>
        </w:rPr>
        <w:t xml:space="preserve">        long nanos = unit.toNanos(timeout);</w:t>
      </w:r>
    </w:p>
    <w:p>
      <w:pPr>
        <w:spacing w:after="0" w:line="240" w:lineRule="auto"/>
      </w:pPr>
      <w:r>
        <w:rPr>
          <w:rFonts w:ascii="Consolas" w:hAnsi="Consolas"/>
          <w:color w:val="1E272F"/>
          <w:sz w:val="14"/>
        </w:rPr>
        <w:t xml:space="preserve">        long start = System.nanoTime();</w:t>
      </w:r>
    </w:p>
    <w:p>
      <w:pPr>
        <w:spacing w:after="0" w:line="240" w:lineRule="auto"/>
      </w:pPr>
      <w:r>
        <w:rPr>
          <w:rFonts w:ascii="Consolas" w:hAnsi="Consolas"/>
          <w:color w:val="1E272F"/>
          <w:sz w:val="14"/>
        </w:rPr>
        <w:t xml:space="preserve">        if (!lock.tryLock(nanos, TimeUnit.NANOSECONDS)) return null;</w:t>
      </w:r>
    </w:p>
    <w:p>
      <w:pPr>
        <w:spacing w:after="0" w:line="240" w:lineRule="auto"/>
      </w:pPr>
      <w:r>
        <w:rPr>
          <w:rFonts w:ascii="Consolas" w:hAnsi="Consolas"/>
          <w:color w:val="1E272F"/>
          <w:sz w:val="14"/>
        </w:rPr>
        <w:t xml:space="preserve">        try {</w:t>
      </w:r>
    </w:p>
    <w:p>
      <w:pPr>
        <w:spacing w:after="0" w:line="240" w:lineRule="auto"/>
      </w:pPr>
      <w:r>
        <w:rPr>
          <w:rFonts w:ascii="Consolas" w:hAnsi="Consolas"/>
          <w:color w:val="1E272F"/>
          <w:sz w:val="14"/>
        </w:rPr>
        <w:t xml:space="preserve">            long left = nanos - (System.nanoTime() - start);</w:t>
      </w:r>
    </w:p>
    <w:p>
      <w:pPr>
        <w:spacing w:after="0" w:line="240" w:lineRule="auto"/>
      </w:pPr>
      <w:r>
        <w:rPr>
          <w:rFonts w:ascii="Consolas" w:hAnsi="Consolas"/>
          <w:color w:val="1E272F"/>
          <w:sz w:val="14"/>
        </w:rPr>
        <w:t xml:space="preserve">            while (available.isEmpty() &amp;&amp; !shutdown) {</w:t>
      </w:r>
    </w:p>
    <w:p>
      <w:pPr>
        <w:spacing w:after="0" w:line="240" w:lineRule="auto"/>
      </w:pPr>
      <w:r>
        <w:rPr>
          <w:rFonts w:ascii="Consolas" w:hAnsi="Consolas"/>
          <w:color w:val="1E272F"/>
          <w:sz w:val="14"/>
        </w:rPr>
        <w:t xml:space="preserve">                if (left &lt;= 0) return null;</w:t>
      </w:r>
    </w:p>
    <w:p>
      <w:pPr>
        <w:spacing w:after="0" w:line="240" w:lineRule="auto"/>
      </w:pPr>
      <w:r>
        <w:rPr>
          <w:rFonts w:ascii="Consolas" w:hAnsi="Consolas"/>
          <w:color w:val="1E272F"/>
          <w:sz w:val="14"/>
        </w:rPr>
        <w:t xml:space="preserve">                left = hasAvailable.awaitNanos(left);</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t xml:space="preserve">            if (shutdown) throw new IllegalStateException("Pool closed");</w:t>
      </w:r>
    </w:p>
    <w:p>
      <w:pPr>
        <w:spacing w:after="0" w:line="240" w:lineRule="auto"/>
      </w:pPr>
      <w:r>
        <w:rPr>
          <w:rFonts w:ascii="Consolas" w:hAnsi="Consolas"/>
          <w:color w:val="1E272F"/>
          <w:sz w:val="14"/>
        </w:rPr>
        <w:t xml:space="preserve">            Resource r = available.remove();</w:t>
      </w:r>
    </w:p>
    <w:p>
      <w:pPr>
        <w:spacing w:after="0" w:line="240" w:lineRule="auto"/>
      </w:pPr>
      <w:r>
        <w:rPr>
          <w:rFonts w:ascii="Consolas" w:hAnsi="Consolas"/>
          <w:color w:val="1E272F"/>
          <w:sz w:val="14"/>
        </w:rPr>
        <w:t xml:space="preserve">            inUse.add(r);</w:t>
      </w:r>
    </w:p>
    <w:p>
      <w:pPr>
        <w:spacing w:after="0" w:line="240" w:lineRule="auto"/>
      </w:pPr>
      <w:r>
        <w:rPr>
          <w:rFonts w:ascii="Consolas" w:hAnsi="Consolas"/>
          <w:color w:val="1E272F"/>
          <w:sz w:val="14"/>
        </w:rPr>
        <w:t xml:space="preserve">            return r;</w:t>
      </w:r>
    </w:p>
    <w:p>
      <w:pPr>
        <w:spacing w:after="0" w:line="240" w:lineRule="auto"/>
      </w:pPr>
      <w:r>
        <w:rPr>
          <w:rFonts w:ascii="Consolas" w:hAnsi="Consolas"/>
          <w:color w:val="1E272F"/>
          <w:sz w:val="14"/>
        </w:rPr>
        <w:t xml:space="preserve">        } finally { lock.unlock(); }</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r>
    </w:p>
    <w:p>
      <w:pPr>
        <w:spacing w:after="0" w:line="240" w:lineRule="auto"/>
      </w:pPr>
      <w:r>
        <w:rPr>
          <w:rFonts w:ascii="Consolas" w:hAnsi="Consolas"/>
          <w:color w:val="1E272F"/>
          <w:sz w:val="14"/>
        </w:rPr>
        <w:t xml:space="preserve">    public void release(Resource r) {</w:t>
      </w:r>
    </w:p>
    <w:p>
      <w:pPr>
        <w:spacing w:after="0" w:line="240" w:lineRule="auto"/>
      </w:pPr>
      <w:r>
        <w:rPr>
          <w:rFonts w:ascii="Consolas" w:hAnsi="Consolas"/>
          <w:color w:val="1E272F"/>
          <w:sz w:val="14"/>
        </w:rPr>
        <w:t xml:space="preserve">        boolean shouldClose;</w:t>
      </w:r>
    </w:p>
    <w:p>
      <w:pPr>
        <w:spacing w:after="0" w:line="240" w:lineRule="auto"/>
      </w:pPr>
      <w:r>
        <w:rPr>
          <w:rFonts w:ascii="Consolas" w:hAnsi="Consolas"/>
          <w:color w:val="1E272F"/>
          <w:sz w:val="14"/>
        </w:rPr>
        <w:t xml:space="preserve">        lock.lock();</w:t>
      </w:r>
    </w:p>
    <w:p>
      <w:pPr>
        <w:spacing w:after="0" w:line="240" w:lineRule="auto"/>
      </w:pPr>
      <w:r>
        <w:rPr>
          <w:rFonts w:ascii="Consolas" w:hAnsi="Consolas"/>
          <w:color w:val="1E272F"/>
          <w:sz w:val="14"/>
        </w:rPr>
        <w:t xml:space="preserve">        try {</w:t>
      </w:r>
    </w:p>
    <w:p>
      <w:pPr>
        <w:spacing w:after="0" w:line="240" w:lineRule="auto"/>
      </w:pPr>
      <w:r>
        <w:rPr>
          <w:rFonts w:ascii="Consolas" w:hAnsi="Consolas"/>
          <w:color w:val="1E272F"/>
          <w:sz w:val="14"/>
        </w:rPr>
        <w:t xml:space="preserve">            if (!inUse.remove(r))</w:t>
      </w:r>
    </w:p>
    <w:p>
      <w:pPr>
        <w:spacing w:after="0" w:line="240" w:lineRule="auto"/>
      </w:pPr>
      <w:r>
        <w:rPr>
          <w:rFonts w:ascii="Consolas" w:hAnsi="Consolas"/>
          <w:color w:val="1E272F"/>
          <w:sz w:val="14"/>
        </w:rPr>
        <w:t xml:space="preserve">                throw new IllegalArgumentException("Not borrowed here");</w:t>
      </w:r>
    </w:p>
    <w:p>
      <w:pPr>
        <w:spacing w:after="0" w:line="240" w:lineRule="auto"/>
      </w:pPr>
      <w:r>
        <w:rPr>
          <w:rFonts w:ascii="Consolas" w:hAnsi="Consolas"/>
          <w:color w:val="1E272F"/>
          <w:sz w:val="14"/>
        </w:rPr>
        <w:t xml:space="preserve">            shouldClose = shutdown;</w:t>
      </w:r>
    </w:p>
    <w:p>
      <w:pPr>
        <w:spacing w:after="0" w:line="240" w:lineRule="auto"/>
      </w:pPr>
      <w:r>
        <w:rPr>
          <w:rFonts w:ascii="Consolas" w:hAnsi="Consolas"/>
          <w:color w:val="1E272F"/>
          <w:sz w:val="14"/>
        </w:rPr>
        <w:t xml:space="preserve">            if (shouldClose) closing.add(r);</w:t>
      </w:r>
    </w:p>
    <w:p>
      <w:pPr>
        <w:spacing w:after="0" w:line="240" w:lineRule="auto"/>
      </w:pPr>
      <w:r>
        <w:rPr>
          <w:rFonts w:ascii="Consolas" w:hAnsi="Consolas"/>
          <w:color w:val="1E272F"/>
          <w:sz w:val="14"/>
        </w:rPr>
        <w:t xml:space="preserve">            else {</w:t>
      </w:r>
    </w:p>
    <w:p>
      <w:pPr>
        <w:spacing w:after="0" w:line="240" w:lineRule="auto"/>
      </w:pPr>
      <w:r>
        <w:rPr>
          <w:rFonts w:ascii="Consolas" w:hAnsi="Consolas"/>
          <w:color w:val="1E272F"/>
          <w:sz w:val="14"/>
        </w:rPr>
        <w:t xml:space="preserve">                available.add(r);</w:t>
      </w:r>
    </w:p>
    <w:p>
      <w:pPr>
        <w:spacing w:after="0" w:line="240" w:lineRule="auto"/>
      </w:pPr>
      <w:r>
        <w:rPr>
          <w:rFonts w:ascii="Consolas" w:hAnsi="Consolas"/>
          <w:color w:val="1E272F"/>
          <w:sz w:val="14"/>
        </w:rPr>
        <w:t xml:space="preserve">                hasAvailable.signal();</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t xml:space="preserve">        } finally { lock.unlock(); }</w:t>
      </w:r>
    </w:p>
    <w:p>
      <w:pPr>
        <w:spacing w:after="0" w:line="240" w:lineRule="auto"/>
      </w:pPr>
      <w:r>
        <w:rPr>
          <w:rFonts w:ascii="Consolas" w:hAnsi="Consolas"/>
          <w:color w:val="1E272F"/>
          <w:sz w:val="14"/>
        </w:rPr>
        <w:t xml:space="preserve">        if (shouldClose) closeResource(r);</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r>
    </w:p>
    <w:p>
      <w:pPr>
        <w:spacing w:after="0" w:line="240" w:lineRule="auto"/>
      </w:pPr>
      <w:r>
        <w:rPr>
          <w:rFonts w:ascii="Consolas" w:hAnsi="Consolas"/>
          <w:color w:val="1E272F"/>
          <w:sz w:val="14"/>
        </w:rPr>
        <w:t xml:space="preserve">    public void shutdown() {</w:t>
      </w:r>
    </w:p>
    <w:p>
      <w:pPr>
        <w:spacing w:after="0" w:line="240" w:lineRule="auto"/>
      </w:pPr>
      <w:r>
        <w:rPr>
          <w:rFonts w:ascii="Consolas" w:hAnsi="Consolas"/>
          <w:color w:val="1E272F"/>
          <w:sz w:val="14"/>
        </w:rPr>
        <w:t xml:space="preserve">        List&lt;Resource&gt; toClose = new ArrayList&lt;&gt;();</w:t>
      </w:r>
    </w:p>
    <w:p>
      <w:pPr>
        <w:spacing w:after="0" w:line="240" w:lineRule="auto"/>
      </w:pPr>
      <w:r>
        <w:rPr>
          <w:rFonts w:ascii="Consolas" w:hAnsi="Consolas"/>
          <w:color w:val="1E272F"/>
          <w:sz w:val="14"/>
        </w:rPr>
        <w:t xml:space="preserve">        lock.lock();</w:t>
      </w:r>
    </w:p>
    <w:p>
      <w:pPr>
        <w:spacing w:after="0" w:line="240" w:lineRule="auto"/>
      </w:pPr>
      <w:r>
        <w:rPr>
          <w:rFonts w:ascii="Consolas" w:hAnsi="Consolas"/>
          <w:color w:val="1E272F"/>
          <w:sz w:val="14"/>
        </w:rPr>
        <w:t xml:space="preserve">        try {</w:t>
      </w:r>
    </w:p>
    <w:p>
      <w:pPr>
        <w:spacing w:after="0" w:line="240" w:lineRule="auto"/>
      </w:pPr>
      <w:r>
        <w:rPr>
          <w:rFonts w:ascii="Consolas" w:hAnsi="Consolas"/>
          <w:color w:val="1E272F"/>
          <w:sz w:val="14"/>
        </w:rPr>
        <w:t xml:space="preserve">            if (shutdown) return;</w:t>
      </w:r>
    </w:p>
    <w:p>
      <w:pPr>
        <w:spacing w:after="0" w:line="240" w:lineRule="auto"/>
      </w:pPr>
      <w:r>
        <w:rPr>
          <w:rFonts w:ascii="Consolas" w:hAnsi="Consolas"/>
          <w:color w:val="1E272F"/>
          <w:sz w:val="14"/>
        </w:rPr>
        <w:t xml:space="preserve">            shutdown = true;</w:t>
      </w:r>
    </w:p>
    <w:p>
      <w:pPr>
        <w:spacing w:after="0" w:line="240" w:lineRule="auto"/>
      </w:pPr>
      <w:r>
        <w:rPr>
          <w:rFonts w:ascii="Consolas" w:hAnsi="Consolas"/>
          <w:color w:val="1E272F"/>
          <w:sz w:val="14"/>
        </w:rPr>
        <w:t xml:space="preserve">            hasAvailable.signalAll();</w:t>
      </w:r>
    </w:p>
    <w:p>
      <w:pPr>
        <w:spacing w:after="0" w:line="240" w:lineRule="auto"/>
      </w:pPr>
      <w:r>
        <w:rPr>
          <w:rFonts w:ascii="Consolas" w:hAnsi="Consolas"/>
          <w:color w:val="1E272F"/>
          <w:sz w:val="14"/>
        </w:rPr>
        <w:t xml:space="preserve">            while (!available.isEmpty()) {</w:t>
      </w:r>
    </w:p>
    <w:p>
      <w:pPr>
        <w:spacing w:after="0" w:line="240" w:lineRule="auto"/>
      </w:pPr>
      <w:r>
        <w:rPr>
          <w:rFonts w:ascii="Consolas" w:hAnsi="Consolas"/>
          <w:color w:val="1E272F"/>
          <w:sz w:val="14"/>
        </w:rPr>
        <w:t xml:space="preserve">                Resource r = available.remove();</w:t>
      </w:r>
    </w:p>
    <w:p>
      <w:pPr>
        <w:spacing w:after="0" w:line="240" w:lineRule="auto"/>
      </w:pPr>
      <w:r>
        <w:rPr>
          <w:rFonts w:ascii="Consolas" w:hAnsi="Consolas"/>
          <w:color w:val="1E272F"/>
          <w:sz w:val="14"/>
        </w:rPr>
        <w:t xml:space="preserve">                closing.add(r);</w:t>
      </w:r>
    </w:p>
    <w:p>
      <w:pPr>
        <w:spacing w:after="0" w:line="240" w:lineRule="auto"/>
      </w:pPr>
      <w:r>
        <w:rPr>
          <w:rFonts w:ascii="Consolas" w:hAnsi="Consolas"/>
          <w:color w:val="1E272F"/>
          <w:sz w:val="14"/>
        </w:rPr>
        <w:t xml:space="preserve">                toClose.add(r); // local close ownership</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t xml:space="preserve">        } finally { lock.unlock(); }</w:t>
      </w:r>
    </w:p>
    <w:p>
      <w:pPr>
        <w:spacing w:after="0" w:line="240" w:lineRule="auto"/>
      </w:pPr>
      <w:r>
        <w:rPr>
          <w:rFonts w:ascii="Consolas" w:hAnsi="Consolas"/>
          <w:color w:val="1E272F"/>
          <w:sz w:val="14"/>
        </w:rPr>
        <w:t xml:space="preserve">        for (Resource r : toClose) closeResource(r);</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r>
    </w:p>
    <w:p>
      <w:pPr>
        <w:spacing w:after="0" w:line="240" w:lineRule="auto"/>
      </w:pPr>
      <w:r>
        <w:rPr>
          <w:rFonts w:ascii="Consolas" w:hAnsi="Consolas"/>
          <w:color w:val="1E272F"/>
          <w:sz w:val="14"/>
        </w:rPr>
        <w:t xml:space="preserve">    private void closeResource(Resource r) {</w:t>
      </w:r>
    </w:p>
    <w:p>
      <w:pPr>
        <w:spacing w:after="0" w:line="240" w:lineRule="auto"/>
      </w:pPr>
      <w:r>
        <w:rPr>
          <w:rFonts w:ascii="Consolas" w:hAnsi="Consolas"/>
          <w:color w:val="1E272F"/>
          <w:sz w:val="14"/>
        </w:rPr>
        <w:t xml:space="preserve">        boolean succeeded = false;</w:t>
      </w:r>
    </w:p>
    <w:p>
      <w:pPr>
        <w:spacing w:after="0" w:line="240" w:lineRule="auto"/>
      </w:pPr>
      <w:r>
        <w:rPr>
          <w:rFonts w:ascii="Consolas" w:hAnsi="Consolas"/>
          <w:color w:val="1E272F"/>
          <w:sz w:val="14"/>
        </w:rPr>
        <w:t xml:space="preserve">        try {</w:t>
      </w:r>
    </w:p>
    <w:p>
      <w:pPr>
        <w:spacing w:after="0" w:line="240" w:lineRule="auto"/>
      </w:pPr>
      <w:r>
        <w:rPr>
          <w:rFonts w:ascii="Consolas" w:hAnsi="Consolas"/>
          <w:color w:val="1E272F"/>
          <w:sz w:val="14"/>
        </w:rPr>
        <w:t xml:space="preserve">            r.close(); // deliberately outside the pool mutex</w:t>
      </w:r>
    </w:p>
    <w:p>
      <w:pPr>
        <w:spacing w:after="0" w:line="240" w:lineRule="auto"/>
      </w:pPr>
      <w:r>
        <w:rPr>
          <w:rFonts w:ascii="Consolas" w:hAnsi="Consolas"/>
          <w:color w:val="1E272F"/>
          <w:sz w:val="14"/>
        </w:rPr>
        <w:t xml:space="preserve">            succeeded = true;</w:t>
      </w:r>
    </w:p>
    <w:p>
      <w:pPr>
        <w:spacing w:after="0" w:line="240" w:lineRule="auto"/>
      </w:pPr>
      <w:r>
        <w:rPr>
          <w:rFonts w:ascii="Consolas" w:hAnsi="Consolas"/>
          <w:color w:val="1E272F"/>
          <w:sz w:val="14"/>
        </w:rPr>
        <w:t xml:space="preserve">        } catch (InterruptedException e) {</w:t>
      </w:r>
    </w:p>
    <w:p>
      <w:pPr>
        <w:spacing w:after="0" w:line="240" w:lineRule="auto"/>
      </w:pPr>
      <w:r>
        <w:rPr>
          <w:rFonts w:ascii="Consolas" w:hAnsi="Consolas"/>
          <w:color w:val="1E272F"/>
          <w:sz w:val="14"/>
        </w:rPr>
        <w:t xml:space="preserve">            Thread.currentThread().interrupt();</w:t>
      </w:r>
    </w:p>
    <w:p>
      <w:pPr>
        <w:spacing w:after="0" w:line="240" w:lineRule="auto"/>
      </w:pPr>
      <w:r>
        <w:rPr>
          <w:rFonts w:ascii="Consolas" w:hAnsi="Consolas"/>
          <w:color w:val="1E272F"/>
          <w:sz w:val="14"/>
        </w:rPr>
        <w:t xml:space="preserve">        } catch (Exception e) {</w:t>
      </w:r>
    </w:p>
    <w:p>
      <w:pPr>
        <w:spacing w:after="0" w:line="240" w:lineRule="auto"/>
      </w:pPr>
      <w:r>
        <w:rPr>
          <w:rFonts w:ascii="Consolas" w:hAnsi="Consolas"/>
          <w:color w:val="1E272F"/>
          <w:sz w:val="14"/>
        </w:rPr>
        <w:t xml:space="preserve">            // Log the close failure.</w:t>
      </w:r>
    </w:p>
    <w:p>
      <w:pPr>
        <w:spacing w:after="0" w:line="240" w:lineRule="auto"/>
      </w:pPr>
      <w:r>
        <w:rPr>
          <w:rFonts w:ascii="Consolas" w:hAnsi="Consolas"/>
          <w:color w:val="1E272F"/>
          <w:sz w:val="14"/>
        </w:rPr>
        <w:t xml:space="preserve">        } finally {</w:t>
      </w:r>
    </w:p>
    <w:p>
      <w:pPr>
        <w:spacing w:after="0" w:line="240" w:lineRule="auto"/>
      </w:pPr>
      <w:r>
        <w:rPr>
          <w:rFonts w:ascii="Consolas" w:hAnsi="Consolas"/>
          <w:color w:val="1E272F"/>
          <w:sz w:val="14"/>
        </w:rPr>
        <w:t xml:space="preserve">            lock.lock();</w:t>
      </w:r>
    </w:p>
    <w:p>
      <w:pPr>
        <w:spacing w:after="0" w:line="240" w:lineRule="auto"/>
      </w:pPr>
      <w:r>
        <w:rPr>
          <w:rFonts w:ascii="Consolas" w:hAnsi="Consolas"/>
          <w:color w:val="1E272F"/>
          <w:sz w:val="14"/>
        </w:rPr>
        <w:t xml:space="preserve">            try {</w:t>
      </w:r>
    </w:p>
    <w:p>
      <w:pPr>
        <w:spacing w:after="0" w:line="240" w:lineRule="auto"/>
      </w:pPr>
      <w:r>
        <w:rPr>
          <w:rFonts w:ascii="Consolas" w:hAnsi="Consolas"/>
          <w:color w:val="1E272F"/>
          <w:sz w:val="14"/>
        </w:rPr>
        <w:t xml:space="preserve">                if (!closing.remove(r))</w:t>
      </w:r>
    </w:p>
    <w:p>
      <w:pPr>
        <w:spacing w:after="0" w:line="240" w:lineRule="auto"/>
      </w:pPr>
      <w:r>
        <w:rPr>
          <w:rFonts w:ascii="Consolas" w:hAnsi="Consolas"/>
          <w:color w:val="1E272F"/>
          <w:sz w:val="14"/>
        </w:rPr>
        <w:t xml:space="preserve">                    throw new IllegalStateException("Not closing");</w:t>
      </w:r>
    </w:p>
    <w:p>
      <w:pPr>
        <w:spacing w:after="0" w:line="240" w:lineRule="auto"/>
      </w:pPr>
      <w:r>
        <w:rPr>
          <w:rFonts w:ascii="Consolas" w:hAnsi="Consolas"/>
          <w:color w:val="1E272F"/>
          <w:sz w:val="14"/>
        </w:rPr>
        <w:t xml:space="preserve">                if (succeeded) closed.add(r);</w:t>
      </w:r>
    </w:p>
    <w:p>
      <w:pPr>
        <w:spacing w:after="0" w:line="240" w:lineRule="auto"/>
      </w:pPr>
      <w:r>
        <w:rPr>
          <w:rFonts w:ascii="Consolas" w:hAnsi="Consolas"/>
          <w:color w:val="1E272F"/>
          <w:sz w:val="14"/>
        </w:rPr>
        <w:t xml:space="preserve">                else closeFailed.add(r);</w:t>
      </w:r>
    </w:p>
    <w:p>
      <w:pPr>
        <w:spacing w:after="0" w:line="240" w:lineRule="auto"/>
      </w:pPr>
      <w:r>
        <w:rPr>
          <w:rFonts w:ascii="Consolas" w:hAnsi="Consolas"/>
          <w:color w:val="1E272F"/>
          <w:sz w:val="14"/>
        </w:rPr>
        <w:t xml:space="preserve">            } finally { lock.unlock(); }</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r>
    </w:p>
    <w:p>
      <w:pPr>
        <w:spacing w:after="0" w:line="240" w:lineRule="auto"/>
      </w:pPr>
      <w:r>
        <w:rPr>
          <w:rFonts w:ascii="Consolas" w:hAnsi="Consolas"/>
          <w:color w:val="1E272F"/>
          <w:sz w:val="14"/>
        </w:rPr>
        <w:t xml:space="preserve">    public boolean isTerminated() {</w:t>
      </w:r>
    </w:p>
    <w:p>
      <w:pPr>
        <w:spacing w:after="0" w:line="240" w:lineRule="auto"/>
      </w:pPr>
      <w:r>
        <w:rPr>
          <w:rFonts w:ascii="Consolas" w:hAnsi="Consolas"/>
          <w:color w:val="1E272F"/>
          <w:sz w:val="14"/>
        </w:rPr>
        <w:t xml:space="preserve">        lock.lock();</w:t>
      </w:r>
    </w:p>
    <w:p>
      <w:pPr>
        <w:spacing w:after="0" w:line="240" w:lineRule="auto"/>
      </w:pPr>
      <w:r>
        <w:rPr>
          <w:rFonts w:ascii="Consolas" w:hAnsi="Consolas"/>
          <w:color w:val="1E272F"/>
          <w:sz w:val="14"/>
        </w:rPr>
        <w:t xml:space="preserve">        try {</w:t>
      </w:r>
    </w:p>
    <w:p>
      <w:pPr>
        <w:spacing w:after="0" w:line="240" w:lineRule="auto"/>
      </w:pPr>
      <w:r>
        <w:rPr>
          <w:rFonts w:ascii="Consolas" w:hAnsi="Consolas"/>
          <w:color w:val="1E272F"/>
          <w:sz w:val="14"/>
        </w:rPr>
        <w:t xml:space="preserve">            return shutdown &amp;&amp; inUse.isEmpty() &amp;&amp; closing.isEmpty();</w:t>
      </w:r>
    </w:p>
    <w:p>
      <w:pPr>
        <w:spacing w:after="0" w:line="240" w:lineRule="auto"/>
      </w:pPr>
      <w:r>
        <w:rPr>
          <w:rFonts w:ascii="Consolas" w:hAnsi="Consolas"/>
          <w:color w:val="1E272F"/>
          <w:sz w:val="14"/>
        </w:rPr>
        <w:t xml:space="preserve">        } finally { lock.unlock(); }</w:t>
      </w:r>
    </w:p>
    <w:p>
      <w:pPr>
        <w:spacing w:after="0" w:line="240" w:lineRule="auto"/>
      </w:pPr>
      <w:r>
        <w:rPr>
          <w:rFonts w:ascii="Consolas" w:hAnsi="Consolas"/>
          <w:color w:val="1E272F"/>
          <w:sz w:val="14"/>
        </w:rPr>
        <w:t xml:space="preserve">    }</w:t>
      </w:r>
    </w:p>
    <w:p>
      <w:pPr>
        <w:spacing w:after="0" w:line="240" w:lineRule="auto"/>
      </w:pPr>
      <w:r>
        <w:rPr>
          <w:rFonts w:ascii="Consolas" w:hAnsi="Consolas"/>
          <w:color w:val="1E272F"/>
          <w:sz w:val="14"/>
        </w:rPr>
        <w:t>}</w:t>
      </w:r>
    </w:p>
    <w:p>
      <w:pPr>
        <w:spacing w:after="0"/>
      </w:pPr>
    </w:p>
    <w:p>
      <w:pPr>
        <w:pStyle w:val="Heading1"/>
      </w:pPr>
      <w:r>
        <w:t>5 The hardest race: shutdown versus release</w:t>
      </w:r>
    </w:p>
    <w:p>
      <w:r>
        <w:t>If release wins the pool mutex first, it moves the resource from inUse to available; shutdown later moves that same resource from available to closing and closes it. If shutdown wins first, release sees shutdown and moves its borrowed resource directly from inUse to closing; release then closes it. Both paths yield exactly one owner.</w:t>
      </w:r>
    </w:p>
    <w:tbl>
      <w:tblPr>
        <w:tblW w:type="auto" w:w="0"/>
        <w:tblLayout w:type="fixed"/>
        <w:tblLook w:firstColumn="1" w:firstRow="1" w:lastColumn="0" w:lastRow="0" w:noHBand="0" w:noVBand="1" w:val="04A0"/>
      </w:tblPr>
      <w:tblGrid>
        <w:gridCol w:w="2376"/>
        <w:gridCol w:w="3672"/>
        <w:gridCol w:w="3888"/>
      </w:tblGrid>
      <w:tr>
        <w:tc>
          <w:tcPr>
            <w:tcW w:type="dxa" w:w="23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DFE9F1"/>
          </w:tcPr>
          <w:p>
            <w:pPr>
              <w:spacing w:after="0" w:line="252" w:lineRule="auto"/>
            </w:pPr>
            <w:r>
              <w:rPr>
                <w:b/>
                <w:sz w:val="16"/>
              </w:rPr>
              <w:t>Order</w:t>
            </w:r>
          </w:p>
        </w:tc>
        <w:tc>
          <w:tcPr>
            <w:tcW w:type="dxa" w:w="367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DFE9F1"/>
          </w:tcPr>
          <w:p>
            <w:pPr>
              <w:spacing w:after="0" w:line="252" w:lineRule="auto"/>
            </w:pPr>
            <w:r>
              <w:rPr>
                <w:b/>
                <w:sz w:val="16"/>
              </w:rPr>
              <w:t>R1 initially idle</w:t>
            </w:r>
          </w:p>
        </w:tc>
        <w:tc>
          <w:tcPr>
            <w:tcW w:type="dxa" w:w="38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DFE9F1"/>
          </w:tcPr>
          <w:p>
            <w:pPr>
              <w:spacing w:after="0" w:line="252" w:lineRule="auto"/>
            </w:pPr>
            <w:r>
              <w:rPr>
                <w:b/>
                <w:sz w:val="16"/>
              </w:rPr>
              <w:t>R2 initially borrowed</w:t>
            </w:r>
          </w:p>
        </w:tc>
      </w:tr>
      <w:tr>
        <w:tc>
          <w:tcPr>
            <w:tcW w:type="dxa" w:w="23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Shutdown wins mutex</w:t>
            </w:r>
          </w:p>
        </w:tc>
        <w:tc>
          <w:tcPr>
            <w:tcW w:type="dxa" w:w="367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Shutdown closes R1</w:t>
            </w:r>
          </w:p>
        </w:tc>
        <w:tc>
          <w:tcPr>
            <w:tcW w:type="dxa" w:w="38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Release closes R2</w:t>
            </w:r>
          </w:p>
        </w:tc>
      </w:tr>
      <w:tr>
        <w:tc>
          <w:tcPr>
            <w:tcW w:type="dxa" w:w="23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Release wins mutex</w:t>
            </w:r>
          </w:p>
        </w:tc>
        <w:tc>
          <w:tcPr>
            <w:tcW w:type="dxa" w:w="367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Shutdown closes R1</w:t>
            </w:r>
          </w:p>
        </w:tc>
        <w:tc>
          <w:tcPr>
            <w:tcW w:type="dxa" w:w="38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Shutdown also closes R2</w:t>
            </w:r>
          </w:p>
        </w:tc>
      </w:tr>
    </w:tbl>
    <w:p>
      <w:pPr>
        <w:spacing w:after="0"/>
      </w:pPr>
    </w:p>
    <w:p>
      <w:pPr>
        <w:pStyle w:val="Heading2"/>
      </w:pPr>
      <w:r>
        <w:t>The essential local ownership list</w:t>
      </w:r>
    </w:p>
    <w:p>
      <w:r>
        <w:t>Never iterate the shared closing Set outside the mutex. Shutdown copies only the idle resources it personally claimed into a local toClose list, then closes only those resources. A simultaneous release may add another resource to the shared closing Set, but not to the shutdown caller's local list.</w:t>
      </w:r>
    </w:p>
    <w:p>
      <w:pPr>
        <w:pStyle w:val="Heading1"/>
      </w:pPr>
      <w:r>
        <w:t>6 Why close must happen outside the mutex</w:t>
      </w:r>
    </w:p>
    <w:p>
      <w:r>
        <w:t>Holding one global closeLock during slow close() would serialize independent resources and does not prove exactly-once closing. Instead, record the state transition in the pool mutex, release the mutex, perform close(), then briefly reacquire the mutex to finalize closed or closeFailed.</w:t>
      </w:r>
    </w:p>
    <w:p>
      <w:r>
        <w:t>Example: R1.close takes 10 seconds while R2.close takes 100 ms. Both may execute concurrently. Only their short state updates contend for the pool mutex. Logical termination should wait until all inUse and closing resources have left those states; failure records must remain available for diagnosis.</w:t>
      </w:r>
    </w:p>
    <w:p>
      <w:pPr>
        <w:pStyle w:val="Heading1"/>
      </w:pPr>
      <w:r>
        <w:t>7 Timeout, interruption, and shutdown traps</w:t>
      </w:r>
    </w:p>
    <w:tbl>
      <w:tblPr>
        <w:tblW w:type="auto" w:w="0"/>
        <w:tblLayout w:type="fixed"/>
        <w:tblLook w:firstColumn="1" w:firstRow="1" w:lastColumn="0" w:lastRow="0" w:noHBand="0" w:noVBand="1" w:val="04A0"/>
      </w:tblPr>
      <w:tblGrid>
        <w:gridCol w:w="3600"/>
        <w:gridCol w:w="6336"/>
      </w:tblGrid>
      <w:tr>
        <w:tc>
          <w:tcPr>
            <w:tcW w:type="dxa" w:w="360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DFE9F1"/>
          </w:tcPr>
          <w:p>
            <w:pPr>
              <w:spacing w:after="0" w:line="252" w:lineRule="auto"/>
            </w:pPr>
            <w:r>
              <w:rPr>
                <w:b/>
                <w:sz w:val="16"/>
              </w:rPr>
              <w:t>Mistake</w:t>
            </w:r>
          </w:p>
        </w:tc>
        <w:tc>
          <w:tcPr>
            <w:tcW w:type="dxa" w:w="633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DFE9F1"/>
          </w:tcPr>
          <w:p>
            <w:pPr>
              <w:spacing w:after="0" w:line="252" w:lineRule="auto"/>
            </w:pPr>
            <w:r>
              <w:rPr>
                <w:b/>
                <w:sz w:val="16"/>
              </w:rPr>
              <w:t>Why it fails</w:t>
            </w:r>
          </w:p>
        </w:tc>
      </w:tr>
      <w:tr>
        <w:tc>
          <w:tcPr>
            <w:tcW w:type="dxa" w:w="360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Use timeout twice</w:t>
            </w:r>
          </w:p>
        </w:tc>
        <w:tc>
          <w:tcPr>
            <w:tcW w:type="dxa" w:w="633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Mutex wait and Condition wait must share one budget.</w:t>
            </w:r>
          </w:p>
        </w:tc>
      </w:tr>
      <w:tr>
        <w:tc>
          <w:tcPr>
            <w:tcW w:type="dxa" w:w="360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Check timeout before every successful borrow</w:t>
            </w:r>
          </w:p>
        </w:tc>
        <w:tc>
          <w:tcPr>
            <w:tcW w:type="dxa" w:w="633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A zero-timeout call may legitimately borrow an immediately available resource.</w:t>
            </w:r>
          </w:p>
        </w:tc>
      </w:tr>
      <w:tr>
        <w:tc>
          <w:tcPr>
            <w:tcW w:type="dxa" w:w="360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Await without checking shutdown</w:t>
            </w:r>
          </w:p>
        </w:tc>
        <w:tc>
          <w:tcPr>
            <w:tcW w:type="dxa" w:w="633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Woken waiters can sleep again or borrow after closure.</w:t>
            </w:r>
          </w:p>
        </w:tc>
      </w:tr>
      <w:tr>
        <w:tc>
          <w:tcPr>
            <w:tcW w:type="dxa" w:w="360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Use lockInterruptibly in release()</w:t>
            </w:r>
          </w:p>
        </w:tc>
        <w:tc>
          <w:tcPr>
            <w:tcW w:type="dxa" w:w="633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A canceled cleanup can strand a borrowed resource forever.</w:t>
            </w:r>
          </w:p>
        </w:tc>
      </w:tr>
      <w:tr>
        <w:tc>
          <w:tcPr>
            <w:tcW w:type="dxa" w:w="360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Manually unlock before await()</w:t>
            </w:r>
          </w:p>
        </w:tc>
        <w:tc>
          <w:tcPr>
            <w:tcW w:type="dxa" w:w="633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Creates a condition-check-to-wait lost wakeup window.</w:t>
            </w:r>
          </w:p>
        </w:tc>
      </w:tr>
      <w:tr>
        <w:tc>
          <w:tcPr>
            <w:tcW w:type="dxa" w:w="360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Signal one waiter on shutdown</w:t>
            </w:r>
          </w:p>
        </w:tc>
        <w:tc>
          <w:tcPr>
            <w:tcW w:type="dxa" w:w="633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5F8FA"/>
          </w:tcPr>
          <w:p>
            <w:pPr>
              <w:spacing w:after="0" w:line="252" w:lineRule="auto"/>
            </w:pPr>
            <w:r>
              <w:rPr>
                <w:b w:val="0"/>
                <w:sz w:val="16"/>
              </w:rPr>
              <w:t>All borrowers must reconsider their exit conditions.</w:t>
            </w:r>
          </w:p>
        </w:tc>
      </w:tr>
      <w:tr>
        <w:tc>
          <w:tcPr>
            <w:tcW w:type="dxa" w:w="360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Use a shared closing queue for shutdown work</w:t>
            </w:r>
          </w:p>
        </w:tc>
        <w:tc>
          <w:tcPr>
            <w:tcW w:type="dxa" w:w="633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pPr>
            <w:r>
              <w:rPr>
                <w:b w:val="0"/>
                <w:sz w:val="16"/>
              </w:rPr>
              <w:t>Two closers can claim the same resource and double-close it.</w:t>
            </w:r>
          </w:p>
        </w:tc>
      </w:tr>
    </w:tbl>
    <w:p>
      <w:pPr>
        <w:spacing w:after="0"/>
      </w:pPr>
    </w:p>
    <w:p>
      <w:pPr>
        <w:pStyle w:val="Heading1"/>
      </w:pPr>
      <w:r>
        <w:t>8 Interview self-test with model answers</w:t>
      </w:r>
    </w:p>
    <w:p>
      <w:pPr>
        <w:pStyle w:val="Heading2"/>
      </w:pPr>
      <w:r>
        <w:t>Q1 Why keep inUse as well as available?</w:t>
      </w:r>
    </w:p>
    <w:p>
      <w:r>
        <w:t>Answer: The inUse membership proves ownership and rejects a duplicate or foreign release; it also preserves the capacity invariant.</w:t>
      </w:r>
    </w:p>
    <w:p>
      <w:pPr>
        <w:pStyle w:val="Heading2"/>
      </w:pPr>
      <w:r>
        <w:t>Q2 Is one Condition sufficient?</w:t>
      </w:r>
    </w:p>
    <w:p>
      <w:r>
        <w:t>Answer: Yes. Only borrowers wait for availability. A valid return does not wait for space because the returned object was already part of the fixed pool.</w:t>
      </w:r>
    </w:p>
    <w:p>
      <w:pPr>
        <w:pStyle w:val="Heading2"/>
      </w:pPr>
      <w:r>
        <w:t>Q3 Why can two borrowed resources be used in parallel?</w:t>
      </w:r>
    </w:p>
    <w:p>
      <w:r>
        <w:t>Answer: The mutex protects allocation bookkeeping, not the resource operation itself. Each borrowed resource is exclusive to one caller.</w:t>
      </w:r>
    </w:p>
    <w:p>
      <w:pPr>
        <w:pStyle w:val="Heading2"/>
      </w:pPr>
      <w:r>
        <w:t>Q4 What happens if await() throws InterruptedException?</w:t>
      </w:r>
    </w:p>
    <w:p>
      <w:r>
        <w:t>Answer: The method reacquires the mutex before throwing; the finally unlocks. No resource has been removed, so the pool sets stay unchanged.</w:t>
      </w:r>
    </w:p>
    <w:p>
      <w:pPr>
        <w:pStyle w:val="Heading2"/>
      </w:pPr>
      <w:r>
        <w:t>Q5 Why not force an extra Thread.interrupted() after await?</w:t>
      </w:r>
    </w:p>
    <w:p>
      <w:r>
        <w:t>Answer: A signal may have already selected the waiter; a manual cancellation after normal await can consume the signal without borrowing, stranding other waiters.</w:t>
      </w:r>
    </w:p>
    <w:p>
      <w:pPr>
        <w:pStyle w:val="Heading2"/>
      </w:pPr>
      <w:r>
        <w:t>Q6 What is the correct timed acquire pattern?</w:t>
      </w:r>
    </w:p>
    <w:p>
      <w:r>
        <w:t>Answer: TryLock with the initial budget, subtract elapsed mutex-acquisition time, then repeatedly awaitNanos with the remaining budget.</w:t>
      </w:r>
    </w:p>
    <w:p>
      <w:pPr>
        <w:pStyle w:val="Heading2"/>
      </w:pPr>
      <w:r>
        <w:t>Q7 What does shutdown do to waiting borrowers?</w:t>
      </w:r>
    </w:p>
    <w:p>
      <w:r>
        <w:t>Answer: Set shutdown under the mutex, signalAll, and require every borrow method to check the flag before returning a resource.</w:t>
      </w:r>
    </w:p>
    <w:p>
      <w:pPr>
        <w:pStyle w:val="Heading2"/>
      </w:pPr>
      <w:r>
        <w:t>Q8 Why is release non-interruptible?</w:t>
      </w:r>
    </w:p>
    <w:p>
      <w:r>
        <w:t>Answer: Returning an already borrowed resource is cleanup; it must not be abandoned just because the caller has an interrupt flag.</w:t>
      </w:r>
    </w:p>
    <w:p>
      <w:pPr>
        <w:pStyle w:val="Heading2"/>
      </w:pPr>
      <w:r>
        <w:t>Q9 How do shutdown and release avoid double close?</w:t>
      </w:r>
    </w:p>
    <w:p>
      <w:r>
        <w:t>Answer: The first mutex winner determines whether release returns the resource to available or claims it for closing. Each resource has one close owner.</w:t>
      </w:r>
    </w:p>
    <w:p>
      <w:pPr>
        <w:pStyle w:val="Heading2"/>
      </w:pPr>
      <w:r>
        <w:t>Q10 Why keep closing state?</w:t>
      </w:r>
    </w:p>
    <w:p>
      <w:r>
        <w:t>Answer: Actual close happens outside the lock and may take time or fail. The closing set prevents a premature terminated result and preserves state accounting.</w:t>
      </w:r>
    </w:p>
    <w:p>
      <w:pPr>
        <w:pStyle w:val="Heading2"/>
      </w:pPr>
      <w:r>
        <w:t>Q11 Why not iterate closing in shutdown?</w:t>
      </w:r>
    </w:p>
    <w:p>
      <w:r>
        <w:t>Answer: It is global state. Concurrent releases can add resources owned by other closers; a shared iteration risks double close and unsynchronized access.</w:t>
      </w:r>
    </w:p>
    <w:p>
      <w:pPr>
        <w:pStyle w:val="Heading2"/>
      </w:pPr>
      <w:r>
        <w:t>Q12 What if close throws?</w:t>
      </w:r>
    </w:p>
    <w:p>
      <w:r>
        <w:t>Answer: Move closing to closeFailed under the mutex and report the failure; never return an uncertain resource to available.</w:t>
      </w:r>
    </w:p>
    <w:p>
      <w:pPr>
        <w:pStyle w:val="Heading1"/>
      </w:pPr>
      <w:r>
        <w:t>9 Five minute recall checklist</w:t>
      </w:r>
    </w:p>
    <w:p>
      <w:pPr>
        <w:pStyle w:val="ListBullet"/>
      </w:pPr>
      <w:r>
        <w:t>One mutex guards all five sets, shutdown flag, and condition signaling.</w:t>
      </w:r>
    </w:p>
    <w:p>
      <w:pPr>
        <w:pStyle w:val="ListBullet"/>
      </w:pPr>
      <w:r>
        <w:t>Borrow only when available and not shutdown; every wait uses while.</w:t>
      </w:r>
    </w:p>
    <w:p>
      <w:pPr>
        <w:pStyle w:val="ListBullet"/>
      </w:pPr>
      <w:r>
        <w:t>acquire is interruptible; release is cleanup and is non-interruptible.</w:t>
      </w:r>
    </w:p>
    <w:p>
      <w:pPr>
        <w:pStyle w:val="ListBullet"/>
      </w:pPr>
      <w:r>
        <w:t>A resource moves to closing under the mutex; close runs outside the mutex.</w:t>
      </w:r>
    </w:p>
    <w:p>
      <w:pPr>
        <w:pStyle w:val="ListBullet"/>
      </w:pPr>
      <w:r>
        <w:t>Shutdown records its own toClose list; it never closes all items from shared closing.</w:t>
      </w:r>
    </w:p>
    <w:p>
      <w:pPr>
        <w:pStyle w:val="ListBullet"/>
      </w:pPr>
      <w:r>
        <w:t>After close, move closing to closed or closeFailed with the mutex held.</w:t>
      </w:r>
    </w:p>
    <w:p>
      <w:pPr>
        <w:pStyle w:val="ListBullet"/>
      </w:pPr>
      <w:r>
        <w:t>Explain which thread closes each resource when shutdown and release race.</w:t>
      </w:r>
    </w:p>
    <w:sectPr w:rsidR="00FC693F" w:rsidRPr="0006063C" w:rsidSect="00034616">
      <w:footerReference w:type="default" r:id="rId9"/>
      <w:pgSz w:w="12240" w:h="15840"/>
      <w:pgMar w:top="965" w:right="1123" w:bottom="96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Pure Storage  |  Concurrency Task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