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>
        <w:rPr>
          <w:rFonts w:hint="eastAsia"/>
          <w:color w:val="0000FF"/>
          <w:sz w:val="28"/>
          <w:szCs w:val="28"/>
        </w:rPr>
        <w:t>环境变量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2、第一个程序；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3、系统输出语句；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4、</w:t>
      </w:r>
      <w:r>
        <w:rPr>
          <w:rFonts w:hint="eastAsia"/>
          <w:b/>
          <w:bCs/>
          <w:color w:val="FF0000"/>
          <w:sz w:val="28"/>
          <w:szCs w:val="28"/>
          <w:shd w:val="clear" w:color="FFFFFF" w:fill="D9D9D9"/>
        </w:rPr>
        <w:t>变量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为什么要有变量；-- 计算 数据（0~9）、字符|字符串、布尔值、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            </w:t>
      </w:r>
      <w:r>
        <w:rPr>
          <w:rFonts w:hint="eastAsia"/>
          <w:color w:val="FF0000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>：《重点》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数据类型</w:t>
      </w:r>
      <w:r>
        <w:rPr>
          <w:rFonts w:hint="eastAsia"/>
          <w:sz w:val="28"/>
          <w:szCs w:val="28"/>
          <w:lang w:val="en-US" w:eastAsia="zh-CN"/>
        </w:rPr>
        <w:t xml:space="preserve">：整型（int（默认） byte  short  long）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       浮点（float  double（默认）） </w:t>
      </w:r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字符型（char（用‘’））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t xml:space="preserve">       字符串型（String（用“”））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数据类型转换：</w:t>
      </w:r>
      <w:r>
        <w:rPr>
          <w:rFonts w:hint="eastAsia"/>
          <w:b/>
          <w:bCs/>
          <w:sz w:val="28"/>
          <w:szCs w:val="28"/>
          <w:lang w:val="en-US" w:eastAsia="zh-CN"/>
        </w:rPr>
        <w:t>1自动转换：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1&gt;若参与运算的类型不同，先转成同一类在计算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2&gt;转换按数据长度增加的方向进行，数据精度不降低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3&gt;所有浮点型运算都以双精度进行。如float单精度运算的表达式也要转换成double型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4&gt;char型和short型，必须先转换成int型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5&gt;右边的数据类型比左边的长时，将丢失一部分，降低精度，丢失的部分4舍5入</w:t>
      </w:r>
    </w:p>
    <w:p>
      <w:pPr>
        <w:ind w:firstLine="1968" w:firstLineChars="7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2强制转换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强制类型转换通过类型转换符运算。如：（float）a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人脑：计算区域、存储区域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电脑：CPU、内存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存储计算后的结果数据（中间数据）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有效范围、有效期：作用域；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输入的数据，也是映射到大脑皮层；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变量：在内存中开僻出的一个空间（区域），用来 存储、暂时的；该区域可以重复存放不同数据；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数据类型 变量名 ；//申明变量</w:t>
      </w:r>
      <w:r>
        <w:rPr>
          <w:rFonts w:hint="eastAsia"/>
          <w:sz w:val="28"/>
          <w:szCs w:val="28"/>
        </w:rPr>
        <w:t>；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变量名 = 数据 ；//赋值语句；赋值符号；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变量命名规范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1使用驼峰式命名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2简洁易懂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3首字母不能是数字</w:t>
      </w:r>
    </w:p>
    <w:p>
      <w:pPr>
        <w:numPr>
          <w:ilvl w:val="0"/>
          <w:numId w:val="0"/>
        </w:numPr>
        <w:ind w:leftChars="0" w:firstLine="1960" w:firstLineChars="7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4不能有空格</w:t>
      </w:r>
    </w:p>
    <w:p>
      <w:pPr>
        <w:numPr>
          <w:ilvl w:val="0"/>
          <w:numId w:val="0"/>
        </w:numPr>
        <w:ind w:leftChars="0" w:firstLine="1960" w:firstLineChars="70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5字母范围：下划线，数字，字母，</w:t>
      </w:r>
      <w:r>
        <w:rPr>
          <w:rFonts w:hint="eastAsia"/>
          <w:lang w:val="en-US" w:eastAsia="zh-CN"/>
        </w:rPr>
        <w:t>$</w:t>
      </w:r>
    </w:p>
    <w:p>
      <w:pPr>
        <w:numPr>
          <w:ilvl w:val="0"/>
          <w:numId w:val="0"/>
        </w:numPr>
        <w:ind w:leftChars="0" w:firstLine="1960" w:firstLineChars="7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6不能使用关键字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运算符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算术运算符： +  -  *  /  %（取余|取模） ；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color w:val="auto"/>
          <w:sz w:val="28"/>
          <w:szCs w:val="28"/>
          <w:lang w:val="en-US" w:eastAsia="zh-CN"/>
        </w:rPr>
        <w:t>比较运算符|关系运算符： &gt; 、&lt;、 ==、&gt;=、 &lt;=、 !=；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逻辑运算符： &amp;&amp;(and)（2个条件都满足） 、||(or)（满足一个条件即可）、 !(not)；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优先级：算术运算符&gt;比较运算符&gt;逻辑运算符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条件控制语句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 （条件满足</w:t>
      </w:r>
      <w:r>
        <w:commentReference w:id="0"/>
      </w:r>
      <w:r>
        <w:rPr>
          <w:rFonts w:hint="eastAsia"/>
          <w:sz w:val="28"/>
          <w:szCs w:val="28"/>
          <w:lang w:val="en-US" w:eastAsia="zh-CN"/>
        </w:rPr>
        <w:t xml:space="preserve">） {  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做什么事件//执行语句；代码块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否则{</w:t>
      </w:r>
    </w:p>
    <w:p>
      <w:pPr>
        <w:numPr>
          <w:ilvl w:val="0"/>
          <w:numId w:val="0"/>
        </w:numPr>
        <w:ind w:leftChars="0" w:firstLine="979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做其它事件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 i =scanner.nextInt();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If(i  &lt;  5){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}else{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// i&gt;=5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多重条件控制语句：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 (条件表达式1)</w:t>
      </w:r>
      <w:r>
        <w:commentReference w:id="1"/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else </w:t>
      </w:r>
      <w:r>
        <w:rPr>
          <w:rFonts w:hint="eastAsia"/>
          <w:sz w:val="28"/>
          <w:szCs w:val="28"/>
          <w:lang w:val="en-US" w:eastAsia="zh-CN"/>
        </w:rPr>
        <w:t>if(条件表达式2){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}else{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>If (条件表达式1){</w:t>
      </w: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 xml:space="preserve"> if(！条件表达式1 &amp;&amp; 条件表达式2){</w:t>
      </w:r>
      <w:r>
        <w:commentReference w:id="2"/>
      </w: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这种方式：代码复杂；计算运行效率低；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嵌套语句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条件表达式的代码块中（大括号中），再放一个条件表达式；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If(条件表达式1){</w:t>
      </w:r>
    </w:p>
    <w:p>
      <w:pPr>
        <w:widowControl w:val="0"/>
        <w:numPr>
          <w:ilvl w:val="0"/>
          <w:numId w:val="0"/>
        </w:numPr>
        <w:ind w:firstLine="979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If(条件表达式2){</w:t>
      </w:r>
    </w:p>
    <w:p>
      <w:pPr>
        <w:widowControl w:val="0"/>
        <w:numPr>
          <w:ilvl w:val="0"/>
          <w:numId w:val="0"/>
        </w:numPr>
        <w:ind w:firstLine="979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Switch语句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Switch(待比较的表达式)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只能做等值比较；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Case 关键字；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case后面空格+内容+： case 的各种值不能相同</w:t>
      </w:r>
    </w:p>
    <w:p>
      <w:pPr>
        <w:numPr>
          <w:ilvl w:val="0"/>
          <w:numId w:val="0"/>
        </w:numPr>
        <w:rPr>
          <w:rFonts w:hint="eastAsia" w:ascii="ÐÂËÎÌå" w:hAnsi="ÐÂËÎÌå" w:eastAsia="ÐÂËÎÌå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case后面的执行语句尽量用大括号包括；</w:t>
      </w:r>
    </w:p>
    <w:p>
      <w:pPr>
        <w:numPr>
          <w:ilvl w:val="0"/>
          <w:numId w:val="0"/>
        </w:numPr>
        <w:rPr>
          <w:rFonts w:hint="eastAsia" w:ascii="ÐÂËÎÌå" w:hAnsi="ÐÂËÎÌå" w:eastAsia="ÐÂËÎÌå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可用于比较的数据类型：</w:t>
      </w:r>
      <w:r>
        <w:rPr>
          <w:rFonts w:hint="eastAsia" w:ascii="ÐÂËÎÌå" w:hAnsi="ÐÂËÎÌå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</w:t>
      </w:r>
      <w:r>
        <w:rPr>
          <w:rFonts w:hint="eastAsia" w:ascii="ÐÂËÎÌå" w:hAnsi="ÐÂËÎÌå" w:eastAsia="ÐÂËÎÌå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 char byte short String(JDK 1.7这后的才可以用)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不可用于比较的数据类型：</w:t>
      </w:r>
      <w:r>
        <w:rPr>
          <w:rFonts w:hint="eastAsia" w:ascii="ÐÂËÎÌå" w:hAnsi="ÐÂËÎÌå" w:eastAsia="ÐÂËÎÌå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double long float boolean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Case </w:t>
      </w: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比较值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：{</w:t>
      </w:r>
    </w:p>
    <w:p>
      <w:pPr>
        <w:widowControl w:val="0"/>
        <w:numPr>
          <w:ilvl w:val="0"/>
          <w:numId w:val="0"/>
        </w:numPr>
        <w:ind w:firstLine="1124" w:firstLineChars="4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Break 关键字；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中断、跳出当前switch语句；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Default 关键字；</w:t>
      </w:r>
    </w:p>
    <w:p>
      <w:pPr>
        <w:spacing w:beforeLines="0" w:afterLines="0"/>
        <w:jc w:val="left"/>
        <w:rPr>
          <w:rFonts w:hint="eastAsia" w:ascii="ÐÂËÎÌå" w:hAnsi="ÐÂËÎÌå" w:eastAsia="ÐÂËÎÌå"/>
          <w:sz w:val="24"/>
        </w:rPr>
      </w:pPr>
      <w:r>
        <w:rPr>
          <w:rFonts w:hint="eastAsia" w:ascii="ÐÂËÎÌå" w:hAnsi="ÐÂËÎÌå" w:eastAsia="ÐÂËÎÌå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default语句可以放在case语句前或者后，都可以，不影响逻辑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循环语句；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While循环语句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初始化语句、比较语句、变量叠代；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Int i=0;       i&lt;          i++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While(比较语句){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//循环体；需要重复执行的代码；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//添加退出机制（步长）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//或者用break退出;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 While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//先执行一次，再判断是否继续循环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 while: 先判断是否继续循环，满足条件才执行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Dowhile最后的分号“；”不要漏掉；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循环语句，也可以嵌套；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For循环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把数据初始化、比较语句、叠代语句，放在一起；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For(数据初始化</w:t>
      </w: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 xml:space="preserve"> ; </w:t>
      </w:r>
      <w:r>
        <w:rPr>
          <w:rFonts w:hint="eastAsia"/>
          <w:sz w:val="28"/>
          <w:szCs w:val="28"/>
          <w:lang w:val="en-US" w:eastAsia="zh-CN"/>
        </w:rPr>
        <w:t xml:space="preserve">比较语句 </w:t>
      </w: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 xml:space="preserve">; </w:t>
      </w:r>
      <w:r>
        <w:rPr>
          <w:rFonts w:hint="eastAsia"/>
          <w:sz w:val="28"/>
          <w:szCs w:val="28"/>
          <w:lang w:val="en-US" w:eastAsia="zh-CN"/>
        </w:rPr>
        <w:t>叠代语句){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//循环的内容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Break:中断或者退出循环体;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Continue ： 本次循环中，关键字后面的不执行，直接转到下次循环;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Break 和continue，只在当前循环中有效；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数组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方便管理大量数据（变量）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数据类型 [] 数组名；//申明；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两种初始化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     基本初始化 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b w:val="0"/>
          <w:bCs w:val="0"/>
          <w:color w:val="auto"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     </w:t>
      </w:r>
      <w:r>
        <w:rPr>
          <w:rFonts w:hint="eastAsia"/>
          <w:b w:val="0"/>
          <w:bCs w:val="0"/>
          <w:color w:val="auto"/>
          <w:sz w:val="28"/>
          <w:szCs w:val="28"/>
          <w:u w:val="single"/>
          <w:lang w:val="en-US" w:eastAsia="zh-CN"/>
        </w:rPr>
        <w:t xml:space="preserve">New 数据类型 [数组长度]   </w:t>
      </w:r>
      <w:r>
        <w:rPr>
          <w:rFonts w:hint="eastAsia"/>
          <w:b w:val="0"/>
          <w:bCs w:val="0"/>
          <w:color w:val="FF0000"/>
          <w:sz w:val="28"/>
          <w:szCs w:val="28"/>
          <w:u w:val="single"/>
          <w:lang w:val="en-US" w:eastAsia="zh-CN"/>
        </w:rPr>
        <w:t>new int [6]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数组中，没有任何数据值，只默认值 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带数据的初始化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New 数据类型[]{数据1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，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数据2}；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int []ary=new int[]多个数据用逗号隔开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此种情况，不用指定长度，使用后面数据个数作为长度；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存放的数据元素类型必须是一样的；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数据的下标，从0开始，到数组长度-1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给数组赋值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数组名[索引|下标]  = 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动车001 ，第8号车厢；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使用数组：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数组名[索引|下标]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b/>
          <w:bCs/>
          <w:i/>
          <w:i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color w:val="auto"/>
          <w:sz w:val="28"/>
          <w:szCs w:val="28"/>
          <w:lang w:val="en-US" w:eastAsia="zh-CN"/>
        </w:rPr>
        <w:t>二维数组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b/>
          <w:bCs/>
          <w:i/>
          <w:iCs/>
          <w:color w:val="auto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b/>
          <w:color w:val="000000" w:themeColor="text1"/>
          <w:sz w:val="28"/>
          <w:highlight w:val="white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Consolas" w:hAnsi="Consolas" w:eastAsia="Consolas"/>
          <w:color w:val="000000" w:themeColor="text1"/>
          <w:sz w:val="28"/>
          <w:highlight w:val="white"/>
          <w14:textFill>
            <w14:solidFill>
              <w14:schemeClr w14:val="tx1"/>
            </w14:solidFill>
          </w14:textFill>
        </w:rPr>
        <w:t xml:space="preserve">[][] ary = </w:t>
      </w:r>
      <w:r>
        <w:rPr>
          <w:rFonts w:hint="eastAsia" w:ascii="Consolas" w:hAnsi="Consolas" w:eastAsia="Consolas"/>
          <w:b/>
          <w:color w:val="000000" w:themeColor="text1"/>
          <w:sz w:val="28"/>
          <w:highlight w:val="white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nsolas" w:hAnsi="Consolas" w:eastAsia="Consolas"/>
          <w:color w:val="000000" w:themeColor="text1"/>
          <w:sz w:val="28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color w:val="000000" w:themeColor="text1"/>
          <w:sz w:val="28"/>
          <w:highlight w:val="white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Consolas" w:hAnsi="Consolas" w:eastAsia="Consolas"/>
          <w:color w:val="000000" w:themeColor="text1"/>
          <w:sz w:val="28"/>
          <w:highlight w:val="white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Consolas" w:hAnsi="Consolas" w:eastAsia="宋体"/>
          <w:color w:val="000000" w:themeColor="text1"/>
          <w:sz w:val="2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8"/>
          <w:highlight w:val="white"/>
          <w14:textFill>
            <w14:solidFill>
              <w14:schemeClr w14:val="tx1"/>
            </w14:solidFill>
          </w14:textFill>
        </w:rPr>
        <w:t>][</w:t>
      </w:r>
      <w:r>
        <w:rPr>
          <w:rFonts w:hint="eastAsia" w:ascii="Consolas" w:hAnsi="Consolas" w:eastAsia="宋体"/>
          <w:color w:val="000000" w:themeColor="text1"/>
          <w:sz w:val="2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8"/>
          <w:highlight w:val="white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Consolas" w:hAnsi="Consolas" w:eastAsia="宋体"/>
          <w:color w:val="000000" w:themeColor="text1"/>
          <w:sz w:val="28"/>
          <w:highlight w:val="white"/>
          <w:lang w:eastAsia="zh-CN"/>
          <w14:textFill>
            <w14:solidFill>
              <w14:schemeClr w14:val="tx1"/>
            </w14:solidFill>
          </w14:textFill>
        </w:rPr>
        <w:t>；</w:t>
      </w:r>
      <w:bookmarkStart w:id="0" w:name="_GoBack"/>
      <w:bookmarkEnd w:id="0"/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条件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人与人交流：自然的语言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人与机交流：程序语言；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计算机内部：计算机语言；01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昵称" w:date="2017-12-21T09:09:59Z" w:initials="">
    <w:p w14:paraId="5D817A4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布尔型数据</w:t>
      </w:r>
      <w:r>
        <w:rPr>
          <w:rFonts w:hint="eastAsia"/>
          <w:lang w:val="en-US" w:eastAsia="zh-CN"/>
        </w:rPr>
        <w:t>、或者能产生布尔型数据 的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表达式</w:t>
      </w:r>
    </w:p>
  </w:comment>
  <w:comment w:id="1" w:author="Administrator" w:date="2017-12-21T15:48:26Z" w:initials="A">
    <w:p w14:paraId="19FB32E6">
      <w:pPr>
        <w:pStyle w:val="2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有else满足1就执行，不满足就执行2</w:t>
      </w:r>
    </w:p>
  </w:comment>
  <w:comment w:id="2" w:author="Administrator" w:date="2017-12-21T15:52:32Z" w:initials="A">
    <w:p w14:paraId="3C03419E">
      <w:pPr>
        <w:pStyle w:val="2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没else，都执行，不建议用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D817A48" w15:done="0"/>
  <w15:commentEx w15:paraId="19FB32E6" w15:done="0"/>
  <w15:commentEx w15:paraId="3C03419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ÐÂËÎÌå">
    <w:altName w:val="Arial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86"/>
    <w:family w:val="auto"/>
    <w:pitch w:val="default"/>
    <w:sig w:usb0="E0002EFF" w:usb1="C0007843" w:usb2="00000009" w:usb3="00000000" w:csb0="400001FF" w:csb1="FFFF0000"/>
  </w:font>
  <w:font w:name="方正汉简简体">
    <w:altName w:val="宋体"/>
    <w:panose1 w:val="02000000000000000000"/>
    <w:charset w:val="86"/>
    <w:family w:val="auto"/>
    <w:pitch w:val="default"/>
    <w:sig w:usb0="00000000" w:usb1="00000000" w:usb2="00000012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字体管家巨蟹座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B07B9"/>
    <w:multiLevelType w:val="singleLevel"/>
    <w:tmpl w:val="5A3B07B9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5A3B112F"/>
    <w:multiLevelType w:val="singleLevel"/>
    <w:tmpl w:val="5A3B11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3B1494"/>
    <w:multiLevelType w:val="singleLevel"/>
    <w:tmpl w:val="5A3B14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3B1F63"/>
    <w:multiLevelType w:val="singleLevel"/>
    <w:tmpl w:val="5A3B1F6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昵称">
    <w15:presenceInfo w15:providerId="WPS Office" w15:userId="2290638667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D4CD0"/>
    <w:rsid w:val="009160FD"/>
    <w:rsid w:val="024C601E"/>
    <w:rsid w:val="02695A09"/>
    <w:rsid w:val="02A36114"/>
    <w:rsid w:val="046C0BCE"/>
    <w:rsid w:val="04A75527"/>
    <w:rsid w:val="06460C66"/>
    <w:rsid w:val="0650493A"/>
    <w:rsid w:val="06C16E5D"/>
    <w:rsid w:val="07052459"/>
    <w:rsid w:val="07E8079D"/>
    <w:rsid w:val="09817C81"/>
    <w:rsid w:val="0B5029C0"/>
    <w:rsid w:val="0C011615"/>
    <w:rsid w:val="0C115464"/>
    <w:rsid w:val="0CFD0094"/>
    <w:rsid w:val="0D607F68"/>
    <w:rsid w:val="0EE8070B"/>
    <w:rsid w:val="104C3541"/>
    <w:rsid w:val="12A06B92"/>
    <w:rsid w:val="14A2177B"/>
    <w:rsid w:val="1C0A39BD"/>
    <w:rsid w:val="1C1042E9"/>
    <w:rsid w:val="1C9A1212"/>
    <w:rsid w:val="1D921E67"/>
    <w:rsid w:val="1E0D2122"/>
    <w:rsid w:val="1FF92D5B"/>
    <w:rsid w:val="203B4F63"/>
    <w:rsid w:val="20AF6786"/>
    <w:rsid w:val="22EC7914"/>
    <w:rsid w:val="239F1D04"/>
    <w:rsid w:val="261B6D83"/>
    <w:rsid w:val="27876346"/>
    <w:rsid w:val="28496159"/>
    <w:rsid w:val="2B7C13F0"/>
    <w:rsid w:val="2B9D21B8"/>
    <w:rsid w:val="2CDB0C94"/>
    <w:rsid w:val="2F68527C"/>
    <w:rsid w:val="32EB6985"/>
    <w:rsid w:val="343E6D9F"/>
    <w:rsid w:val="349B66E5"/>
    <w:rsid w:val="36EC69A4"/>
    <w:rsid w:val="370356E6"/>
    <w:rsid w:val="37232E13"/>
    <w:rsid w:val="385E15C3"/>
    <w:rsid w:val="38D81B8D"/>
    <w:rsid w:val="39E47E8B"/>
    <w:rsid w:val="3A6B5868"/>
    <w:rsid w:val="3A9E2D71"/>
    <w:rsid w:val="3D6553AF"/>
    <w:rsid w:val="3DA007C0"/>
    <w:rsid w:val="3E174CCA"/>
    <w:rsid w:val="3E705A1C"/>
    <w:rsid w:val="3E8166CF"/>
    <w:rsid w:val="41305966"/>
    <w:rsid w:val="429171B1"/>
    <w:rsid w:val="43111350"/>
    <w:rsid w:val="439B3741"/>
    <w:rsid w:val="43CF06D0"/>
    <w:rsid w:val="461C29E8"/>
    <w:rsid w:val="471550C7"/>
    <w:rsid w:val="47285FCE"/>
    <w:rsid w:val="472C6FF1"/>
    <w:rsid w:val="49DB1ECF"/>
    <w:rsid w:val="4B9C5BFB"/>
    <w:rsid w:val="4D713AB6"/>
    <w:rsid w:val="4E8E53BB"/>
    <w:rsid w:val="4FC255DF"/>
    <w:rsid w:val="505843E6"/>
    <w:rsid w:val="50F03ACA"/>
    <w:rsid w:val="52FA1A51"/>
    <w:rsid w:val="53267843"/>
    <w:rsid w:val="535F571D"/>
    <w:rsid w:val="548B0E49"/>
    <w:rsid w:val="556978A4"/>
    <w:rsid w:val="56715004"/>
    <w:rsid w:val="57144CF2"/>
    <w:rsid w:val="57371722"/>
    <w:rsid w:val="584304FD"/>
    <w:rsid w:val="5B4C08E6"/>
    <w:rsid w:val="5C586F50"/>
    <w:rsid w:val="5C7E3148"/>
    <w:rsid w:val="5C8E622E"/>
    <w:rsid w:val="5CCA0361"/>
    <w:rsid w:val="5D064AD2"/>
    <w:rsid w:val="5F4C4AAF"/>
    <w:rsid w:val="62753B6E"/>
    <w:rsid w:val="63490FB9"/>
    <w:rsid w:val="661A6325"/>
    <w:rsid w:val="6653779D"/>
    <w:rsid w:val="6BE648B5"/>
    <w:rsid w:val="6CDA6576"/>
    <w:rsid w:val="6D5F1A61"/>
    <w:rsid w:val="6EE31C6C"/>
    <w:rsid w:val="6F3607A3"/>
    <w:rsid w:val="6F430B95"/>
    <w:rsid w:val="72C92F2A"/>
    <w:rsid w:val="73DC2B10"/>
    <w:rsid w:val="74EB1288"/>
    <w:rsid w:val="759C7F24"/>
    <w:rsid w:val="77E45831"/>
    <w:rsid w:val="77E718B1"/>
    <w:rsid w:val="7BB82696"/>
    <w:rsid w:val="7C475F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Administrator</cp:lastModifiedBy>
  <dcterms:modified xsi:type="dcterms:W3CDTF">2017-12-21T10:50:44Z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