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03C" w:rsidRDefault="00824D08" w:rsidP="00824D08">
      <w:pPr>
        <w:pStyle w:val="Heading1"/>
      </w:pPr>
      <w:r>
        <w:t>Angular</w:t>
      </w:r>
    </w:p>
    <w:p w:rsidR="00B94645" w:rsidRDefault="00B94645" w:rsidP="00B94645">
      <w:pPr>
        <w:pStyle w:val="Heading1"/>
        <w:rPr>
          <w:shd w:val="clear" w:color="auto" w:fill="F7F7F7"/>
        </w:rPr>
      </w:pPr>
      <w:proofErr w:type="spellStart"/>
      <w:r>
        <w:rPr>
          <w:shd w:val="clear" w:color="auto" w:fill="F7F7F7"/>
        </w:rPr>
        <w:t>RxJS</w:t>
      </w:r>
      <w:proofErr w:type="spellEnd"/>
    </w:p>
    <w:p w:rsidR="00207174" w:rsidRDefault="00207174" w:rsidP="00207174"/>
    <w:p w:rsidR="00D47752" w:rsidRDefault="00D47752" w:rsidP="00207174">
      <w:r w:rsidRPr="00D47752">
        <w:drawing>
          <wp:inline distT="0" distB="0" distL="0" distR="0" wp14:anchorId="0F7E5618" wp14:editId="2B8AC8B8">
            <wp:extent cx="5731510" cy="23996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99665"/>
                    </a:xfrm>
                    <a:prstGeom prst="rect">
                      <a:avLst/>
                    </a:prstGeom>
                  </pic:spPr>
                </pic:pic>
              </a:graphicData>
            </a:graphic>
          </wp:inline>
        </w:drawing>
      </w:r>
    </w:p>
    <w:p w:rsidR="004252D3" w:rsidRDefault="004252D3" w:rsidP="00207174"/>
    <w:p w:rsidR="004252D3" w:rsidRDefault="004252D3" w:rsidP="004252D3">
      <w:r>
        <w:t>An</w:t>
      </w:r>
      <w:r>
        <w:t xml:space="preserve"> observable gets data from some data source (a socket, an array, UI events) one element at a time. To be precise, an observable knows how to do three things:</w:t>
      </w:r>
    </w:p>
    <w:p w:rsidR="00105515" w:rsidRDefault="004252D3" w:rsidP="00105515">
      <w:pPr>
        <w:pStyle w:val="ListParagraph"/>
        <w:numPr>
          <w:ilvl w:val="0"/>
          <w:numId w:val="4"/>
        </w:numPr>
      </w:pPr>
      <w:r>
        <w:t>Emit the next element to the observer</w:t>
      </w:r>
    </w:p>
    <w:p w:rsidR="00105515" w:rsidRDefault="004252D3" w:rsidP="00105515">
      <w:pPr>
        <w:pStyle w:val="ListParagraph"/>
        <w:numPr>
          <w:ilvl w:val="0"/>
          <w:numId w:val="4"/>
        </w:numPr>
      </w:pPr>
      <w:r>
        <w:t>Throw an error on the observer</w:t>
      </w:r>
    </w:p>
    <w:p w:rsidR="004252D3" w:rsidRDefault="004252D3" w:rsidP="00105515">
      <w:pPr>
        <w:pStyle w:val="ListParagraph"/>
        <w:numPr>
          <w:ilvl w:val="0"/>
          <w:numId w:val="4"/>
        </w:numPr>
      </w:pPr>
      <w:r>
        <w:t>Inform the observer that the stream is over</w:t>
      </w:r>
    </w:p>
    <w:p w:rsidR="004252D3" w:rsidRDefault="004252D3" w:rsidP="004252D3">
      <w:r>
        <w:t xml:space="preserve">Accordingly, an observer object provides up to three </w:t>
      </w:r>
      <w:proofErr w:type="spellStart"/>
      <w:r>
        <w:t>callbacks</w:t>
      </w:r>
      <w:proofErr w:type="spellEnd"/>
      <w:r>
        <w:t>:</w:t>
      </w:r>
    </w:p>
    <w:p w:rsidR="00105515" w:rsidRDefault="004252D3" w:rsidP="00105515">
      <w:pPr>
        <w:pStyle w:val="ListParagraph"/>
        <w:numPr>
          <w:ilvl w:val="0"/>
          <w:numId w:val="2"/>
        </w:numPr>
      </w:pPr>
      <w:r>
        <w:t>The function to handle the next element emitted by the observable</w:t>
      </w:r>
    </w:p>
    <w:p w:rsidR="00105515" w:rsidRDefault="004252D3" w:rsidP="00105515">
      <w:pPr>
        <w:pStyle w:val="ListParagraph"/>
        <w:numPr>
          <w:ilvl w:val="0"/>
          <w:numId w:val="2"/>
        </w:numPr>
      </w:pPr>
      <w:r>
        <w:t>The function to handle errors thrown by the observable</w:t>
      </w:r>
    </w:p>
    <w:p w:rsidR="004252D3" w:rsidRDefault="004252D3" w:rsidP="00105515">
      <w:pPr>
        <w:pStyle w:val="ListParagraph"/>
        <w:numPr>
          <w:ilvl w:val="0"/>
          <w:numId w:val="2"/>
        </w:numPr>
      </w:pPr>
      <w:r>
        <w:t>The function to handle the end of stream</w:t>
      </w:r>
    </w:p>
    <w:p w:rsidR="00D47752" w:rsidRPr="00207174" w:rsidRDefault="004252D3" w:rsidP="00207174">
      <w:r w:rsidRPr="004252D3">
        <w:t xml:space="preserve">The subscriber connects an observable and observer by invoking the method </w:t>
      </w:r>
      <w:proofErr w:type="gramStart"/>
      <w:r w:rsidRPr="004252D3">
        <w:t>subscribe(</w:t>
      </w:r>
      <w:proofErr w:type="gramEnd"/>
      <w:r w:rsidRPr="004252D3">
        <w:t>) and disconnects them by invoking unsubscribe(). </w:t>
      </w:r>
    </w:p>
    <w:p w:rsidR="004F4F9C" w:rsidRDefault="004F4F9C" w:rsidP="004F4F9C">
      <w:pPr>
        <w:pStyle w:val="Heading2"/>
      </w:pPr>
      <w:r>
        <w:t>Q) Observer</w:t>
      </w:r>
    </w:p>
    <w:p w:rsidR="004F4F9C" w:rsidRDefault="004F4F9C" w:rsidP="004F4F9C">
      <w:pPr>
        <w:rPr>
          <w:shd w:val="clear" w:color="auto" w:fill="FAFAFA"/>
        </w:rPr>
      </w:pPr>
    </w:p>
    <w:p w:rsidR="004F4F9C" w:rsidRPr="004F4F9C" w:rsidRDefault="004F4F9C" w:rsidP="004F4F9C">
      <w:r>
        <w:rPr>
          <w:shd w:val="clear" w:color="auto" w:fill="FAFAFA"/>
        </w:rPr>
        <w:t>A handler for receiving observable notifications implements the </w:t>
      </w:r>
      <w:r>
        <w:rPr>
          <w:rStyle w:val="HTMLCode"/>
          <w:rFonts w:eastAsiaTheme="minorHAnsi"/>
          <w:color w:val="333333"/>
          <w:sz w:val="18"/>
          <w:szCs w:val="18"/>
          <w:shd w:val="clear" w:color="auto" w:fill="F1F1F1"/>
        </w:rPr>
        <w:t>Observer</w:t>
      </w:r>
      <w:r>
        <w:rPr>
          <w:shd w:val="clear" w:color="auto" w:fill="FAFAFA"/>
        </w:rPr>
        <w:t xml:space="preserve"> interface. It is an object that defines </w:t>
      </w:r>
      <w:proofErr w:type="spellStart"/>
      <w:r>
        <w:rPr>
          <w:shd w:val="clear" w:color="auto" w:fill="FAFAFA"/>
        </w:rPr>
        <w:t>callback</w:t>
      </w:r>
      <w:proofErr w:type="spellEnd"/>
      <w:r>
        <w:rPr>
          <w:shd w:val="clear" w:color="auto" w:fill="FAFAFA"/>
        </w:rPr>
        <w:t xml:space="preserve"> methods to handle the three types of notifications that an observable can send:</w:t>
      </w:r>
    </w:p>
    <w:p w:rsidR="004F4F9C" w:rsidRDefault="004F4F9C" w:rsidP="00814BD2">
      <w:r w:rsidRPr="004F4F9C">
        <w:drawing>
          <wp:inline distT="0" distB="0" distL="0" distR="0" wp14:anchorId="536A09B6" wp14:editId="64935441">
            <wp:extent cx="5731510" cy="1137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37285"/>
                    </a:xfrm>
                    <a:prstGeom prst="rect">
                      <a:avLst/>
                    </a:prstGeom>
                  </pic:spPr>
                </pic:pic>
              </a:graphicData>
            </a:graphic>
          </wp:inline>
        </w:drawing>
      </w:r>
    </w:p>
    <w:p w:rsidR="004F4F9C" w:rsidRDefault="004F4F9C" w:rsidP="00814BD2"/>
    <w:p w:rsidR="004F4F9C" w:rsidRDefault="004F4F9C" w:rsidP="004F4F9C">
      <w:pPr>
        <w:pStyle w:val="Heading2"/>
      </w:pPr>
      <w:r>
        <w:lastRenderedPageBreak/>
        <w:t>Q) Observable</w:t>
      </w:r>
    </w:p>
    <w:p w:rsidR="004F4F9C" w:rsidRDefault="004F4F9C" w:rsidP="00814BD2"/>
    <w:p w:rsidR="0032574C" w:rsidRDefault="00814BD2" w:rsidP="00814BD2">
      <w:r>
        <w:t>Use the </w:t>
      </w:r>
      <w:r>
        <w:rPr>
          <w:rStyle w:val="HTMLCode"/>
          <w:rFonts w:eastAsiaTheme="majorEastAsia"/>
          <w:color w:val="333333"/>
          <w:sz w:val="18"/>
          <w:szCs w:val="18"/>
          <w:shd w:val="clear" w:color="auto" w:fill="F1F1F1"/>
        </w:rPr>
        <w:t>Observable</w:t>
      </w:r>
      <w:r>
        <w:t xml:space="preserve"> constructor to create an observable stream of any type. </w:t>
      </w:r>
    </w:p>
    <w:p w:rsidR="00814BD2" w:rsidRDefault="00814BD2" w:rsidP="00814BD2">
      <w:r>
        <w:t>A subscriber function receives an </w:t>
      </w:r>
      <w:r>
        <w:rPr>
          <w:rStyle w:val="HTMLCode"/>
          <w:rFonts w:eastAsiaTheme="majorEastAsia"/>
          <w:color w:val="333333"/>
          <w:sz w:val="18"/>
          <w:szCs w:val="18"/>
          <w:shd w:val="clear" w:color="auto" w:fill="F1F1F1"/>
        </w:rPr>
        <w:t>Observer</w:t>
      </w:r>
      <w:r>
        <w:t> object, and can publish values to the observer's </w:t>
      </w:r>
      <w:proofErr w:type="gramStart"/>
      <w:r>
        <w:rPr>
          <w:rStyle w:val="HTMLCode"/>
          <w:rFonts w:eastAsiaTheme="majorEastAsia"/>
          <w:color w:val="333333"/>
          <w:sz w:val="18"/>
          <w:szCs w:val="18"/>
          <w:shd w:val="clear" w:color="auto" w:fill="F1F1F1"/>
        </w:rPr>
        <w:t>next(</w:t>
      </w:r>
      <w:proofErr w:type="gramEnd"/>
      <w:r>
        <w:rPr>
          <w:rStyle w:val="HTMLCode"/>
          <w:rFonts w:eastAsiaTheme="majorEastAsia"/>
          <w:color w:val="333333"/>
          <w:sz w:val="18"/>
          <w:szCs w:val="18"/>
          <w:shd w:val="clear" w:color="auto" w:fill="F1F1F1"/>
        </w:rPr>
        <w:t>)</w:t>
      </w:r>
      <w:r>
        <w:t> method.</w:t>
      </w:r>
    </w:p>
    <w:p w:rsidR="00814BD2" w:rsidRDefault="004F4F9C" w:rsidP="00824D08">
      <w:r w:rsidRPr="00824D08">
        <w:drawing>
          <wp:inline distT="0" distB="0" distL="0" distR="0" wp14:anchorId="5D3E5244" wp14:editId="3AE6F36A">
            <wp:extent cx="5731510" cy="5034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34280"/>
                    </a:xfrm>
                    <a:prstGeom prst="rect">
                      <a:avLst/>
                    </a:prstGeom>
                  </pic:spPr>
                </pic:pic>
              </a:graphicData>
            </a:graphic>
          </wp:inline>
        </w:drawing>
      </w:r>
    </w:p>
    <w:p w:rsidR="00FD52C6" w:rsidRDefault="00F73AFD" w:rsidP="00824D08">
      <w:pPr>
        <w:rPr>
          <w:rStyle w:val="HTMLCode"/>
          <w:rFonts w:eastAsiaTheme="majorEastAsia"/>
          <w:color w:val="333333"/>
          <w:sz w:val="18"/>
          <w:szCs w:val="18"/>
          <w:shd w:val="clear" w:color="auto" w:fill="F1F1F1"/>
        </w:rPr>
      </w:pPr>
      <w:r w:rsidRPr="00F92064">
        <w:drawing>
          <wp:inline distT="0" distB="0" distL="0" distR="0" wp14:anchorId="0AB3E932" wp14:editId="3305D478">
            <wp:extent cx="5731510" cy="2330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30450"/>
                    </a:xfrm>
                    <a:prstGeom prst="rect">
                      <a:avLst/>
                    </a:prstGeom>
                  </pic:spPr>
                </pic:pic>
              </a:graphicData>
            </a:graphic>
          </wp:inline>
        </w:drawing>
      </w:r>
    </w:p>
    <w:p w:rsidR="00D53C9C" w:rsidRDefault="00FD52C6" w:rsidP="00D53C9C">
      <w:pPr>
        <w:pStyle w:val="Heading3"/>
        <w:rPr>
          <w:rStyle w:val="HTMLCode"/>
          <w:rFonts w:asciiTheme="majorHAnsi" w:eastAsiaTheme="majorEastAsia" w:hAnsiTheme="majorHAnsi" w:cstheme="majorBidi"/>
          <w:sz w:val="24"/>
          <w:szCs w:val="24"/>
        </w:rPr>
      </w:pPr>
      <w:r w:rsidRPr="00D53C9C">
        <w:rPr>
          <w:rStyle w:val="HTMLCode"/>
          <w:rFonts w:asciiTheme="majorHAnsi" w:eastAsiaTheme="majorEastAsia" w:hAnsiTheme="majorHAnsi" w:cstheme="majorBidi"/>
          <w:sz w:val="24"/>
          <w:szCs w:val="24"/>
        </w:rPr>
        <w:lastRenderedPageBreak/>
        <w:t>Q)</w:t>
      </w:r>
      <w:r w:rsidR="00D53C9C" w:rsidRPr="00D53C9C">
        <w:rPr>
          <w:rStyle w:val="ListParagraph"/>
        </w:rPr>
        <w:t xml:space="preserve"> </w:t>
      </w:r>
      <w:r w:rsidR="00D53C9C" w:rsidRPr="00D53C9C">
        <w:rPr>
          <w:rStyle w:val="Strong"/>
          <w:b w:val="0"/>
          <w:bCs w:val="0"/>
        </w:rPr>
        <w:t>Creating observables</w:t>
      </w:r>
      <w:r w:rsidRPr="00D53C9C">
        <w:rPr>
          <w:rStyle w:val="HTMLCode"/>
          <w:rFonts w:asciiTheme="majorHAnsi" w:eastAsiaTheme="majorEastAsia" w:hAnsiTheme="majorHAnsi" w:cstheme="majorBidi"/>
          <w:sz w:val="24"/>
          <w:szCs w:val="24"/>
        </w:rPr>
        <w:t xml:space="preserve"> </w:t>
      </w:r>
    </w:p>
    <w:p w:rsidR="005C0AB1" w:rsidRDefault="005C0AB1" w:rsidP="00B40F43">
      <w:pPr>
        <w:rPr>
          <w:shd w:val="clear" w:color="auto" w:fill="FFFFFF"/>
        </w:rPr>
      </w:pPr>
      <w:proofErr w:type="spellStart"/>
      <w:r>
        <w:rPr>
          <w:shd w:val="clear" w:color="auto" w:fill="FFFFFF"/>
        </w:rPr>
        <w:t>RxJS</w:t>
      </w:r>
      <w:proofErr w:type="spellEnd"/>
      <w:r>
        <w:rPr>
          <w:shd w:val="clear" w:color="auto" w:fill="FFFFFF"/>
        </w:rPr>
        <w:t xml:space="preserve"> offers multiple ways of creating an observable depending on the type of the data producer.</w:t>
      </w:r>
    </w:p>
    <w:p w:rsidR="005C0AB1" w:rsidRDefault="005C0AB1" w:rsidP="00B40F43">
      <w:pPr>
        <w:pStyle w:val="ListParagraph"/>
        <w:numPr>
          <w:ilvl w:val="0"/>
          <w:numId w:val="7"/>
        </w:numPr>
      </w:pPr>
      <w:proofErr w:type="spellStart"/>
      <w:r w:rsidRPr="00B40F43">
        <w:rPr>
          <w:shd w:val="clear" w:color="auto" w:fill="FFFFFF"/>
        </w:rPr>
        <w:t>Observable.of</w:t>
      </w:r>
      <w:proofErr w:type="spellEnd"/>
      <w:r w:rsidRPr="00B40F43">
        <w:rPr>
          <w:shd w:val="clear" w:color="auto" w:fill="FFFFFF"/>
        </w:rPr>
        <w:t xml:space="preserve">(1,2,3) – turns the sequence of numbers into an </w:t>
      </w:r>
      <w:proofErr w:type="spellStart"/>
      <w:r w:rsidRPr="00B40F43">
        <w:rPr>
          <w:shd w:val="clear" w:color="auto" w:fill="FFFFFF"/>
        </w:rPr>
        <w:t>Observable</w:t>
      </w:r>
    </w:p>
    <w:p w:rsidR="005C0AB1" w:rsidRDefault="005C0AB1" w:rsidP="00B40F43">
      <w:pPr>
        <w:pStyle w:val="ListParagraph"/>
        <w:numPr>
          <w:ilvl w:val="0"/>
          <w:numId w:val="7"/>
        </w:numPr>
      </w:pPr>
      <w:r w:rsidRPr="00B40F43">
        <w:rPr>
          <w:shd w:val="clear" w:color="auto" w:fill="FFFFFF"/>
        </w:rPr>
        <w:t>Observable.create</w:t>
      </w:r>
      <w:proofErr w:type="spellEnd"/>
      <w:r w:rsidRPr="00B40F43">
        <w:rPr>
          <w:shd w:val="clear" w:color="auto" w:fill="FFFFFF"/>
        </w:rPr>
        <w:t>(</w:t>
      </w:r>
      <w:proofErr w:type="spellStart"/>
      <w:r w:rsidRPr="00B40F43">
        <w:rPr>
          <w:shd w:val="clear" w:color="auto" w:fill="FFFFFF"/>
        </w:rPr>
        <w:t>myObserver</w:t>
      </w:r>
      <w:proofErr w:type="spellEnd"/>
      <w:r w:rsidRPr="00B40F43">
        <w:rPr>
          <w:shd w:val="clear" w:color="auto" w:fill="FFFFFF"/>
        </w:rPr>
        <w:t>) – returns an Observable that can invoke</w:t>
      </w:r>
      <w:r w:rsidRPr="00B40F43">
        <w:rPr>
          <w:rFonts w:ascii="MS Gothic" w:hAnsi="MS Gothic" w:cs="MS Gothic"/>
          <w:shd w:val="clear" w:color="auto" w:fill="FFFFFF"/>
        </w:rPr>
        <w:t> </w:t>
      </w:r>
      <w:r w:rsidRPr="00B40F43">
        <w:rPr>
          <w:shd w:val="clear" w:color="auto" w:fill="FFFFFF"/>
        </w:rPr>
        <w:t xml:space="preserve"> methods on </w:t>
      </w:r>
      <w:proofErr w:type="spellStart"/>
      <w:r w:rsidRPr="00B40F43">
        <w:rPr>
          <w:shd w:val="clear" w:color="auto" w:fill="FFFFFF"/>
        </w:rPr>
        <w:t>myObserver</w:t>
      </w:r>
      <w:proofErr w:type="spellEnd"/>
      <w:r w:rsidRPr="00B40F43">
        <w:rPr>
          <w:shd w:val="clear" w:color="auto" w:fill="FFFFFF"/>
        </w:rPr>
        <w:t xml:space="preserve"> that you will create and supply as an </w:t>
      </w:r>
      <w:proofErr w:type="spellStart"/>
      <w:r w:rsidRPr="00B40F43">
        <w:rPr>
          <w:shd w:val="clear" w:color="auto" w:fill="FFFFFF"/>
        </w:rPr>
        <w:t>argument</w:t>
      </w:r>
    </w:p>
    <w:p w:rsidR="00B40F43" w:rsidRPr="00B40F43" w:rsidRDefault="005C0AB1" w:rsidP="00B40F43">
      <w:pPr>
        <w:pStyle w:val="ListParagraph"/>
        <w:numPr>
          <w:ilvl w:val="0"/>
          <w:numId w:val="7"/>
        </w:numPr>
      </w:pPr>
      <w:proofErr w:type="gramStart"/>
      <w:r w:rsidRPr="00B40F43">
        <w:rPr>
          <w:shd w:val="clear" w:color="auto" w:fill="FFFFFF"/>
        </w:rPr>
        <w:t>Observable.from</w:t>
      </w:r>
      <w:proofErr w:type="spellEnd"/>
      <w:r w:rsidRPr="00B40F43">
        <w:rPr>
          <w:shd w:val="clear" w:color="auto" w:fill="FFFFFF"/>
        </w:rPr>
        <w:t>(</w:t>
      </w:r>
      <w:proofErr w:type="spellStart"/>
      <w:proofErr w:type="gramEnd"/>
      <w:r w:rsidRPr="00B40F43">
        <w:rPr>
          <w:shd w:val="clear" w:color="auto" w:fill="FFFFFF"/>
        </w:rPr>
        <w:t>myArray</w:t>
      </w:r>
      <w:proofErr w:type="spellEnd"/>
      <w:r w:rsidRPr="00B40F43">
        <w:rPr>
          <w:shd w:val="clear" w:color="auto" w:fill="FFFFFF"/>
        </w:rPr>
        <w:t xml:space="preserve">) – converts an array represented by the variable </w:t>
      </w:r>
      <w:proofErr w:type="spellStart"/>
      <w:r w:rsidRPr="00B40F43">
        <w:rPr>
          <w:shd w:val="clear" w:color="auto" w:fill="FFFFFF"/>
        </w:rPr>
        <w:t>myArray</w:t>
      </w:r>
      <w:proofErr w:type="spellEnd"/>
      <w:r w:rsidRPr="00B40F43">
        <w:rPr>
          <w:shd w:val="clear" w:color="auto" w:fill="FFFFFF"/>
        </w:rPr>
        <w:t xml:space="preserve"> into an Observable. You can also use any an </w:t>
      </w:r>
      <w:proofErr w:type="spellStart"/>
      <w:r w:rsidRPr="00B40F43">
        <w:rPr>
          <w:shd w:val="clear" w:color="auto" w:fill="FFFFFF"/>
        </w:rPr>
        <w:t>iterable</w:t>
      </w:r>
      <w:proofErr w:type="spellEnd"/>
      <w:r w:rsidRPr="00B40F43">
        <w:rPr>
          <w:shd w:val="clear" w:color="auto" w:fill="FFFFFF"/>
        </w:rPr>
        <w:t xml:space="preserve"> data collection or a generator function as an argument of </w:t>
      </w:r>
      <w:proofErr w:type="gramStart"/>
      <w:r w:rsidRPr="00B40F43">
        <w:rPr>
          <w:shd w:val="clear" w:color="auto" w:fill="FFFFFF"/>
        </w:rPr>
        <w:t>from(</w:t>
      </w:r>
      <w:proofErr w:type="gramEnd"/>
      <w:r w:rsidRPr="00B40F43">
        <w:rPr>
          <w:shd w:val="clear" w:color="auto" w:fill="FFFFFF"/>
        </w:rPr>
        <w:t>).</w:t>
      </w:r>
    </w:p>
    <w:p w:rsidR="005C0AB1" w:rsidRDefault="005C0AB1" w:rsidP="00B40F43">
      <w:pPr>
        <w:pStyle w:val="ListParagraph"/>
        <w:numPr>
          <w:ilvl w:val="0"/>
          <w:numId w:val="7"/>
        </w:numPr>
      </w:pPr>
      <w:proofErr w:type="spellStart"/>
      <w:r w:rsidRPr="00B40F43">
        <w:rPr>
          <w:shd w:val="clear" w:color="auto" w:fill="FFFFFF"/>
        </w:rPr>
        <w:t>Observable.fromEvent</w:t>
      </w:r>
      <w:proofErr w:type="spellEnd"/>
      <w:r w:rsidRPr="00B40F43">
        <w:rPr>
          <w:shd w:val="clear" w:color="auto" w:fill="FFFFFF"/>
        </w:rPr>
        <w:t>(</w:t>
      </w:r>
      <w:proofErr w:type="spellStart"/>
      <w:r w:rsidRPr="00B40F43">
        <w:rPr>
          <w:shd w:val="clear" w:color="auto" w:fill="FFFFFF"/>
        </w:rPr>
        <w:t>myInput</w:t>
      </w:r>
      <w:proofErr w:type="spellEnd"/>
      <w:r w:rsidRPr="00B40F43">
        <w:rPr>
          <w:shd w:val="clear" w:color="auto" w:fill="FFFFFF"/>
        </w:rPr>
        <w:t>, ‘</w:t>
      </w:r>
      <w:proofErr w:type="spellStart"/>
      <w:r w:rsidRPr="00B40F43">
        <w:rPr>
          <w:shd w:val="clear" w:color="auto" w:fill="FFFFFF"/>
        </w:rPr>
        <w:t>keyup</w:t>
      </w:r>
      <w:proofErr w:type="spellEnd"/>
      <w:r w:rsidRPr="00B40F43">
        <w:rPr>
          <w:shd w:val="clear" w:color="auto" w:fill="FFFFFF"/>
        </w:rPr>
        <w:t xml:space="preserve">’) – converts the </w:t>
      </w:r>
      <w:proofErr w:type="spellStart"/>
      <w:r w:rsidRPr="00B40F43">
        <w:rPr>
          <w:shd w:val="clear" w:color="auto" w:fill="FFFFFF"/>
        </w:rPr>
        <w:t>keyup</w:t>
      </w:r>
      <w:proofErr w:type="spellEnd"/>
      <w:r w:rsidRPr="00B40F43">
        <w:rPr>
          <w:shd w:val="clear" w:color="auto" w:fill="FFFFFF"/>
        </w:rPr>
        <w:t xml:space="preserve"> event from some HTML element represented by </w:t>
      </w:r>
      <w:proofErr w:type="spellStart"/>
      <w:r w:rsidRPr="00B40F43">
        <w:rPr>
          <w:shd w:val="clear" w:color="auto" w:fill="FFFFFF"/>
        </w:rPr>
        <w:t>myInput</w:t>
      </w:r>
      <w:proofErr w:type="spellEnd"/>
      <w:r w:rsidRPr="00B40F43">
        <w:rPr>
          <w:shd w:val="clear" w:color="auto" w:fill="FFFFFF"/>
        </w:rPr>
        <w:t xml:space="preserve"> into an </w:t>
      </w:r>
      <w:proofErr w:type="spellStart"/>
      <w:r w:rsidRPr="00B40F43">
        <w:rPr>
          <w:shd w:val="clear" w:color="auto" w:fill="FFFFFF"/>
        </w:rPr>
        <w:t>Observable</w:t>
      </w:r>
    </w:p>
    <w:p w:rsidR="00B40F43" w:rsidRPr="00B40F43" w:rsidRDefault="005C0AB1" w:rsidP="004D33B5">
      <w:pPr>
        <w:pStyle w:val="ListParagraph"/>
        <w:numPr>
          <w:ilvl w:val="0"/>
          <w:numId w:val="7"/>
        </w:numPr>
      </w:pPr>
      <w:r w:rsidRPr="00B40F43">
        <w:rPr>
          <w:shd w:val="clear" w:color="auto" w:fill="FFFFFF"/>
        </w:rPr>
        <w:t>Observable.interval</w:t>
      </w:r>
      <w:proofErr w:type="spellEnd"/>
      <w:r w:rsidRPr="00B40F43">
        <w:rPr>
          <w:shd w:val="clear" w:color="auto" w:fill="FFFFFF"/>
        </w:rPr>
        <w:t>(1000) – emits a sequential integer (0,1,2,3…) every second</w:t>
      </w:r>
    </w:p>
    <w:p w:rsidR="00B40F43" w:rsidRDefault="00B40F43" w:rsidP="00B40F43">
      <w:pPr>
        <w:pStyle w:val="ListParagraph"/>
      </w:pPr>
    </w:p>
    <w:p w:rsidR="009A29BF" w:rsidRDefault="009A29BF" w:rsidP="00A72139">
      <w:pPr>
        <w:pStyle w:val="Heading3"/>
        <w:rPr>
          <w:shd w:val="clear" w:color="auto" w:fill="FFFFFF"/>
        </w:rPr>
      </w:pPr>
      <w:r>
        <w:rPr>
          <w:shd w:val="clear" w:color="auto" w:fill="FFFFFF"/>
        </w:rPr>
        <w:t xml:space="preserve">Q) </w:t>
      </w:r>
      <w:proofErr w:type="spellStart"/>
      <w:r>
        <w:rPr>
          <w:shd w:val="clear" w:color="auto" w:fill="FFFFFF"/>
        </w:rPr>
        <w:t>Async</w:t>
      </w:r>
      <w:proofErr w:type="spellEnd"/>
      <w:r>
        <w:rPr>
          <w:shd w:val="clear" w:color="auto" w:fill="FFFFFF"/>
        </w:rPr>
        <w:t xml:space="preserve"> Obser</w:t>
      </w:r>
      <w:r w:rsidR="002B163A">
        <w:rPr>
          <w:shd w:val="clear" w:color="auto" w:fill="FFFFFF"/>
        </w:rPr>
        <w:t>v</w:t>
      </w:r>
      <w:bookmarkStart w:id="0" w:name="_GoBack"/>
      <w:bookmarkEnd w:id="0"/>
      <w:r>
        <w:rPr>
          <w:shd w:val="clear" w:color="auto" w:fill="FFFFFF"/>
        </w:rPr>
        <w:t>able</w:t>
      </w:r>
    </w:p>
    <w:p w:rsidR="009A29BF" w:rsidRDefault="009A29BF" w:rsidP="009A29BF">
      <w:pPr>
        <w:rPr>
          <w:shd w:val="clear" w:color="auto" w:fill="FFFFFF"/>
        </w:rPr>
      </w:pPr>
      <w:r>
        <w:rPr>
          <w:shd w:val="clear" w:color="auto" w:fill="FFFFFF"/>
        </w:rPr>
        <w:t xml:space="preserve">By default, the operator </w:t>
      </w:r>
      <w:proofErr w:type="gramStart"/>
      <w:r>
        <w:rPr>
          <w:shd w:val="clear" w:color="auto" w:fill="FFFFFF"/>
        </w:rPr>
        <w:t>from(</w:t>
      </w:r>
      <w:proofErr w:type="gramEnd"/>
      <w:r>
        <w:rPr>
          <w:shd w:val="clear" w:color="auto" w:fill="FFFFFF"/>
        </w:rPr>
        <w:t xml:space="preserve">) returns a synchronous observable, but if you want an asynchronous one, use a second argument specifying an </w:t>
      </w:r>
      <w:proofErr w:type="spellStart"/>
      <w:r>
        <w:rPr>
          <w:shd w:val="clear" w:color="auto" w:fill="FFFFFF"/>
        </w:rPr>
        <w:t>async</w:t>
      </w:r>
      <w:proofErr w:type="spellEnd"/>
      <w:r>
        <w:rPr>
          <w:shd w:val="clear" w:color="auto" w:fill="FFFFFF"/>
        </w:rPr>
        <w:t xml:space="preserve"> scheduler:</w:t>
      </w:r>
    </w:p>
    <w:p w:rsidR="009A29BF" w:rsidRDefault="009A29BF" w:rsidP="009A29BF">
      <w:r w:rsidRPr="009D6ED4">
        <w:drawing>
          <wp:inline distT="0" distB="0" distL="0" distR="0" wp14:anchorId="548A89D0" wp14:editId="61D5CBF9">
            <wp:extent cx="4063042" cy="22648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540" cy="233092"/>
                    </a:xfrm>
                    <a:prstGeom prst="rect">
                      <a:avLst/>
                    </a:prstGeom>
                  </pic:spPr>
                </pic:pic>
              </a:graphicData>
            </a:graphic>
          </wp:inline>
        </w:drawing>
      </w:r>
    </w:p>
    <w:p w:rsidR="009A29BF" w:rsidRDefault="009A29BF" w:rsidP="00B40F43">
      <w:pPr>
        <w:pStyle w:val="ListParagraph"/>
      </w:pPr>
    </w:p>
    <w:p w:rsidR="00F92064" w:rsidRPr="004D33B5" w:rsidRDefault="00F92064" w:rsidP="004D33B5">
      <w:pPr>
        <w:pStyle w:val="Heading2"/>
      </w:pPr>
      <w:r w:rsidRPr="004D33B5">
        <w:t xml:space="preserve">Q) </w:t>
      </w:r>
      <w:r w:rsidR="00FD3253" w:rsidRPr="004D33B5">
        <w:rPr>
          <w:rStyle w:val="Strong"/>
          <w:b w:val="0"/>
          <w:bCs w:val="0"/>
        </w:rPr>
        <w:t>Subscriber</w:t>
      </w:r>
    </w:p>
    <w:p w:rsidR="00B40F43" w:rsidRDefault="00B40F43" w:rsidP="00B40F43">
      <w:pPr>
        <w:rPr>
          <w:shd w:val="clear" w:color="auto" w:fill="FAFAFA"/>
        </w:rPr>
      </w:pPr>
    </w:p>
    <w:p w:rsidR="00F92064" w:rsidRDefault="00F92064" w:rsidP="00B40F43">
      <w:pPr>
        <w:rPr>
          <w:shd w:val="clear" w:color="auto" w:fill="FAFAFA"/>
        </w:rPr>
      </w:pPr>
      <w:r>
        <w:rPr>
          <w:shd w:val="clear" w:color="auto" w:fill="FAFAFA"/>
        </w:rPr>
        <w:t>An </w:t>
      </w:r>
      <w:r>
        <w:rPr>
          <w:rStyle w:val="HTMLCode"/>
          <w:rFonts w:eastAsiaTheme="minorHAnsi"/>
          <w:color w:val="333333"/>
          <w:sz w:val="18"/>
          <w:szCs w:val="18"/>
          <w:shd w:val="clear" w:color="auto" w:fill="F1F1F1"/>
        </w:rPr>
        <w:t>Observable</w:t>
      </w:r>
      <w:r>
        <w:rPr>
          <w:shd w:val="clear" w:color="auto" w:fill="FAFAFA"/>
        </w:rPr>
        <w:t> instance begins publishing values only when someone subscribes to it. You subscribe by calling the </w:t>
      </w:r>
      <w:proofErr w:type="gramStart"/>
      <w:r>
        <w:rPr>
          <w:rStyle w:val="HTMLCode"/>
          <w:rFonts w:eastAsiaTheme="minorHAnsi"/>
          <w:color w:val="333333"/>
          <w:sz w:val="18"/>
          <w:szCs w:val="18"/>
          <w:shd w:val="clear" w:color="auto" w:fill="F1F1F1"/>
        </w:rPr>
        <w:t>subscribe(</w:t>
      </w:r>
      <w:proofErr w:type="gramEnd"/>
      <w:r>
        <w:rPr>
          <w:rStyle w:val="HTMLCode"/>
          <w:rFonts w:eastAsiaTheme="minorHAnsi"/>
          <w:color w:val="333333"/>
          <w:sz w:val="18"/>
          <w:szCs w:val="18"/>
          <w:shd w:val="clear" w:color="auto" w:fill="F1F1F1"/>
        </w:rPr>
        <w:t>)</w:t>
      </w:r>
      <w:r>
        <w:rPr>
          <w:shd w:val="clear" w:color="auto" w:fill="FAFAFA"/>
        </w:rPr>
        <w:t> method of the instance, passing an observer object to receive the notifications.</w:t>
      </w:r>
    </w:p>
    <w:p w:rsidR="00B40F43" w:rsidRDefault="00B40F43" w:rsidP="00F92064">
      <w:pPr>
        <w:rPr>
          <w:shd w:val="clear" w:color="auto" w:fill="FAFAFA"/>
        </w:rPr>
      </w:pPr>
    </w:p>
    <w:p w:rsidR="00B40F43" w:rsidRPr="00B40F43" w:rsidRDefault="00B40F43" w:rsidP="00B40F43">
      <w:pPr>
        <w:pStyle w:val="Heading2"/>
        <w:rPr>
          <w:rStyle w:val="Strong"/>
          <w:b w:val="0"/>
          <w:bCs w:val="0"/>
        </w:rPr>
      </w:pPr>
      <w:r w:rsidRPr="00B40F43">
        <w:rPr>
          <w:rStyle w:val="Strong"/>
          <w:b w:val="0"/>
          <w:bCs w:val="0"/>
        </w:rPr>
        <w:t xml:space="preserve">Q) </w:t>
      </w:r>
      <w:proofErr w:type="gramStart"/>
      <w:r w:rsidRPr="00B40F43">
        <w:rPr>
          <w:rStyle w:val="Strong"/>
          <w:b w:val="0"/>
          <w:bCs w:val="0"/>
        </w:rPr>
        <w:t>map(</w:t>
      </w:r>
      <w:proofErr w:type="gramEnd"/>
      <w:r w:rsidRPr="00B40F43">
        <w:rPr>
          <w:rStyle w:val="Strong"/>
          <w:b w:val="0"/>
          <w:bCs w:val="0"/>
        </w:rPr>
        <w:t>) </w:t>
      </w:r>
    </w:p>
    <w:p w:rsidR="00B40F43" w:rsidRDefault="00B40F43" w:rsidP="00B40F43">
      <w:pPr>
        <w:rPr>
          <w:shd w:val="clear" w:color="auto" w:fill="FFFFFF"/>
        </w:rPr>
      </w:pPr>
    </w:p>
    <w:p w:rsidR="00B40F43" w:rsidRDefault="00B40F43" w:rsidP="00B40F43">
      <w:pPr>
        <w:rPr>
          <w:shd w:val="clear" w:color="auto" w:fill="FFFFFF"/>
        </w:rPr>
      </w:pPr>
      <w:r>
        <w:rPr>
          <w:shd w:val="clear" w:color="auto" w:fill="FFFFFF"/>
        </w:rPr>
        <w:t xml:space="preserve">The </w:t>
      </w:r>
      <w:proofErr w:type="gramStart"/>
      <w:r>
        <w:rPr>
          <w:shd w:val="clear" w:color="auto" w:fill="FFFFFF"/>
        </w:rPr>
        <w:t>map(</w:t>
      </w:r>
      <w:proofErr w:type="gramEnd"/>
      <w:r>
        <w:rPr>
          <w:shd w:val="clear" w:color="auto" w:fill="FFFFFF"/>
        </w:rPr>
        <w:t>) operator transforms one value to another. It takes a given value from the observable stream and applies the provided transforming function to it.</w:t>
      </w:r>
    </w:p>
    <w:p w:rsidR="00B40F43" w:rsidRDefault="00B40F43" w:rsidP="00F92064">
      <w:r w:rsidRPr="00B40F43">
        <w:drawing>
          <wp:inline distT="0" distB="0" distL="0" distR="0" wp14:anchorId="230656AF" wp14:editId="16BF5821">
            <wp:extent cx="5731510" cy="1907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07540"/>
                    </a:xfrm>
                    <a:prstGeom prst="rect">
                      <a:avLst/>
                    </a:prstGeom>
                  </pic:spPr>
                </pic:pic>
              </a:graphicData>
            </a:graphic>
          </wp:inline>
        </w:drawing>
      </w:r>
    </w:p>
    <w:p w:rsidR="00F8116C" w:rsidRDefault="00F8116C" w:rsidP="00F92064"/>
    <w:p w:rsidR="00F8116C" w:rsidRDefault="00F8116C" w:rsidP="00F8116C">
      <w:pPr>
        <w:pStyle w:val="Heading2"/>
        <w:rPr>
          <w:rStyle w:val="Strong"/>
          <w:color w:val="404040"/>
          <w:sz w:val="33"/>
          <w:szCs w:val="33"/>
          <w:shd w:val="clear" w:color="auto" w:fill="FFFFFF"/>
        </w:rPr>
      </w:pPr>
      <w:r>
        <w:rPr>
          <w:rStyle w:val="Strong"/>
          <w:color w:val="404040"/>
          <w:sz w:val="33"/>
          <w:szCs w:val="33"/>
          <w:shd w:val="clear" w:color="auto" w:fill="FFFFFF"/>
        </w:rPr>
        <w:lastRenderedPageBreak/>
        <w:t xml:space="preserve">Q) </w:t>
      </w:r>
      <w:proofErr w:type="gramStart"/>
      <w:r>
        <w:rPr>
          <w:rStyle w:val="Strong"/>
          <w:color w:val="404040"/>
          <w:sz w:val="33"/>
          <w:szCs w:val="33"/>
          <w:shd w:val="clear" w:color="auto" w:fill="FFFFFF"/>
        </w:rPr>
        <w:t>filter()</w:t>
      </w:r>
      <w:proofErr w:type="gramEnd"/>
      <w:r>
        <w:rPr>
          <w:rStyle w:val="Strong"/>
          <w:color w:val="404040"/>
          <w:sz w:val="33"/>
          <w:szCs w:val="33"/>
          <w:shd w:val="clear" w:color="auto" w:fill="FFFFFF"/>
        </w:rPr>
        <w:t xml:space="preserve"> </w:t>
      </w:r>
    </w:p>
    <w:p w:rsidR="00F8116C" w:rsidRDefault="00F8116C" w:rsidP="00F8116C">
      <w:pPr>
        <w:rPr>
          <w:shd w:val="clear" w:color="auto" w:fill="FFFFFF"/>
        </w:rPr>
      </w:pPr>
    </w:p>
    <w:p w:rsidR="00F8116C" w:rsidRDefault="00F8116C" w:rsidP="00F8116C">
      <w:pPr>
        <w:rPr>
          <w:shd w:val="clear" w:color="auto" w:fill="FFFFFF"/>
        </w:rPr>
      </w:pPr>
      <w:r>
        <w:rPr>
          <w:shd w:val="clear" w:color="auto" w:fill="FFFFFF"/>
        </w:rPr>
        <w:t>The filter() operator takes a function predicate as an argument, which returns true if the emitted value meets the criteria, or false otherwise. Only the values that meet the criteria will make it to the observer. </w:t>
      </w:r>
    </w:p>
    <w:p w:rsidR="00F8116C" w:rsidRDefault="00F8116C" w:rsidP="00F8116C">
      <w:r w:rsidRPr="00F8116C">
        <w:drawing>
          <wp:inline distT="0" distB="0" distL="0" distR="0" wp14:anchorId="7B8A7518" wp14:editId="4A3D2AC0">
            <wp:extent cx="5731510" cy="1925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25320"/>
                    </a:xfrm>
                    <a:prstGeom prst="rect">
                      <a:avLst/>
                    </a:prstGeom>
                  </pic:spPr>
                </pic:pic>
              </a:graphicData>
            </a:graphic>
          </wp:inline>
        </w:drawing>
      </w:r>
    </w:p>
    <w:p w:rsidR="006F2971" w:rsidRPr="006F2971" w:rsidRDefault="006F2971" w:rsidP="006F2971">
      <w:pPr>
        <w:pStyle w:val="Heading2"/>
        <w:rPr>
          <w:rStyle w:val="Strong"/>
          <w:b w:val="0"/>
          <w:bCs w:val="0"/>
        </w:rPr>
      </w:pPr>
      <w:r w:rsidRPr="006F2971">
        <w:rPr>
          <w:rStyle w:val="Strong"/>
          <w:b w:val="0"/>
          <w:bCs w:val="0"/>
        </w:rPr>
        <w:t xml:space="preserve">Q) </w:t>
      </w:r>
      <w:proofErr w:type="gramStart"/>
      <w:r w:rsidRPr="006F2971">
        <w:rPr>
          <w:rStyle w:val="Strong"/>
          <w:b w:val="0"/>
          <w:bCs w:val="0"/>
        </w:rPr>
        <w:t>reduce()</w:t>
      </w:r>
      <w:proofErr w:type="gramEnd"/>
    </w:p>
    <w:p w:rsidR="006F2971" w:rsidRDefault="006F2971" w:rsidP="006F2971">
      <w:pPr>
        <w:rPr>
          <w:shd w:val="clear" w:color="auto" w:fill="FFFFFF"/>
        </w:rPr>
      </w:pPr>
      <w:r>
        <w:rPr>
          <w:shd w:val="clear" w:color="auto" w:fill="FFFFFF"/>
        </w:rPr>
        <w:t>The</w:t>
      </w:r>
      <w:r>
        <w:rPr>
          <w:shd w:val="clear" w:color="auto" w:fill="FFFFFF"/>
        </w:rPr>
        <w:t xml:space="preserve"> operator </w:t>
      </w:r>
      <w:proofErr w:type="gramStart"/>
      <w:r>
        <w:rPr>
          <w:shd w:val="clear" w:color="auto" w:fill="FFFFFF"/>
        </w:rPr>
        <w:t>reduce(</w:t>
      </w:r>
      <w:proofErr w:type="gramEnd"/>
      <w:r>
        <w:rPr>
          <w:shd w:val="clear" w:color="auto" w:fill="FFFFFF"/>
        </w:rPr>
        <w:t>) that allows you aggregate values emitted by an observable. </w:t>
      </w:r>
    </w:p>
    <w:p w:rsidR="007925D2" w:rsidRDefault="007925D2" w:rsidP="007925D2">
      <w:r>
        <w:t>As you see from the above diagram, the accumulator function also has two arguments:</w:t>
      </w:r>
    </w:p>
    <w:p w:rsidR="007925D2" w:rsidRDefault="007925D2" w:rsidP="007925D2">
      <w:pPr>
        <w:pStyle w:val="ListParagraph"/>
        <w:numPr>
          <w:ilvl w:val="0"/>
          <w:numId w:val="8"/>
        </w:numPr>
      </w:pPr>
      <w:proofErr w:type="spellStart"/>
      <w:r>
        <w:t>acc</w:t>
      </w:r>
      <w:proofErr w:type="spellEnd"/>
      <w:r>
        <w:t xml:space="preserve"> stores the currently accumulated value, which is available for each emitted element</w:t>
      </w:r>
    </w:p>
    <w:p w:rsidR="007925D2" w:rsidRDefault="007925D2" w:rsidP="007925D2">
      <w:pPr>
        <w:pStyle w:val="ListParagraph"/>
        <w:numPr>
          <w:ilvl w:val="0"/>
          <w:numId w:val="8"/>
        </w:numPr>
      </w:pPr>
      <w:proofErr w:type="spellStart"/>
      <w:proofErr w:type="gramStart"/>
      <w:r>
        <w:t>curr</w:t>
      </w:r>
      <w:proofErr w:type="spellEnd"/>
      <w:proofErr w:type="gramEnd"/>
      <w:r>
        <w:t xml:space="preserve"> stores the currently emitted value.</w:t>
      </w:r>
    </w:p>
    <w:p w:rsidR="007925D2" w:rsidRDefault="007925D2" w:rsidP="006F2971">
      <w:pPr>
        <w:rPr>
          <w:shd w:val="clear" w:color="auto" w:fill="FFFFFF"/>
        </w:rPr>
      </w:pPr>
    </w:p>
    <w:p w:rsidR="006F2971" w:rsidRDefault="006F2971" w:rsidP="009D6ED4">
      <w:r w:rsidRPr="006F2971">
        <w:drawing>
          <wp:inline distT="0" distB="0" distL="0" distR="0" wp14:anchorId="1884EF3D" wp14:editId="2435F82D">
            <wp:extent cx="5731510" cy="20421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42160"/>
                    </a:xfrm>
                    <a:prstGeom prst="rect">
                      <a:avLst/>
                    </a:prstGeom>
                  </pic:spPr>
                </pic:pic>
              </a:graphicData>
            </a:graphic>
          </wp:inline>
        </w:drawing>
      </w:r>
    </w:p>
    <w:p w:rsidR="00D433B7" w:rsidRDefault="00D433B7" w:rsidP="009D6ED4"/>
    <w:sectPr w:rsidR="00D43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E3E4A"/>
    <w:multiLevelType w:val="hybridMultilevel"/>
    <w:tmpl w:val="D3C23D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3BC759F"/>
    <w:multiLevelType w:val="hybridMultilevel"/>
    <w:tmpl w:val="5E14AAD6"/>
    <w:lvl w:ilvl="0" w:tplc="8F7C24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62C6BF7"/>
    <w:multiLevelType w:val="hybridMultilevel"/>
    <w:tmpl w:val="6D68C7DA"/>
    <w:lvl w:ilvl="0" w:tplc="6ECAA6C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5A4598E"/>
    <w:multiLevelType w:val="hybridMultilevel"/>
    <w:tmpl w:val="E8A6B0FC"/>
    <w:lvl w:ilvl="0" w:tplc="6ECAA6C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5602B4"/>
    <w:multiLevelType w:val="hybridMultilevel"/>
    <w:tmpl w:val="C26E9D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19E5A94"/>
    <w:multiLevelType w:val="hybridMultilevel"/>
    <w:tmpl w:val="A1084158"/>
    <w:lvl w:ilvl="0" w:tplc="6ECAA6C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600636A"/>
    <w:multiLevelType w:val="hybridMultilevel"/>
    <w:tmpl w:val="6F662828"/>
    <w:lvl w:ilvl="0" w:tplc="6ECAA6C0">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6BC82E64"/>
    <w:multiLevelType w:val="hybridMultilevel"/>
    <w:tmpl w:val="7F988C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0"/>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74"/>
    <w:rsid w:val="00105515"/>
    <w:rsid w:val="0016029A"/>
    <w:rsid w:val="00171B60"/>
    <w:rsid w:val="00207174"/>
    <w:rsid w:val="00296574"/>
    <w:rsid w:val="002B163A"/>
    <w:rsid w:val="0032574C"/>
    <w:rsid w:val="004252D3"/>
    <w:rsid w:val="004D33B5"/>
    <w:rsid w:val="004F4F9C"/>
    <w:rsid w:val="005C0AB1"/>
    <w:rsid w:val="006F2971"/>
    <w:rsid w:val="007925D2"/>
    <w:rsid w:val="007D2AB4"/>
    <w:rsid w:val="00814BD2"/>
    <w:rsid w:val="00824D08"/>
    <w:rsid w:val="009A29BF"/>
    <w:rsid w:val="009D6ED4"/>
    <w:rsid w:val="00A72139"/>
    <w:rsid w:val="00B40F43"/>
    <w:rsid w:val="00B94645"/>
    <w:rsid w:val="00D0088B"/>
    <w:rsid w:val="00D433B7"/>
    <w:rsid w:val="00D47752"/>
    <w:rsid w:val="00D53C9C"/>
    <w:rsid w:val="00F73AFD"/>
    <w:rsid w:val="00F8116C"/>
    <w:rsid w:val="00F92064"/>
    <w:rsid w:val="00FD3253"/>
    <w:rsid w:val="00FD52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07A52-CC6E-46BC-9CA4-6E8B1CA8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D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D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5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3C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D08"/>
    <w:pPr>
      <w:ind w:left="720"/>
      <w:contextualSpacing/>
    </w:pPr>
  </w:style>
  <w:style w:type="character" w:customStyle="1" w:styleId="Heading1Char">
    <w:name w:val="Heading 1 Char"/>
    <w:basedOn w:val="DefaultParagraphFont"/>
    <w:link w:val="Heading1"/>
    <w:uiPriority w:val="9"/>
    <w:rsid w:val="00824D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4D0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14BD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814BD2"/>
    <w:rPr>
      <w:rFonts w:ascii="Courier New" w:eastAsia="Times New Roman" w:hAnsi="Courier New" w:cs="Courier New"/>
      <w:sz w:val="20"/>
      <w:szCs w:val="20"/>
    </w:rPr>
  </w:style>
  <w:style w:type="character" w:styleId="Strong">
    <w:name w:val="Strong"/>
    <w:basedOn w:val="DefaultParagraphFont"/>
    <w:uiPriority w:val="22"/>
    <w:qFormat/>
    <w:rsid w:val="004D33B5"/>
    <w:rPr>
      <w:b/>
      <w:bCs/>
    </w:rPr>
  </w:style>
  <w:style w:type="character" w:customStyle="1" w:styleId="Heading3Char">
    <w:name w:val="Heading 3 Char"/>
    <w:basedOn w:val="DefaultParagraphFont"/>
    <w:link w:val="Heading3"/>
    <w:uiPriority w:val="9"/>
    <w:rsid w:val="00FD52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53C9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583839">
      <w:bodyDiv w:val="1"/>
      <w:marLeft w:val="0"/>
      <w:marRight w:val="0"/>
      <w:marTop w:val="0"/>
      <w:marBottom w:val="0"/>
      <w:divBdr>
        <w:top w:val="none" w:sz="0" w:space="0" w:color="auto"/>
        <w:left w:val="none" w:sz="0" w:space="0" w:color="auto"/>
        <w:bottom w:val="none" w:sz="0" w:space="0" w:color="auto"/>
        <w:right w:val="none" w:sz="0" w:space="0" w:color="auto"/>
      </w:divBdr>
    </w:div>
    <w:div w:id="537276211">
      <w:bodyDiv w:val="1"/>
      <w:marLeft w:val="0"/>
      <w:marRight w:val="0"/>
      <w:marTop w:val="0"/>
      <w:marBottom w:val="0"/>
      <w:divBdr>
        <w:top w:val="none" w:sz="0" w:space="0" w:color="auto"/>
        <w:left w:val="none" w:sz="0" w:space="0" w:color="auto"/>
        <w:bottom w:val="none" w:sz="0" w:space="0" w:color="auto"/>
        <w:right w:val="none" w:sz="0" w:space="0" w:color="auto"/>
      </w:divBdr>
    </w:div>
    <w:div w:id="1491671949">
      <w:bodyDiv w:val="1"/>
      <w:marLeft w:val="0"/>
      <w:marRight w:val="0"/>
      <w:marTop w:val="0"/>
      <w:marBottom w:val="0"/>
      <w:divBdr>
        <w:top w:val="none" w:sz="0" w:space="0" w:color="auto"/>
        <w:left w:val="none" w:sz="0" w:space="0" w:color="auto"/>
        <w:bottom w:val="none" w:sz="0" w:space="0" w:color="auto"/>
        <w:right w:val="none" w:sz="0" w:space="0" w:color="auto"/>
      </w:divBdr>
    </w:div>
    <w:div w:id="19012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437</Words>
  <Characters>2491</Characters>
  <Application>Microsoft Office Word</Application>
  <DocSecurity>0</DocSecurity>
  <Lines>20</Lines>
  <Paragraphs>5</Paragraphs>
  <ScaleCrop>false</ScaleCrop>
  <Company>Department of Human Services</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Guopei</dc:creator>
  <cp:keywords/>
  <dc:description/>
  <cp:lastModifiedBy>Wang, Guopei</cp:lastModifiedBy>
  <cp:revision>28</cp:revision>
  <dcterms:created xsi:type="dcterms:W3CDTF">2018-08-30T06:16:00Z</dcterms:created>
  <dcterms:modified xsi:type="dcterms:W3CDTF">2018-08-30T07:42:00Z</dcterms:modified>
</cp:coreProperties>
</file>