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《詩經》題庫</w:t>
      </w:r>
    </w:p>
    <w:p>
      <w:r>
        <w:rPr>
          <w:b/>
        </w:rPr>
        <w:t>1. 有關《詩經》，以下何者正確？</w:t>
      </w:r>
    </w:p>
    <w:p>
      <w:pPr>
        <w:ind w:left="360"/>
      </w:pPr>
      <w:r>
        <w:t>(A) 作法：風、雅、頌</w:t>
      </w:r>
    </w:p>
    <w:p>
      <w:pPr>
        <w:ind w:left="360"/>
      </w:pPr>
      <w:r>
        <w:t>(B) 內容：賦、比、興</w:t>
      </w:r>
    </w:p>
    <w:p>
      <w:pPr>
        <w:ind w:left="360"/>
      </w:pPr>
      <w:r>
        <w:t>(C) 作者大多為戰國時代的人</w:t>
      </w:r>
    </w:p>
    <w:p>
      <w:pPr>
        <w:ind w:left="360"/>
      </w:pPr>
      <w:r>
        <w:t>(D) 頌分周頌、魯頌、商頌</w:t>
      </w:r>
    </w:p>
    <w:p>
      <w:r>
        <w:rPr>
          <w:b/>
        </w:rPr>
        <w:t>答案：D</w:t>
      </w:r>
    </w:p>
    <w:p>
      <w:r>
        <w:rPr>
          <w:b/>
        </w:rPr>
        <w:t>2. 何者非《詩經》之藝術特色？</w:t>
      </w:r>
    </w:p>
    <w:p>
      <w:pPr>
        <w:ind w:left="360"/>
      </w:pPr>
      <w:r>
        <w:t>(A) 四言詩</w:t>
      </w:r>
    </w:p>
    <w:p>
      <w:pPr>
        <w:ind w:left="360"/>
      </w:pPr>
      <w:r>
        <w:t>(B) 講究平仄</w:t>
      </w:r>
    </w:p>
    <w:p>
      <w:pPr>
        <w:ind w:left="360"/>
      </w:pPr>
      <w:r>
        <w:t>(C) 自然韻律</w:t>
      </w:r>
    </w:p>
    <w:p>
      <w:pPr>
        <w:ind w:left="360"/>
      </w:pPr>
      <w:r>
        <w:t>(D) 詩句重覆</w:t>
      </w:r>
    </w:p>
    <w:p>
      <w:r>
        <w:rPr>
          <w:b/>
        </w:rPr>
        <w:t>答案：B</w:t>
      </w:r>
    </w:p>
    <w:p>
      <w:r>
        <w:rPr>
          <w:b/>
        </w:rPr>
        <w:t>3. 有關《詩經》「風、雅、頌」</w:t>
      </w:r>
    </w:p>
    <w:p>
      <w:pPr>
        <w:ind w:left="360"/>
      </w:pPr>
      <w:r>
        <w:t>(A) 雅是地方歌謠</w:t>
      </w:r>
    </w:p>
    <w:p>
      <w:pPr>
        <w:ind w:left="360"/>
      </w:pPr>
      <w:r>
        <w:t>(B) 頌是朝廷正樂</w:t>
      </w:r>
    </w:p>
    <w:p>
      <w:pPr>
        <w:ind w:left="360"/>
      </w:pPr>
      <w:r>
        <w:t>(C) 風是祭祀廟歌</w:t>
      </w:r>
    </w:p>
    <w:p>
      <w:pPr>
        <w:ind w:left="360"/>
      </w:pPr>
      <w:r>
        <w:t>(D) 以上皆錯</w:t>
      </w:r>
    </w:p>
    <w:p>
      <w:r>
        <w:rPr>
          <w:b/>
        </w:rPr>
        <w:t>答案：D</w:t>
      </w:r>
    </w:p>
    <w:p>
      <w:r>
        <w:rPr>
          <w:b/>
        </w:rPr>
        <w:t>4. 被視為韻文之祖者是</w:t>
      </w:r>
    </w:p>
    <w:p>
      <w:pPr>
        <w:ind w:left="360"/>
      </w:pPr>
      <w:r>
        <w:t>(A) 詩經</w:t>
      </w:r>
    </w:p>
    <w:p>
      <w:pPr>
        <w:ind w:left="360"/>
      </w:pPr>
      <w:r>
        <w:t>(B) 楚辭</w:t>
      </w:r>
    </w:p>
    <w:p>
      <w:pPr>
        <w:ind w:left="360"/>
      </w:pPr>
      <w:r>
        <w:t>(C) 古詩十九首</w:t>
      </w:r>
    </w:p>
    <w:p>
      <w:pPr>
        <w:ind w:left="360"/>
      </w:pPr>
      <w:r>
        <w:t>(D) 樂府詩</w:t>
      </w:r>
    </w:p>
    <w:p>
      <w:r>
        <w:rPr>
          <w:b/>
        </w:rPr>
        <w:t>答案：A</w:t>
      </w:r>
    </w:p>
    <w:p>
      <w:r>
        <w:rPr>
          <w:b/>
        </w:rPr>
        <w:t>5. 《詩經》產生的年代自西周初葉至東周定王八年，約五百多年。因此《詩經》作者是？請選出下列正確選項。</w:t>
      </w:r>
    </w:p>
    <w:p>
      <w:pPr>
        <w:ind w:left="360"/>
      </w:pPr>
      <w:r>
        <w:t>(A) 屈原</w:t>
      </w:r>
    </w:p>
    <w:p>
      <w:pPr>
        <w:ind w:left="360"/>
      </w:pPr>
      <w:r>
        <w:t>(B) 孔子</w:t>
      </w:r>
    </w:p>
    <w:p>
      <w:pPr>
        <w:ind w:left="360"/>
      </w:pPr>
      <w:r>
        <w:t>(C) 非一地一人一時之作</w:t>
      </w:r>
    </w:p>
    <w:p>
      <w:pPr>
        <w:ind w:left="360"/>
      </w:pPr>
      <w:r>
        <w:t>(D) 孟子</w:t>
      </w:r>
    </w:p>
    <w:p>
      <w:r>
        <w:rPr>
          <w:b/>
        </w:rPr>
        <w:t>答案：C</w:t>
      </w:r>
    </w:p>
    <w:p>
      <w:r>
        <w:rPr>
          <w:b/>
        </w:rPr>
        <w:t>6. 有關《詩經》，何者錯誤？</w:t>
      </w:r>
    </w:p>
    <w:p>
      <w:pPr>
        <w:ind w:left="360"/>
      </w:pPr>
      <w:r>
        <w:t>(A) 我國最早的一部詩歌總集</w:t>
      </w:r>
    </w:p>
    <w:p>
      <w:pPr>
        <w:ind w:left="360"/>
      </w:pPr>
      <w:r>
        <w:t>(B) 戰國時期的歌謠</w:t>
      </w:r>
    </w:p>
    <w:p>
      <w:pPr>
        <w:ind w:left="360"/>
      </w:pPr>
      <w:r>
        <w:t>(C) 王者為觀政治得失而採詩</w:t>
      </w:r>
    </w:p>
    <w:p>
      <w:pPr>
        <w:ind w:left="360"/>
      </w:pPr>
      <w:r>
        <w:t>(D) 作者大都不可考</w:t>
      </w:r>
    </w:p>
    <w:p>
      <w:r>
        <w:rPr>
          <w:b/>
        </w:rPr>
        <w:t>答案：B</w:t>
      </w:r>
    </w:p>
    <w:p>
      <w:r>
        <w:rPr>
          <w:b/>
        </w:rPr>
        <w:t>7. 關於《詩經》的敘述，何者是正確的？</w:t>
      </w:r>
    </w:p>
    <w:p>
      <w:pPr>
        <w:ind w:left="360"/>
      </w:pPr>
      <w:r>
        <w:t>(A) 共有三百一十一篇，篇篇皆有題目、有內容</w:t>
      </w:r>
    </w:p>
    <w:p>
      <w:pPr>
        <w:ind w:left="360"/>
      </w:pPr>
      <w:r>
        <w:t>(B) 是古代第一部詩歌總集，南方文學的代表</w:t>
      </w:r>
    </w:p>
    <w:p>
      <w:pPr>
        <w:ind w:left="360"/>
      </w:pPr>
      <w:r>
        <w:t>(C) 其體裁有風、雅、頌、賦、比、興六類</w:t>
      </w:r>
    </w:p>
    <w:p>
      <w:pPr>
        <w:ind w:left="360"/>
      </w:pPr>
      <w:r>
        <w:t>(D) 孔子整理過，並曾說：「不學詩，無以言」</w:t>
      </w:r>
    </w:p>
    <w:p>
      <w:r>
        <w:rPr>
          <w:b/>
        </w:rPr>
        <w:t>答案：D</w:t>
      </w:r>
    </w:p>
    <w:p>
      <w:r>
        <w:rPr>
          <w:b/>
        </w:rPr>
        <w:t>8. 關於《詩經》的內容，下列何者為非？</w:t>
      </w:r>
    </w:p>
    <w:p>
      <w:pPr>
        <w:ind w:left="360"/>
      </w:pPr>
      <w:r>
        <w:t>(A) 分風、雅、頌三部分</w:t>
      </w:r>
    </w:p>
    <w:p>
      <w:pPr>
        <w:ind w:left="360"/>
      </w:pPr>
      <w:r>
        <w:t>(B) 風為民間歌謠，分十五國風</w:t>
      </w:r>
    </w:p>
    <w:p>
      <w:pPr>
        <w:ind w:left="360"/>
      </w:pPr>
      <w:r>
        <w:t>(C) 雅為朝廷樂章，分大雅、中雅、小雅</w:t>
      </w:r>
    </w:p>
    <w:p>
      <w:pPr>
        <w:ind w:left="360"/>
      </w:pPr>
      <w:r>
        <w:t>(D) 頌為祭神祀祖的宗廟樂歌，分周頌、商頌、魯頌</w:t>
      </w:r>
    </w:p>
    <w:p>
      <w:r>
        <w:rPr>
          <w:b/>
        </w:rPr>
        <w:t>答案：C</w:t>
      </w:r>
    </w:p>
    <w:p>
      <w:r>
        <w:rPr>
          <w:b/>
        </w:rPr>
        <w:t>9. 關於《詩經》有所謂「六義」，其中「賦、比、興」三者為作詩的方式，那麼「風、雅、頌」是指詩的：</w:t>
      </w:r>
    </w:p>
    <w:p>
      <w:pPr>
        <w:ind w:left="360"/>
      </w:pPr>
      <w:r>
        <w:t>(A) 歌譜</w:t>
      </w:r>
    </w:p>
    <w:p>
      <w:pPr>
        <w:ind w:left="360"/>
      </w:pPr>
      <w:r>
        <w:t>(B) 體裁</w:t>
      </w:r>
    </w:p>
    <w:p>
      <w:pPr>
        <w:ind w:left="360"/>
      </w:pPr>
      <w:r>
        <w:t>(C) 地域</w:t>
      </w:r>
    </w:p>
    <w:p>
      <w:pPr>
        <w:ind w:left="360"/>
      </w:pPr>
      <w:r>
        <w:t>(D) 典故</w:t>
      </w:r>
    </w:p>
    <w:p>
      <w:r>
        <w:rPr>
          <w:b/>
        </w:rPr>
        <w:t>答案：B</w:t>
      </w:r>
    </w:p>
    <w:p>
      <w:r>
        <w:rPr>
          <w:b/>
        </w:rPr>
        <w:t>10. 《詩經》產生的年代是？</w:t>
      </w:r>
    </w:p>
    <w:p>
      <w:pPr>
        <w:ind w:left="360"/>
      </w:pPr>
      <w:r>
        <w:t>(A) 唐代</w:t>
      </w:r>
    </w:p>
    <w:p>
      <w:pPr>
        <w:ind w:left="360"/>
      </w:pPr>
      <w:r>
        <w:t>(B) 周代</w:t>
      </w:r>
    </w:p>
    <w:p>
      <w:pPr>
        <w:ind w:left="360"/>
      </w:pPr>
      <w:r>
        <w:t>(C) 清朝</w:t>
      </w:r>
    </w:p>
    <w:p>
      <w:pPr>
        <w:ind w:left="360"/>
      </w:pPr>
      <w:r>
        <w:t>(D) 秦朝歌謠</w:t>
      </w:r>
    </w:p>
    <w:p>
      <w:r>
        <w:rPr>
          <w:b/>
        </w:rPr>
        <w:t>答案：B</w:t>
      </w:r>
    </w:p>
    <w:p>
      <w:r>
        <w:rPr>
          <w:b/>
        </w:rPr>
        <w:t>11. 以下「 」中哪個字不作動詞用？</w:t>
      </w:r>
    </w:p>
    <w:p>
      <w:pPr>
        <w:ind w:left="360"/>
      </w:pPr>
      <w:r>
        <w:t>(A) 琴瑟「友」之</w:t>
      </w:r>
    </w:p>
    <w:p>
      <w:pPr>
        <w:ind w:left="360"/>
      </w:pPr>
      <w:r>
        <w:t>(B) 送往「勞」來</w:t>
      </w:r>
    </w:p>
    <w:p>
      <w:pPr>
        <w:ind w:left="360"/>
      </w:pPr>
      <w:r>
        <w:t>(C) 君子好「逑」</w:t>
      </w:r>
    </w:p>
    <w:p>
      <w:pPr>
        <w:ind w:left="360"/>
      </w:pPr>
      <w:r>
        <w:t>(D) 言「樹」之背</w:t>
      </w:r>
    </w:p>
    <w:p>
      <w:r>
        <w:rPr>
          <w:b/>
        </w:rPr>
        <w:t>答案：C</w:t>
      </w:r>
    </w:p>
    <w:p>
      <w:r>
        <w:rPr>
          <w:b/>
        </w:rPr>
        <w:t>12. 〈關雎〉是一首以何者形式為起首的詩？</w:t>
      </w:r>
    </w:p>
    <w:p>
      <w:pPr>
        <w:ind w:left="360"/>
      </w:pPr>
      <w:r>
        <w:t>(A) 賦</w:t>
      </w:r>
    </w:p>
    <w:p>
      <w:pPr>
        <w:ind w:left="360"/>
      </w:pPr>
      <w:r>
        <w:t>(B) 比</w:t>
      </w:r>
    </w:p>
    <w:p>
      <w:pPr>
        <w:ind w:left="360"/>
      </w:pPr>
      <w:r>
        <w:t>(C) 興</w:t>
      </w:r>
    </w:p>
    <w:p>
      <w:pPr>
        <w:ind w:left="360"/>
      </w:pPr>
      <w:r>
        <w:t>(D) 層遞</w:t>
      </w:r>
    </w:p>
    <w:p>
      <w:r>
        <w:rPr>
          <w:b/>
        </w:rPr>
        <w:t>答案：C</w:t>
      </w:r>
    </w:p>
    <w:p>
      <w:r>
        <w:rPr>
          <w:b/>
        </w:rPr>
        <w:t>13. 《詩經・關雎篇》「關關雎鳩，在河之洲。窈窕淑女，君子好逑。」「好逑」的意義是</w:t>
      </w:r>
    </w:p>
    <w:p>
      <w:pPr>
        <w:ind w:left="360"/>
      </w:pPr>
      <w:r>
        <w:t>(A) 喜好追求</w:t>
      </w:r>
    </w:p>
    <w:p>
      <w:pPr>
        <w:ind w:left="360"/>
      </w:pPr>
      <w:r>
        <w:t>(B) 朝夕追求</w:t>
      </w:r>
    </w:p>
    <w:p>
      <w:pPr>
        <w:ind w:left="360"/>
      </w:pPr>
      <w:r>
        <w:t>(C) 一見鍾情</w:t>
      </w:r>
    </w:p>
    <w:p>
      <w:pPr>
        <w:ind w:left="360"/>
      </w:pPr>
      <w:r>
        <w:t>(D) 好配偶</w:t>
      </w:r>
    </w:p>
    <w:p>
      <w:r>
        <w:rPr>
          <w:b/>
        </w:rPr>
        <w:t>答案：D</w:t>
      </w:r>
    </w:p>
    <w:p>
      <w:r>
        <w:rPr>
          <w:b/>
        </w:rPr>
        <w:t>14. 《詩經・伯兮》云：「伯兮朅兮」，「伯」的文意是</w:t>
      </w:r>
    </w:p>
    <w:p>
      <w:pPr>
        <w:ind w:left="360"/>
      </w:pPr>
      <w:r>
        <w:t>(A) 婦人稱呼其夫</w:t>
      </w:r>
    </w:p>
    <w:p>
      <w:pPr>
        <w:ind w:left="360"/>
      </w:pPr>
      <w:r>
        <w:t>(B) 伯父</w:t>
      </w:r>
    </w:p>
    <w:p>
      <w:pPr>
        <w:ind w:left="360"/>
      </w:pPr>
      <w:r>
        <w:t>(C) 地名</w:t>
      </w:r>
    </w:p>
    <w:p>
      <w:pPr>
        <w:ind w:left="360"/>
      </w:pPr>
      <w:r>
        <w:t>(D) 英武雄壯</w:t>
      </w:r>
    </w:p>
    <w:p>
      <w:r>
        <w:rPr>
          <w:b/>
        </w:rPr>
        <w:t>答案：A</w:t>
      </w:r>
    </w:p>
    <w:p>
      <w:r>
        <w:rPr>
          <w:b/>
        </w:rPr>
        <w:t>15. 下列注音何者正確？</w:t>
      </w:r>
    </w:p>
    <w:p>
      <w:pPr>
        <w:ind w:left="360"/>
      </w:pPr>
      <w:r>
        <w:t>(A) 參差：ㄘㄣ ㄘ</w:t>
      </w:r>
    </w:p>
    <w:p>
      <w:pPr>
        <w:ind w:left="360"/>
      </w:pPr>
      <w:r>
        <w:t>(B) 窈窕：ㄧㄠˊ ㄊㄧㄠˇ</w:t>
      </w:r>
    </w:p>
    <w:p>
      <w:pPr>
        <w:ind w:left="360"/>
      </w:pPr>
      <w:r>
        <w:t>(C) 君子「好逑」：ㄏㄠˋ ㄑㄧㄡˊ</w:t>
      </w:r>
    </w:p>
    <w:p>
      <w:pPr>
        <w:ind w:left="360"/>
      </w:pPr>
      <w:r>
        <w:t>(D) 左右「芼」之：ㄇㄠˊ</w:t>
      </w:r>
    </w:p>
    <w:p>
      <w:r>
        <w:rPr>
          <w:b/>
        </w:rPr>
        <w:t>答案：A</w:t>
      </w:r>
    </w:p>
    <w:p>
      <w:r>
        <w:rPr>
          <w:b/>
        </w:rPr>
        <w:t>16. 下列何者與「首如飛蓬」之義無關者？</w:t>
      </w:r>
    </w:p>
    <w:p>
      <w:pPr>
        <w:ind w:left="360"/>
      </w:pPr>
      <w:r>
        <w:t>(A) 形容髮亂</w:t>
      </w:r>
    </w:p>
    <w:p>
      <w:pPr>
        <w:ind w:left="360"/>
      </w:pPr>
      <w:r>
        <w:t>(B) 比喻法</w:t>
      </w:r>
    </w:p>
    <w:p>
      <w:pPr>
        <w:ind w:left="360"/>
      </w:pPr>
      <w:r>
        <w:t>(C) 強調氣候不佳</w:t>
      </w:r>
    </w:p>
    <w:p>
      <w:pPr>
        <w:ind w:left="360"/>
      </w:pPr>
      <w:r>
        <w:t>(D) 言相思之苦</w:t>
      </w:r>
    </w:p>
    <w:p>
      <w:r>
        <w:rPr>
          <w:b/>
        </w:rPr>
        <w:t>答案：C</w:t>
      </w:r>
    </w:p>
    <w:p>
      <w:r>
        <w:rPr>
          <w:b/>
        </w:rPr>
        <w:t>17. 《詩經・碩鼠》：「碩鼠碩鼠，無食我黍。三歲貫女，莫我肯顧。逝將去女，適彼樂土。樂土樂土，爰得我所。」詩中以「碩鼠」隱喻何者？</w:t>
      </w:r>
    </w:p>
    <w:p>
      <w:pPr>
        <w:ind w:left="360"/>
      </w:pPr>
      <w:r>
        <w:t>(A) 農民百姓</w:t>
      </w:r>
    </w:p>
    <w:p>
      <w:pPr>
        <w:ind w:left="360"/>
      </w:pPr>
      <w:r>
        <w:t>(B) 貪官污吏</w:t>
      </w:r>
    </w:p>
    <w:p>
      <w:pPr>
        <w:ind w:left="360"/>
      </w:pPr>
      <w:r>
        <w:t>(C) 迂腐士人</w:t>
      </w:r>
    </w:p>
    <w:p>
      <w:pPr>
        <w:ind w:left="360"/>
      </w:pPr>
      <w:r>
        <w:t>(D) 奸商巨賈</w:t>
      </w:r>
    </w:p>
    <w:p>
      <w:r>
        <w:rPr>
          <w:b/>
        </w:rPr>
        <w:t>答案：B</w:t>
      </w:r>
    </w:p>
    <w:p>
      <w:r>
        <w:rPr>
          <w:b/>
        </w:rPr>
        <w:t>18. 《詩經・魏風・碩鼠》「碩鼠碩鼠，無食我黍」，此句運用了什麼藝術技巧？</w:t>
      </w:r>
    </w:p>
    <w:p>
      <w:pPr>
        <w:ind w:left="360"/>
      </w:pPr>
      <w:r>
        <w:t>(A) 賦</w:t>
      </w:r>
    </w:p>
    <w:p>
      <w:pPr>
        <w:ind w:left="360"/>
      </w:pPr>
      <w:r>
        <w:t>(B) 比</w:t>
      </w:r>
    </w:p>
    <w:p>
      <w:pPr>
        <w:ind w:left="360"/>
      </w:pPr>
      <w:r>
        <w:t>(C) 興</w:t>
      </w:r>
    </w:p>
    <w:p>
      <w:pPr>
        <w:ind w:left="360"/>
      </w:pPr>
      <w:r>
        <w:t>(D) 頂真</w:t>
      </w:r>
    </w:p>
    <w:p>
      <w:r>
        <w:rPr>
          <w:b/>
        </w:rPr>
        <w:t>答案：B</w:t>
      </w:r>
    </w:p>
    <w:p>
      <w:r>
        <w:rPr>
          <w:b/>
        </w:rPr>
        <w:t>19. 《詩經・衛風・碩人》：「手如柔荑，膚如凝脂。」白居易〈長恨歌〉：「春寒賜浴華清池，溫泉水滑洗凝脂。」兩者「凝脂」的意旨為下列哪一項？</w:t>
      </w:r>
    </w:p>
    <w:p>
      <w:pPr>
        <w:ind w:left="360"/>
      </w:pPr>
      <w:r>
        <w:t>(A) 具體摹寫凝凍的脂油</w:t>
      </w:r>
    </w:p>
    <w:p>
      <w:pPr>
        <w:ind w:left="360"/>
      </w:pPr>
      <w:r>
        <w:t>(B) 舊時婦女化妝用的胭脂</w:t>
      </w:r>
    </w:p>
    <w:p>
      <w:pPr>
        <w:ind w:left="360"/>
      </w:pPr>
      <w:r>
        <w:t>(C) 因多食而累積的脂肪</w:t>
      </w:r>
    </w:p>
    <w:p>
      <w:pPr>
        <w:ind w:left="360"/>
      </w:pPr>
      <w:r>
        <w:t>(D) 女子柔白光滑彈嫩膚質</w:t>
      </w:r>
    </w:p>
    <w:p>
      <w:r>
        <w:rPr>
          <w:b/>
        </w:rPr>
        <w:t>答案：D</w:t>
      </w:r>
    </w:p>
    <w:p>
      <w:r>
        <w:rPr>
          <w:b/>
        </w:rPr>
        <w:t>20. 《詩經・衛風・碩人》之「手如柔荑，膚如凝脂，領如蝤蠐，齒如瓠犀。螓首蛾眉，巧笑倩兮，美目盼兮。」主要是運用了「六義」的哪一種手法？</w:t>
      </w:r>
    </w:p>
    <w:p>
      <w:pPr>
        <w:ind w:left="360"/>
      </w:pPr>
      <w:r>
        <w:t>(A) 雅</w:t>
      </w:r>
    </w:p>
    <w:p>
      <w:pPr>
        <w:ind w:left="360"/>
      </w:pPr>
      <w:r>
        <w:t>(B) 賦</w:t>
      </w:r>
    </w:p>
    <w:p>
      <w:pPr>
        <w:ind w:left="360"/>
      </w:pPr>
      <w:r>
        <w:t>(C) 比</w:t>
      </w:r>
    </w:p>
    <w:p>
      <w:pPr>
        <w:ind w:left="360"/>
      </w:pPr>
      <w:r>
        <w:t>(D) 興</w:t>
      </w:r>
    </w:p>
    <w:p>
      <w:r>
        <w:rPr>
          <w:b/>
        </w:rPr>
        <w:t>答案：C</w:t>
      </w:r>
    </w:p>
    <w:p>
      <w:r>
        <w:rPr>
          <w:b/>
        </w:rPr>
        <w:t>21. 有關《詩經》，以下何者正確？</w:t>
      </w:r>
    </w:p>
    <w:p>
      <w:pPr>
        <w:ind w:left="360"/>
      </w:pPr>
      <w:r>
        <w:t>(A) 作法：風、雅、頌</w:t>
      </w:r>
    </w:p>
    <w:p>
      <w:pPr>
        <w:ind w:left="360"/>
      </w:pPr>
      <w:r>
        <w:t>(B) 體裁：賦、比、興</w:t>
      </w:r>
    </w:p>
    <w:p>
      <w:pPr>
        <w:ind w:left="360"/>
      </w:pPr>
      <w:r>
        <w:t>(C) 作者大多為戰國時代的人</w:t>
      </w:r>
    </w:p>
    <w:p>
      <w:pPr>
        <w:ind w:left="360"/>
      </w:pPr>
      <w:r>
        <w:t>(D) 頌分周頌、魯頌、商頌</w:t>
      </w:r>
    </w:p>
    <w:p>
      <w:r>
        <w:rPr>
          <w:b/>
        </w:rPr>
        <w:t>答案：D</w:t>
      </w:r>
    </w:p>
    <w:p>
      <w:r>
        <w:br w:type="page"/>
      </w:r>
    </w:p>
    <w:p>
      <w:pPr>
        <w:pStyle w:val="Heading1"/>
      </w:pPr>
      <w:r>
        <w:t>答案總表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題號</w:t>
            </w:r>
          </w:p>
        </w:tc>
        <w:tc>
          <w:tcPr>
            <w:tcW w:type="dxa" w:w="4320"/>
          </w:tcPr>
          <w:p>
            <w:r>
              <w:t>答案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