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A23" w:rsidRDefault="00F92A23" w:rsidP="00F92A23">
      <w:pPr>
        <w:pStyle w:val="1"/>
        <w:numPr>
          <w:ilvl w:val="0"/>
          <w:numId w:val="1"/>
        </w:numPr>
        <w:tabs>
          <w:tab w:val="left" w:pos="0"/>
        </w:tabs>
      </w:pPr>
      <w:bookmarkStart w:id="0" w:name="d1e28"/>
      <w:r>
        <w:t xml:space="preserve">Results Section Entries Required 30954-2 </w:t>
      </w:r>
      <w:bookmarkEnd w:id="0"/>
    </w:p>
    <w:p w:rsidR="00F92A23" w:rsidRDefault="00F92A23" w:rsidP="00F92A23">
      <w:pPr>
        <w:pStyle w:val="2"/>
        <w:numPr>
          <w:ilvl w:val="1"/>
          <w:numId w:val="1"/>
        </w:numPr>
        <w:tabs>
          <w:tab w:val="left" w:pos="0"/>
        </w:tabs>
      </w:pPr>
      <w:bookmarkStart w:id="1" w:name="unique_1"/>
      <w:r>
        <w:t xml:space="preserve">Results Section 30954-2 </w:t>
      </w:r>
      <w:bookmarkEnd w:id="1"/>
    </w:p>
    <w:p w:rsidR="00F92A23" w:rsidRDefault="00F92A23" w:rsidP="000D0A24">
      <w:pPr>
        <w:pStyle w:val="indentparagraphstyle"/>
        <w:ind w:left="0"/>
      </w:pPr>
      <w:r>
        <w:t xml:space="preserve"> The Results section contains the results of observations generated by laboratories, imaging procedures, and other procedures. The scope includes hematology, chemistry, serology, virology, toxicology, microbiology, plain x-ray, ultrasound, CT, MRI, angiography, echocardiography, nuclear medicine, pathology, and procedure observations. The section often includes notable results such as abnormal values or relevant trends, and could contain all results for the period of time being documented. </w:t>
      </w:r>
      <w:r>
        <w:br/>
        <w:t xml:space="preserve"> 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 </w:t>
      </w:r>
      <w:r>
        <w:br/>
        <w:t xml:space="preserve"> Imaging results are typically generated by a clinician reviewing the output of an imaging procedure, such as where a cardiologist reports the left ventricular ejection fraction based on the review of a cardiac echocardiogram. </w:t>
      </w:r>
      <w:r>
        <w:br/>
        <w:t xml:space="preserve"> Procedure results are typically generated by a clinician to provide more granular information about component observations made during a procedure, such as where a gastroenterologist reports the size of a polyp observed during a colonoscopy. </w:t>
      </w:r>
    </w:p>
    <w:p w:rsidR="002E30F8" w:rsidRDefault="002E30F8" w:rsidP="002E34B5">
      <w:pPr>
        <w:pStyle w:val="indentparagraphstyle"/>
        <w:ind w:left="0"/>
        <w:rPr>
          <w:rFonts w:hint="eastAsia"/>
        </w:rPr>
      </w:pPr>
    </w:p>
    <w:p w:rsidR="00273C11" w:rsidRDefault="00F92A23" w:rsidP="00273C11">
      <w:pPr>
        <w:pStyle w:val="indentparagraphstyle"/>
        <w:rPr>
          <w:rFonts w:hint="eastAsia"/>
        </w:rPr>
      </w:pPr>
      <w:r>
        <w:t xml:space="preserve"> </w:t>
      </w:r>
      <w:r>
        <w:rPr>
          <w:b/>
          <w:bCs/>
        </w:rPr>
        <w:t xml:space="preserve">Template with Coded Entries Optional </w:t>
      </w:r>
    </w:p>
    <w:p w:rsidR="00273C11" w:rsidRDefault="00273C11" w:rsidP="00273C11">
      <w:pPr>
        <w:pStyle w:val="indentparagraphstyle"/>
        <w:rPr>
          <w:rFonts w:hint="eastAsia"/>
        </w:rPr>
      </w:pPr>
    </w:p>
    <w:p w:rsidR="00F66FA7" w:rsidRDefault="00F92A23" w:rsidP="00273C11">
      <w:pPr>
        <w:pStyle w:val="indentparagraphstyle"/>
        <w:rPr>
          <w:rFonts w:hint="eastAsia"/>
        </w:rPr>
      </w:pPr>
      <w:r>
        <w:t xml:space="preserve"> [Section: templateId </w:t>
      </w:r>
      <w:r>
        <w:rPr>
          <w:rStyle w:val="Courier"/>
        </w:rPr>
        <w:t xml:space="preserve">2.16.840.1.113883.10.20.22.2.3 </w:t>
      </w:r>
      <w:r w:rsidR="00F66FA7">
        <w:t xml:space="preserve">(open)] </w:t>
      </w:r>
    </w:p>
    <w:p w:rsidR="00F92A23" w:rsidRDefault="00F92A23" w:rsidP="00273C11">
      <w:pPr>
        <w:pStyle w:val="indentparagraphstyle"/>
        <w:rPr>
          <w:rFonts w:hint="eastAsia"/>
        </w:rPr>
      </w:pPr>
      <w:r>
        <w:t xml:space="preserve"> The following constraints apply to a Results Section in wh</w:t>
      </w:r>
      <w:r w:rsidR="00F66FA7">
        <w:t xml:space="preserve">ich entries are not required. </w:t>
      </w:r>
    </w:p>
    <w:p w:rsidR="00F66FA7" w:rsidRDefault="00F66FA7" w:rsidP="00273C11">
      <w:pPr>
        <w:pStyle w:val="indentparagraphstyle"/>
      </w:pPr>
    </w:p>
    <w:p w:rsidR="00F92A23" w:rsidRDefault="00F92A23" w:rsidP="00F92A23">
      <w:pPr>
        <w:numPr>
          <w:ilvl w:val="0"/>
          <w:numId w:val="2"/>
        </w:numPr>
        <w:tabs>
          <w:tab w:val="left" w:pos="283"/>
        </w:tabs>
      </w:pPr>
      <w:r>
        <w:rPr>
          <w:b/>
          <w:bCs/>
        </w:rPr>
        <w:t>SHALL</w:t>
      </w:r>
      <w:r>
        <w:t xml:space="preserve"> contain exactly one [1..1] templateId/@root=2.16.840.1.113883.10.20.22.2.3 (CONF:997100) </w:t>
      </w:r>
    </w:p>
    <w:p w:rsidR="00F92A23" w:rsidRDefault="00F92A23" w:rsidP="00F92A23">
      <w:pPr>
        <w:numPr>
          <w:ilvl w:val="0"/>
          <w:numId w:val="2"/>
        </w:numPr>
        <w:tabs>
          <w:tab w:val="left" w:pos="283"/>
        </w:tabs>
      </w:pPr>
      <w:r>
        <w:rPr>
          <w:b/>
          <w:bCs/>
        </w:rPr>
        <w:t>SHALL</w:t>
      </w:r>
      <w:r>
        <w:t xml:space="preserve"> contain exactly one [1..1] </w:t>
      </w:r>
      <w:r>
        <w:rPr>
          <w:rStyle w:val="Courier"/>
          <w:b/>
          <w:bCs/>
        </w:rPr>
        <w:t>code</w:t>
      </w:r>
      <w:r>
        <w:rPr>
          <w:rStyle w:val="Courier"/>
        </w:rPr>
        <w:t xml:space="preserve"> </w:t>
      </w:r>
      <w:r>
        <w:rPr>
          <w:rStyle w:val="Courier"/>
          <w:b/>
          <w:bCs/>
        </w:rPr>
        <w:t>/@code</w:t>
      </w:r>
      <w:r>
        <w:rPr>
          <w:rStyle w:val="Courier"/>
        </w:rPr>
        <w:t xml:space="preserve"> ="30954-2" </w:t>
      </w:r>
      <w:r>
        <w:rPr>
          <w:i/>
          <w:iCs/>
        </w:rPr>
        <w:t>Relevant diagnostic tests and/or labratory data</w:t>
      </w:r>
      <w:r>
        <w:t xml:space="preserve"> (CodeSystem: </w:t>
      </w:r>
      <w:r>
        <w:rPr>
          <w:rStyle w:val="Courier"/>
        </w:rPr>
        <w:t xml:space="preserve">2.16.840.1.113883.6.1 LOINC </w:t>
      </w:r>
      <w:r>
        <w:t xml:space="preserve">) (CONF:997101) </w:t>
      </w:r>
    </w:p>
    <w:p w:rsidR="00F92A23" w:rsidRDefault="00F92A23" w:rsidP="00F92A23">
      <w:pPr>
        <w:numPr>
          <w:ilvl w:val="0"/>
          <w:numId w:val="2"/>
        </w:numPr>
        <w:tabs>
          <w:tab w:val="left" w:pos="283"/>
        </w:tabs>
      </w:pPr>
      <w:r>
        <w:rPr>
          <w:b/>
          <w:bCs/>
        </w:rPr>
        <w:t>SHALL</w:t>
      </w:r>
      <w:r>
        <w:t xml:space="preserve"> contain exactly one [1..1] </w:t>
      </w:r>
      <w:r>
        <w:rPr>
          <w:rStyle w:val="Courier"/>
          <w:b/>
          <w:bCs/>
        </w:rPr>
        <w:t>title</w:t>
      </w:r>
      <w:r>
        <w:rPr>
          <w:rStyle w:val="Courier"/>
        </w:rPr>
        <w:t xml:space="preserve"> </w:t>
      </w:r>
      <w:r>
        <w:t xml:space="preserve">(CONF:997102) </w:t>
      </w:r>
    </w:p>
    <w:p w:rsidR="00F92A23" w:rsidRDefault="00F92A23" w:rsidP="00F92A23">
      <w:pPr>
        <w:numPr>
          <w:ilvl w:val="0"/>
          <w:numId w:val="2"/>
        </w:numPr>
        <w:tabs>
          <w:tab w:val="left" w:pos="283"/>
        </w:tabs>
      </w:pPr>
      <w:r>
        <w:rPr>
          <w:b/>
          <w:bCs/>
        </w:rPr>
        <w:t>SHALL</w:t>
      </w:r>
      <w:r>
        <w:t xml:space="preserve"> contain exactly one [1..1] </w:t>
      </w:r>
      <w:r>
        <w:rPr>
          <w:rStyle w:val="Courier"/>
          <w:b/>
          <w:bCs/>
        </w:rPr>
        <w:t>text</w:t>
      </w:r>
      <w:r>
        <w:rPr>
          <w:rStyle w:val="Courier"/>
        </w:rPr>
        <w:t xml:space="preserve"> </w:t>
      </w:r>
      <w:r>
        <w:t xml:space="preserve">(CONF:997103) </w:t>
      </w:r>
    </w:p>
    <w:p w:rsidR="00F92A23" w:rsidRDefault="00F92A23" w:rsidP="00F92A23">
      <w:pPr>
        <w:numPr>
          <w:ilvl w:val="0"/>
          <w:numId w:val="2"/>
        </w:numPr>
        <w:tabs>
          <w:tab w:val="left" w:pos="283"/>
        </w:tabs>
      </w:pPr>
      <w:r>
        <w:rPr>
          <w:b/>
          <w:bCs/>
        </w:rPr>
        <w:t>SHOULD</w:t>
      </w:r>
      <w:r>
        <w:t xml:space="preserve"> contain zero or more [0..*] </w:t>
      </w:r>
      <w:r>
        <w:rPr>
          <w:rStyle w:val="Courier"/>
          <w:b/>
          <w:bCs/>
        </w:rPr>
        <w:t>entry</w:t>
      </w:r>
      <w:r>
        <w:rPr>
          <w:rStyle w:val="Courier"/>
        </w:rPr>
        <w:t xml:space="preserve"> </w:t>
      </w:r>
      <w:r>
        <w:t xml:space="preserve">(CONF:997104), such that </w:t>
      </w:r>
    </w:p>
    <w:p w:rsidR="00F92A23" w:rsidRDefault="00F92A23" w:rsidP="00F92A23">
      <w:pPr>
        <w:numPr>
          <w:ilvl w:val="1"/>
          <w:numId w:val="2"/>
        </w:numPr>
        <w:tabs>
          <w:tab w:val="left" w:pos="567"/>
        </w:tabs>
      </w:pPr>
      <w:r>
        <w:rPr>
          <w:b/>
          <w:bCs/>
        </w:rPr>
        <w:t>SHALL</w:t>
      </w:r>
      <w:r>
        <w:t xml:space="preserve"> contain exactly one [1..1] </w:t>
      </w:r>
      <w:hyperlink w:anchor="unique_2" w:history="1">
        <w:r>
          <w:rPr>
            <w:rStyle w:val="a5"/>
          </w:rPr>
          <w:t xml:space="preserve">Result Organizer </w:t>
        </w:r>
      </w:hyperlink>
      <w:r>
        <w:t xml:space="preserve">(templateId: </w:t>
      </w:r>
      <w:r>
        <w:rPr>
          <w:rStyle w:val="Courier"/>
        </w:rPr>
        <w:t xml:space="preserve">2.16.840.1.113883.10.20.22.4.1 </w:t>
      </w:r>
      <w:r>
        <w:t xml:space="preserve">) (CONF:997301) </w:t>
      </w:r>
    </w:p>
    <w:p w:rsidR="00F92A23" w:rsidRDefault="00F92A23" w:rsidP="00F92A23"/>
    <w:p w:rsidR="00F92A23" w:rsidRDefault="00F92A23" w:rsidP="00F92A23">
      <w:pPr>
        <w:pStyle w:val="indentparagraphstyle"/>
      </w:pPr>
      <w:r>
        <w:lastRenderedPageBreak/>
        <w:br/>
        <w:t xml:space="preserve"> </w:t>
      </w:r>
      <w:r>
        <w:rPr>
          <w:b/>
          <w:bCs/>
        </w:rPr>
        <w:t xml:space="preserve">Template with Coded Entries Required </w:t>
      </w:r>
      <w:r>
        <w:br/>
        <w:t xml:space="preserve"> </w:t>
      </w:r>
      <w:r>
        <w:br/>
        <w:t xml:space="preserve"> [Section: templateId </w:t>
      </w:r>
      <w:r>
        <w:rPr>
          <w:rStyle w:val="Courier"/>
        </w:rPr>
        <w:t xml:space="preserve">2.16.840.1.113883.10.20.22.2.3.1 </w:t>
      </w:r>
      <w:r>
        <w:t xml:space="preserve">(open)] </w:t>
      </w:r>
      <w:r>
        <w:br/>
        <w:t xml:space="preserve"> The following constraints apply to a Results Section in which entries are required. </w:t>
      </w:r>
      <w:r>
        <w:br/>
        <w:t xml:space="preserve"> </w:t>
      </w:r>
    </w:p>
    <w:p w:rsidR="00F92A23" w:rsidRDefault="00F92A23" w:rsidP="00F92A23">
      <w:pPr>
        <w:numPr>
          <w:ilvl w:val="0"/>
          <w:numId w:val="2"/>
        </w:numPr>
        <w:tabs>
          <w:tab w:val="left" w:pos="283"/>
        </w:tabs>
      </w:pPr>
      <w:r>
        <w:t xml:space="preserve">Conforms to </w:t>
      </w:r>
      <w:hyperlink w:anchor="unique_3" w:history="1">
        <w:r>
          <w:rPr>
            <w:rStyle w:val="a5"/>
          </w:rPr>
          <w:t xml:space="preserve">Results Section Entries Optional </w:t>
        </w:r>
      </w:hyperlink>
      <w:r>
        <w:t xml:space="preserve">template (templateId: </w:t>
      </w:r>
      <w:r>
        <w:rPr>
          <w:rStyle w:val="Courier"/>
        </w:rPr>
        <w:t xml:space="preserve">2.16.840.1.113883.10.20.22.2.3 </w:t>
      </w:r>
      <w:r>
        <w:t xml:space="preserve">) (CONF:997200) </w:t>
      </w:r>
    </w:p>
    <w:p w:rsidR="00F92A23" w:rsidRDefault="00F92A23" w:rsidP="00F92A23">
      <w:pPr>
        <w:numPr>
          <w:ilvl w:val="0"/>
          <w:numId w:val="2"/>
        </w:numPr>
        <w:tabs>
          <w:tab w:val="left" w:pos="283"/>
        </w:tabs>
      </w:pPr>
      <w:r>
        <w:rPr>
          <w:b/>
          <w:bCs/>
        </w:rPr>
        <w:t>SHALL</w:t>
      </w:r>
      <w:r>
        <w:t xml:space="preserve"> contain exactly one [1..1] templateId/@root=2.16.840.1.113883.10.20.22.2.3.1 (CONF:997201) </w:t>
      </w:r>
    </w:p>
    <w:p w:rsidR="00F92A23" w:rsidRDefault="00F92A23" w:rsidP="00F92A23">
      <w:pPr>
        <w:numPr>
          <w:ilvl w:val="0"/>
          <w:numId w:val="2"/>
        </w:numPr>
        <w:tabs>
          <w:tab w:val="left" w:pos="283"/>
        </w:tabs>
      </w:pPr>
      <w:r>
        <w:rPr>
          <w:b/>
          <w:bCs/>
        </w:rPr>
        <w:t>SHALL</w:t>
      </w:r>
      <w:r>
        <w:t xml:space="preserve"> contain exactly one [1..1] </w:t>
      </w:r>
      <w:r>
        <w:rPr>
          <w:rStyle w:val="Courier"/>
          <w:b/>
          <w:bCs/>
        </w:rPr>
        <w:t>code</w:t>
      </w:r>
      <w:r>
        <w:rPr>
          <w:rStyle w:val="Courier"/>
        </w:rPr>
        <w:t xml:space="preserve"> </w:t>
      </w:r>
      <w:r>
        <w:rPr>
          <w:rStyle w:val="Courier"/>
          <w:b/>
          <w:bCs/>
        </w:rPr>
        <w:t>/@code</w:t>
      </w:r>
      <w:r>
        <w:rPr>
          <w:rStyle w:val="Courier"/>
        </w:rPr>
        <w:t xml:space="preserve"> ="30954-2" </w:t>
      </w:r>
      <w:r>
        <w:rPr>
          <w:i/>
          <w:iCs/>
        </w:rPr>
        <w:t>Relevant diagnostic tests and/or labratory data</w:t>
      </w:r>
      <w:r>
        <w:t xml:space="preserve"> (CodeSystem: </w:t>
      </w:r>
      <w:r>
        <w:rPr>
          <w:rStyle w:val="Courier"/>
        </w:rPr>
        <w:t xml:space="preserve">2.16.840.1.113883.6.1 LOINC </w:t>
      </w:r>
      <w:r>
        <w:t xml:space="preserve">) (CONF:997101) </w:t>
      </w:r>
    </w:p>
    <w:p w:rsidR="00F92A23" w:rsidRDefault="00F92A23" w:rsidP="00F92A23">
      <w:pPr>
        <w:numPr>
          <w:ilvl w:val="0"/>
          <w:numId w:val="2"/>
        </w:numPr>
        <w:tabs>
          <w:tab w:val="left" w:pos="283"/>
        </w:tabs>
      </w:pPr>
      <w:r>
        <w:rPr>
          <w:b/>
          <w:bCs/>
        </w:rPr>
        <w:t>SHALL</w:t>
      </w:r>
      <w:r>
        <w:t xml:space="preserve"> contain exactly one [1..1] </w:t>
      </w:r>
      <w:r>
        <w:rPr>
          <w:rStyle w:val="Courier"/>
          <w:b/>
          <w:bCs/>
        </w:rPr>
        <w:t>title</w:t>
      </w:r>
      <w:r>
        <w:rPr>
          <w:rStyle w:val="Courier"/>
        </w:rPr>
        <w:t xml:space="preserve"> </w:t>
      </w:r>
      <w:r>
        <w:t xml:space="preserve">(CONF:997102) </w:t>
      </w:r>
    </w:p>
    <w:p w:rsidR="00F92A23" w:rsidRDefault="00F92A23" w:rsidP="00F92A23">
      <w:pPr>
        <w:numPr>
          <w:ilvl w:val="0"/>
          <w:numId w:val="2"/>
        </w:numPr>
        <w:tabs>
          <w:tab w:val="left" w:pos="283"/>
        </w:tabs>
      </w:pPr>
      <w:r>
        <w:rPr>
          <w:b/>
          <w:bCs/>
        </w:rPr>
        <w:t>SHALL</w:t>
      </w:r>
      <w:r>
        <w:t xml:space="preserve"> contain exactly one [1..1] </w:t>
      </w:r>
      <w:r>
        <w:rPr>
          <w:rStyle w:val="Courier"/>
          <w:b/>
          <w:bCs/>
        </w:rPr>
        <w:t>text</w:t>
      </w:r>
      <w:r>
        <w:rPr>
          <w:rStyle w:val="Courier"/>
        </w:rPr>
        <w:t xml:space="preserve"> </w:t>
      </w:r>
      <w:r>
        <w:t xml:space="preserve">(CONF:997103) </w:t>
      </w:r>
    </w:p>
    <w:p w:rsidR="00F92A23" w:rsidRDefault="00F92A23" w:rsidP="00F92A23">
      <w:pPr>
        <w:numPr>
          <w:ilvl w:val="0"/>
          <w:numId w:val="2"/>
        </w:numPr>
        <w:tabs>
          <w:tab w:val="left" w:pos="283"/>
        </w:tabs>
      </w:pPr>
      <w:r>
        <w:rPr>
          <w:b/>
          <w:bCs/>
        </w:rPr>
        <w:t>SHALL</w:t>
      </w:r>
      <w:r>
        <w:t xml:space="preserve"> contain at least one [1..*] </w:t>
      </w:r>
      <w:r>
        <w:rPr>
          <w:rStyle w:val="Courier"/>
          <w:b/>
          <w:bCs/>
        </w:rPr>
        <w:t>entry</w:t>
      </w:r>
      <w:r>
        <w:rPr>
          <w:rStyle w:val="Courier"/>
        </w:rPr>
        <w:t xml:space="preserve"> </w:t>
      </w:r>
      <w:r>
        <w:t xml:space="preserve">(CONF:997203), such that </w:t>
      </w:r>
    </w:p>
    <w:p w:rsidR="00F92A23" w:rsidRDefault="00F92A23" w:rsidP="00F92A23">
      <w:pPr>
        <w:numPr>
          <w:ilvl w:val="1"/>
          <w:numId w:val="2"/>
        </w:numPr>
        <w:tabs>
          <w:tab w:val="left" w:pos="567"/>
        </w:tabs>
      </w:pPr>
      <w:r>
        <w:rPr>
          <w:b/>
          <w:bCs/>
        </w:rPr>
        <w:t>SHALL</w:t>
      </w:r>
      <w:r>
        <w:t xml:space="preserve"> contain exactly one [1..1] </w:t>
      </w:r>
      <w:hyperlink w:anchor="unique_2" w:history="1">
        <w:r>
          <w:rPr>
            <w:rStyle w:val="a5"/>
          </w:rPr>
          <w:t xml:space="preserve">Result Organizer </w:t>
        </w:r>
      </w:hyperlink>
      <w:r>
        <w:t xml:space="preserve">(templateId: </w:t>
      </w:r>
      <w:r>
        <w:rPr>
          <w:rStyle w:val="Courier"/>
        </w:rPr>
        <w:t xml:space="preserve">2.16.840.1.113883.10.20.22.4.1 </w:t>
      </w:r>
      <w:r>
        <w:t xml:space="preserve">) (CONF:997301) </w:t>
      </w:r>
    </w:p>
    <w:p w:rsidR="00F92A23" w:rsidRDefault="00F92A23" w:rsidP="00F92A23"/>
    <w:p w:rsidR="00F92A23" w:rsidRDefault="00F92A23" w:rsidP="00F92A23">
      <w:pPr>
        <w:pStyle w:val="2"/>
        <w:numPr>
          <w:ilvl w:val="1"/>
          <w:numId w:val="1"/>
        </w:numPr>
        <w:tabs>
          <w:tab w:val="left" w:pos="0"/>
        </w:tabs>
      </w:pPr>
      <w:bookmarkStart w:id="2" w:name="unique_4"/>
      <w:r>
        <w:t xml:space="preserve">Results Section Table </w:t>
      </w:r>
      <w:bookmarkEnd w:id="2"/>
    </w:p>
    <w:p w:rsidR="00F92A23" w:rsidRDefault="00F92A23" w:rsidP="00F92A23">
      <w:pPr>
        <w:pStyle w:val="indentparagraphstyle"/>
      </w:pPr>
      <w:r>
        <w:br/>
        <w:t xml:space="preserve"> </w:t>
      </w:r>
      <w:r>
        <w:br/>
        <w:t xml:space="preserve"> </w:t>
      </w:r>
    </w:p>
    <w:tbl>
      <w:tblPr>
        <w:tblW w:w="0" w:type="auto"/>
        <w:tblInd w:w="29" w:type="dxa"/>
        <w:tblLayout w:type="fixed"/>
        <w:tblCellMar>
          <w:top w:w="29" w:type="dxa"/>
          <w:left w:w="29" w:type="dxa"/>
          <w:bottom w:w="29" w:type="dxa"/>
          <w:right w:w="29" w:type="dxa"/>
        </w:tblCellMar>
        <w:tblLook w:val="0000"/>
      </w:tblPr>
      <w:tblGrid>
        <w:gridCol w:w="1234"/>
        <w:gridCol w:w="1234"/>
        <w:gridCol w:w="1234"/>
        <w:gridCol w:w="1235"/>
        <w:gridCol w:w="1234"/>
        <w:gridCol w:w="1234"/>
        <w:gridCol w:w="1235"/>
      </w:tblGrid>
      <w:tr w:rsidR="00F92A23" w:rsidTr="004346B0">
        <w:trPr>
          <w:tblHeader/>
        </w:trPr>
        <w:tc>
          <w:tcPr>
            <w:tcW w:w="8640" w:type="dxa"/>
            <w:gridSpan w:val="7"/>
            <w:tcBorders>
              <w:top w:val="single" w:sz="1" w:space="0" w:color="000000"/>
              <w:left w:val="single" w:sz="1" w:space="0" w:color="000000"/>
              <w:bottom w:val="single" w:sz="1" w:space="0" w:color="000000"/>
              <w:right w:val="single" w:sz="1" w:space="0" w:color="000000"/>
            </w:tcBorders>
            <w:shd w:val="clear" w:color="auto" w:fill="auto"/>
          </w:tcPr>
          <w:p w:rsidR="00F92A23" w:rsidRDefault="00F92A23" w:rsidP="004346B0">
            <w:pPr>
              <w:pStyle w:val="indentparagraphstyle"/>
            </w:pPr>
            <w:r>
              <w:t xml:space="preserve">consol::ResultsSectionEntriesOptional </w:t>
            </w:r>
          </w:p>
        </w:tc>
      </w:tr>
      <w:tr w:rsidR="00F92A23" w:rsidTr="004346B0">
        <w:trPr>
          <w:tblHeader/>
        </w:trPr>
        <w:tc>
          <w:tcPr>
            <w:tcW w:w="8640" w:type="dxa"/>
            <w:gridSpan w:val="7"/>
            <w:tcBorders>
              <w:top w:val="single" w:sz="1" w:space="0" w:color="000000"/>
              <w:left w:val="single" w:sz="1" w:space="0" w:color="000000"/>
              <w:bottom w:val="single" w:sz="1" w:space="0" w:color="000000"/>
              <w:right w:val="single" w:sz="1" w:space="0" w:color="000000"/>
            </w:tcBorders>
            <w:shd w:val="clear" w:color="auto" w:fill="auto"/>
          </w:tcPr>
          <w:p w:rsidR="00F92A23" w:rsidRDefault="00F92A23" w:rsidP="004346B0">
            <w:pPr>
              <w:pStyle w:val="indentparagraphstyle"/>
            </w:pPr>
            <w:r>
              <w:t xml:space="preserve">/cda:ClinicalDocument/cda:component/cda:structuredBody/cda:component/cda:section[cda:templateId/@root = 2.16.840.1.113883.10.20.22.2.3]/ </w:t>
            </w:r>
          </w:p>
        </w:tc>
      </w:tr>
      <w:tr w:rsidR="00F92A23" w:rsidTr="004346B0">
        <w:trPr>
          <w:tblHeader/>
        </w:trPr>
        <w:tc>
          <w:tcPr>
            <w:tcW w:w="1234" w:type="dxa"/>
            <w:tcBorders>
              <w:top w:val="single" w:sz="1" w:space="0" w:color="000000"/>
              <w:left w:val="single" w:sz="1" w:space="0" w:color="000000"/>
              <w:bottom w:val="single" w:sz="1" w:space="0" w:color="000000"/>
              <w:right w:val="single" w:sz="1" w:space="0" w:color="000000"/>
            </w:tcBorders>
            <w:shd w:val="clear" w:color="auto" w:fill="auto"/>
          </w:tcPr>
          <w:p w:rsidR="00F92A23" w:rsidRDefault="00F92A23" w:rsidP="004346B0">
            <w:pPr>
              <w:pStyle w:val="indentparagraphstyle"/>
            </w:pPr>
            <w:r>
              <w:t xml:space="preserve">Name </w:t>
            </w:r>
          </w:p>
        </w:tc>
        <w:tc>
          <w:tcPr>
            <w:tcW w:w="1234" w:type="dxa"/>
            <w:tcBorders>
              <w:top w:val="single" w:sz="1" w:space="0" w:color="000000"/>
              <w:bottom w:val="single" w:sz="1" w:space="0" w:color="000000"/>
              <w:right w:val="single" w:sz="1" w:space="0" w:color="000000"/>
            </w:tcBorders>
            <w:shd w:val="clear" w:color="auto" w:fill="auto"/>
          </w:tcPr>
          <w:p w:rsidR="00F92A23" w:rsidRDefault="00F92A23" w:rsidP="004346B0">
            <w:pPr>
              <w:pStyle w:val="indentparagraphstyle"/>
            </w:pPr>
            <w:r>
              <w:t xml:space="preserve">XPath </w:t>
            </w:r>
          </w:p>
        </w:tc>
        <w:tc>
          <w:tcPr>
            <w:tcW w:w="1234" w:type="dxa"/>
            <w:tcBorders>
              <w:top w:val="single" w:sz="1" w:space="0" w:color="000000"/>
              <w:bottom w:val="single" w:sz="1" w:space="0" w:color="000000"/>
              <w:right w:val="single" w:sz="1" w:space="0" w:color="000000"/>
            </w:tcBorders>
            <w:shd w:val="clear" w:color="auto" w:fill="auto"/>
          </w:tcPr>
          <w:p w:rsidR="00F92A23" w:rsidRDefault="00F92A23" w:rsidP="004346B0">
            <w:pPr>
              <w:pStyle w:val="indentparagraphstyle"/>
            </w:pPr>
            <w:r>
              <w:t xml:space="preserve">Cardinality </w:t>
            </w:r>
          </w:p>
        </w:tc>
        <w:tc>
          <w:tcPr>
            <w:tcW w:w="1235" w:type="dxa"/>
            <w:tcBorders>
              <w:top w:val="single" w:sz="1" w:space="0" w:color="000000"/>
              <w:bottom w:val="single" w:sz="1" w:space="0" w:color="000000"/>
              <w:right w:val="single" w:sz="1" w:space="0" w:color="000000"/>
            </w:tcBorders>
            <w:shd w:val="clear" w:color="auto" w:fill="auto"/>
          </w:tcPr>
          <w:p w:rsidR="00F92A23" w:rsidRDefault="00F92A23" w:rsidP="004346B0">
            <w:pPr>
              <w:pStyle w:val="indentparagraphstyle"/>
            </w:pPr>
            <w:r>
              <w:t xml:space="preserve">Severity </w:t>
            </w:r>
          </w:p>
        </w:tc>
        <w:tc>
          <w:tcPr>
            <w:tcW w:w="1234" w:type="dxa"/>
            <w:tcBorders>
              <w:top w:val="single" w:sz="1" w:space="0" w:color="000000"/>
              <w:bottom w:val="single" w:sz="1" w:space="0" w:color="000000"/>
              <w:right w:val="single" w:sz="1" w:space="0" w:color="000000"/>
            </w:tcBorders>
            <w:shd w:val="clear" w:color="auto" w:fill="auto"/>
          </w:tcPr>
          <w:p w:rsidR="00F92A23" w:rsidRDefault="00F92A23" w:rsidP="004346B0">
            <w:pPr>
              <w:pStyle w:val="indentparagraphstyle"/>
            </w:pPr>
            <w:r>
              <w:t xml:space="preserve">Data Type </w:t>
            </w:r>
          </w:p>
        </w:tc>
        <w:tc>
          <w:tcPr>
            <w:tcW w:w="1234" w:type="dxa"/>
            <w:tcBorders>
              <w:top w:val="single" w:sz="1" w:space="0" w:color="000000"/>
              <w:bottom w:val="single" w:sz="1" w:space="0" w:color="000000"/>
              <w:right w:val="single" w:sz="1" w:space="0" w:color="000000"/>
            </w:tcBorders>
            <w:shd w:val="clear" w:color="auto" w:fill="auto"/>
          </w:tcPr>
          <w:p w:rsidR="00F92A23" w:rsidRDefault="00F92A23" w:rsidP="004346B0">
            <w:pPr>
              <w:pStyle w:val="indentparagraphstyle"/>
            </w:pPr>
            <w:r>
              <w:t xml:space="preserve">Conformance </w:t>
            </w:r>
          </w:p>
        </w:tc>
        <w:tc>
          <w:tcPr>
            <w:tcW w:w="1235" w:type="dxa"/>
            <w:tcBorders>
              <w:top w:val="single" w:sz="1" w:space="0" w:color="000000"/>
              <w:bottom w:val="single" w:sz="1" w:space="0" w:color="000000"/>
              <w:right w:val="single" w:sz="1" w:space="0" w:color="000000"/>
            </w:tcBorders>
            <w:shd w:val="clear" w:color="auto" w:fill="auto"/>
          </w:tcPr>
          <w:p w:rsidR="00F92A23" w:rsidRDefault="00F92A23" w:rsidP="004346B0">
            <w:pPr>
              <w:pStyle w:val="indentparagraphstyle"/>
            </w:pPr>
            <w:r>
              <w:t xml:space="preserve">Value(s) </w:t>
            </w:r>
          </w:p>
        </w:tc>
      </w:tr>
      <w:tr w:rsidR="00F92A23" w:rsidTr="004346B0">
        <w:tc>
          <w:tcPr>
            <w:tcW w:w="1234" w:type="dxa"/>
            <w:tcBorders>
              <w:left w:val="single" w:sz="1" w:space="0" w:color="000000"/>
              <w:bottom w:val="single" w:sz="1" w:space="0" w:color="000000"/>
              <w:right w:val="single" w:sz="1" w:space="0" w:color="000000"/>
            </w:tcBorders>
            <w:shd w:val="clear" w:color="auto" w:fill="auto"/>
          </w:tcPr>
          <w:p w:rsidR="00F92A23" w:rsidRDefault="00F92A23" w:rsidP="004346B0">
            <w:pPr>
              <w:pStyle w:val="indentparagraphstyle"/>
            </w:pPr>
            <w:r>
              <w:t xml:space="preserve">code </w:t>
            </w:r>
          </w:p>
        </w:tc>
        <w:tc>
          <w:tcPr>
            <w:tcW w:w="1234" w:type="dxa"/>
            <w:tcBorders>
              <w:bottom w:val="single" w:sz="1" w:space="0" w:color="000000"/>
              <w:right w:val="single" w:sz="1" w:space="0" w:color="000000"/>
            </w:tcBorders>
            <w:shd w:val="clear" w:color="auto" w:fill="auto"/>
          </w:tcPr>
          <w:p w:rsidR="00F92A23" w:rsidRDefault="00F92A23" w:rsidP="004346B0">
            <w:pPr>
              <w:pStyle w:val="indentparagraphstyle"/>
            </w:pPr>
            <w:r>
              <w:t xml:space="preserve">code </w:t>
            </w:r>
          </w:p>
        </w:tc>
        <w:tc>
          <w:tcPr>
            <w:tcW w:w="1234" w:type="dxa"/>
            <w:tcBorders>
              <w:bottom w:val="single" w:sz="1" w:space="0" w:color="000000"/>
              <w:right w:val="single" w:sz="1" w:space="0" w:color="000000"/>
            </w:tcBorders>
            <w:shd w:val="clear" w:color="auto" w:fill="auto"/>
          </w:tcPr>
          <w:p w:rsidR="00F92A23" w:rsidRDefault="00F92A23" w:rsidP="004346B0">
            <w:pPr>
              <w:pStyle w:val="indentparagraphstyle"/>
            </w:pPr>
            <w:r>
              <w:t xml:space="preserve">1..1 </w:t>
            </w:r>
          </w:p>
        </w:tc>
        <w:tc>
          <w:tcPr>
            <w:tcW w:w="1235" w:type="dxa"/>
            <w:tcBorders>
              <w:bottom w:val="single" w:sz="1" w:space="0" w:color="000000"/>
              <w:right w:val="single" w:sz="1" w:space="0" w:color="000000"/>
            </w:tcBorders>
            <w:shd w:val="clear" w:color="auto" w:fill="auto"/>
          </w:tcPr>
          <w:p w:rsidR="00F92A23" w:rsidRDefault="00F92A23" w:rsidP="004346B0">
            <w:pPr>
              <w:pStyle w:val="indentparagraphstyle"/>
            </w:pPr>
            <w:r>
              <w:t xml:space="preserve">SHALL </w:t>
            </w:r>
          </w:p>
        </w:tc>
        <w:tc>
          <w:tcPr>
            <w:tcW w:w="1234" w:type="dxa"/>
            <w:tcBorders>
              <w:bottom w:val="single" w:sz="1" w:space="0" w:color="000000"/>
              <w:right w:val="single" w:sz="1" w:space="0" w:color="000000"/>
            </w:tcBorders>
            <w:shd w:val="clear" w:color="auto" w:fill="auto"/>
          </w:tcPr>
          <w:p w:rsidR="00F92A23" w:rsidRDefault="00F92A23" w:rsidP="004346B0">
            <w:pPr>
              <w:pStyle w:val="indentparagraphstyle"/>
            </w:pPr>
            <w:r>
              <w:t xml:space="preserve">CE </w:t>
            </w:r>
          </w:p>
        </w:tc>
        <w:tc>
          <w:tcPr>
            <w:tcW w:w="1234" w:type="dxa"/>
            <w:tcBorders>
              <w:bottom w:val="single" w:sz="1" w:space="0" w:color="000000"/>
              <w:right w:val="single" w:sz="1" w:space="0" w:color="000000"/>
            </w:tcBorders>
            <w:shd w:val="clear" w:color="auto" w:fill="auto"/>
          </w:tcPr>
          <w:p w:rsidR="00F92A23" w:rsidRDefault="00F92A23" w:rsidP="004346B0">
            <w:pPr>
              <w:pStyle w:val="indentparagraphstyle"/>
            </w:pPr>
            <w:r>
              <w:t xml:space="preserve">CONF:997101 </w:t>
            </w:r>
          </w:p>
        </w:tc>
        <w:tc>
          <w:tcPr>
            <w:tcW w:w="1235" w:type="dxa"/>
            <w:tcBorders>
              <w:bottom w:val="single" w:sz="1" w:space="0" w:color="000000"/>
              <w:right w:val="single" w:sz="1" w:space="0" w:color="000000"/>
            </w:tcBorders>
            <w:shd w:val="clear" w:color="auto" w:fill="auto"/>
          </w:tcPr>
          <w:p w:rsidR="00F92A23" w:rsidRDefault="00F92A23" w:rsidP="004346B0">
            <w:pPr>
              <w:pStyle w:val="indentparagraphstyle"/>
            </w:pPr>
            <w:r>
              <w:t xml:space="preserve">LOINC 2.16.840.1.113883.6.1 30954-2 </w:t>
            </w:r>
          </w:p>
        </w:tc>
      </w:tr>
      <w:tr w:rsidR="00F92A23" w:rsidTr="004346B0">
        <w:tc>
          <w:tcPr>
            <w:tcW w:w="1234" w:type="dxa"/>
            <w:tcBorders>
              <w:left w:val="single" w:sz="1" w:space="0" w:color="000000"/>
              <w:bottom w:val="single" w:sz="1" w:space="0" w:color="000000"/>
              <w:right w:val="single" w:sz="1" w:space="0" w:color="000000"/>
            </w:tcBorders>
            <w:shd w:val="clear" w:color="auto" w:fill="auto"/>
          </w:tcPr>
          <w:p w:rsidR="00F92A23" w:rsidRDefault="00F92A23" w:rsidP="004346B0">
            <w:pPr>
              <w:pStyle w:val="indentparagraphstyle"/>
            </w:pPr>
            <w:r>
              <w:t xml:space="preserve">templateId </w:t>
            </w:r>
          </w:p>
        </w:tc>
        <w:tc>
          <w:tcPr>
            <w:tcW w:w="1234" w:type="dxa"/>
            <w:tcBorders>
              <w:bottom w:val="single" w:sz="1" w:space="0" w:color="000000"/>
              <w:right w:val="single" w:sz="1" w:space="0" w:color="000000"/>
            </w:tcBorders>
            <w:shd w:val="clear" w:color="auto" w:fill="auto"/>
          </w:tcPr>
          <w:p w:rsidR="00F92A23" w:rsidRDefault="00F92A23" w:rsidP="004346B0">
            <w:pPr>
              <w:pStyle w:val="indentparagraphstyle"/>
            </w:pPr>
            <w:r>
              <w:t xml:space="preserve">templateId </w:t>
            </w:r>
          </w:p>
        </w:tc>
        <w:tc>
          <w:tcPr>
            <w:tcW w:w="1234" w:type="dxa"/>
            <w:tcBorders>
              <w:bottom w:val="single" w:sz="1" w:space="0" w:color="000000"/>
              <w:right w:val="single" w:sz="1" w:space="0" w:color="000000"/>
            </w:tcBorders>
            <w:shd w:val="clear" w:color="auto" w:fill="auto"/>
          </w:tcPr>
          <w:p w:rsidR="00F92A23" w:rsidRDefault="00F92A23" w:rsidP="004346B0">
            <w:pPr>
              <w:pStyle w:val="indentparagraphstyle"/>
            </w:pPr>
            <w:r>
              <w:t xml:space="preserve">0..* </w:t>
            </w:r>
          </w:p>
        </w:tc>
        <w:tc>
          <w:tcPr>
            <w:tcW w:w="1235" w:type="dxa"/>
            <w:tcBorders>
              <w:bottom w:val="single" w:sz="1" w:space="0" w:color="000000"/>
              <w:right w:val="single" w:sz="1" w:space="0" w:color="000000"/>
            </w:tcBorders>
            <w:shd w:val="clear" w:color="auto" w:fill="auto"/>
          </w:tcPr>
          <w:p w:rsidR="00F92A23" w:rsidRDefault="00F92A23" w:rsidP="004346B0">
            <w:pPr>
              <w:pStyle w:val="indentparagraphstyle"/>
            </w:pPr>
            <w:r>
              <w:t xml:space="preserve">SHALL </w:t>
            </w:r>
          </w:p>
        </w:tc>
        <w:tc>
          <w:tcPr>
            <w:tcW w:w="1234" w:type="dxa"/>
            <w:tcBorders>
              <w:bottom w:val="single" w:sz="1" w:space="0" w:color="000000"/>
              <w:right w:val="single" w:sz="1" w:space="0" w:color="000000"/>
            </w:tcBorders>
            <w:shd w:val="clear" w:color="auto" w:fill="auto"/>
          </w:tcPr>
          <w:p w:rsidR="00F92A23" w:rsidRDefault="00F92A23" w:rsidP="004346B0">
            <w:pPr>
              <w:pStyle w:val="indentparagraphstyle"/>
            </w:pPr>
            <w:r>
              <w:t xml:space="preserve">II </w:t>
            </w:r>
          </w:p>
        </w:tc>
        <w:tc>
          <w:tcPr>
            <w:tcW w:w="1234" w:type="dxa"/>
            <w:tcBorders>
              <w:bottom w:val="single" w:sz="1" w:space="0" w:color="000000"/>
              <w:right w:val="single" w:sz="1" w:space="0" w:color="000000"/>
            </w:tcBorders>
            <w:shd w:val="clear" w:color="auto" w:fill="auto"/>
          </w:tcPr>
          <w:p w:rsidR="00F92A23" w:rsidRDefault="00F92A23" w:rsidP="004346B0">
            <w:pPr>
              <w:pStyle w:val="indentparagraphstyle"/>
            </w:pPr>
            <w:r>
              <w:t xml:space="preserve">CONF:997100 </w:t>
            </w:r>
          </w:p>
        </w:tc>
        <w:tc>
          <w:tcPr>
            <w:tcW w:w="1235" w:type="dxa"/>
            <w:tcBorders>
              <w:bottom w:val="single" w:sz="1" w:space="0" w:color="000000"/>
              <w:right w:val="single" w:sz="1" w:space="0" w:color="000000"/>
            </w:tcBorders>
            <w:shd w:val="clear" w:color="auto" w:fill="auto"/>
          </w:tcPr>
          <w:p w:rsidR="00F92A23" w:rsidRDefault="00F92A23" w:rsidP="004346B0">
            <w:pPr>
              <w:pStyle w:val="indentparagraphstyle"/>
            </w:pPr>
            <w:r>
              <w:t>2.16.840.1.113</w:t>
            </w:r>
            <w:r>
              <w:lastRenderedPageBreak/>
              <w:t xml:space="preserve">883.10.20.22.2.3 </w:t>
            </w:r>
          </w:p>
        </w:tc>
      </w:tr>
      <w:tr w:rsidR="00F92A23" w:rsidTr="004346B0">
        <w:tc>
          <w:tcPr>
            <w:tcW w:w="1234" w:type="dxa"/>
            <w:tcBorders>
              <w:left w:val="single" w:sz="1" w:space="0" w:color="000000"/>
              <w:bottom w:val="single" w:sz="1" w:space="0" w:color="000000"/>
              <w:right w:val="single" w:sz="1" w:space="0" w:color="000000"/>
            </w:tcBorders>
            <w:shd w:val="clear" w:color="auto" w:fill="auto"/>
          </w:tcPr>
          <w:p w:rsidR="00F92A23" w:rsidRDefault="00F92A23" w:rsidP="004346B0">
            <w:pPr>
              <w:pStyle w:val="indentparagraphstyle"/>
            </w:pPr>
            <w:r>
              <w:lastRenderedPageBreak/>
              <w:t xml:space="preserve">title </w:t>
            </w:r>
          </w:p>
        </w:tc>
        <w:tc>
          <w:tcPr>
            <w:tcW w:w="1234" w:type="dxa"/>
            <w:tcBorders>
              <w:bottom w:val="single" w:sz="1" w:space="0" w:color="000000"/>
              <w:right w:val="single" w:sz="1" w:space="0" w:color="000000"/>
            </w:tcBorders>
            <w:shd w:val="clear" w:color="auto" w:fill="auto"/>
          </w:tcPr>
          <w:p w:rsidR="00F92A23" w:rsidRDefault="00F92A23" w:rsidP="004346B0">
            <w:pPr>
              <w:pStyle w:val="indentparagraphstyle"/>
            </w:pPr>
            <w:r>
              <w:t xml:space="preserve">title </w:t>
            </w:r>
          </w:p>
        </w:tc>
        <w:tc>
          <w:tcPr>
            <w:tcW w:w="1234" w:type="dxa"/>
            <w:tcBorders>
              <w:bottom w:val="single" w:sz="1" w:space="0" w:color="000000"/>
              <w:right w:val="single" w:sz="1" w:space="0" w:color="000000"/>
            </w:tcBorders>
            <w:shd w:val="clear" w:color="auto" w:fill="auto"/>
          </w:tcPr>
          <w:p w:rsidR="00F92A23" w:rsidRDefault="00F92A23" w:rsidP="004346B0">
            <w:pPr>
              <w:pStyle w:val="indentparagraphstyle"/>
            </w:pPr>
            <w:r>
              <w:t xml:space="preserve">1..1 </w:t>
            </w:r>
          </w:p>
        </w:tc>
        <w:tc>
          <w:tcPr>
            <w:tcW w:w="1235" w:type="dxa"/>
            <w:tcBorders>
              <w:bottom w:val="single" w:sz="1" w:space="0" w:color="000000"/>
              <w:right w:val="single" w:sz="1" w:space="0" w:color="000000"/>
            </w:tcBorders>
            <w:shd w:val="clear" w:color="auto" w:fill="auto"/>
          </w:tcPr>
          <w:p w:rsidR="00F92A23" w:rsidRDefault="00F92A23" w:rsidP="004346B0">
            <w:pPr>
              <w:pStyle w:val="indentparagraphstyle"/>
            </w:pPr>
            <w:r>
              <w:t xml:space="preserve">SHALL </w:t>
            </w:r>
          </w:p>
        </w:tc>
        <w:tc>
          <w:tcPr>
            <w:tcW w:w="1234" w:type="dxa"/>
            <w:tcBorders>
              <w:bottom w:val="single" w:sz="1" w:space="0" w:color="000000"/>
              <w:right w:val="single" w:sz="1" w:space="0" w:color="000000"/>
            </w:tcBorders>
            <w:shd w:val="clear" w:color="auto" w:fill="auto"/>
          </w:tcPr>
          <w:p w:rsidR="00F92A23" w:rsidRDefault="00F92A23" w:rsidP="004346B0">
            <w:pPr>
              <w:pStyle w:val="indentparagraphstyle"/>
            </w:pPr>
            <w:r>
              <w:t xml:space="preserve">ST </w:t>
            </w:r>
          </w:p>
        </w:tc>
        <w:tc>
          <w:tcPr>
            <w:tcW w:w="1234" w:type="dxa"/>
            <w:tcBorders>
              <w:bottom w:val="single" w:sz="1" w:space="0" w:color="000000"/>
              <w:right w:val="single" w:sz="1" w:space="0" w:color="000000"/>
            </w:tcBorders>
            <w:shd w:val="clear" w:color="auto" w:fill="auto"/>
          </w:tcPr>
          <w:p w:rsidR="00F92A23" w:rsidRDefault="00F92A23" w:rsidP="004346B0">
            <w:pPr>
              <w:pStyle w:val="indentparagraphstyle"/>
            </w:pPr>
            <w:r>
              <w:t xml:space="preserve">CONF:997102 </w:t>
            </w:r>
          </w:p>
        </w:tc>
        <w:tc>
          <w:tcPr>
            <w:tcW w:w="1235" w:type="dxa"/>
            <w:tcBorders>
              <w:bottom w:val="single" w:sz="1" w:space="0" w:color="000000"/>
              <w:right w:val="single" w:sz="1" w:space="0" w:color="000000"/>
            </w:tcBorders>
            <w:shd w:val="clear" w:color="auto" w:fill="auto"/>
          </w:tcPr>
          <w:p w:rsidR="00F92A23" w:rsidRDefault="00F92A23" w:rsidP="004346B0"/>
        </w:tc>
      </w:tr>
      <w:tr w:rsidR="00F92A23" w:rsidTr="004346B0">
        <w:tc>
          <w:tcPr>
            <w:tcW w:w="1234" w:type="dxa"/>
            <w:tcBorders>
              <w:left w:val="single" w:sz="1" w:space="0" w:color="000000"/>
              <w:bottom w:val="single" w:sz="1" w:space="0" w:color="000000"/>
              <w:right w:val="single" w:sz="1" w:space="0" w:color="000000"/>
            </w:tcBorders>
            <w:shd w:val="clear" w:color="auto" w:fill="auto"/>
          </w:tcPr>
          <w:p w:rsidR="00F92A23" w:rsidRDefault="00F92A23" w:rsidP="004346B0">
            <w:pPr>
              <w:pStyle w:val="indentparagraphstyle"/>
            </w:pPr>
            <w:r>
              <w:t xml:space="preserve">entry </w:t>
            </w:r>
          </w:p>
        </w:tc>
        <w:tc>
          <w:tcPr>
            <w:tcW w:w="1234" w:type="dxa"/>
            <w:tcBorders>
              <w:bottom w:val="single" w:sz="1" w:space="0" w:color="000000"/>
              <w:right w:val="single" w:sz="1" w:space="0" w:color="000000"/>
            </w:tcBorders>
            <w:shd w:val="clear" w:color="auto" w:fill="auto"/>
          </w:tcPr>
          <w:p w:rsidR="00F92A23" w:rsidRDefault="00F92A23" w:rsidP="004346B0">
            <w:pPr>
              <w:pStyle w:val="indentparagraphstyle"/>
            </w:pPr>
            <w:r>
              <w:t xml:space="preserve">entry </w:t>
            </w:r>
          </w:p>
        </w:tc>
        <w:tc>
          <w:tcPr>
            <w:tcW w:w="1234" w:type="dxa"/>
            <w:tcBorders>
              <w:bottom w:val="single" w:sz="1" w:space="0" w:color="000000"/>
              <w:right w:val="single" w:sz="1" w:space="0" w:color="000000"/>
            </w:tcBorders>
            <w:shd w:val="clear" w:color="auto" w:fill="auto"/>
          </w:tcPr>
          <w:p w:rsidR="00F92A23" w:rsidRDefault="00F92A23" w:rsidP="004346B0">
            <w:pPr>
              <w:pStyle w:val="indentparagraphstyle"/>
            </w:pPr>
            <w:r>
              <w:t xml:space="preserve">0..* </w:t>
            </w:r>
          </w:p>
        </w:tc>
        <w:tc>
          <w:tcPr>
            <w:tcW w:w="1235" w:type="dxa"/>
            <w:tcBorders>
              <w:bottom w:val="single" w:sz="1" w:space="0" w:color="000000"/>
              <w:right w:val="single" w:sz="1" w:space="0" w:color="000000"/>
            </w:tcBorders>
            <w:shd w:val="clear" w:color="auto" w:fill="auto"/>
          </w:tcPr>
          <w:p w:rsidR="00F92A23" w:rsidRDefault="00F92A23" w:rsidP="004346B0">
            <w:pPr>
              <w:pStyle w:val="indentparagraphstyle"/>
            </w:pPr>
            <w:r>
              <w:t xml:space="preserve">SHOULD </w:t>
            </w:r>
          </w:p>
        </w:tc>
        <w:tc>
          <w:tcPr>
            <w:tcW w:w="1234" w:type="dxa"/>
            <w:tcBorders>
              <w:bottom w:val="single" w:sz="1" w:space="0" w:color="000000"/>
              <w:right w:val="single" w:sz="1" w:space="0" w:color="000000"/>
            </w:tcBorders>
            <w:shd w:val="clear" w:color="auto" w:fill="auto"/>
          </w:tcPr>
          <w:p w:rsidR="00F92A23" w:rsidRDefault="00F92A23" w:rsidP="004346B0">
            <w:pPr>
              <w:pStyle w:val="indentparagraphstyle"/>
            </w:pPr>
            <w:r>
              <w:t xml:space="preserve">Entry </w:t>
            </w:r>
          </w:p>
        </w:tc>
        <w:tc>
          <w:tcPr>
            <w:tcW w:w="1234" w:type="dxa"/>
            <w:tcBorders>
              <w:bottom w:val="single" w:sz="1" w:space="0" w:color="000000"/>
              <w:right w:val="single" w:sz="1" w:space="0" w:color="000000"/>
            </w:tcBorders>
            <w:shd w:val="clear" w:color="auto" w:fill="auto"/>
          </w:tcPr>
          <w:p w:rsidR="00F92A23" w:rsidRDefault="00F92A23" w:rsidP="004346B0">
            <w:pPr>
              <w:pStyle w:val="indentparagraphstyle"/>
            </w:pPr>
            <w:r>
              <w:t xml:space="preserve">CONF:997104 </w:t>
            </w:r>
          </w:p>
        </w:tc>
        <w:tc>
          <w:tcPr>
            <w:tcW w:w="1235" w:type="dxa"/>
            <w:tcBorders>
              <w:bottom w:val="single" w:sz="1" w:space="0" w:color="000000"/>
              <w:right w:val="single" w:sz="1" w:space="0" w:color="000000"/>
            </w:tcBorders>
            <w:shd w:val="clear" w:color="auto" w:fill="auto"/>
          </w:tcPr>
          <w:p w:rsidR="00F92A23" w:rsidRDefault="00F92A23" w:rsidP="004346B0"/>
        </w:tc>
      </w:tr>
      <w:tr w:rsidR="00F92A23" w:rsidTr="004346B0">
        <w:tc>
          <w:tcPr>
            <w:tcW w:w="1234" w:type="dxa"/>
            <w:tcBorders>
              <w:left w:val="single" w:sz="1" w:space="0" w:color="000000"/>
              <w:bottom w:val="single" w:sz="1" w:space="0" w:color="000000"/>
              <w:right w:val="single" w:sz="1" w:space="0" w:color="000000"/>
            </w:tcBorders>
            <w:shd w:val="clear" w:color="auto" w:fill="auto"/>
          </w:tcPr>
          <w:p w:rsidR="00F92A23" w:rsidRDefault="00F92A23" w:rsidP="004346B0">
            <w:pPr>
              <w:pStyle w:val="indentparagraphstyle"/>
            </w:pPr>
            <w:r>
              <w:t xml:space="preserve">resultOrganizer </w:t>
            </w:r>
          </w:p>
        </w:tc>
        <w:tc>
          <w:tcPr>
            <w:tcW w:w="1234" w:type="dxa"/>
            <w:tcBorders>
              <w:bottom w:val="single" w:sz="1" w:space="0" w:color="000000"/>
              <w:right w:val="single" w:sz="1" w:space="0" w:color="000000"/>
            </w:tcBorders>
            <w:shd w:val="clear" w:color="auto" w:fill="auto"/>
          </w:tcPr>
          <w:p w:rsidR="00F92A23" w:rsidRDefault="00F92A23" w:rsidP="004346B0">
            <w:pPr>
              <w:pStyle w:val="indentparagraphstyle"/>
            </w:pPr>
            <w:r>
              <w:t xml:space="preserve">cda:entry/cda:organizer[cda:templateId/@root = 2.16.840.1.113883.10.20.22.4.1] </w:t>
            </w:r>
          </w:p>
        </w:tc>
        <w:tc>
          <w:tcPr>
            <w:tcW w:w="1234" w:type="dxa"/>
            <w:tcBorders>
              <w:bottom w:val="single" w:sz="1" w:space="0" w:color="000000"/>
              <w:right w:val="single" w:sz="1" w:space="0" w:color="000000"/>
            </w:tcBorders>
            <w:shd w:val="clear" w:color="auto" w:fill="auto"/>
          </w:tcPr>
          <w:p w:rsidR="00F92A23" w:rsidRDefault="00F92A23" w:rsidP="004346B0">
            <w:pPr>
              <w:pStyle w:val="indentparagraphstyle"/>
            </w:pPr>
            <w:r>
              <w:t xml:space="preserve">0..* </w:t>
            </w:r>
          </w:p>
        </w:tc>
        <w:tc>
          <w:tcPr>
            <w:tcW w:w="1235" w:type="dxa"/>
            <w:tcBorders>
              <w:bottom w:val="single" w:sz="1" w:space="0" w:color="000000"/>
              <w:right w:val="single" w:sz="1" w:space="0" w:color="000000"/>
            </w:tcBorders>
            <w:shd w:val="clear" w:color="auto" w:fill="auto"/>
          </w:tcPr>
          <w:p w:rsidR="00F92A23" w:rsidRDefault="00F92A23" w:rsidP="004346B0">
            <w:pPr>
              <w:pStyle w:val="indentparagraphstyle"/>
            </w:pPr>
            <w:r>
              <w:t xml:space="preserve">SHOULD </w:t>
            </w:r>
          </w:p>
        </w:tc>
        <w:tc>
          <w:tcPr>
            <w:tcW w:w="1234" w:type="dxa"/>
            <w:tcBorders>
              <w:bottom w:val="single" w:sz="1" w:space="0" w:color="000000"/>
              <w:right w:val="single" w:sz="1" w:space="0" w:color="000000"/>
            </w:tcBorders>
            <w:shd w:val="clear" w:color="auto" w:fill="auto"/>
          </w:tcPr>
          <w:p w:rsidR="00F92A23" w:rsidRDefault="00F92A23" w:rsidP="004346B0">
            <w:pPr>
              <w:pStyle w:val="indentparagraphstyle"/>
            </w:pPr>
            <w:r>
              <w:t xml:space="preserve">ResultOrganizer </w:t>
            </w:r>
          </w:p>
        </w:tc>
        <w:tc>
          <w:tcPr>
            <w:tcW w:w="1234" w:type="dxa"/>
            <w:tcBorders>
              <w:bottom w:val="single" w:sz="1" w:space="0" w:color="000000"/>
              <w:right w:val="single" w:sz="1" w:space="0" w:color="000000"/>
            </w:tcBorders>
            <w:shd w:val="clear" w:color="auto" w:fill="auto"/>
          </w:tcPr>
          <w:p w:rsidR="00F92A23" w:rsidRDefault="00F92A23" w:rsidP="004346B0">
            <w:pPr>
              <w:pStyle w:val="indentparagraphstyle"/>
            </w:pPr>
            <w:r>
              <w:t xml:space="preserve">CONF:997104 </w:t>
            </w:r>
          </w:p>
        </w:tc>
        <w:tc>
          <w:tcPr>
            <w:tcW w:w="1235" w:type="dxa"/>
            <w:tcBorders>
              <w:bottom w:val="single" w:sz="1" w:space="0" w:color="000000"/>
              <w:right w:val="single" w:sz="1" w:space="0" w:color="000000"/>
            </w:tcBorders>
            <w:shd w:val="clear" w:color="auto" w:fill="auto"/>
          </w:tcPr>
          <w:p w:rsidR="00F92A23" w:rsidRDefault="00F92A23" w:rsidP="004346B0"/>
        </w:tc>
      </w:tr>
      <w:tr w:rsidR="00F92A23" w:rsidTr="004346B0">
        <w:tc>
          <w:tcPr>
            <w:tcW w:w="1234" w:type="dxa"/>
            <w:tcBorders>
              <w:left w:val="single" w:sz="1" w:space="0" w:color="000000"/>
              <w:bottom w:val="single" w:sz="1" w:space="0" w:color="000000"/>
              <w:right w:val="single" w:sz="1" w:space="0" w:color="000000"/>
            </w:tcBorders>
            <w:shd w:val="clear" w:color="auto" w:fill="auto"/>
          </w:tcPr>
          <w:p w:rsidR="00F92A23" w:rsidRDefault="00F92A23" w:rsidP="004346B0">
            <w:pPr>
              <w:pStyle w:val="indentparagraphstyle"/>
            </w:pPr>
            <w:r>
              <w:t xml:space="preserve">text </w:t>
            </w:r>
          </w:p>
        </w:tc>
        <w:tc>
          <w:tcPr>
            <w:tcW w:w="1234" w:type="dxa"/>
            <w:tcBorders>
              <w:bottom w:val="single" w:sz="1" w:space="0" w:color="000000"/>
              <w:right w:val="single" w:sz="1" w:space="0" w:color="000000"/>
            </w:tcBorders>
            <w:shd w:val="clear" w:color="auto" w:fill="auto"/>
          </w:tcPr>
          <w:p w:rsidR="00F92A23" w:rsidRDefault="00F92A23" w:rsidP="004346B0">
            <w:pPr>
              <w:pStyle w:val="indentparagraphstyle"/>
            </w:pPr>
            <w:r>
              <w:t xml:space="preserve">text </w:t>
            </w:r>
          </w:p>
        </w:tc>
        <w:tc>
          <w:tcPr>
            <w:tcW w:w="1234" w:type="dxa"/>
            <w:tcBorders>
              <w:bottom w:val="single" w:sz="1" w:space="0" w:color="000000"/>
              <w:right w:val="single" w:sz="1" w:space="0" w:color="000000"/>
            </w:tcBorders>
            <w:shd w:val="clear" w:color="auto" w:fill="auto"/>
          </w:tcPr>
          <w:p w:rsidR="00F92A23" w:rsidRDefault="00F92A23" w:rsidP="004346B0">
            <w:pPr>
              <w:pStyle w:val="indentparagraphstyle"/>
            </w:pPr>
            <w:r>
              <w:t xml:space="preserve">1..1 </w:t>
            </w:r>
          </w:p>
        </w:tc>
        <w:tc>
          <w:tcPr>
            <w:tcW w:w="1235" w:type="dxa"/>
            <w:tcBorders>
              <w:bottom w:val="single" w:sz="1" w:space="0" w:color="000000"/>
              <w:right w:val="single" w:sz="1" w:space="0" w:color="000000"/>
            </w:tcBorders>
            <w:shd w:val="clear" w:color="auto" w:fill="auto"/>
          </w:tcPr>
          <w:p w:rsidR="00F92A23" w:rsidRDefault="00F92A23" w:rsidP="004346B0">
            <w:pPr>
              <w:pStyle w:val="indentparagraphstyle"/>
            </w:pPr>
            <w:r>
              <w:t xml:space="preserve">SHALL </w:t>
            </w:r>
          </w:p>
        </w:tc>
        <w:tc>
          <w:tcPr>
            <w:tcW w:w="1234" w:type="dxa"/>
            <w:tcBorders>
              <w:bottom w:val="single" w:sz="1" w:space="0" w:color="000000"/>
              <w:right w:val="single" w:sz="1" w:space="0" w:color="000000"/>
            </w:tcBorders>
            <w:shd w:val="clear" w:color="auto" w:fill="auto"/>
          </w:tcPr>
          <w:p w:rsidR="00F92A23" w:rsidRDefault="00F92A23" w:rsidP="004346B0">
            <w:pPr>
              <w:pStyle w:val="indentparagraphstyle"/>
            </w:pPr>
            <w:r>
              <w:t xml:space="preserve">StrucDocText </w:t>
            </w:r>
          </w:p>
        </w:tc>
        <w:tc>
          <w:tcPr>
            <w:tcW w:w="1234" w:type="dxa"/>
            <w:tcBorders>
              <w:bottom w:val="single" w:sz="1" w:space="0" w:color="000000"/>
              <w:right w:val="single" w:sz="1" w:space="0" w:color="000000"/>
            </w:tcBorders>
            <w:shd w:val="clear" w:color="auto" w:fill="auto"/>
          </w:tcPr>
          <w:p w:rsidR="00F92A23" w:rsidRDefault="00F92A23" w:rsidP="004346B0">
            <w:pPr>
              <w:pStyle w:val="indentparagraphstyle"/>
            </w:pPr>
            <w:r>
              <w:t xml:space="preserve">CONF:997103 </w:t>
            </w:r>
          </w:p>
        </w:tc>
        <w:tc>
          <w:tcPr>
            <w:tcW w:w="1235" w:type="dxa"/>
            <w:tcBorders>
              <w:bottom w:val="single" w:sz="1" w:space="0" w:color="000000"/>
              <w:right w:val="single" w:sz="1" w:space="0" w:color="000000"/>
            </w:tcBorders>
            <w:shd w:val="clear" w:color="auto" w:fill="auto"/>
          </w:tcPr>
          <w:p w:rsidR="00F92A23" w:rsidRDefault="00F92A23" w:rsidP="004346B0"/>
        </w:tc>
      </w:tr>
    </w:tbl>
    <w:p w:rsidR="00F92A23" w:rsidRDefault="00F92A23" w:rsidP="00F92A23"/>
    <w:p w:rsidR="00F92A23" w:rsidRDefault="00F92A23" w:rsidP="00F92A23">
      <w:pPr>
        <w:pStyle w:val="2"/>
        <w:numPr>
          <w:ilvl w:val="1"/>
          <w:numId w:val="1"/>
        </w:numPr>
        <w:tabs>
          <w:tab w:val="left" w:pos="0"/>
        </w:tabs>
      </w:pPr>
      <w:bookmarkStart w:id="3" w:name="unique_5"/>
      <w:r>
        <w:t xml:space="preserve">Results Section Sample </w:t>
      </w:r>
      <w:bookmarkEnd w:id="3"/>
    </w:p>
    <w:p w:rsidR="00F92A23" w:rsidRDefault="00F92A23" w:rsidP="00F92A23">
      <w:pPr>
        <w:pStyle w:val="indentparagraphstyle"/>
      </w:pPr>
      <w:r>
        <w:t xml:space="preserve">The following XML snippet is a sample for Results Section </w:t>
      </w:r>
    </w:p>
    <w:p w:rsidR="00F92A23" w:rsidRDefault="00F92A23" w:rsidP="00F92A23">
      <w:pPr>
        <w:pStyle w:val="indentparagraphstyle"/>
      </w:pPr>
    </w:p>
    <w:p w:rsidR="00F92A23" w:rsidRDefault="00F92A23" w:rsidP="00F92A23">
      <w:r>
        <w:br/>
        <w:t xml:space="preserve"> </w:t>
      </w:r>
      <w:r>
        <w:rPr>
          <w:b/>
          <w:bCs/>
        </w:rPr>
        <w:t xml:space="preserve">Figure 1. Results Section example </w:t>
      </w:r>
      <w:r>
        <w:rPr>
          <w:rStyle w:val="CodeText"/>
        </w:rPr>
        <w:t>&lt;?xml version="1.0" encoding="UTF-8"?&gt;</w:t>
      </w:r>
      <w:r>
        <w:rPr>
          <w:rStyle w:val="CodeText"/>
        </w:rPr>
        <w:br/>
        <w:t>&lt;section xmlns:xsi="http://www.w3.org/2001/XMLSchema-instance" xmlns="urn:hl7-org:v3" xsi:schemaLocation="urn:hl7-org:v3 CDA.xsd"&gt;</w:t>
      </w:r>
      <w:r>
        <w:rPr>
          <w:rStyle w:val="CodeText"/>
        </w:rPr>
        <w:br/>
        <w:t xml:space="preserve"> &lt;templateId root="2.16.840.1.113883.10.20.22.2.3"/&gt;</w:t>
      </w:r>
      <w:r>
        <w:rPr>
          <w:rStyle w:val="CodeText"/>
        </w:rPr>
        <w:br/>
        <w:t xml:space="preserve"> &lt;templateId root="2.16.840.1.113883.10.20.22.2.3.1"/&gt;</w:t>
      </w:r>
      <w:r>
        <w:rPr>
          <w:rStyle w:val="CodeText"/>
        </w:rPr>
        <w:br/>
      </w:r>
      <w:r>
        <w:rPr>
          <w:rStyle w:val="CodeText"/>
        </w:rPr>
        <w:lastRenderedPageBreak/>
        <w:t xml:space="preserve"> &lt;id root="1073064545"/&gt;</w:t>
      </w:r>
      <w:r>
        <w:rPr>
          <w:rStyle w:val="CodeText"/>
        </w:rPr>
        <w:br/>
        <w:t xml:space="preserve"> &lt;code code="30954-2" codeSystem="2.16.840.1.113883.6.1" codeSystemName="LOINC" displayName="Relevant diagnostic tests and/or labratory data"/&gt;</w:t>
      </w:r>
      <w:r>
        <w:rPr>
          <w:rStyle w:val="CodeText"/>
        </w:rPr>
        <w:br/>
        <w:t xml:space="preserve"> &lt;title/&gt;</w:t>
      </w:r>
      <w:r>
        <w:rPr>
          <w:rStyle w:val="CodeText"/>
        </w:rPr>
        <w:br/>
        <w:t xml:space="preserve"> &lt;text/&gt;</w:t>
      </w:r>
      <w:r>
        <w:rPr>
          <w:rStyle w:val="CodeText"/>
        </w:rPr>
        <w:br/>
        <w:t xml:space="preserve"> &lt;entry&gt;</w:t>
      </w:r>
      <w:r>
        <w:rPr>
          <w:rStyle w:val="CodeText"/>
        </w:rPr>
        <w:br/>
        <w:t xml:space="preserve"> &lt;organizer moodCode="EVN"&gt;</w:t>
      </w:r>
      <w:r>
        <w:rPr>
          <w:rStyle w:val="CodeText"/>
        </w:rPr>
        <w:br/>
        <w:t xml:space="preserve"> &lt;templateId root="2.16.840.1.113883.10.20.22.4.1"/&gt;</w:t>
      </w:r>
      <w:r>
        <w:rPr>
          <w:rStyle w:val="CodeText"/>
        </w:rPr>
        <w:br/>
        <w:t xml:space="preserve"> &lt;id root="148087424"/&gt;</w:t>
      </w:r>
      <w:r>
        <w:rPr>
          <w:rStyle w:val="CodeText"/>
        </w:rPr>
        <w:br/>
        <w:t xml:space="preserve"> &lt;code code="1777695628"/&gt;</w:t>
      </w:r>
      <w:r>
        <w:rPr>
          <w:rStyle w:val="CodeText"/>
        </w:rPr>
        <w:br/>
        <w:t xml:space="preserve"> &lt;statusCode code="completed"/&gt;</w:t>
      </w:r>
      <w:r>
        <w:rPr>
          <w:rStyle w:val="CodeText"/>
        </w:rPr>
        <w:br/>
        <w:t xml:space="preserve"> &lt;effectiveTime&gt;</w:t>
      </w:r>
      <w:r>
        <w:rPr>
          <w:rStyle w:val="CodeText"/>
        </w:rPr>
        <w:br/>
        <w:t xml:space="preserve"> &lt;low value="2011"/&gt;</w:t>
      </w:r>
      <w:r>
        <w:rPr>
          <w:rStyle w:val="CodeText"/>
        </w:rPr>
        <w:br/>
        <w:t xml:space="preserve"> &lt;high value="2011"/&gt;</w:t>
      </w:r>
      <w:r>
        <w:rPr>
          <w:rStyle w:val="CodeText"/>
        </w:rPr>
        <w:br/>
        <w:t xml:space="preserve"> &lt;/effectiveTime&gt;</w:t>
      </w:r>
      <w:r>
        <w:rPr>
          <w:rStyle w:val="CodeText"/>
        </w:rPr>
        <w:br/>
        <w:t xml:space="preserve"> &lt;component&gt;</w:t>
      </w:r>
      <w:r>
        <w:rPr>
          <w:rStyle w:val="CodeText"/>
        </w:rPr>
        <w:br/>
        <w:t xml:space="preserve"> &lt;observation/&gt;</w:t>
      </w:r>
      <w:r>
        <w:rPr>
          <w:rStyle w:val="CodeText"/>
        </w:rPr>
        <w:br/>
        <w:t xml:space="preserve"> &lt;/component&gt;</w:t>
      </w:r>
      <w:r>
        <w:rPr>
          <w:rStyle w:val="CodeText"/>
        </w:rPr>
        <w:br/>
        <w:t xml:space="preserve"> &lt;/organizer&gt;</w:t>
      </w:r>
      <w:r>
        <w:rPr>
          <w:rStyle w:val="CodeText"/>
        </w:rPr>
        <w:br/>
        <w:t xml:space="preserve"> &lt;/entry&gt;</w:t>
      </w:r>
      <w:r>
        <w:rPr>
          <w:rStyle w:val="CodeText"/>
        </w:rPr>
        <w:br/>
        <w:t xml:space="preserve">&lt;/section&gt; </w:t>
      </w:r>
      <w:r>
        <w:br/>
        <w:t xml:space="preserve"> </w:t>
      </w:r>
    </w:p>
    <w:p w:rsidR="00880578" w:rsidRPr="00F824C3" w:rsidRDefault="00A728BF" w:rsidP="00880578">
      <w:pPr>
        <w:pStyle w:val="2"/>
      </w:pPr>
      <w:r>
        <w:br w:type="page"/>
      </w:r>
      <w:bookmarkStart w:id="4" w:name="_Toc257210662"/>
      <w:bookmarkStart w:id="5" w:name="OLE_LINK78"/>
      <w:bookmarkStart w:id="6" w:name="OLE_LINK79"/>
      <w:bookmarkStart w:id="7" w:name="_Toc274692075"/>
      <w:r w:rsidR="00880578">
        <w:rPr>
          <w:rFonts w:hint="eastAsia"/>
        </w:rPr>
        <w:lastRenderedPageBreak/>
        <w:t>检查检验病理结果章节</w:t>
      </w:r>
      <w:r w:rsidR="00880578" w:rsidRPr="00F824C3">
        <w:rPr>
          <w:rFonts w:hint="eastAsia"/>
        </w:rPr>
        <w:t>（</w:t>
      </w:r>
      <w:r w:rsidR="00880578" w:rsidRPr="005E66A0">
        <w:t xml:space="preserve"> </w:t>
      </w:r>
      <w:bookmarkStart w:id="8" w:name="OLE_LINK14"/>
      <w:bookmarkStart w:id="9" w:name="OLE_LINK15"/>
      <w:r w:rsidR="00880578" w:rsidRPr="0091025E">
        <w:t>Results Section</w:t>
      </w:r>
      <w:bookmarkEnd w:id="8"/>
      <w:bookmarkEnd w:id="9"/>
      <w:r w:rsidR="00880578" w:rsidRPr="00F824C3">
        <w:rPr>
          <w:rFonts w:hint="eastAsia"/>
        </w:rPr>
        <w:t>）</w:t>
      </w:r>
      <w:bookmarkEnd w:id="4"/>
    </w:p>
    <w:p w:rsidR="00880578" w:rsidRPr="00586281" w:rsidRDefault="00880578" w:rsidP="00880578">
      <w:pPr>
        <w:pStyle w:val="TextBody"/>
        <w:rPr>
          <w:color w:val="0000FF"/>
          <w:lang w:eastAsia="zh-CN"/>
        </w:rPr>
      </w:pPr>
      <w:r>
        <w:rPr>
          <w:rFonts w:hint="eastAsia"/>
          <w:lang w:eastAsia="zh-CN"/>
        </w:rPr>
        <w:t>本章用于描述检查检验病理结果的叙述文字，本模板既支持检验结果的表达，也支持检查结果的表达，支持病理结果的表达，同时符合</w:t>
      </w:r>
      <w:r>
        <w:rPr>
          <w:rFonts w:hint="eastAsia"/>
          <w:lang w:eastAsia="zh-CN"/>
        </w:rPr>
        <w:t xml:space="preserve">IHE PCC </w:t>
      </w:r>
      <w:r w:rsidRPr="00F0611D">
        <w:rPr>
          <w:lang w:eastAsia="zh-CN"/>
        </w:rPr>
        <w:t>Results Section</w:t>
      </w:r>
      <w:r w:rsidRPr="00F0611D">
        <w:rPr>
          <w:rFonts w:hint="eastAsia"/>
          <w:lang w:eastAsia="zh-CN"/>
        </w:rPr>
        <w:t xml:space="preserve"> Template</w:t>
      </w:r>
      <w:r>
        <w:rPr>
          <w:rFonts w:hint="eastAsia"/>
          <w:lang w:eastAsia="zh-CN"/>
        </w:rPr>
        <w:t>的约束。</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BF"/>
      </w:tblPr>
      <w:tblGrid>
        <w:gridCol w:w="3225"/>
        <w:gridCol w:w="632"/>
        <w:gridCol w:w="5091"/>
      </w:tblGrid>
      <w:tr w:rsidR="00880578" w:rsidRPr="002C1E05" w:rsidTr="004346B0">
        <w:trPr>
          <w:trHeight w:val="489"/>
        </w:trPr>
        <w:tc>
          <w:tcPr>
            <w:tcW w:w="3133" w:type="dxa"/>
            <w:tcBorders>
              <w:top w:val="single" w:sz="12" w:space="0" w:color="auto"/>
              <w:bottom w:val="single" w:sz="6" w:space="0" w:color="auto"/>
            </w:tcBorders>
            <w:shd w:val="clear" w:color="auto" w:fill="E6E6E6"/>
            <w:vAlign w:val="center"/>
          </w:tcPr>
          <w:p w:rsidR="00880578" w:rsidRPr="002C1E05" w:rsidRDefault="00880578" w:rsidP="004346B0">
            <w:pPr>
              <w:pStyle w:val="TextinTableCell"/>
              <w:jc w:val="center"/>
              <w:rPr>
                <w:b/>
                <w:bCs/>
                <w:sz w:val="16"/>
                <w:szCs w:val="16"/>
                <w:lang w:eastAsia="zh-CN"/>
              </w:rPr>
            </w:pPr>
            <w:r w:rsidRPr="002C1E05">
              <w:rPr>
                <w:rFonts w:hint="eastAsia"/>
                <w:b/>
                <w:bCs/>
                <w:sz w:val="16"/>
                <w:szCs w:val="16"/>
                <w:lang w:eastAsia="zh-CN"/>
              </w:rPr>
              <w:t>模板标号</w:t>
            </w:r>
          </w:p>
        </w:tc>
        <w:tc>
          <w:tcPr>
            <w:tcW w:w="5723" w:type="dxa"/>
            <w:gridSpan w:val="2"/>
            <w:tcBorders>
              <w:top w:val="single" w:sz="12" w:space="0" w:color="auto"/>
              <w:bottom w:val="single" w:sz="6" w:space="0" w:color="auto"/>
            </w:tcBorders>
            <w:vAlign w:val="center"/>
          </w:tcPr>
          <w:p w:rsidR="00880578" w:rsidRPr="002C1E05" w:rsidRDefault="00880578" w:rsidP="004346B0">
            <w:pPr>
              <w:pStyle w:val="TextinTableCell"/>
              <w:rPr>
                <w:sz w:val="16"/>
                <w:szCs w:val="16"/>
                <w:lang w:eastAsia="zh-CN"/>
              </w:rPr>
            </w:pPr>
            <w:r w:rsidRPr="002C1E05">
              <w:rPr>
                <w:sz w:val="16"/>
                <w:szCs w:val="16"/>
              </w:rPr>
              <w:t>MOH.RHIN.CLS.CDA.SEC.</w:t>
            </w:r>
            <w:r>
              <w:rPr>
                <w:rFonts w:hint="eastAsia"/>
                <w:sz w:val="16"/>
                <w:szCs w:val="16"/>
                <w:lang w:eastAsia="zh-CN"/>
              </w:rPr>
              <w:t>R</w:t>
            </w:r>
            <w:r w:rsidRPr="002C1E05">
              <w:rPr>
                <w:rFonts w:hint="eastAsia"/>
                <w:sz w:val="16"/>
                <w:szCs w:val="16"/>
                <w:lang w:eastAsia="zh-CN"/>
              </w:rPr>
              <w:t>S</w:t>
            </w:r>
          </w:p>
        </w:tc>
      </w:tr>
      <w:tr w:rsidR="00880578" w:rsidRPr="002C1E05" w:rsidTr="004346B0">
        <w:trPr>
          <w:trHeight w:val="324"/>
        </w:trPr>
        <w:tc>
          <w:tcPr>
            <w:tcW w:w="3133" w:type="dxa"/>
            <w:tcBorders>
              <w:top w:val="single" w:sz="6" w:space="0" w:color="auto"/>
              <w:bottom w:val="single" w:sz="6" w:space="0" w:color="auto"/>
            </w:tcBorders>
            <w:shd w:val="clear" w:color="auto" w:fill="E6E6E6"/>
            <w:vAlign w:val="center"/>
          </w:tcPr>
          <w:p w:rsidR="00880578" w:rsidRPr="002C1E05" w:rsidRDefault="00880578" w:rsidP="004346B0">
            <w:pPr>
              <w:pStyle w:val="TextinTableCell"/>
              <w:jc w:val="center"/>
              <w:rPr>
                <w:b/>
                <w:bCs/>
                <w:sz w:val="16"/>
                <w:szCs w:val="16"/>
                <w:lang w:eastAsia="zh-CN"/>
              </w:rPr>
            </w:pPr>
            <w:r w:rsidRPr="002C1E05">
              <w:rPr>
                <w:rFonts w:hint="eastAsia"/>
                <w:b/>
                <w:bCs/>
                <w:sz w:val="16"/>
                <w:szCs w:val="16"/>
                <w:lang w:eastAsia="zh-CN"/>
              </w:rPr>
              <w:t>父模板标号</w:t>
            </w:r>
          </w:p>
        </w:tc>
        <w:tc>
          <w:tcPr>
            <w:tcW w:w="5723" w:type="dxa"/>
            <w:gridSpan w:val="2"/>
            <w:tcBorders>
              <w:top w:val="single" w:sz="6" w:space="0" w:color="auto"/>
              <w:bottom w:val="single" w:sz="6" w:space="0" w:color="auto"/>
            </w:tcBorders>
            <w:vAlign w:val="center"/>
          </w:tcPr>
          <w:p w:rsidR="00880578" w:rsidRPr="002C1E05" w:rsidRDefault="00880578" w:rsidP="004346B0">
            <w:pPr>
              <w:pStyle w:val="TextinTableCell"/>
              <w:rPr>
                <w:sz w:val="16"/>
                <w:szCs w:val="16"/>
                <w:lang w:eastAsia="zh-CN"/>
              </w:rPr>
            </w:pPr>
            <w:bookmarkStart w:id="10" w:name="OLE_LINK70"/>
            <w:bookmarkStart w:id="11" w:name="OLE_LINK71"/>
            <w:r w:rsidRPr="005C28F6">
              <w:rPr>
                <w:rFonts w:ascii="宋体" w:eastAsia="宋体" w:hAnsi="宋体" w:cs="Arial,Bold"/>
                <w:bCs/>
                <w:sz w:val="21"/>
                <w:szCs w:val="21"/>
                <w:lang w:eastAsia="zh-CN"/>
              </w:rPr>
              <w:t>1.3.6.1.4.1.19376.1.5.3.1.3.2</w:t>
            </w:r>
            <w:r>
              <w:rPr>
                <w:rFonts w:ascii="宋体" w:eastAsia="宋体" w:hAnsi="宋体" w:cs="Arial,Bold" w:hint="eastAsia"/>
                <w:bCs/>
                <w:sz w:val="21"/>
                <w:szCs w:val="21"/>
                <w:lang w:eastAsia="zh-CN"/>
              </w:rPr>
              <w:t>7</w:t>
            </w:r>
            <w:r w:rsidRPr="002C1E05">
              <w:rPr>
                <w:rFonts w:ascii="宋体" w:eastAsia="宋体" w:hAnsi="宋体" w:cs="Arial,Bold" w:hint="eastAsia"/>
                <w:bCs/>
                <w:sz w:val="21"/>
                <w:szCs w:val="21"/>
                <w:lang w:eastAsia="zh-CN"/>
              </w:rPr>
              <w:t xml:space="preserve"> (</w:t>
            </w:r>
            <w:r w:rsidRPr="00E55514">
              <w:rPr>
                <w:rFonts w:hint="eastAsia"/>
                <w:i/>
                <w:lang w:eastAsia="zh-CN"/>
              </w:rPr>
              <w:t xml:space="preserve">IHE PCC </w:t>
            </w:r>
            <w:r w:rsidRPr="00E55514">
              <w:rPr>
                <w:i/>
                <w:lang w:eastAsia="zh-CN"/>
              </w:rPr>
              <w:t xml:space="preserve"> Results Section</w:t>
            </w:r>
            <w:r w:rsidRPr="002C1E05">
              <w:rPr>
                <w:rFonts w:hint="eastAsia"/>
                <w:i/>
                <w:lang w:eastAsia="zh-CN"/>
              </w:rPr>
              <w:t xml:space="preserve"> Template )</w:t>
            </w:r>
            <w:bookmarkEnd w:id="10"/>
            <w:bookmarkEnd w:id="11"/>
          </w:p>
        </w:tc>
      </w:tr>
      <w:tr w:rsidR="00880578" w:rsidRPr="002C1E05" w:rsidTr="004346B0">
        <w:tc>
          <w:tcPr>
            <w:tcW w:w="3133" w:type="dxa"/>
            <w:tcBorders>
              <w:top w:val="single" w:sz="6" w:space="0" w:color="auto"/>
              <w:bottom w:val="single" w:sz="12" w:space="0" w:color="auto"/>
            </w:tcBorders>
            <w:shd w:val="clear" w:color="auto" w:fill="E6E6E6"/>
            <w:vAlign w:val="center"/>
          </w:tcPr>
          <w:p w:rsidR="00880578" w:rsidRPr="002C1E05" w:rsidRDefault="00880578" w:rsidP="004346B0">
            <w:pPr>
              <w:pStyle w:val="TextinTableCell"/>
              <w:jc w:val="center"/>
              <w:rPr>
                <w:b/>
                <w:bCs/>
                <w:sz w:val="16"/>
                <w:szCs w:val="16"/>
                <w:lang w:eastAsia="zh-CN"/>
              </w:rPr>
            </w:pPr>
            <w:r w:rsidRPr="002C1E05">
              <w:rPr>
                <w:rFonts w:hint="eastAsia"/>
                <w:b/>
                <w:bCs/>
                <w:sz w:val="16"/>
                <w:szCs w:val="16"/>
                <w:lang w:eastAsia="zh-CN"/>
              </w:rPr>
              <w:t>模板规范</w:t>
            </w:r>
          </w:p>
        </w:tc>
        <w:tc>
          <w:tcPr>
            <w:tcW w:w="5723" w:type="dxa"/>
            <w:gridSpan w:val="2"/>
            <w:tcBorders>
              <w:top w:val="single" w:sz="6" w:space="0" w:color="auto"/>
              <w:bottom w:val="single" w:sz="12" w:space="0" w:color="auto"/>
            </w:tcBorders>
            <w:vAlign w:val="center"/>
          </w:tcPr>
          <w:p w:rsidR="00880578" w:rsidRPr="002C1E05" w:rsidRDefault="00880578" w:rsidP="004346B0">
            <w:pPr>
              <w:pStyle w:val="TextinTableCell"/>
              <w:rPr>
                <w:sz w:val="16"/>
                <w:szCs w:val="16"/>
                <w:lang w:eastAsia="zh-CN"/>
              </w:rPr>
            </w:pPr>
            <w:r w:rsidRPr="002C1E05">
              <w:rPr>
                <w:rFonts w:hint="eastAsia"/>
                <w:sz w:val="16"/>
                <w:szCs w:val="16"/>
                <w:lang w:eastAsia="zh-CN"/>
              </w:rPr>
              <w:t>本章必须包含叙述文字，描述</w:t>
            </w:r>
            <w:r>
              <w:rPr>
                <w:rFonts w:hint="eastAsia"/>
                <w:sz w:val="16"/>
                <w:szCs w:val="16"/>
                <w:lang w:eastAsia="zh-CN"/>
              </w:rPr>
              <w:t>检查检验结果</w:t>
            </w:r>
            <w:r w:rsidRPr="002C1E05">
              <w:rPr>
                <w:rFonts w:hint="eastAsia"/>
                <w:sz w:val="16"/>
                <w:szCs w:val="16"/>
                <w:lang w:eastAsia="zh-CN"/>
              </w:rPr>
              <w:t>模板中所使用的相关数据。</w:t>
            </w:r>
          </w:p>
          <w:p w:rsidR="00880578" w:rsidRPr="002C1E05" w:rsidRDefault="00880578" w:rsidP="004346B0">
            <w:pPr>
              <w:pStyle w:val="TextinTableCell"/>
              <w:rPr>
                <w:sz w:val="16"/>
                <w:szCs w:val="16"/>
                <w:lang w:eastAsia="zh-CN"/>
              </w:rPr>
            </w:pPr>
            <w:r w:rsidRPr="002C1E05">
              <w:rPr>
                <w:rFonts w:hint="eastAsia"/>
                <w:sz w:val="16"/>
                <w:szCs w:val="16"/>
                <w:lang w:eastAsia="zh-CN"/>
              </w:rPr>
              <w:t>本章必须使用“</w:t>
            </w:r>
            <w:r>
              <w:rPr>
                <w:rFonts w:hint="eastAsia"/>
                <w:sz w:val="16"/>
                <w:szCs w:val="16"/>
                <w:lang w:eastAsia="zh-CN"/>
              </w:rPr>
              <w:t>结果观察</w:t>
            </w:r>
            <w:r w:rsidRPr="002C1E05">
              <w:rPr>
                <w:rFonts w:hint="eastAsia"/>
                <w:sz w:val="16"/>
                <w:szCs w:val="16"/>
                <w:lang w:eastAsia="zh-CN"/>
              </w:rPr>
              <w:t>”条目模板</w:t>
            </w:r>
            <w:r>
              <w:rPr>
                <w:rFonts w:hint="eastAsia"/>
                <w:sz w:val="16"/>
                <w:szCs w:val="16"/>
                <w:lang w:eastAsia="zh-CN"/>
              </w:rPr>
              <w:t>或结果组条目</w:t>
            </w:r>
            <w:r w:rsidRPr="002C1E05">
              <w:rPr>
                <w:rFonts w:hint="eastAsia"/>
                <w:sz w:val="16"/>
                <w:szCs w:val="16"/>
                <w:lang w:eastAsia="zh-CN"/>
              </w:rPr>
              <w:t>，以结构化和编码的方式表达叙述文字中的相同信息，供计算机处理。本章必须包括至少一个“</w:t>
            </w:r>
            <w:r>
              <w:rPr>
                <w:rFonts w:hint="eastAsia"/>
                <w:sz w:val="16"/>
                <w:szCs w:val="16"/>
                <w:lang w:eastAsia="zh-CN"/>
              </w:rPr>
              <w:t>结果观察</w:t>
            </w:r>
            <w:r w:rsidRPr="002C1E05">
              <w:rPr>
                <w:rFonts w:hint="eastAsia"/>
                <w:sz w:val="16"/>
                <w:szCs w:val="16"/>
                <w:lang w:eastAsia="zh-CN"/>
              </w:rPr>
              <w:t>”条目模板。</w:t>
            </w:r>
          </w:p>
        </w:tc>
      </w:tr>
      <w:tr w:rsidR="00880578" w:rsidRPr="002C1E05" w:rsidTr="004346B0">
        <w:trPr>
          <w:trHeight w:val="277"/>
        </w:trPr>
        <w:tc>
          <w:tcPr>
            <w:tcW w:w="3133" w:type="dxa"/>
            <w:tcBorders>
              <w:top w:val="single" w:sz="12" w:space="0" w:color="auto"/>
            </w:tcBorders>
            <w:shd w:val="clear" w:color="auto" w:fill="E6E6E6"/>
            <w:vAlign w:val="center"/>
          </w:tcPr>
          <w:p w:rsidR="00880578" w:rsidRPr="002C1E05" w:rsidRDefault="00880578" w:rsidP="004346B0">
            <w:pPr>
              <w:pStyle w:val="TextinTableCell"/>
              <w:jc w:val="center"/>
              <w:rPr>
                <w:b/>
                <w:bCs/>
                <w:sz w:val="16"/>
                <w:szCs w:val="16"/>
                <w:lang w:eastAsia="zh-CN"/>
              </w:rPr>
            </w:pPr>
            <w:r w:rsidRPr="002C1E05">
              <w:rPr>
                <w:rFonts w:hint="eastAsia"/>
                <w:b/>
                <w:bCs/>
                <w:sz w:val="16"/>
                <w:szCs w:val="16"/>
                <w:lang w:eastAsia="zh-CN"/>
              </w:rPr>
              <w:t>LONIC</w:t>
            </w:r>
            <w:r w:rsidRPr="002C1E05">
              <w:rPr>
                <w:rFonts w:hint="eastAsia"/>
                <w:b/>
                <w:bCs/>
                <w:sz w:val="16"/>
                <w:szCs w:val="16"/>
                <w:lang w:eastAsia="zh-CN"/>
              </w:rPr>
              <w:t>代码（</w:t>
            </w:r>
            <w:r w:rsidRPr="002C1E05">
              <w:rPr>
                <w:b/>
                <w:bCs/>
                <w:sz w:val="16"/>
                <w:szCs w:val="16"/>
                <w:lang w:eastAsia="zh-CN"/>
              </w:rPr>
              <w:t>section/code</w:t>
            </w:r>
            <w:r w:rsidRPr="002C1E05">
              <w:rPr>
                <w:rFonts w:hint="eastAsia"/>
                <w:b/>
                <w:bCs/>
                <w:sz w:val="16"/>
                <w:szCs w:val="16"/>
                <w:lang w:eastAsia="zh-CN"/>
              </w:rPr>
              <w:t>）</w:t>
            </w:r>
          </w:p>
        </w:tc>
        <w:tc>
          <w:tcPr>
            <w:tcW w:w="632" w:type="dxa"/>
            <w:tcBorders>
              <w:top w:val="single" w:sz="12" w:space="0" w:color="auto"/>
            </w:tcBorders>
            <w:shd w:val="clear" w:color="auto" w:fill="E6E6E6"/>
            <w:vAlign w:val="center"/>
          </w:tcPr>
          <w:p w:rsidR="00880578" w:rsidRPr="002C1E05" w:rsidRDefault="00880578" w:rsidP="004346B0">
            <w:pPr>
              <w:pStyle w:val="TextinTableCell"/>
              <w:jc w:val="center"/>
              <w:rPr>
                <w:b/>
                <w:bCs/>
                <w:sz w:val="16"/>
                <w:szCs w:val="16"/>
                <w:lang w:eastAsia="zh-CN"/>
              </w:rPr>
            </w:pPr>
            <w:r w:rsidRPr="002C1E05">
              <w:rPr>
                <w:rFonts w:hint="eastAsia"/>
                <w:b/>
                <w:bCs/>
                <w:sz w:val="16"/>
                <w:szCs w:val="16"/>
                <w:lang w:eastAsia="zh-CN"/>
              </w:rPr>
              <w:t>要求</w:t>
            </w:r>
          </w:p>
        </w:tc>
        <w:tc>
          <w:tcPr>
            <w:tcW w:w="5091" w:type="dxa"/>
            <w:tcBorders>
              <w:top w:val="single" w:sz="12" w:space="0" w:color="auto"/>
            </w:tcBorders>
            <w:shd w:val="clear" w:color="auto" w:fill="E6E6E6"/>
            <w:vAlign w:val="center"/>
          </w:tcPr>
          <w:p w:rsidR="00880578" w:rsidRPr="002C1E05" w:rsidRDefault="00880578" w:rsidP="004346B0">
            <w:pPr>
              <w:pStyle w:val="TextinTableCell"/>
              <w:jc w:val="center"/>
              <w:rPr>
                <w:b/>
                <w:bCs/>
                <w:sz w:val="16"/>
                <w:szCs w:val="16"/>
                <w:lang w:eastAsia="zh-CN"/>
              </w:rPr>
            </w:pPr>
            <w:r w:rsidRPr="002C1E05">
              <w:rPr>
                <w:rFonts w:hint="eastAsia"/>
                <w:b/>
                <w:bCs/>
                <w:sz w:val="16"/>
                <w:szCs w:val="16"/>
                <w:lang w:eastAsia="zh-CN"/>
              </w:rPr>
              <w:t>说明</w:t>
            </w:r>
          </w:p>
        </w:tc>
      </w:tr>
      <w:tr w:rsidR="00880578" w:rsidRPr="002C1E05" w:rsidTr="004346B0">
        <w:trPr>
          <w:trHeight w:val="332"/>
        </w:trPr>
        <w:tc>
          <w:tcPr>
            <w:tcW w:w="3133" w:type="dxa"/>
            <w:tcBorders>
              <w:bottom w:val="single" w:sz="6" w:space="0" w:color="auto"/>
            </w:tcBorders>
            <w:vAlign w:val="center"/>
          </w:tcPr>
          <w:p w:rsidR="00880578" w:rsidRPr="002C1E05" w:rsidRDefault="00880578" w:rsidP="004346B0">
            <w:pPr>
              <w:pStyle w:val="TextinTableCell"/>
              <w:rPr>
                <w:sz w:val="16"/>
                <w:szCs w:val="16"/>
                <w:lang w:eastAsia="zh-CN"/>
              </w:rPr>
            </w:pPr>
            <w:r w:rsidRPr="00982DE6">
              <w:rPr>
                <w:lang w:eastAsia="zh-CN"/>
              </w:rPr>
              <w:t>30954-2</w:t>
            </w:r>
          </w:p>
        </w:tc>
        <w:tc>
          <w:tcPr>
            <w:tcW w:w="632" w:type="dxa"/>
            <w:tcBorders>
              <w:bottom w:val="single" w:sz="6" w:space="0" w:color="auto"/>
            </w:tcBorders>
            <w:vAlign w:val="center"/>
          </w:tcPr>
          <w:p w:rsidR="00880578" w:rsidRPr="002C1E05" w:rsidRDefault="00880578" w:rsidP="004346B0">
            <w:pPr>
              <w:pStyle w:val="TextinTableCell"/>
              <w:jc w:val="center"/>
              <w:rPr>
                <w:sz w:val="16"/>
                <w:szCs w:val="16"/>
                <w:lang w:eastAsia="zh-CN"/>
              </w:rPr>
            </w:pPr>
            <w:r w:rsidRPr="002C1E05">
              <w:rPr>
                <w:rFonts w:hint="eastAsia"/>
                <w:sz w:val="16"/>
                <w:szCs w:val="16"/>
                <w:lang w:eastAsia="zh-CN"/>
              </w:rPr>
              <w:t>R</w:t>
            </w:r>
          </w:p>
        </w:tc>
        <w:tc>
          <w:tcPr>
            <w:tcW w:w="5091" w:type="dxa"/>
            <w:tcBorders>
              <w:bottom w:val="single" w:sz="6" w:space="0" w:color="auto"/>
            </w:tcBorders>
            <w:vAlign w:val="center"/>
          </w:tcPr>
          <w:p w:rsidR="00880578" w:rsidRPr="002E7074" w:rsidRDefault="00880578" w:rsidP="004346B0">
            <w:pPr>
              <w:pStyle w:val="TextinTableCell"/>
              <w:rPr>
                <w:rFonts w:eastAsia="宋体"/>
                <w:sz w:val="16"/>
                <w:szCs w:val="16"/>
                <w:lang w:eastAsia="zh-CN"/>
              </w:rPr>
            </w:pPr>
            <w:r>
              <w:rPr>
                <w:rFonts w:hint="eastAsia"/>
                <w:i/>
                <w:lang w:eastAsia="zh-CN"/>
              </w:rPr>
              <w:t>检查检验病理结果（</w:t>
            </w:r>
            <w:r>
              <w:rPr>
                <w:rFonts w:ascii="TimesNewRoman" w:eastAsia="Batang" w:hAnsi="TimesNewRoman" w:cs="TimesNewRoman"/>
                <w:sz w:val="18"/>
                <w:szCs w:val="18"/>
                <w:lang w:eastAsia="zh-CN"/>
              </w:rPr>
              <w:t>STUDIES SUMMARY</w:t>
            </w:r>
            <w:r>
              <w:rPr>
                <w:rFonts w:ascii="TimesNewRoman" w:eastAsia="宋体" w:hAnsi="TimesNewRoman" w:cs="TimesNewRoman" w:hint="eastAsia"/>
                <w:sz w:val="18"/>
                <w:szCs w:val="18"/>
                <w:lang w:eastAsia="zh-CN"/>
              </w:rPr>
              <w:t>）</w:t>
            </w:r>
          </w:p>
        </w:tc>
      </w:tr>
      <w:tr w:rsidR="00880578" w:rsidRPr="002C1E05" w:rsidTr="004346B0">
        <w:trPr>
          <w:trHeight w:val="277"/>
        </w:trPr>
        <w:tc>
          <w:tcPr>
            <w:tcW w:w="3133" w:type="dxa"/>
            <w:tcBorders>
              <w:top w:val="single" w:sz="6" w:space="0" w:color="auto"/>
              <w:bottom w:val="single" w:sz="6" w:space="0" w:color="auto"/>
            </w:tcBorders>
            <w:shd w:val="clear" w:color="auto" w:fill="E6E6E6"/>
            <w:vAlign w:val="center"/>
          </w:tcPr>
          <w:p w:rsidR="00880578" w:rsidRPr="002C1E05" w:rsidRDefault="00880578" w:rsidP="004346B0">
            <w:pPr>
              <w:pStyle w:val="TextinTableCell"/>
              <w:jc w:val="center"/>
              <w:rPr>
                <w:b/>
                <w:bCs/>
                <w:sz w:val="16"/>
                <w:szCs w:val="16"/>
                <w:lang w:eastAsia="zh-CN"/>
              </w:rPr>
            </w:pPr>
            <w:r w:rsidRPr="002C1E05">
              <w:rPr>
                <w:rFonts w:hint="eastAsia"/>
                <w:b/>
                <w:bCs/>
                <w:sz w:val="16"/>
                <w:szCs w:val="16"/>
                <w:lang w:eastAsia="zh-CN"/>
              </w:rPr>
              <w:t>章节标题（</w:t>
            </w:r>
            <w:r w:rsidRPr="002C1E05">
              <w:rPr>
                <w:b/>
                <w:bCs/>
                <w:sz w:val="16"/>
                <w:szCs w:val="16"/>
                <w:lang w:eastAsia="zh-CN"/>
              </w:rPr>
              <w:t>section/title</w:t>
            </w:r>
            <w:r w:rsidRPr="002C1E05">
              <w:rPr>
                <w:rFonts w:hint="eastAsia"/>
                <w:b/>
                <w:bCs/>
                <w:sz w:val="16"/>
                <w:szCs w:val="16"/>
                <w:lang w:eastAsia="zh-CN"/>
              </w:rPr>
              <w:t>）</w:t>
            </w:r>
          </w:p>
        </w:tc>
        <w:tc>
          <w:tcPr>
            <w:tcW w:w="632" w:type="dxa"/>
            <w:tcBorders>
              <w:top w:val="single" w:sz="6" w:space="0" w:color="auto"/>
              <w:bottom w:val="single" w:sz="6" w:space="0" w:color="auto"/>
            </w:tcBorders>
            <w:shd w:val="clear" w:color="auto" w:fill="E6E6E6"/>
            <w:vAlign w:val="center"/>
          </w:tcPr>
          <w:p w:rsidR="00880578" w:rsidRPr="002C1E05" w:rsidRDefault="00880578" w:rsidP="004346B0">
            <w:pPr>
              <w:pStyle w:val="TextinTableCell"/>
              <w:jc w:val="center"/>
              <w:rPr>
                <w:b/>
                <w:bCs/>
                <w:sz w:val="16"/>
                <w:szCs w:val="16"/>
                <w:lang w:eastAsia="zh-CN"/>
              </w:rPr>
            </w:pPr>
            <w:r w:rsidRPr="002C1E05">
              <w:rPr>
                <w:rFonts w:hint="eastAsia"/>
                <w:b/>
                <w:bCs/>
                <w:sz w:val="16"/>
                <w:szCs w:val="16"/>
                <w:lang w:eastAsia="zh-CN"/>
              </w:rPr>
              <w:t>要求</w:t>
            </w:r>
          </w:p>
        </w:tc>
        <w:tc>
          <w:tcPr>
            <w:tcW w:w="5091" w:type="dxa"/>
            <w:tcBorders>
              <w:top w:val="single" w:sz="6" w:space="0" w:color="auto"/>
              <w:bottom w:val="single" w:sz="6" w:space="0" w:color="auto"/>
            </w:tcBorders>
            <w:shd w:val="clear" w:color="auto" w:fill="E6E6E6"/>
            <w:vAlign w:val="center"/>
          </w:tcPr>
          <w:p w:rsidR="00880578" w:rsidRPr="002C1E05" w:rsidRDefault="00880578" w:rsidP="004346B0">
            <w:pPr>
              <w:pStyle w:val="TextinTableCell"/>
              <w:jc w:val="center"/>
              <w:rPr>
                <w:b/>
                <w:bCs/>
                <w:sz w:val="16"/>
                <w:szCs w:val="16"/>
                <w:lang w:eastAsia="zh-CN"/>
              </w:rPr>
            </w:pPr>
            <w:r w:rsidRPr="002C1E05">
              <w:rPr>
                <w:rFonts w:hint="eastAsia"/>
                <w:b/>
                <w:bCs/>
                <w:sz w:val="16"/>
                <w:szCs w:val="16"/>
                <w:lang w:eastAsia="zh-CN"/>
              </w:rPr>
              <w:t>说明</w:t>
            </w:r>
          </w:p>
        </w:tc>
      </w:tr>
      <w:tr w:rsidR="00880578" w:rsidRPr="002C1E05" w:rsidTr="004346B0">
        <w:trPr>
          <w:trHeight w:val="332"/>
        </w:trPr>
        <w:tc>
          <w:tcPr>
            <w:tcW w:w="3133" w:type="dxa"/>
            <w:tcBorders>
              <w:top w:val="single" w:sz="6" w:space="0" w:color="auto"/>
              <w:bottom w:val="single" w:sz="12" w:space="0" w:color="auto"/>
            </w:tcBorders>
            <w:vAlign w:val="center"/>
          </w:tcPr>
          <w:p w:rsidR="00880578" w:rsidRPr="002C1E05" w:rsidRDefault="00880578" w:rsidP="004346B0">
            <w:pPr>
              <w:pStyle w:val="TextinTableCell"/>
              <w:rPr>
                <w:sz w:val="16"/>
                <w:szCs w:val="16"/>
                <w:lang w:eastAsia="zh-CN"/>
              </w:rPr>
            </w:pPr>
            <w:r>
              <w:rPr>
                <w:rFonts w:hint="eastAsia"/>
                <w:sz w:val="16"/>
                <w:szCs w:val="16"/>
                <w:lang w:eastAsia="zh-CN"/>
              </w:rPr>
              <w:t>检查检验病理结果</w:t>
            </w:r>
          </w:p>
        </w:tc>
        <w:tc>
          <w:tcPr>
            <w:tcW w:w="632" w:type="dxa"/>
            <w:tcBorders>
              <w:top w:val="single" w:sz="6" w:space="0" w:color="auto"/>
              <w:bottom w:val="single" w:sz="12" w:space="0" w:color="auto"/>
            </w:tcBorders>
            <w:vAlign w:val="center"/>
          </w:tcPr>
          <w:p w:rsidR="00880578" w:rsidRPr="002C1E05" w:rsidRDefault="00880578" w:rsidP="004346B0">
            <w:pPr>
              <w:pStyle w:val="TextinTableCell"/>
              <w:jc w:val="center"/>
              <w:rPr>
                <w:sz w:val="16"/>
                <w:szCs w:val="16"/>
                <w:lang w:eastAsia="zh-CN"/>
              </w:rPr>
            </w:pPr>
            <w:r w:rsidRPr="002C1E05">
              <w:rPr>
                <w:rFonts w:hint="eastAsia"/>
                <w:sz w:val="16"/>
                <w:szCs w:val="16"/>
                <w:lang w:eastAsia="zh-CN"/>
              </w:rPr>
              <w:t>R</w:t>
            </w:r>
          </w:p>
        </w:tc>
        <w:tc>
          <w:tcPr>
            <w:tcW w:w="5091" w:type="dxa"/>
            <w:tcBorders>
              <w:top w:val="single" w:sz="6" w:space="0" w:color="auto"/>
              <w:bottom w:val="single" w:sz="12" w:space="0" w:color="auto"/>
            </w:tcBorders>
            <w:vAlign w:val="center"/>
          </w:tcPr>
          <w:p w:rsidR="00880578" w:rsidRPr="002C1E05" w:rsidRDefault="00880578" w:rsidP="004346B0">
            <w:pPr>
              <w:pStyle w:val="TextinTableCell"/>
              <w:rPr>
                <w:sz w:val="16"/>
                <w:szCs w:val="16"/>
                <w:lang w:eastAsia="zh-CN"/>
              </w:rPr>
            </w:pPr>
            <w:r>
              <w:rPr>
                <w:rFonts w:hint="eastAsia"/>
                <w:sz w:val="16"/>
                <w:szCs w:val="16"/>
                <w:lang w:eastAsia="zh-CN"/>
              </w:rPr>
              <w:t>章节标题的文字内容在和</w:t>
            </w:r>
            <w:r>
              <w:rPr>
                <w:rFonts w:hint="eastAsia"/>
                <w:sz w:val="16"/>
                <w:szCs w:val="16"/>
                <w:lang w:eastAsia="zh-CN"/>
              </w:rPr>
              <w:t>LOINC</w:t>
            </w:r>
            <w:r>
              <w:rPr>
                <w:rFonts w:hint="eastAsia"/>
                <w:sz w:val="16"/>
                <w:szCs w:val="16"/>
                <w:lang w:eastAsia="zh-CN"/>
              </w:rPr>
              <w:t>代码一致的前提下可以根据创建文档的医疗机构的需要作修饰变动，但必须包括模板规范中规定的关键字“结果”。</w:t>
            </w:r>
          </w:p>
        </w:tc>
      </w:tr>
      <w:tr w:rsidR="00880578" w:rsidRPr="002C1E05" w:rsidTr="004346B0">
        <w:trPr>
          <w:trHeight w:val="264"/>
        </w:trPr>
        <w:tc>
          <w:tcPr>
            <w:tcW w:w="3133" w:type="dxa"/>
            <w:tcBorders>
              <w:top w:val="single" w:sz="12" w:space="0" w:color="auto"/>
            </w:tcBorders>
            <w:shd w:val="clear" w:color="auto" w:fill="E6E6E6"/>
            <w:vAlign w:val="center"/>
          </w:tcPr>
          <w:p w:rsidR="00880578" w:rsidRPr="002C1E05" w:rsidRDefault="00880578" w:rsidP="004346B0">
            <w:pPr>
              <w:pStyle w:val="TextinTableCell"/>
              <w:jc w:val="center"/>
              <w:rPr>
                <w:b/>
                <w:bCs/>
                <w:sz w:val="16"/>
                <w:szCs w:val="16"/>
                <w:lang w:eastAsia="zh-CN"/>
              </w:rPr>
            </w:pPr>
            <w:r w:rsidRPr="002C1E05">
              <w:rPr>
                <w:rFonts w:hint="eastAsia"/>
                <w:b/>
                <w:bCs/>
                <w:sz w:val="16"/>
                <w:szCs w:val="16"/>
                <w:lang w:eastAsia="zh-CN"/>
              </w:rPr>
              <w:t>条目模板使用</w:t>
            </w:r>
          </w:p>
        </w:tc>
        <w:tc>
          <w:tcPr>
            <w:tcW w:w="632" w:type="dxa"/>
            <w:tcBorders>
              <w:top w:val="single" w:sz="12" w:space="0" w:color="auto"/>
            </w:tcBorders>
            <w:shd w:val="clear" w:color="auto" w:fill="E6E6E6"/>
            <w:vAlign w:val="center"/>
          </w:tcPr>
          <w:p w:rsidR="00880578" w:rsidRPr="002C1E05" w:rsidRDefault="00880578" w:rsidP="004346B0">
            <w:pPr>
              <w:pStyle w:val="TextinTableCell"/>
              <w:jc w:val="center"/>
              <w:rPr>
                <w:b/>
                <w:bCs/>
                <w:sz w:val="16"/>
                <w:szCs w:val="16"/>
                <w:lang w:eastAsia="zh-CN"/>
              </w:rPr>
            </w:pPr>
            <w:r w:rsidRPr="002C1E05">
              <w:rPr>
                <w:rFonts w:hint="eastAsia"/>
                <w:b/>
                <w:bCs/>
                <w:sz w:val="16"/>
                <w:szCs w:val="16"/>
                <w:lang w:eastAsia="zh-CN"/>
              </w:rPr>
              <w:t>Opt</w:t>
            </w:r>
          </w:p>
        </w:tc>
        <w:tc>
          <w:tcPr>
            <w:tcW w:w="5091" w:type="dxa"/>
            <w:tcBorders>
              <w:top w:val="single" w:sz="12" w:space="0" w:color="auto"/>
            </w:tcBorders>
            <w:shd w:val="clear" w:color="auto" w:fill="E6E6E6"/>
            <w:vAlign w:val="center"/>
          </w:tcPr>
          <w:p w:rsidR="00880578" w:rsidRPr="002C1E05" w:rsidRDefault="00880578" w:rsidP="004346B0">
            <w:pPr>
              <w:pStyle w:val="TextinTableCell"/>
              <w:jc w:val="center"/>
              <w:rPr>
                <w:b/>
                <w:bCs/>
                <w:sz w:val="16"/>
                <w:szCs w:val="16"/>
                <w:lang w:eastAsia="zh-CN"/>
              </w:rPr>
            </w:pPr>
            <w:r w:rsidRPr="002C1E05">
              <w:rPr>
                <w:rFonts w:hint="eastAsia"/>
                <w:b/>
                <w:bCs/>
                <w:sz w:val="16"/>
                <w:szCs w:val="16"/>
                <w:lang w:eastAsia="zh-CN"/>
              </w:rPr>
              <w:t>说明</w:t>
            </w:r>
          </w:p>
        </w:tc>
      </w:tr>
      <w:tr w:rsidR="00880578" w:rsidRPr="002C1E05" w:rsidTr="004346B0">
        <w:trPr>
          <w:trHeight w:val="320"/>
        </w:trPr>
        <w:tc>
          <w:tcPr>
            <w:tcW w:w="3133" w:type="dxa"/>
            <w:vAlign w:val="center"/>
          </w:tcPr>
          <w:p w:rsidR="00880578" w:rsidRPr="002C1E05" w:rsidRDefault="00880578" w:rsidP="004346B0">
            <w:pPr>
              <w:pStyle w:val="TextinTableCell"/>
              <w:rPr>
                <w:sz w:val="16"/>
                <w:szCs w:val="16"/>
              </w:rPr>
            </w:pPr>
            <w:r w:rsidRPr="006A3997">
              <w:t>MOH.RHIN.CLS.CDA.</w:t>
            </w:r>
            <w:r>
              <w:rPr>
                <w:rFonts w:hint="eastAsia"/>
                <w:lang w:eastAsia="zh-CN"/>
              </w:rPr>
              <w:t>ENTRY</w:t>
            </w:r>
            <w:r>
              <w:t>.</w:t>
            </w:r>
            <w:r>
              <w:rPr>
                <w:rFonts w:hint="eastAsia"/>
                <w:lang w:eastAsia="zh-CN"/>
              </w:rPr>
              <w:t>ROR</w:t>
            </w:r>
          </w:p>
        </w:tc>
        <w:tc>
          <w:tcPr>
            <w:tcW w:w="632" w:type="dxa"/>
            <w:vAlign w:val="center"/>
          </w:tcPr>
          <w:p w:rsidR="00880578" w:rsidRPr="002C1E05" w:rsidRDefault="00880578" w:rsidP="004346B0">
            <w:pPr>
              <w:pStyle w:val="TextinTableCell"/>
              <w:jc w:val="center"/>
              <w:rPr>
                <w:sz w:val="16"/>
                <w:szCs w:val="16"/>
                <w:lang w:eastAsia="zh-CN"/>
              </w:rPr>
            </w:pPr>
            <w:r w:rsidRPr="002C1E05">
              <w:rPr>
                <w:rFonts w:hint="eastAsia"/>
                <w:sz w:val="16"/>
                <w:szCs w:val="16"/>
                <w:lang w:eastAsia="zh-CN"/>
              </w:rPr>
              <w:t>R</w:t>
            </w:r>
          </w:p>
        </w:tc>
        <w:tc>
          <w:tcPr>
            <w:tcW w:w="5091" w:type="dxa"/>
            <w:vAlign w:val="center"/>
          </w:tcPr>
          <w:p w:rsidR="00880578" w:rsidRPr="002C1E05" w:rsidRDefault="00880578" w:rsidP="004346B0">
            <w:pPr>
              <w:pStyle w:val="TextinTableCell"/>
              <w:rPr>
                <w:sz w:val="16"/>
                <w:szCs w:val="16"/>
                <w:lang w:eastAsia="zh-CN"/>
              </w:rPr>
            </w:pPr>
            <w:r>
              <w:rPr>
                <w:rFonts w:hint="eastAsia"/>
                <w:lang w:eastAsia="zh-CN"/>
              </w:rPr>
              <w:t>结果编组条目</w:t>
            </w:r>
          </w:p>
        </w:tc>
      </w:tr>
      <w:tr w:rsidR="00880578" w:rsidRPr="002C1E05" w:rsidTr="004346B0">
        <w:trPr>
          <w:trHeight w:val="320"/>
        </w:trPr>
        <w:tc>
          <w:tcPr>
            <w:tcW w:w="3133" w:type="dxa"/>
            <w:vAlign w:val="center"/>
          </w:tcPr>
          <w:p w:rsidR="00880578" w:rsidRPr="006A3997" w:rsidRDefault="00880578" w:rsidP="004346B0">
            <w:pPr>
              <w:pStyle w:val="TextinTableCell"/>
            </w:pPr>
            <w:r w:rsidRPr="006A3997">
              <w:t>MOH.RHIN.CLS.CDA.</w:t>
            </w:r>
            <w:r>
              <w:rPr>
                <w:rFonts w:hint="eastAsia"/>
                <w:lang w:eastAsia="zh-CN"/>
              </w:rPr>
              <w:t>ENTRY</w:t>
            </w:r>
            <w:r>
              <w:t>.</w:t>
            </w:r>
            <w:r>
              <w:rPr>
                <w:rFonts w:hint="eastAsia"/>
                <w:lang w:eastAsia="zh-CN"/>
              </w:rPr>
              <w:t>RO</w:t>
            </w:r>
          </w:p>
        </w:tc>
        <w:tc>
          <w:tcPr>
            <w:tcW w:w="632" w:type="dxa"/>
            <w:vAlign w:val="center"/>
          </w:tcPr>
          <w:p w:rsidR="00880578" w:rsidRPr="002C1E05" w:rsidRDefault="00880578" w:rsidP="004346B0">
            <w:pPr>
              <w:pStyle w:val="TextinTableCell"/>
              <w:jc w:val="center"/>
              <w:rPr>
                <w:sz w:val="16"/>
                <w:szCs w:val="16"/>
                <w:lang w:eastAsia="zh-CN"/>
              </w:rPr>
            </w:pPr>
            <w:r>
              <w:rPr>
                <w:rStyle w:val="a6"/>
                <w:rFonts w:hint="eastAsia"/>
                <w:lang w:eastAsia="zh-CN"/>
              </w:rPr>
              <w:t>R</w:t>
            </w:r>
          </w:p>
        </w:tc>
        <w:tc>
          <w:tcPr>
            <w:tcW w:w="5091" w:type="dxa"/>
            <w:vAlign w:val="center"/>
          </w:tcPr>
          <w:p w:rsidR="00880578" w:rsidRDefault="00880578" w:rsidP="004346B0">
            <w:pPr>
              <w:pStyle w:val="TextinTableCell"/>
              <w:rPr>
                <w:lang w:eastAsia="zh-CN"/>
              </w:rPr>
            </w:pPr>
            <w:r>
              <w:rPr>
                <w:rFonts w:hint="eastAsia"/>
                <w:lang w:eastAsia="zh-CN"/>
              </w:rPr>
              <w:t>结果观察条目</w:t>
            </w:r>
          </w:p>
        </w:tc>
      </w:tr>
    </w:tbl>
    <w:p w:rsidR="00880578" w:rsidRDefault="00880578" w:rsidP="00880578">
      <w:pPr>
        <w:pStyle w:val="TextBody"/>
        <w:rPr>
          <w:lang w:eastAsia="zh-CN"/>
        </w:rPr>
      </w:pPr>
      <w:r>
        <w:rPr>
          <w:rFonts w:hint="eastAsia"/>
          <w:lang w:eastAsia="zh-CN"/>
        </w:rPr>
        <w:t>本章节模板从“</w:t>
      </w:r>
      <w:r w:rsidRPr="00E55514">
        <w:rPr>
          <w:rFonts w:hint="eastAsia"/>
          <w:i/>
          <w:lang w:eastAsia="zh-CN"/>
        </w:rPr>
        <w:t xml:space="preserve">IHE PCC </w:t>
      </w:r>
      <w:r w:rsidRPr="00E55514">
        <w:rPr>
          <w:i/>
          <w:lang w:eastAsia="zh-CN"/>
        </w:rPr>
        <w:t xml:space="preserve"> Results Section</w:t>
      </w:r>
      <w:r w:rsidRPr="002C1E05">
        <w:rPr>
          <w:rFonts w:hint="eastAsia"/>
          <w:i/>
          <w:lang w:eastAsia="zh-CN"/>
        </w:rPr>
        <w:t xml:space="preserve"> Template</w:t>
      </w:r>
      <w:r>
        <w:rPr>
          <w:rFonts w:hint="eastAsia"/>
          <w:lang w:eastAsia="zh-CN"/>
        </w:rPr>
        <w:t>”模板导出。</w:t>
      </w:r>
    </w:p>
    <w:p w:rsidR="00880578" w:rsidRDefault="00880578" w:rsidP="00880578">
      <w:pPr>
        <w:pStyle w:val="TextBody"/>
        <w:spacing w:line="300" w:lineRule="exact"/>
        <w:rPr>
          <w:lang w:eastAsia="zh-CN"/>
        </w:rPr>
      </w:pPr>
      <w:r>
        <w:rPr>
          <w:rFonts w:hint="eastAsia"/>
          <w:lang w:eastAsia="zh-CN"/>
        </w:rPr>
        <w:t>以下是检查检验结果章节模板使用的一个例子，用以说明如何使用本模板。</w:t>
      </w:r>
    </w:p>
    <w:p w:rsidR="00880578" w:rsidRDefault="00880578" w:rsidP="00880578">
      <w:pPr>
        <w:pStyle w:val="Specification"/>
        <w:pBdr>
          <w:right w:val="single" w:sz="4" w:space="0" w:color="auto"/>
        </w:pBdr>
        <w:spacing w:line="200" w:lineRule="exact"/>
        <w:rPr>
          <w:lang w:eastAsia="zh-CN"/>
        </w:rPr>
      </w:pPr>
      <w:r>
        <w:rPr>
          <w:lang w:eastAsia="zh-CN"/>
        </w:rPr>
        <w:t>&lt;component&gt;</w:t>
      </w:r>
    </w:p>
    <w:p w:rsidR="00880578" w:rsidRDefault="00880578" w:rsidP="00880578">
      <w:pPr>
        <w:pStyle w:val="Specification"/>
        <w:pBdr>
          <w:right w:val="single" w:sz="4" w:space="0" w:color="auto"/>
        </w:pBdr>
        <w:spacing w:line="200" w:lineRule="exact"/>
        <w:ind w:firstLineChars="100" w:firstLine="160"/>
        <w:rPr>
          <w:lang w:eastAsia="zh-CN"/>
        </w:rPr>
      </w:pPr>
      <w:r>
        <w:rPr>
          <w:lang w:eastAsia="zh-CN"/>
        </w:rPr>
        <w:t>&lt;section&gt;</w:t>
      </w:r>
    </w:p>
    <w:p w:rsidR="00880578" w:rsidRDefault="00880578" w:rsidP="00880578">
      <w:pPr>
        <w:pStyle w:val="Specification"/>
        <w:pBdr>
          <w:right w:val="single" w:sz="4" w:space="0" w:color="auto"/>
        </w:pBdr>
        <w:spacing w:line="200" w:lineRule="exact"/>
        <w:ind w:firstLineChars="200" w:firstLine="320"/>
        <w:rPr>
          <w:lang w:eastAsia="zh-CN"/>
        </w:rPr>
      </w:pPr>
      <w:r>
        <w:rPr>
          <w:rFonts w:hint="eastAsia"/>
          <w:lang w:eastAsia="zh-CN"/>
        </w:rPr>
        <w:t xml:space="preserve"> </w:t>
      </w:r>
      <w:r>
        <w:rPr>
          <w:lang w:eastAsia="zh-CN"/>
        </w:rPr>
        <w:t>&lt;templateId root='</w:t>
      </w:r>
      <w:r w:rsidRPr="00475456">
        <w:rPr>
          <w:szCs w:val="16"/>
        </w:rPr>
        <w:t xml:space="preserve"> </w:t>
      </w:r>
      <w:r w:rsidRPr="002C1E05">
        <w:rPr>
          <w:szCs w:val="16"/>
        </w:rPr>
        <w:t>MOH.RHIN.CLS.CDA.SEC.</w:t>
      </w:r>
      <w:r>
        <w:rPr>
          <w:rFonts w:hint="eastAsia"/>
          <w:szCs w:val="16"/>
          <w:lang w:eastAsia="zh-CN"/>
        </w:rPr>
        <w:t>R</w:t>
      </w:r>
      <w:r w:rsidRPr="002C1E05">
        <w:rPr>
          <w:rFonts w:hint="eastAsia"/>
          <w:szCs w:val="16"/>
          <w:lang w:eastAsia="zh-CN"/>
        </w:rPr>
        <w:t>S</w:t>
      </w:r>
      <w:r>
        <w:rPr>
          <w:lang w:eastAsia="zh-CN"/>
        </w:rPr>
        <w:t xml:space="preserve"> '/&gt;</w:t>
      </w:r>
    </w:p>
    <w:p w:rsidR="00880578" w:rsidRDefault="00880578" w:rsidP="00880578">
      <w:pPr>
        <w:pStyle w:val="Specification"/>
        <w:pBdr>
          <w:right w:val="single" w:sz="4" w:space="0" w:color="auto"/>
        </w:pBdr>
        <w:spacing w:line="200" w:lineRule="exact"/>
        <w:ind w:firstLineChars="200" w:firstLine="320"/>
        <w:rPr>
          <w:lang w:eastAsia="zh-CN"/>
        </w:rPr>
      </w:pPr>
      <w:r>
        <w:rPr>
          <w:lang w:eastAsia="zh-CN"/>
        </w:rPr>
        <w:t>&lt;templateId root='1.3.6.1.4.1.19376.1.5.3.1.3.27'/&gt;</w:t>
      </w:r>
    </w:p>
    <w:p w:rsidR="00880578" w:rsidRDefault="00880578" w:rsidP="00880578">
      <w:pPr>
        <w:pStyle w:val="Specification"/>
        <w:pBdr>
          <w:right w:val="single" w:sz="4" w:space="0" w:color="auto"/>
        </w:pBdr>
        <w:spacing w:line="200" w:lineRule="exact"/>
        <w:ind w:firstLineChars="200" w:firstLine="320"/>
        <w:rPr>
          <w:lang w:eastAsia="zh-CN"/>
        </w:rPr>
      </w:pPr>
      <w:r>
        <w:rPr>
          <w:lang w:eastAsia="zh-CN"/>
        </w:rPr>
        <w:t>&lt;id root=' ' extension=' '/&gt;</w:t>
      </w:r>
    </w:p>
    <w:p w:rsidR="00880578" w:rsidRDefault="00880578" w:rsidP="00880578">
      <w:pPr>
        <w:pStyle w:val="Specification"/>
        <w:pBdr>
          <w:right w:val="single" w:sz="4" w:space="0" w:color="auto"/>
        </w:pBdr>
        <w:spacing w:line="200" w:lineRule="exact"/>
        <w:ind w:firstLineChars="200" w:firstLine="320"/>
        <w:rPr>
          <w:lang w:eastAsia="zh-CN"/>
        </w:rPr>
      </w:pPr>
      <w:r>
        <w:rPr>
          <w:lang w:eastAsia="zh-CN"/>
        </w:rPr>
        <w:t>&lt;code code='30954-2' displayName='STUDIES SUMMARY'</w:t>
      </w:r>
    </w:p>
    <w:p w:rsidR="00880578" w:rsidRDefault="00880578" w:rsidP="00880578">
      <w:pPr>
        <w:pStyle w:val="Specification"/>
        <w:pBdr>
          <w:right w:val="single" w:sz="4" w:space="0" w:color="auto"/>
        </w:pBdr>
        <w:spacing w:line="200" w:lineRule="exact"/>
        <w:ind w:firstLineChars="200" w:firstLine="320"/>
        <w:rPr>
          <w:lang w:eastAsia="zh-CN"/>
        </w:rPr>
      </w:pPr>
      <w:r>
        <w:rPr>
          <w:lang w:eastAsia="zh-CN"/>
        </w:rPr>
        <w:t>codeSystem='2.16.840.1.113883.6.1' codeSystemName='LOINC'/&gt;</w:t>
      </w:r>
    </w:p>
    <w:p w:rsidR="00880578" w:rsidRDefault="00880578" w:rsidP="00880578">
      <w:pPr>
        <w:pStyle w:val="Specification"/>
        <w:pBdr>
          <w:right w:val="single" w:sz="4" w:space="0" w:color="auto"/>
        </w:pBdr>
        <w:spacing w:line="200" w:lineRule="exact"/>
        <w:ind w:firstLineChars="200" w:firstLine="320"/>
        <w:rPr>
          <w:lang w:eastAsia="zh-CN"/>
        </w:rPr>
      </w:pPr>
      <w:r>
        <w:rPr>
          <w:lang w:eastAsia="zh-CN"/>
        </w:rPr>
        <w:t>&lt;text&gt;</w:t>
      </w:r>
    </w:p>
    <w:p w:rsidR="00880578" w:rsidRDefault="00880578" w:rsidP="00880578">
      <w:pPr>
        <w:pStyle w:val="Specification"/>
        <w:pBdr>
          <w:right w:val="single" w:sz="4" w:space="0" w:color="auto"/>
        </w:pBdr>
        <w:spacing w:line="200" w:lineRule="exact"/>
        <w:rPr>
          <w:lang w:eastAsia="zh-CN"/>
        </w:rPr>
      </w:pPr>
    </w:p>
    <w:p w:rsidR="00880578" w:rsidRDefault="00880578" w:rsidP="00880578">
      <w:pPr>
        <w:pStyle w:val="Specification"/>
        <w:pBdr>
          <w:right w:val="single" w:sz="4" w:space="0" w:color="auto"/>
        </w:pBdr>
        <w:spacing w:line="200" w:lineRule="exact"/>
        <w:ind w:firstLineChars="200" w:firstLine="320"/>
        <w:rPr>
          <w:lang w:eastAsia="zh-CN"/>
        </w:rPr>
      </w:pPr>
      <w:r>
        <w:rPr>
          <w:lang w:eastAsia="zh-CN"/>
        </w:rPr>
        <w:t>&lt;/text&gt;</w:t>
      </w:r>
    </w:p>
    <w:p w:rsidR="00880578" w:rsidRDefault="00880578" w:rsidP="00880578">
      <w:pPr>
        <w:pStyle w:val="Specification"/>
        <w:pBdr>
          <w:right w:val="single" w:sz="4" w:space="0" w:color="auto"/>
        </w:pBdr>
        <w:spacing w:line="200" w:lineRule="exact"/>
        <w:ind w:firstLineChars="150" w:firstLine="240"/>
        <w:rPr>
          <w:lang w:eastAsia="zh-CN"/>
        </w:rPr>
      </w:pPr>
      <w:r>
        <w:rPr>
          <w:lang w:eastAsia="zh-CN"/>
        </w:rPr>
        <w:t>&lt;entry&gt;</w:t>
      </w:r>
    </w:p>
    <w:p w:rsidR="00880578" w:rsidRDefault="00880578" w:rsidP="00880578">
      <w:pPr>
        <w:pStyle w:val="Specification"/>
        <w:pBdr>
          <w:right w:val="single" w:sz="4" w:space="0" w:color="auto"/>
        </w:pBdr>
        <w:spacing w:line="200" w:lineRule="exact"/>
        <w:ind w:firstLineChars="150" w:firstLine="240"/>
        <w:rPr>
          <w:lang w:eastAsia="zh-CN"/>
        </w:rPr>
      </w:pPr>
    </w:p>
    <w:p w:rsidR="00880578" w:rsidRDefault="00880578" w:rsidP="00880578">
      <w:pPr>
        <w:pStyle w:val="Specification"/>
        <w:pBdr>
          <w:right w:val="single" w:sz="4" w:space="0" w:color="auto"/>
        </w:pBdr>
        <w:spacing w:line="200" w:lineRule="exact"/>
        <w:ind w:firstLineChars="250" w:firstLine="400"/>
        <w:rPr>
          <w:lang w:eastAsia="zh-CN"/>
        </w:rPr>
      </w:pPr>
      <w:commentRangeStart w:id="12"/>
      <w:r>
        <w:rPr>
          <w:lang w:eastAsia="zh-CN"/>
        </w:rPr>
        <w:t xml:space="preserve">&lt;!-- Optional </w:t>
      </w:r>
      <w:r>
        <w:rPr>
          <w:rFonts w:hint="eastAsia"/>
          <w:lang w:eastAsia="zh-CN"/>
        </w:rPr>
        <w:t>Result</w:t>
      </w:r>
      <w:r w:rsidRPr="00D324DE">
        <w:rPr>
          <w:lang w:eastAsia="zh-CN"/>
        </w:rPr>
        <w:t xml:space="preserve"> </w:t>
      </w:r>
      <w:r w:rsidRPr="001062EB">
        <w:rPr>
          <w:lang w:eastAsia="zh-CN"/>
        </w:rPr>
        <w:t>Organizer</w:t>
      </w:r>
      <w:r>
        <w:rPr>
          <w:lang w:eastAsia="zh-CN"/>
        </w:rPr>
        <w:t xml:space="preserve"> element --&gt;</w:t>
      </w:r>
    </w:p>
    <w:p w:rsidR="00880578" w:rsidRDefault="00880578" w:rsidP="00880578">
      <w:pPr>
        <w:pStyle w:val="Specification"/>
        <w:pBdr>
          <w:right w:val="single" w:sz="4" w:space="0" w:color="auto"/>
        </w:pBdr>
        <w:spacing w:line="200" w:lineRule="exact"/>
        <w:ind w:firstLineChars="300" w:firstLine="480"/>
        <w:rPr>
          <w:lang w:eastAsia="zh-CN"/>
        </w:rPr>
      </w:pPr>
      <w:r>
        <w:rPr>
          <w:lang w:eastAsia="zh-CN"/>
        </w:rPr>
        <w:t>&lt;templateId root='</w:t>
      </w:r>
      <w:r w:rsidRPr="00475456">
        <w:t xml:space="preserve"> </w:t>
      </w:r>
      <w:r w:rsidRPr="006A3997">
        <w:t>MOH.RHIN.CLS.CDA.</w:t>
      </w:r>
      <w:r>
        <w:rPr>
          <w:rFonts w:hint="eastAsia"/>
          <w:lang w:eastAsia="zh-CN"/>
        </w:rPr>
        <w:t>ENTRY</w:t>
      </w:r>
      <w:r>
        <w:t>.</w:t>
      </w:r>
      <w:r>
        <w:rPr>
          <w:rFonts w:hint="eastAsia"/>
          <w:lang w:eastAsia="zh-CN"/>
        </w:rPr>
        <w:t>ROR</w:t>
      </w:r>
      <w:r>
        <w:rPr>
          <w:lang w:eastAsia="zh-CN"/>
        </w:rPr>
        <w:t>'/&gt;</w:t>
      </w:r>
    </w:p>
    <w:p w:rsidR="00880578" w:rsidRDefault="00880578" w:rsidP="00880578">
      <w:pPr>
        <w:pStyle w:val="Specification"/>
        <w:pBdr>
          <w:right w:val="single" w:sz="4" w:space="0" w:color="auto"/>
        </w:pBdr>
        <w:spacing w:line="200" w:lineRule="exact"/>
        <w:ind w:firstLineChars="300" w:firstLine="480"/>
        <w:rPr>
          <w:lang w:eastAsia="zh-CN"/>
        </w:rPr>
      </w:pPr>
    </w:p>
    <w:p w:rsidR="00880578" w:rsidRDefault="00880578" w:rsidP="00880578">
      <w:pPr>
        <w:pStyle w:val="Specification"/>
        <w:pBdr>
          <w:right w:val="single" w:sz="4" w:space="0" w:color="auto"/>
        </w:pBdr>
        <w:spacing w:line="200" w:lineRule="exact"/>
        <w:ind w:firstLineChars="500" w:firstLine="800"/>
        <w:rPr>
          <w:lang w:eastAsia="zh-CN"/>
        </w:rPr>
      </w:pPr>
      <w:r>
        <w:rPr>
          <w:lang w:eastAsia="zh-CN"/>
        </w:rPr>
        <w:t xml:space="preserve">&lt;!-- Optional </w:t>
      </w:r>
      <w:r>
        <w:rPr>
          <w:rFonts w:hint="eastAsia"/>
          <w:lang w:eastAsia="zh-CN"/>
        </w:rPr>
        <w:t xml:space="preserve">one or more Result </w:t>
      </w:r>
      <w:r>
        <w:rPr>
          <w:lang w:eastAsia="zh-CN"/>
        </w:rPr>
        <w:t>Observation element --&gt;</w:t>
      </w:r>
    </w:p>
    <w:p w:rsidR="00880578" w:rsidRDefault="00880578" w:rsidP="00880578">
      <w:pPr>
        <w:pStyle w:val="Specification"/>
        <w:pBdr>
          <w:right w:val="single" w:sz="4" w:space="0" w:color="auto"/>
        </w:pBdr>
        <w:spacing w:line="200" w:lineRule="exact"/>
        <w:ind w:firstLineChars="650" w:firstLine="1040"/>
        <w:rPr>
          <w:lang w:eastAsia="zh-CN"/>
        </w:rPr>
      </w:pPr>
      <w:r>
        <w:rPr>
          <w:lang w:eastAsia="zh-CN"/>
        </w:rPr>
        <w:t>&lt;templateId root='</w:t>
      </w:r>
      <w:r w:rsidRPr="00475456">
        <w:t xml:space="preserve"> </w:t>
      </w:r>
      <w:r w:rsidRPr="006A3997">
        <w:t>MOH.RHIN.CLS.CDA.</w:t>
      </w:r>
      <w:r>
        <w:rPr>
          <w:rFonts w:hint="eastAsia"/>
          <w:lang w:eastAsia="zh-CN"/>
        </w:rPr>
        <w:t>ENTRY</w:t>
      </w:r>
      <w:r>
        <w:t>.</w:t>
      </w:r>
      <w:r>
        <w:rPr>
          <w:rFonts w:hint="eastAsia"/>
          <w:lang w:eastAsia="zh-CN"/>
        </w:rPr>
        <w:t>RO</w:t>
      </w:r>
      <w:r>
        <w:rPr>
          <w:lang w:eastAsia="zh-CN"/>
        </w:rPr>
        <w:t>'/&gt;</w:t>
      </w:r>
    </w:p>
    <w:commentRangeEnd w:id="12"/>
    <w:p w:rsidR="00880578" w:rsidRDefault="00880578" w:rsidP="00880578">
      <w:pPr>
        <w:pStyle w:val="Specification"/>
        <w:pBdr>
          <w:right w:val="single" w:sz="4" w:space="0" w:color="auto"/>
        </w:pBdr>
        <w:spacing w:line="200" w:lineRule="exact"/>
        <w:rPr>
          <w:lang w:eastAsia="zh-CN"/>
        </w:rPr>
      </w:pPr>
      <w:r>
        <w:rPr>
          <w:rStyle w:val="a6"/>
          <w:rFonts w:ascii="Arial" w:hAnsi="Arial"/>
        </w:rPr>
        <w:commentReference w:id="12"/>
      </w:r>
    </w:p>
    <w:p w:rsidR="00880578" w:rsidRDefault="00880578" w:rsidP="00880578">
      <w:pPr>
        <w:pStyle w:val="Specification"/>
        <w:pBdr>
          <w:right w:val="single" w:sz="4" w:space="0" w:color="auto"/>
        </w:pBdr>
        <w:spacing w:line="200" w:lineRule="exact"/>
        <w:ind w:firstLineChars="250" w:firstLine="400"/>
        <w:rPr>
          <w:lang w:eastAsia="zh-CN"/>
        </w:rPr>
      </w:pPr>
      <w:r>
        <w:rPr>
          <w:lang w:eastAsia="zh-CN"/>
        </w:rPr>
        <w:t>&lt;/entry&gt;</w:t>
      </w:r>
    </w:p>
    <w:p w:rsidR="00880578" w:rsidRDefault="00880578" w:rsidP="00880578">
      <w:pPr>
        <w:pStyle w:val="Specification"/>
        <w:pBdr>
          <w:right w:val="single" w:sz="4" w:space="0" w:color="auto"/>
        </w:pBdr>
        <w:spacing w:line="200" w:lineRule="exact"/>
        <w:ind w:firstLineChars="150" w:firstLine="240"/>
        <w:rPr>
          <w:lang w:eastAsia="zh-CN"/>
        </w:rPr>
      </w:pPr>
      <w:r>
        <w:rPr>
          <w:lang w:eastAsia="zh-CN"/>
        </w:rPr>
        <w:t>&lt;/section&gt;</w:t>
      </w:r>
    </w:p>
    <w:p w:rsidR="00880578" w:rsidRDefault="00880578" w:rsidP="00880578">
      <w:pPr>
        <w:pStyle w:val="Specification"/>
        <w:pBdr>
          <w:right w:val="single" w:sz="4" w:space="0" w:color="auto"/>
        </w:pBdr>
        <w:spacing w:line="200" w:lineRule="exact"/>
        <w:rPr>
          <w:lang w:eastAsia="zh-CN"/>
        </w:rPr>
      </w:pPr>
      <w:r>
        <w:rPr>
          <w:lang w:eastAsia="zh-CN"/>
        </w:rPr>
        <w:t>&lt;/component&gt;</w:t>
      </w:r>
    </w:p>
    <w:p w:rsidR="00880578" w:rsidRDefault="00880578" w:rsidP="00880578">
      <w:pPr>
        <w:rPr>
          <w:rFonts w:ascii="黑体" w:hAnsi="黑体"/>
          <w:i/>
          <w:sz w:val="21"/>
          <w:szCs w:val="21"/>
          <w:lang w:eastAsia="zh-CN"/>
        </w:rPr>
      </w:pPr>
    </w:p>
    <w:p w:rsidR="00880578" w:rsidRPr="00621B71" w:rsidRDefault="00880578" w:rsidP="00880578">
      <w:pPr>
        <w:pStyle w:val="2"/>
        <w:rPr>
          <w:rFonts w:ascii="黑体" w:hAnsi="黑体"/>
          <w:i/>
          <w:sz w:val="21"/>
          <w:szCs w:val="21"/>
        </w:rPr>
      </w:pPr>
      <w:r w:rsidRPr="00621B71">
        <w:rPr>
          <w:rFonts w:ascii="黑体" w:hAnsi="黑体" w:hint="eastAsia"/>
          <w:sz w:val="21"/>
          <w:szCs w:val="21"/>
        </w:rPr>
        <w:lastRenderedPageBreak/>
        <w:t>检查检验结果章节</w:t>
      </w:r>
      <w:r w:rsidRPr="00621B71">
        <w:rPr>
          <w:rFonts w:ascii="黑体" w:hAnsi="黑体" w:hint="eastAsia"/>
          <w:sz w:val="21"/>
          <w:szCs w:val="21"/>
        </w:rPr>
        <w:t>(</w:t>
      </w:r>
      <w:r w:rsidRPr="00621B71">
        <w:rPr>
          <w:rFonts w:ascii="黑体" w:hAnsi="黑体"/>
          <w:sz w:val="21"/>
          <w:szCs w:val="21"/>
        </w:rPr>
        <w:t>Results Section</w:t>
      </w:r>
      <w:bookmarkEnd w:id="5"/>
      <w:bookmarkEnd w:id="6"/>
      <w:r w:rsidRPr="00621B71">
        <w:rPr>
          <w:rFonts w:ascii="黑体" w:hAnsi="黑体" w:hint="eastAsia"/>
          <w:sz w:val="21"/>
          <w:szCs w:val="21"/>
        </w:rPr>
        <w:t>)</w:t>
      </w:r>
      <w:bookmarkEnd w:id="7"/>
    </w:p>
    <w:p w:rsidR="00880578" w:rsidRPr="00C22A1B" w:rsidRDefault="00880578" w:rsidP="00880578">
      <w:pPr>
        <w:ind w:firstLineChars="200" w:firstLine="420"/>
        <w:rPr>
          <w:rFonts w:ascii="宋体" w:eastAsia="宋体" w:hAnsi="宋体"/>
          <w:sz w:val="21"/>
          <w:szCs w:val="21"/>
          <w:lang w:eastAsia="zh-CN"/>
        </w:rPr>
      </w:pPr>
      <w:r w:rsidRPr="00C22A1B">
        <w:rPr>
          <w:rFonts w:ascii="宋体" w:eastAsia="宋体" w:hAnsi="宋体" w:hint="eastAsia"/>
          <w:sz w:val="21"/>
          <w:szCs w:val="21"/>
          <w:lang w:eastAsia="zh-CN"/>
        </w:rPr>
        <w:t>本节用于描述成人健康体检中各项检查的检查结果，主要指实验室检查、影像检查、心电图等，</w:t>
      </w:r>
      <w:r>
        <w:rPr>
          <w:rFonts w:ascii="宋体" w:eastAsia="宋体" w:hAnsi="宋体" w:hint="eastAsia"/>
          <w:sz w:val="21"/>
          <w:szCs w:val="21"/>
          <w:lang w:eastAsia="zh-CN"/>
        </w:rPr>
        <w:t>使用</w:t>
      </w:r>
      <w:r>
        <w:rPr>
          <w:rFonts w:ascii="宋体" w:eastAsia="宋体" w:hAnsi="宋体" w:cs="Arial,Bold" w:hint="eastAsia"/>
          <w:bCs/>
          <w:sz w:val="21"/>
          <w:szCs w:val="21"/>
          <w:lang w:eastAsia="zh-CN"/>
        </w:rPr>
        <w:t>检查检验结果章节（</w:t>
      </w:r>
      <w:r w:rsidRPr="00503137">
        <w:rPr>
          <w:sz w:val="21"/>
          <w:szCs w:val="21"/>
          <w:lang w:eastAsia="zh-CN"/>
        </w:rPr>
        <w:t>MOH.RHIN.CLS.CDA.SEC.</w:t>
      </w:r>
      <w:r w:rsidRPr="00503137">
        <w:rPr>
          <w:rFonts w:hint="eastAsia"/>
          <w:sz w:val="21"/>
          <w:szCs w:val="21"/>
          <w:lang w:eastAsia="zh-CN"/>
        </w:rPr>
        <w:t>R</w:t>
      </w:r>
      <w:r w:rsidRPr="00503137">
        <w:rPr>
          <w:sz w:val="21"/>
          <w:szCs w:val="21"/>
          <w:lang w:eastAsia="zh-CN"/>
        </w:rPr>
        <w:t>S</w:t>
      </w:r>
      <w:r>
        <w:rPr>
          <w:rFonts w:hint="eastAsia"/>
          <w:sz w:val="21"/>
          <w:szCs w:val="21"/>
          <w:lang w:eastAsia="zh-CN"/>
        </w:rPr>
        <w:t>），</w:t>
      </w:r>
      <w:r w:rsidRPr="00C22A1B">
        <w:rPr>
          <w:rFonts w:ascii="宋体" w:eastAsia="宋体" w:hAnsi="宋体" w:hint="eastAsia"/>
          <w:sz w:val="21"/>
          <w:szCs w:val="21"/>
          <w:lang w:eastAsia="zh-CN"/>
        </w:rPr>
        <w:t>符合</w:t>
      </w:r>
      <w:bookmarkStart w:id="13" w:name="OLE_LINK16"/>
      <w:bookmarkStart w:id="14" w:name="OLE_LINK17"/>
      <w:r w:rsidRPr="00C22A1B">
        <w:rPr>
          <w:rFonts w:ascii="宋体" w:eastAsia="宋体" w:hAnsi="宋体" w:hint="eastAsia"/>
          <w:sz w:val="21"/>
          <w:szCs w:val="21"/>
          <w:lang w:eastAsia="zh-CN"/>
        </w:rPr>
        <w:t>IHE PCC</w:t>
      </w:r>
      <w:bookmarkStart w:id="15" w:name="OLE_LINK10"/>
      <w:bookmarkStart w:id="16" w:name="OLE_LINK11"/>
      <w:r w:rsidRPr="00C22A1B">
        <w:rPr>
          <w:rFonts w:ascii="宋体" w:eastAsia="宋体" w:hAnsi="宋体" w:hint="eastAsia"/>
          <w:sz w:val="21"/>
          <w:szCs w:val="21"/>
          <w:lang w:eastAsia="zh-CN"/>
        </w:rPr>
        <w:t xml:space="preserve"> </w:t>
      </w:r>
      <w:r w:rsidRPr="00C22A1B">
        <w:rPr>
          <w:rFonts w:ascii="宋体" w:eastAsia="宋体" w:hAnsi="宋体"/>
          <w:sz w:val="21"/>
          <w:szCs w:val="21"/>
          <w:lang w:eastAsia="zh-CN"/>
        </w:rPr>
        <w:t xml:space="preserve"> Results Section</w:t>
      </w:r>
      <w:bookmarkEnd w:id="13"/>
      <w:bookmarkEnd w:id="14"/>
      <w:r w:rsidRPr="00C22A1B">
        <w:rPr>
          <w:rFonts w:ascii="宋体" w:eastAsia="宋体" w:hAnsi="宋体" w:hint="eastAsia"/>
          <w:sz w:val="21"/>
          <w:szCs w:val="21"/>
          <w:lang w:eastAsia="zh-CN"/>
        </w:rPr>
        <w:t xml:space="preserve"> </w:t>
      </w:r>
      <w:bookmarkEnd w:id="15"/>
      <w:bookmarkEnd w:id="16"/>
      <w:r w:rsidRPr="00C22A1B">
        <w:rPr>
          <w:rFonts w:ascii="宋体" w:eastAsia="宋体" w:hAnsi="宋体" w:hint="eastAsia"/>
          <w:sz w:val="21"/>
          <w:szCs w:val="21"/>
          <w:lang w:eastAsia="zh-CN"/>
        </w:rPr>
        <w:t>Template（</w:t>
      </w:r>
      <w:r w:rsidRPr="00C22A1B">
        <w:rPr>
          <w:rFonts w:ascii="宋体" w:eastAsia="宋体" w:hAnsi="宋体"/>
          <w:sz w:val="21"/>
          <w:szCs w:val="21"/>
          <w:lang w:eastAsia="zh-CN"/>
        </w:rPr>
        <w:t>1.3.6.1.4.1.19376.1.5.3.1.3.2</w:t>
      </w:r>
      <w:r w:rsidRPr="00C22A1B">
        <w:rPr>
          <w:rFonts w:ascii="宋体" w:eastAsia="宋体" w:hAnsi="宋体" w:hint="eastAsia"/>
          <w:sz w:val="21"/>
          <w:szCs w:val="21"/>
          <w:lang w:eastAsia="zh-CN"/>
        </w:rPr>
        <w:t>7）。</w:t>
      </w:r>
      <w:r>
        <w:rPr>
          <w:rFonts w:ascii="宋体" w:eastAsia="宋体" w:hAnsi="宋体" w:hint="eastAsia"/>
          <w:sz w:val="21"/>
          <w:szCs w:val="21"/>
          <w:lang w:eastAsia="zh-CN"/>
        </w:rPr>
        <w:t>为了满足临床检验业务中对实体操作行为记录及检验结果与执行者相关联，以及与一组医嘱相关联的需要，本章中使用了</w:t>
      </w:r>
      <w:bookmarkStart w:id="17" w:name="OLE_LINK38"/>
      <w:bookmarkStart w:id="18" w:name="OLE_LINK39"/>
      <w:r>
        <w:rPr>
          <w:rFonts w:ascii="宋体" w:eastAsia="宋体" w:hAnsi="宋体" w:hint="eastAsia"/>
          <w:sz w:val="21"/>
          <w:szCs w:val="21"/>
          <w:lang w:eastAsia="zh-CN"/>
        </w:rPr>
        <w:t>检验组合项目编组器</w:t>
      </w:r>
      <w:bookmarkEnd w:id="17"/>
      <w:bookmarkEnd w:id="18"/>
      <w:r>
        <w:rPr>
          <w:rFonts w:ascii="宋体" w:eastAsia="宋体" w:hAnsi="宋体" w:hint="eastAsia"/>
          <w:sz w:val="21"/>
          <w:szCs w:val="21"/>
          <w:lang w:eastAsia="zh-CN"/>
        </w:rPr>
        <w:t>（</w:t>
      </w:r>
      <w:r w:rsidRPr="009248CD">
        <w:rPr>
          <w:rFonts w:ascii="宋体" w:eastAsia="宋体" w:hAnsi="宋体" w:hint="eastAsia"/>
          <w:sz w:val="21"/>
          <w:szCs w:val="21"/>
          <w:lang w:eastAsia="zh-CN"/>
        </w:rPr>
        <w:t>Laboratory Battery Organizer），将一系列由同一个实体执行的检验组合起来，记录在Entry下的</w:t>
      </w:r>
      <w:r w:rsidRPr="009248CD">
        <w:rPr>
          <w:rFonts w:ascii="宋体" w:eastAsia="宋体" w:hAnsi="宋体"/>
          <w:sz w:val="21"/>
          <w:szCs w:val="21"/>
          <w:lang w:eastAsia="zh-CN"/>
        </w:rPr>
        <w:t>&lt;entryRelationship&gt;</w:t>
      </w:r>
      <w:r w:rsidRPr="009248CD">
        <w:rPr>
          <w:rFonts w:ascii="宋体" w:eastAsia="宋体" w:hAnsi="宋体" w:hint="eastAsia"/>
          <w:sz w:val="21"/>
          <w:szCs w:val="21"/>
          <w:lang w:eastAsia="zh-CN"/>
        </w:rPr>
        <w:t>。</w:t>
      </w:r>
      <w:r>
        <w:rPr>
          <w:rFonts w:ascii="宋体" w:eastAsia="宋体" w:hAnsi="宋体" w:hint="eastAsia"/>
          <w:sz w:val="21"/>
          <w:szCs w:val="21"/>
          <w:lang w:eastAsia="zh-CN"/>
        </w:rPr>
        <w:t>本标准不强制使用检验组合项目编组器，任何一个检验项目均可单独表达。</w:t>
      </w:r>
    </w:p>
    <w:p w:rsidR="00880578" w:rsidRDefault="00880578" w:rsidP="00880578">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93"/>
        <w:gridCol w:w="1843"/>
        <w:gridCol w:w="4920"/>
      </w:tblGrid>
      <w:tr w:rsidR="00880578" w:rsidTr="004346B0">
        <w:tc>
          <w:tcPr>
            <w:tcW w:w="2093" w:type="dxa"/>
          </w:tcPr>
          <w:p w:rsidR="00880578" w:rsidRDefault="00880578" w:rsidP="004346B0">
            <w:pPr>
              <w:rPr>
                <w:lang w:eastAsia="zh-CN"/>
              </w:rPr>
            </w:pPr>
            <w:r w:rsidRPr="00DE3846">
              <w:rPr>
                <w:rFonts w:hint="eastAsia"/>
                <w:b/>
                <w:bCs/>
                <w:lang w:eastAsia="zh-CN"/>
              </w:rPr>
              <w:t>成人体检数据元</w:t>
            </w:r>
          </w:p>
        </w:tc>
        <w:tc>
          <w:tcPr>
            <w:tcW w:w="1843" w:type="dxa"/>
          </w:tcPr>
          <w:p w:rsidR="00880578" w:rsidRDefault="00880578" w:rsidP="004346B0">
            <w:pPr>
              <w:jc w:val="center"/>
              <w:rPr>
                <w:lang w:eastAsia="zh-CN"/>
              </w:rPr>
            </w:pPr>
            <w:r w:rsidRPr="00DE3846">
              <w:rPr>
                <w:b/>
                <w:bCs/>
              </w:rPr>
              <w:t>CDA element</w:t>
            </w:r>
          </w:p>
        </w:tc>
        <w:tc>
          <w:tcPr>
            <w:tcW w:w="4920" w:type="dxa"/>
          </w:tcPr>
          <w:p w:rsidR="00880578" w:rsidRDefault="00880578" w:rsidP="004346B0">
            <w:pPr>
              <w:jc w:val="center"/>
              <w:rPr>
                <w:lang w:eastAsia="zh-CN"/>
              </w:rPr>
            </w:pPr>
            <w:r>
              <w:rPr>
                <w:rFonts w:hint="eastAsia"/>
                <w:lang w:eastAsia="zh-CN"/>
              </w:rPr>
              <w:t>值限制</w:t>
            </w:r>
          </w:p>
        </w:tc>
      </w:tr>
      <w:tr w:rsidR="00880578" w:rsidRPr="00F97FC5" w:rsidTr="004346B0">
        <w:tc>
          <w:tcPr>
            <w:tcW w:w="2093" w:type="dxa"/>
            <w:vMerge w:val="restart"/>
            <w:vAlign w:val="center"/>
          </w:tcPr>
          <w:p w:rsidR="00880578" w:rsidRPr="00C41E25" w:rsidRDefault="00880578" w:rsidP="004346B0">
            <w:r w:rsidRPr="00C41E25">
              <w:rPr>
                <w:rFonts w:hint="eastAsia"/>
              </w:rPr>
              <w:t>血红蛋白值（</w:t>
            </w:r>
            <w:r w:rsidRPr="00C41E25">
              <w:rPr>
                <w:rFonts w:hint="eastAsia"/>
              </w:rPr>
              <w:t>g/L</w:t>
            </w:r>
            <w:r w:rsidRPr="00C41E25">
              <w:rPr>
                <w:rFonts w:hint="eastAsia"/>
              </w:rPr>
              <w:t>）</w:t>
            </w:r>
          </w:p>
        </w:tc>
        <w:tc>
          <w:tcPr>
            <w:tcW w:w="1843" w:type="dxa"/>
            <w:vAlign w:val="center"/>
          </w:tcPr>
          <w:p w:rsidR="00880578" w:rsidRPr="008821FD" w:rsidRDefault="00880578" w:rsidP="004346B0">
            <w:pPr>
              <w:pStyle w:val="TextBody"/>
              <w:jc w:val="center"/>
              <w:rPr>
                <w:lang w:eastAsia="zh-CN"/>
              </w:rPr>
            </w:pPr>
            <w:r w:rsidRPr="00982DE6">
              <w:t>Observation</w:t>
            </w:r>
            <w:r>
              <w:rPr>
                <w:rFonts w:hint="eastAsia"/>
                <w:lang w:eastAsia="zh-CN"/>
              </w:rPr>
              <w:t>/code</w:t>
            </w:r>
          </w:p>
        </w:tc>
        <w:tc>
          <w:tcPr>
            <w:tcW w:w="4920" w:type="dxa"/>
          </w:tcPr>
          <w:p w:rsidR="00880578" w:rsidRDefault="00880578" w:rsidP="004346B0">
            <w:pPr>
              <w:widowControl w:val="0"/>
              <w:autoSpaceDE w:val="0"/>
              <w:autoSpaceDN w:val="0"/>
              <w:adjustRightInd w:val="0"/>
              <w:rPr>
                <w:lang w:eastAsia="zh-CN"/>
              </w:rPr>
            </w:pPr>
            <w:r w:rsidRPr="00510013">
              <w:rPr>
                <w:lang w:eastAsia="zh-CN"/>
              </w:rPr>
              <w:t>"</w:t>
            </w:r>
            <w:r>
              <w:t>718-7</w:t>
            </w:r>
            <w:r w:rsidRPr="00510013">
              <w:rPr>
                <w:lang w:eastAsia="zh-CN"/>
              </w:rPr>
              <w:t xml:space="preserve">" "LOINC" "HEMOGLOBIN" </w:t>
            </w:r>
          </w:p>
        </w:tc>
      </w:tr>
      <w:tr w:rsidR="00880578" w:rsidRPr="00F97FC5" w:rsidTr="004346B0">
        <w:tc>
          <w:tcPr>
            <w:tcW w:w="2093" w:type="dxa"/>
            <w:vMerge/>
            <w:vAlign w:val="center"/>
          </w:tcPr>
          <w:p w:rsidR="00880578" w:rsidRDefault="00880578" w:rsidP="004346B0">
            <w:pPr>
              <w:rPr>
                <w:lang w:eastAsia="zh-CN"/>
              </w:rPr>
            </w:pPr>
          </w:p>
        </w:tc>
        <w:tc>
          <w:tcPr>
            <w:tcW w:w="1843" w:type="dxa"/>
            <w:vAlign w:val="center"/>
          </w:tcPr>
          <w:p w:rsidR="00880578" w:rsidRPr="00BD36D2" w:rsidRDefault="00880578" w:rsidP="004346B0">
            <w:r w:rsidRPr="00982DE6">
              <w:t>Observation</w:t>
            </w:r>
            <w:r>
              <w:rPr>
                <w:rFonts w:hint="eastAsia"/>
                <w:lang w:eastAsia="zh-CN"/>
              </w:rPr>
              <w:t>/value</w:t>
            </w:r>
          </w:p>
        </w:tc>
        <w:tc>
          <w:tcPr>
            <w:tcW w:w="4920" w:type="dxa"/>
          </w:tcPr>
          <w:p w:rsidR="00880578" w:rsidRDefault="00880578" w:rsidP="004346B0">
            <w:pPr>
              <w:widowControl w:val="0"/>
              <w:autoSpaceDE w:val="0"/>
              <w:autoSpaceDN w:val="0"/>
              <w:adjustRightInd w:val="0"/>
              <w:rPr>
                <w:lang w:eastAsia="zh-CN"/>
              </w:rPr>
            </w:pPr>
            <w:r>
              <w:rPr>
                <w:lang w:eastAsia="zh-CN"/>
              </w:rPr>
              <w:t>xsi:Type=”PQ”</w:t>
            </w:r>
          </w:p>
        </w:tc>
      </w:tr>
      <w:tr w:rsidR="00880578" w:rsidRPr="00F97FC5" w:rsidTr="004346B0">
        <w:tc>
          <w:tcPr>
            <w:tcW w:w="2093" w:type="dxa"/>
            <w:vMerge w:val="restart"/>
            <w:vAlign w:val="center"/>
          </w:tcPr>
          <w:p w:rsidR="00880578" w:rsidRPr="00C41E25" w:rsidRDefault="00880578" w:rsidP="004346B0">
            <w:r w:rsidRPr="00C41E25">
              <w:rPr>
                <w:rFonts w:hint="eastAsia"/>
              </w:rPr>
              <w:t>白细胞计数值</w:t>
            </w:r>
            <w:r w:rsidRPr="00C41E25">
              <w:rPr>
                <w:rFonts w:hint="eastAsia"/>
              </w:rPr>
              <w:t>(G/L)</w:t>
            </w:r>
          </w:p>
        </w:tc>
        <w:tc>
          <w:tcPr>
            <w:tcW w:w="1843" w:type="dxa"/>
            <w:vAlign w:val="center"/>
          </w:tcPr>
          <w:p w:rsidR="00880578" w:rsidRPr="008821FD" w:rsidRDefault="00880578" w:rsidP="004346B0">
            <w:pPr>
              <w:pStyle w:val="TextBody"/>
              <w:jc w:val="center"/>
              <w:rPr>
                <w:lang w:eastAsia="zh-CN"/>
              </w:rPr>
            </w:pPr>
            <w:r w:rsidRPr="00982DE6">
              <w:t>Observation</w:t>
            </w:r>
            <w:r>
              <w:rPr>
                <w:rFonts w:hint="eastAsia"/>
                <w:lang w:eastAsia="zh-CN"/>
              </w:rPr>
              <w:t>/code</w:t>
            </w:r>
          </w:p>
        </w:tc>
        <w:tc>
          <w:tcPr>
            <w:tcW w:w="4920" w:type="dxa"/>
          </w:tcPr>
          <w:p w:rsidR="00880578" w:rsidRDefault="00880578" w:rsidP="004346B0">
            <w:pPr>
              <w:widowControl w:val="0"/>
              <w:autoSpaceDE w:val="0"/>
              <w:autoSpaceDN w:val="0"/>
              <w:adjustRightInd w:val="0"/>
              <w:rPr>
                <w:lang w:eastAsia="zh-CN"/>
              </w:rPr>
            </w:pPr>
            <w:r w:rsidRPr="00510013">
              <w:rPr>
                <w:lang w:eastAsia="zh-CN"/>
              </w:rPr>
              <w:t>"26464-8"</w:t>
            </w:r>
            <w:r>
              <w:rPr>
                <w:rFonts w:hint="eastAsia"/>
                <w:lang w:eastAsia="zh-CN"/>
              </w:rPr>
              <w:t xml:space="preserve"> </w:t>
            </w:r>
            <w:r w:rsidRPr="00510013">
              <w:rPr>
                <w:lang w:eastAsia="zh-CN"/>
              </w:rPr>
              <w:t>"LOINC" "LEUKOCYTES"</w:t>
            </w:r>
          </w:p>
        </w:tc>
      </w:tr>
      <w:tr w:rsidR="00880578" w:rsidRPr="00F97FC5" w:rsidTr="004346B0">
        <w:tc>
          <w:tcPr>
            <w:tcW w:w="2093" w:type="dxa"/>
            <w:vMerge/>
            <w:vAlign w:val="center"/>
          </w:tcPr>
          <w:p w:rsidR="00880578" w:rsidRDefault="00880578" w:rsidP="004346B0">
            <w:pPr>
              <w:rPr>
                <w:lang w:eastAsia="zh-CN"/>
              </w:rPr>
            </w:pPr>
          </w:p>
        </w:tc>
        <w:tc>
          <w:tcPr>
            <w:tcW w:w="1843" w:type="dxa"/>
            <w:vAlign w:val="center"/>
          </w:tcPr>
          <w:p w:rsidR="00880578" w:rsidRPr="00BD36D2" w:rsidRDefault="00880578" w:rsidP="004346B0">
            <w:r w:rsidRPr="00982DE6">
              <w:t>Observation</w:t>
            </w:r>
            <w:r>
              <w:rPr>
                <w:rFonts w:hint="eastAsia"/>
                <w:lang w:eastAsia="zh-CN"/>
              </w:rPr>
              <w:t>/value</w:t>
            </w:r>
          </w:p>
        </w:tc>
        <w:tc>
          <w:tcPr>
            <w:tcW w:w="4920" w:type="dxa"/>
          </w:tcPr>
          <w:p w:rsidR="00880578" w:rsidRDefault="00880578" w:rsidP="004346B0">
            <w:pPr>
              <w:widowControl w:val="0"/>
              <w:autoSpaceDE w:val="0"/>
              <w:autoSpaceDN w:val="0"/>
              <w:adjustRightInd w:val="0"/>
              <w:rPr>
                <w:lang w:eastAsia="zh-CN"/>
              </w:rPr>
            </w:pPr>
            <w:r>
              <w:rPr>
                <w:lang w:eastAsia="zh-CN"/>
              </w:rPr>
              <w:t>xsi:Type=”PQ”</w:t>
            </w:r>
          </w:p>
        </w:tc>
      </w:tr>
      <w:tr w:rsidR="00880578" w:rsidRPr="00F97FC5" w:rsidTr="004346B0">
        <w:tc>
          <w:tcPr>
            <w:tcW w:w="2093" w:type="dxa"/>
            <w:vMerge w:val="restart"/>
            <w:vAlign w:val="center"/>
          </w:tcPr>
          <w:p w:rsidR="00880578" w:rsidRPr="00C41E25" w:rsidRDefault="00880578" w:rsidP="004346B0">
            <w:r w:rsidRPr="00C41E25">
              <w:rPr>
                <w:rFonts w:hint="eastAsia"/>
              </w:rPr>
              <w:t>血小板计数值</w:t>
            </w:r>
            <w:r w:rsidRPr="00C41E25">
              <w:rPr>
                <w:rFonts w:hint="eastAsia"/>
              </w:rPr>
              <w:t>(G/L)</w:t>
            </w:r>
          </w:p>
        </w:tc>
        <w:tc>
          <w:tcPr>
            <w:tcW w:w="1843" w:type="dxa"/>
            <w:vAlign w:val="center"/>
          </w:tcPr>
          <w:p w:rsidR="00880578" w:rsidRPr="008821FD" w:rsidRDefault="00880578" w:rsidP="004346B0">
            <w:pPr>
              <w:pStyle w:val="TextBody"/>
              <w:jc w:val="center"/>
              <w:rPr>
                <w:lang w:eastAsia="zh-CN"/>
              </w:rPr>
            </w:pPr>
            <w:r w:rsidRPr="00982DE6">
              <w:t>Observation</w:t>
            </w:r>
            <w:r>
              <w:rPr>
                <w:rFonts w:hint="eastAsia"/>
                <w:lang w:eastAsia="zh-CN"/>
              </w:rPr>
              <w:t>/code</w:t>
            </w:r>
          </w:p>
        </w:tc>
        <w:tc>
          <w:tcPr>
            <w:tcW w:w="4920" w:type="dxa"/>
          </w:tcPr>
          <w:p w:rsidR="00880578" w:rsidRDefault="00880578" w:rsidP="004346B0">
            <w:pPr>
              <w:widowControl w:val="0"/>
              <w:autoSpaceDE w:val="0"/>
              <w:autoSpaceDN w:val="0"/>
              <w:adjustRightInd w:val="0"/>
              <w:rPr>
                <w:lang w:eastAsia="zh-CN"/>
              </w:rPr>
            </w:pPr>
            <w:r w:rsidRPr="00F21BE0">
              <w:rPr>
                <w:lang w:eastAsia="zh-CN"/>
              </w:rPr>
              <w:t>"26515-7" "LOINC" "PLATELETS"</w:t>
            </w:r>
          </w:p>
        </w:tc>
      </w:tr>
      <w:tr w:rsidR="00880578" w:rsidRPr="00F97FC5" w:rsidTr="004346B0">
        <w:tc>
          <w:tcPr>
            <w:tcW w:w="2093" w:type="dxa"/>
            <w:vMerge/>
            <w:vAlign w:val="center"/>
          </w:tcPr>
          <w:p w:rsidR="00880578" w:rsidRPr="00C41E25" w:rsidRDefault="00880578" w:rsidP="004346B0"/>
        </w:tc>
        <w:tc>
          <w:tcPr>
            <w:tcW w:w="1843" w:type="dxa"/>
            <w:vAlign w:val="center"/>
          </w:tcPr>
          <w:p w:rsidR="00880578" w:rsidRPr="008821FD" w:rsidRDefault="00880578" w:rsidP="004346B0">
            <w:pPr>
              <w:pStyle w:val="TextBody"/>
              <w:jc w:val="center"/>
            </w:pPr>
            <w:r w:rsidRPr="00982DE6">
              <w:t>Observation</w:t>
            </w:r>
            <w:r>
              <w:rPr>
                <w:rFonts w:hint="eastAsia"/>
                <w:lang w:eastAsia="zh-CN"/>
              </w:rPr>
              <w:t>/value</w:t>
            </w:r>
          </w:p>
        </w:tc>
        <w:tc>
          <w:tcPr>
            <w:tcW w:w="4920" w:type="dxa"/>
          </w:tcPr>
          <w:p w:rsidR="00880578" w:rsidRDefault="00880578" w:rsidP="004346B0">
            <w:pPr>
              <w:widowControl w:val="0"/>
              <w:autoSpaceDE w:val="0"/>
              <w:autoSpaceDN w:val="0"/>
              <w:adjustRightInd w:val="0"/>
              <w:rPr>
                <w:lang w:eastAsia="zh-CN"/>
              </w:rPr>
            </w:pPr>
            <w:r>
              <w:rPr>
                <w:lang w:eastAsia="zh-CN"/>
              </w:rPr>
              <w:t>xsi:Type=”PQ”</w:t>
            </w:r>
          </w:p>
        </w:tc>
      </w:tr>
      <w:tr w:rsidR="00880578" w:rsidRPr="00F97FC5" w:rsidTr="004346B0">
        <w:tc>
          <w:tcPr>
            <w:tcW w:w="2093" w:type="dxa"/>
            <w:vMerge w:val="restart"/>
            <w:vAlign w:val="center"/>
          </w:tcPr>
          <w:p w:rsidR="00880578" w:rsidRPr="00C41E25" w:rsidRDefault="00880578" w:rsidP="004346B0">
            <w:r w:rsidRPr="00C41E25">
              <w:rPr>
                <w:rFonts w:hint="eastAsia"/>
              </w:rPr>
              <w:t>尿比重</w:t>
            </w:r>
          </w:p>
        </w:tc>
        <w:tc>
          <w:tcPr>
            <w:tcW w:w="1843" w:type="dxa"/>
            <w:vAlign w:val="center"/>
          </w:tcPr>
          <w:p w:rsidR="00880578" w:rsidRPr="008821FD" w:rsidRDefault="00880578" w:rsidP="004346B0">
            <w:pPr>
              <w:pStyle w:val="TextBody"/>
              <w:jc w:val="center"/>
              <w:rPr>
                <w:lang w:eastAsia="zh-CN"/>
              </w:rPr>
            </w:pPr>
            <w:r w:rsidRPr="00982DE6">
              <w:t>Observation</w:t>
            </w:r>
            <w:r>
              <w:rPr>
                <w:rFonts w:hint="eastAsia"/>
                <w:lang w:eastAsia="zh-CN"/>
              </w:rPr>
              <w:t>/code</w:t>
            </w:r>
          </w:p>
        </w:tc>
        <w:tc>
          <w:tcPr>
            <w:tcW w:w="4920" w:type="dxa"/>
          </w:tcPr>
          <w:p w:rsidR="00880578" w:rsidRDefault="00880578" w:rsidP="004346B0">
            <w:pPr>
              <w:widowControl w:val="0"/>
              <w:autoSpaceDE w:val="0"/>
              <w:autoSpaceDN w:val="0"/>
              <w:adjustRightInd w:val="0"/>
              <w:rPr>
                <w:lang w:eastAsia="zh-CN"/>
              </w:rPr>
            </w:pPr>
            <w:r w:rsidRPr="00F21BE0">
              <w:rPr>
                <w:lang w:eastAsia="zh-CN"/>
              </w:rPr>
              <w:t>"</w:t>
            </w:r>
            <w:r>
              <w:t>2965-2</w:t>
            </w:r>
            <w:r w:rsidRPr="00F21BE0">
              <w:rPr>
                <w:lang w:eastAsia="zh-CN"/>
              </w:rPr>
              <w:t>" "LOINC" "</w:t>
            </w:r>
            <w:r>
              <w:t xml:space="preserve"> Specific gravity of Urine</w:t>
            </w:r>
            <w:r>
              <w:rPr>
                <w:rFonts w:hint="eastAsia"/>
                <w:lang w:eastAsia="zh-CN"/>
              </w:rPr>
              <w:t xml:space="preserve"> </w:t>
            </w:r>
            <w:r w:rsidRPr="00F21BE0">
              <w:rPr>
                <w:lang w:eastAsia="zh-CN"/>
              </w:rPr>
              <w:t xml:space="preserve">" </w:t>
            </w:r>
          </w:p>
        </w:tc>
      </w:tr>
      <w:tr w:rsidR="00880578" w:rsidRPr="00F97FC5" w:rsidTr="004346B0">
        <w:tc>
          <w:tcPr>
            <w:tcW w:w="2093" w:type="dxa"/>
            <w:vMerge/>
            <w:vAlign w:val="center"/>
          </w:tcPr>
          <w:p w:rsidR="00880578" w:rsidRPr="00C41E25" w:rsidRDefault="00880578" w:rsidP="004346B0"/>
        </w:tc>
        <w:tc>
          <w:tcPr>
            <w:tcW w:w="1843" w:type="dxa"/>
            <w:vAlign w:val="center"/>
          </w:tcPr>
          <w:p w:rsidR="00880578" w:rsidRPr="008821FD" w:rsidRDefault="00880578" w:rsidP="004346B0">
            <w:pPr>
              <w:pStyle w:val="TextBody"/>
              <w:jc w:val="center"/>
            </w:pPr>
            <w:r w:rsidRPr="00982DE6">
              <w:t>Observation</w:t>
            </w:r>
            <w:r>
              <w:rPr>
                <w:rFonts w:hint="eastAsia"/>
                <w:lang w:eastAsia="zh-CN"/>
              </w:rPr>
              <w:t>/value</w:t>
            </w:r>
          </w:p>
        </w:tc>
        <w:tc>
          <w:tcPr>
            <w:tcW w:w="4920" w:type="dxa"/>
          </w:tcPr>
          <w:p w:rsidR="00880578" w:rsidRDefault="00880578" w:rsidP="004346B0">
            <w:pPr>
              <w:widowControl w:val="0"/>
              <w:autoSpaceDE w:val="0"/>
              <w:autoSpaceDN w:val="0"/>
              <w:adjustRightInd w:val="0"/>
              <w:rPr>
                <w:lang w:eastAsia="zh-CN"/>
              </w:rPr>
            </w:pPr>
            <w:r>
              <w:rPr>
                <w:lang w:eastAsia="zh-CN"/>
              </w:rPr>
              <w:t>xsi:Type=”PQ”</w:t>
            </w:r>
          </w:p>
        </w:tc>
      </w:tr>
      <w:tr w:rsidR="00880578" w:rsidRPr="00F97FC5" w:rsidTr="004346B0">
        <w:tc>
          <w:tcPr>
            <w:tcW w:w="2093" w:type="dxa"/>
            <w:vMerge w:val="restart"/>
            <w:vAlign w:val="center"/>
          </w:tcPr>
          <w:p w:rsidR="00880578" w:rsidRPr="00C41E25" w:rsidRDefault="00880578" w:rsidP="004346B0">
            <w:r w:rsidRPr="00C41E25">
              <w:rPr>
                <w:rFonts w:hint="eastAsia"/>
              </w:rPr>
              <w:t>尿蛋白定性检测结果代码</w:t>
            </w:r>
          </w:p>
        </w:tc>
        <w:tc>
          <w:tcPr>
            <w:tcW w:w="1843" w:type="dxa"/>
            <w:vAlign w:val="center"/>
          </w:tcPr>
          <w:p w:rsidR="00880578" w:rsidRPr="008821FD" w:rsidRDefault="00880578" w:rsidP="004346B0">
            <w:pPr>
              <w:pStyle w:val="TextBody"/>
              <w:jc w:val="center"/>
              <w:rPr>
                <w:lang w:eastAsia="zh-CN"/>
              </w:rPr>
            </w:pPr>
            <w:r w:rsidRPr="00982DE6">
              <w:t>Observation</w:t>
            </w:r>
            <w:r>
              <w:rPr>
                <w:rFonts w:hint="eastAsia"/>
                <w:lang w:eastAsia="zh-CN"/>
              </w:rPr>
              <w:t>/code</w:t>
            </w:r>
          </w:p>
        </w:tc>
        <w:tc>
          <w:tcPr>
            <w:tcW w:w="4920" w:type="dxa"/>
          </w:tcPr>
          <w:p w:rsidR="00880578" w:rsidRDefault="00880578" w:rsidP="004346B0">
            <w:pPr>
              <w:widowControl w:val="0"/>
              <w:autoSpaceDE w:val="0"/>
              <w:autoSpaceDN w:val="0"/>
              <w:adjustRightInd w:val="0"/>
              <w:rPr>
                <w:lang w:eastAsia="zh-CN"/>
              </w:rPr>
            </w:pPr>
            <w:r>
              <w:rPr>
                <w:lang w:eastAsia="zh-CN"/>
              </w:rPr>
              <w:t xml:space="preserve">"2887-8" "LOINC" "PROTEIN"              </w:t>
            </w:r>
          </w:p>
        </w:tc>
      </w:tr>
      <w:tr w:rsidR="00880578" w:rsidRPr="00F97FC5" w:rsidTr="004346B0">
        <w:tc>
          <w:tcPr>
            <w:tcW w:w="2093" w:type="dxa"/>
            <w:vMerge/>
            <w:vAlign w:val="center"/>
          </w:tcPr>
          <w:p w:rsidR="00880578" w:rsidRPr="00C41E25" w:rsidRDefault="00880578" w:rsidP="004346B0"/>
        </w:tc>
        <w:tc>
          <w:tcPr>
            <w:tcW w:w="1843" w:type="dxa"/>
            <w:vAlign w:val="center"/>
          </w:tcPr>
          <w:p w:rsidR="00880578" w:rsidRPr="008821FD" w:rsidRDefault="00880578" w:rsidP="004346B0">
            <w:pPr>
              <w:pStyle w:val="TextBody"/>
              <w:jc w:val="center"/>
            </w:pPr>
            <w:r w:rsidRPr="00982DE6">
              <w:t>Observation</w:t>
            </w:r>
            <w:r>
              <w:rPr>
                <w:rFonts w:hint="eastAsia"/>
                <w:lang w:eastAsia="zh-CN"/>
              </w:rPr>
              <w:t>/value</w:t>
            </w:r>
          </w:p>
        </w:tc>
        <w:tc>
          <w:tcPr>
            <w:tcW w:w="4920" w:type="dxa"/>
          </w:tcPr>
          <w:p w:rsidR="00880578" w:rsidRDefault="00880578" w:rsidP="004346B0">
            <w:pPr>
              <w:widowControl w:val="0"/>
              <w:autoSpaceDE w:val="0"/>
              <w:autoSpaceDN w:val="0"/>
              <w:adjustRightInd w:val="0"/>
              <w:rPr>
                <w:lang w:eastAsia="zh-CN"/>
              </w:rPr>
            </w:pPr>
            <w:r>
              <w:rPr>
                <w:lang w:eastAsia="zh-CN"/>
              </w:rPr>
              <w:t>xsi:Type=”</w:t>
            </w:r>
            <w:r>
              <w:rPr>
                <w:rFonts w:hint="eastAsia"/>
                <w:lang w:eastAsia="zh-CN"/>
              </w:rPr>
              <w:t>ST</w:t>
            </w:r>
            <w:r>
              <w:rPr>
                <w:lang w:eastAsia="zh-CN"/>
              </w:rPr>
              <w:t>”</w:t>
            </w:r>
          </w:p>
        </w:tc>
      </w:tr>
    </w:tbl>
    <w:p w:rsidR="00880578" w:rsidRDefault="00880578">
      <w:pPr>
        <w:suppressLineNumbers w:val="0"/>
        <w:suppressAutoHyphens w:val="0"/>
        <w:spacing w:before="0" w:after="0"/>
      </w:pPr>
      <w:r>
        <w:br w:type="page"/>
      </w:r>
    </w:p>
    <w:p w:rsidR="00A728BF" w:rsidRDefault="00A728BF">
      <w:pPr>
        <w:suppressLineNumbers w:val="0"/>
        <w:suppressAutoHyphens w:val="0"/>
        <w:spacing w:before="0" w:after="0"/>
      </w:pPr>
    </w:p>
    <w:p w:rsidR="00A728BF" w:rsidRDefault="00A728BF">
      <w:pPr>
        <w:suppressLineNumbers w:val="0"/>
        <w:suppressAutoHyphens w:val="0"/>
        <w:spacing w:before="0" w:after="0"/>
        <w:rPr>
          <w:rFonts w:hint="eastAsia"/>
          <w:lang w:eastAsia="zh-CN"/>
        </w:rPr>
      </w:pPr>
      <w:r>
        <w:rPr>
          <w:rFonts w:hint="eastAsia"/>
          <w:lang w:eastAsia="zh-CN"/>
        </w:rPr>
        <w:t>台湾风格</w:t>
      </w:r>
    </w:p>
    <w:p w:rsidR="00F26B17" w:rsidRPr="00942710" w:rsidRDefault="00F26B17" w:rsidP="00F26B17">
      <w:pPr>
        <w:pStyle w:val="3"/>
        <w:keepLines w:val="0"/>
        <w:widowControl w:val="0"/>
        <w:numPr>
          <w:ilvl w:val="2"/>
          <w:numId w:val="0"/>
        </w:numPr>
        <w:suppressLineNumbers w:val="0"/>
        <w:tabs>
          <w:tab w:val="num" w:pos="1701"/>
        </w:tabs>
        <w:suppressAutoHyphens w:val="0"/>
        <w:spacing w:before="0" w:after="0" w:line="276" w:lineRule="auto"/>
        <w:ind w:left="1418" w:hanging="567"/>
        <w:rPr>
          <w:rFonts w:ascii="Times New Roman" w:eastAsia="DFKai-SB" w:hAnsi="Times New Roman" w:hint="eastAsia"/>
          <w:sz w:val="24"/>
          <w:szCs w:val="24"/>
        </w:rPr>
      </w:pPr>
      <w:bookmarkStart w:id="19" w:name="_Toc240369873"/>
      <w:bookmarkStart w:id="20" w:name="_Toc242771614"/>
      <w:r w:rsidRPr="00942710">
        <w:rPr>
          <w:rFonts w:ascii="Times New Roman" w:eastAsia="DFKai-SB" w:hAnsi="Times New Roman"/>
          <w:sz w:val="24"/>
          <w:szCs w:val="24"/>
        </w:rPr>
        <w:t>實驗室檢查</w:t>
      </w:r>
      <w:r>
        <w:rPr>
          <w:rFonts w:ascii="Times New Roman" w:eastAsia="DFKai-SB" w:hAnsi="Times New Roman"/>
          <w:sz w:val="24"/>
          <w:szCs w:val="24"/>
        </w:rPr>
        <w:t>紀錄</w:t>
      </w:r>
      <w:r w:rsidRPr="00942710">
        <w:rPr>
          <w:rFonts w:ascii="Times New Roman" w:eastAsia="DFKai-SB" w:hAnsi="Times New Roman"/>
          <w:sz w:val="24"/>
          <w:szCs w:val="24"/>
        </w:rPr>
        <w:t>Reference lab test results</w:t>
      </w:r>
      <w:r w:rsidRPr="00942710">
        <w:rPr>
          <w:rFonts w:ascii="Times New Roman" w:eastAsia="DFKai-SB" w:hAnsi="Times New Roman" w:hint="eastAsia"/>
          <w:sz w:val="24"/>
          <w:szCs w:val="24"/>
        </w:rPr>
        <w:t xml:space="preserve"> </w:t>
      </w:r>
      <w:r w:rsidRPr="00942710">
        <w:rPr>
          <w:rFonts w:ascii="Times New Roman" w:eastAsia="DFKai-SB" w:hAnsi="Times New Roman"/>
          <w:sz w:val="24"/>
          <w:szCs w:val="24"/>
        </w:rPr>
        <w:t>19146-0</w:t>
      </w:r>
      <w:bookmarkEnd w:id="19"/>
      <w:bookmarkEnd w:id="20"/>
    </w:p>
    <w:tbl>
      <w:tblPr>
        <w:tblW w:w="0" w:type="auto"/>
        <w:tblInd w:w="1440" w:type="dxa"/>
        <w:tblLook w:val="04A0"/>
      </w:tblPr>
      <w:tblGrid>
        <w:gridCol w:w="8522"/>
      </w:tblGrid>
      <w:tr w:rsidR="00F26B17" w:rsidRPr="00942710" w:rsidTr="004346B0">
        <w:tc>
          <w:tcPr>
            <w:tcW w:w="9802" w:type="dxa"/>
          </w:tcPr>
          <w:p w:rsidR="00F26B17" w:rsidRPr="00942710" w:rsidRDefault="00F26B17" w:rsidP="00F26B17">
            <w:pPr>
              <w:spacing w:line="276" w:lineRule="auto"/>
              <w:ind w:firstLineChars="200" w:firstLine="400"/>
              <w:jc w:val="both"/>
              <w:rPr>
                <w:rFonts w:ascii="Times New Roman" w:eastAsia="DFKai-SB" w:hAnsi="Times New Roman" w:hint="eastAsia"/>
              </w:rPr>
            </w:pPr>
            <w:r w:rsidRPr="00942710">
              <w:rPr>
                <w:rFonts w:ascii="Times New Roman" w:eastAsia="DFKai-SB" w:hAnsi="Times New Roman" w:hint="eastAsia"/>
              </w:rPr>
              <w:t>此</w:t>
            </w:r>
            <w:r w:rsidRPr="00942710">
              <w:rPr>
                <w:rFonts w:ascii="Times New Roman" w:eastAsia="DFKai-SB" w:hAnsi="Times New Roman" w:hint="eastAsia"/>
              </w:rPr>
              <w:t>Section</w:t>
            </w:r>
            <w:r w:rsidRPr="00942710">
              <w:rPr>
                <w:rFonts w:ascii="Times New Roman" w:eastAsia="DFKai-SB" w:hAnsi="Times New Roman" w:hint="eastAsia"/>
              </w:rPr>
              <w:t>包含血型、</w:t>
            </w:r>
            <w:r w:rsidRPr="00942710">
              <w:rPr>
                <w:rFonts w:ascii="Times New Roman" w:eastAsia="DFKai-SB" w:hAnsi="Times New Roman" w:hint="eastAsia"/>
              </w:rPr>
              <w:t>D</w:t>
            </w:r>
            <w:r w:rsidRPr="00942710">
              <w:rPr>
                <w:rFonts w:ascii="Times New Roman" w:eastAsia="DFKai-SB" w:hAnsi="Times New Roman" w:hint="eastAsia"/>
              </w:rPr>
              <w:t>抗原性</w:t>
            </w:r>
            <w:r w:rsidRPr="00942710">
              <w:rPr>
                <w:rFonts w:ascii="Times New Roman" w:eastAsia="DFKai-SB" w:hAnsi="Times New Roman" w:hint="eastAsia"/>
                <w:highlight w:val="white"/>
              </w:rPr>
              <w:t>等資訊</w:t>
            </w:r>
            <w:r w:rsidRPr="00942710">
              <w:rPr>
                <w:rFonts w:ascii="Times New Roman" w:eastAsia="DFKai-SB" w:hAnsi="Times New Roman" w:hint="eastAsia"/>
              </w:rPr>
              <w:t>。</w:t>
            </w:r>
          </w:p>
        </w:tc>
      </w:tr>
      <w:tr w:rsidR="00F26B17" w:rsidRPr="00942710" w:rsidTr="004346B0">
        <w:tc>
          <w:tcPr>
            <w:tcW w:w="9802" w:type="dxa"/>
          </w:tcPr>
          <w:p w:rsidR="00F26B17" w:rsidRPr="00942710" w:rsidRDefault="00F26B17" w:rsidP="00F26B17">
            <w:pPr>
              <w:widowControl w:val="0"/>
              <w:numPr>
                <w:ilvl w:val="0"/>
                <w:numId w:val="3"/>
              </w:numPr>
              <w:suppressLineNumbers w:val="0"/>
              <w:suppressAutoHyphens w:val="0"/>
              <w:spacing w:before="0" w:after="0" w:line="276" w:lineRule="auto"/>
              <w:rPr>
                <w:rFonts w:ascii="Times New Roman" w:eastAsia="DFKai-SB" w:hAnsi="Times New Roman" w:hint="eastAsia"/>
              </w:rPr>
            </w:pPr>
            <w:bookmarkStart w:id="21" w:name="_Ref231307042"/>
            <w:r w:rsidRPr="00942710">
              <w:rPr>
                <w:rFonts w:ascii="Times New Roman" w:eastAsia="DFKai-SB" w:hAnsi="Times New Roman" w:hint="eastAsia"/>
              </w:rPr>
              <w:t>實驗室檢查</w:t>
            </w:r>
            <w:r>
              <w:rPr>
                <w:rFonts w:ascii="Times New Roman" w:eastAsia="DFKai-SB" w:hAnsi="Times New Roman" w:hint="eastAsia"/>
              </w:rPr>
              <w:t>紀錄</w:t>
            </w:r>
            <w:r w:rsidRPr="00942710">
              <w:rPr>
                <w:rFonts w:ascii="Times New Roman" w:eastAsia="DFKai-SB" w:hAnsi="Times New Roman" w:hint="eastAsia"/>
              </w:rPr>
              <w:t>區段</w:t>
            </w:r>
            <w:r w:rsidRPr="00942710">
              <w:rPr>
                <w:rFonts w:ascii="Times New Roman" w:eastAsia="DFKai-SB" w:hAnsi="Times New Roman" w:hint="eastAsia"/>
                <w:b/>
              </w:rPr>
              <w:t>必須</w:t>
            </w:r>
            <w:r w:rsidRPr="00942710">
              <w:rPr>
                <w:rFonts w:ascii="Times New Roman" w:eastAsia="DFKai-SB" w:hAnsi="Times New Roman" w:hint="eastAsia"/>
              </w:rPr>
              <w:t>包含一個</w:t>
            </w:r>
            <w:r w:rsidRPr="00942710">
              <w:rPr>
                <w:rStyle w:val="Element"/>
                <w:rFonts w:ascii="Times New Roman" w:eastAsia="DFKai-SB" w:hAnsi="Times New Roman"/>
              </w:rPr>
              <w:t>section</w:t>
            </w:r>
            <w:r w:rsidRPr="00942710">
              <w:rPr>
                <w:rFonts w:ascii="Times New Roman" w:eastAsia="DFKai-SB" w:hAnsi="Times New Roman" w:hint="eastAsia"/>
              </w:rPr>
              <w:t>元素，其</w:t>
            </w:r>
            <w:r w:rsidRPr="00942710">
              <w:rPr>
                <w:rFonts w:ascii="Times New Roman" w:eastAsia="DFKai-SB" w:hAnsi="Times New Roman"/>
              </w:rPr>
              <w:t>code</w:t>
            </w:r>
            <w:r w:rsidRPr="00942710">
              <w:rPr>
                <w:rFonts w:ascii="Times New Roman" w:eastAsia="DFKai-SB" w:hAnsi="Times New Roman" w:hint="eastAsia"/>
              </w:rPr>
              <w:t>是</w:t>
            </w:r>
            <w:r w:rsidRPr="00942710">
              <w:rPr>
                <w:rFonts w:ascii="Times New Roman" w:eastAsia="DFKai-SB" w:hAnsi="Times New Roman" w:hint="eastAsia"/>
              </w:rPr>
              <w:t>19146-0</w:t>
            </w:r>
            <w:r w:rsidRPr="00942710">
              <w:rPr>
                <w:rFonts w:ascii="Times New Roman" w:eastAsia="DFKai-SB" w:hAnsi="Times New Roman" w:hint="eastAsia"/>
              </w:rPr>
              <w:t>。</w:t>
            </w:r>
            <w:bookmarkEnd w:id="21"/>
          </w:p>
        </w:tc>
      </w:tr>
    </w:tbl>
    <w:p w:rsidR="00F26B17" w:rsidRPr="00942710" w:rsidRDefault="00F26B17" w:rsidP="00F26B17">
      <w:pPr>
        <w:pStyle w:val="4"/>
        <w:keepLines w:val="0"/>
        <w:widowControl w:val="0"/>
        <w:numPr>
          <w:ilvl w:val="3"/>
          <w:numId w:val="0"/>
        </w:numPr>
        <w:suppressLineNumbers w:val="0"/>
        <w:tabs>
          <w:tab w:val="num" w:pos="1985"/>
        </w:tabs>
        <w:suppressAutoHyphens w:val="0"/>
        <w:spacing w:before="0" w:after="0" w:line="276" w:lineRule="auto"/>
        <w:ind w:left="1985" w:hanging="709"/>
        <w:rPr>
          <w:rFonts w:ascii="Times New Roman" w:eastAsia="DFKai-SB" w:hAnsi="Times New Roman" w:hint="eastAsia"/>
          <w:b w:val="0"/>
          <w:sz w:val="24"/>
          <w:szCs w:val="24"/>
        </w:rPr>
      </w:pPr>
      <w:r w:rsidRPr="00942710">
        <w:rPr>
          <w:rFonts w:ascii="Times New Roman" w:eastAsia="DFKai-SB" w:hAnsi="Times New Roman" w:hint="eastAsia"/>
          <w:b w:val="0"/>
          <w:sz w:val="24"/>
          <w:szCs w:val="24"/>
        </w:rPr>
        <w:t>LOINC</w:t>
      </w:r>
      <w:r w:rsidRPr="00942710">
        <w:rPr>
          <w:rFonts w:ascii="Times New Roman" w:eastAsia="DFKai-SB" w:hAnsi="Times New Roman" w:hint="eastAsia"/>
          <w:b w:val="0"/>
          <w:sz w:val="24"/>
          <w:szCs w:val="24"/>
        </w:rPr>
        <w:t>查表</w:t>
      </w:r>
    </w:p>
    <w:tbl>
      <w:tblPr>
        <w:tblW w:w="0" w:type="auto"/>
        <w:tblInd w:w="1920" w:type="dxa"/>
        <w:tblLook w:val="04A0"/>
      </w:tblPr>
      <w:tblGrid>
        <w:gridCol w:w="8042"/>
      </w:tblGrid>
      <w:tr w:rsidR="00F26B17" w:rsidRPr="00942710" w:rsidTr="004346B0">
        <w:tc>
          <w:tcPr>
            <w:tcW w:w="9802" w:type="dxa"/>
          </w:tcPr>
          <w:p w:rsidR="00F26B17" w:rsidRPr="00942710" w:rsidRDefault="00F26B17" w:rsidP="004346B0">
            <w:pPr>
              <w:spacing w:line="276" w:lineRule="auto"/>
              <w:rPr>
                <w:rFonts w:ascii="Times New Roman" w:eastAsia="DFKai-SB" w:hAnsi="Times New Roman" w:hint="eastAsia"/>
              </w:rPr>
            </w:pPr>
            <w:r>
              <w:rPr>
                <w:rFonts w:ascii="Times New Roman" w:eastAsia="DFKai-SB" w:hAnsi="Times New Roman" w:hint="eastAsia"/>
                <w:noProof/>
                <w:lang w:eastAsia="zh-CN"/>
              </w:rPr>
              <w:drawing>
                <wp:inline distT="0" distB="0" distL="0" distR="0">
                  <wp:extent cx="4800600" cy="3400425"/>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srcRect/>
                          <a:stretch>
                            <a:fillRect/>
                          </a:stretch>
                        </pic:blipFill>
                        <pic:spPr bwMode="auto">
                          <a:xfrm>
                            <a:off x="0" y="0"/>
                            <a:ext cx="4800600" cy="3400425"/>
                          </a:xfrm>
                          <a:prstGeom prst="rect">
                            <a:avLst/>
                          </a:prstGeom>
                          <a:noFill/>
                          <a:ln w="9525">
                            <a:noFill/>
                            <a:miter lim="800000"/>
                            <a:headEnd/>
                            <a:tailEnd/>
                          </a:ln>
                        </pic:spPr>
                      </pic:pic>
                    </a:graphicData>
                  </a:graphic>
                </wp:inline>
              </w:drawing>
            </w:r>
          </w:p>
        </w:tc>
      </w:tr>
      <w:tr w:rsidR="00F26B17" w:rsidRPr="00942710" w:rsidTr="004346B0">
        <w:tc>
          <w:tcPr>
            <w:tcW w:w="9802" w:type="dxa"/>
          </w:tcPr>
          <w:p w:rsidR="00F26B17" w:rsidRPr="00942710" w:rsidRDefault="00F26B17" w:rsidP="004346B0">
            <w:pPr>
              <w:pStyle w:val="a8"/>
              <w:spacing w:line="276" w:lineRule="auto"/>
              <w:jc w:val="center"/>
              <w:rPr>
                <w:rFonts w:ascii="Times New Roman" w:eastAsia="DFKai-SB" w:hAnsi="Times New Roman" w:hint="eastAsia"/>
                <w:sz w:val="24"/>
                <w:szCs w:val="24"/>
              </w:rPr>
            </w:pPr>
            <w:bookmarkStart w:id="22" w:name="_Toc242010033"/>
            <w:r w:rsidRPr="00942710">
              <w:rPr>
                <w:rFonts w:ascii="Times New Roman" w:eastAsia="DFKai-SB" w:hAnsi="Times New Roman" w:hint="eastAsia"/>
                <w:sz w:val="24"/>
                <w:szCs w:val="24"/>
              </w:rPr>
              <w:t>圖</w:t>
            </w:r>
            <w:r w:rsidRPr="00942710">
              <w:rPr>
                <w:rFonts w:ascii="Times New Roman" w:eastAsia="DFKai-SB" w:hAnsi="Times New Roman"/>
                <w:sz w:val="24"/>
                <w:szCs w:val="24"/>
              </w:rPr>
              <w:fldChar w:fldCharType="begin"/>
            </w:r>
            <w:r w:rsidRPr="00942710">
              <w:rPr>
                <w:rFonts w:ascii="Times New Roman" w:eastAsia="DFKai-SB" w:hAnsi="Times New Roman"/>
                <w:sz w:val="24"/>
                <w:szCs w:val="24"/>
              </w:rPr>
              <w:instrText xml:space="preserve"> </w:instrText>
            </w:r>
            <w:r w:rsidRPr="00942710">
              <w:rPr>
                <w:rFonts w:ascii="Times New Roman" w:eastAsia="DFKai-SB" w:hAnsi="Times New Roman" w:hint="eastAsia"/>
                <w:sz w:val="24"/>
                <w:szCs w:val="24"/>
              </w:rPr>
              <w:instrText xml:space="preserve">SEQ </w:instrText>
            </w:r>
            <w:r w:rsidRPr="00942710">
              <w:rPr>
                <w:rFonts w:ascii="Times New Roman" w:eastAsia="DFKai-SB" w:hAnsi="Times New Roman" w:hint="eastAsia"/>
                <w:sz w:val="24"/>
                <w:szCs w:val="24"/>
              </w:rPr>
              <w:instrText>圖</w:instrText>
            </w:r>
            <w:r w:rsidRPr="00942710">
              <w:rPr>
                <w:rFonts w:ascii="Times New Roman" w:eastAsia="DFKai-SB" w:hAnsi="Times New Roman" w:hint="eastAsia"/>
                <w:sz w:val="24"/>
                <w:szCs w:val="24"/>
              </w:rPr>
              <w:instrText xml:space="preserve"> \* ARABIC</w:instrText>
            </w:r>
            <w:r w:rsidRPr="00942710">
              <w:rPr>
                <w:rFonts w:ascii="Times New Roman" w:eastAsia="DFKai-SB" w:hAnsi="Times New Roman"/>
                <w:sz w:val="24"/>
                <w:szCs w:val="24"/>
              </w:rPr>
              <w:instrText xml:space="preserve"> </w:instrText>
            </w:r>
            <w:r w:rsidRPr="00942710">
              <w:rPr>
                <w:rFonts w:ascii="Times New Roman" w:eastAsia="DFKai-SB" w:hAnsi="Times New Roman"/>
                <w:sz w:val="24"/>
                <w:szCs w:val="24"/>
              </w:rPr>
              <w:fldChar w:fldCharType="separate"/>
            </w:r>
            <w:r>
              <w:rPr>
                <w:rFonts w:ascii="Times New Roman" w:eastAsia="DFKai-SB" w:hAnsi="Times New Roman"/>
                <w:noProof/>
                <w:sz w:val="24"/>
                <w:szCs w:val="24"/>
              </w:rPr>
              <w:t>35</w:t>
            </w:r>
            <w:r w:rsidRPr="00942710">
              <w:rPr>
                <w:rFonts w:ascii="Times New Roman" w:eastAsia="DFKai-SB" w:hAnsi="Times New Roman"/>
                <w:sz w:val="24"/>
                <w:szCs w:val="24"/>
              </w:rPr>
              <w:fldChar w:fldCharType="end"/>
            </w:r>
            <w:r w:rsidRPr="00942710">
              <w:rPr>
                <w:rFonts w:ascii="Times New Roman" w:eastAsia="DFKai-SB" w:hAnsi="Times New Roman" w:hint="eastAsia"/>
                <w:sz w:val="24"/>
                <w:szCs w:val="24"/>
              </w:rPr>
              <w:t>：實驗室檢查</w:t>
            </w:r>
            <w:r>
              <w:rPr>
                <w:rFonts w:ascii="Times New Roman" w:eastAsia="DFKai-SB" w:hAnsi="Times New Roman" w:hint="eastAsia"/>
                <w:sz w:val="24"/>
                <w:szCs w:val="24"/>
              </w:rPr>
              <w:t>紀錄</w:t>
            </w:r>
            <w:r w:rsidRPr="00942710">
              <w:rPr>
                <w:rFonts w:ascii="Times New Roman" w:eastAsia="DFKai-SB" w:hAnsi="Times New Roman" w:hint="eastAsia"/>
                <w:sz w:val="24"/>
                <w:szCs w:val="24"/>
              </w:rPr>
              <w:t>區段之</w:t>
            </w:r>
            <w:r w:rsidRPr="00942710">
              <w:rPr>
                <w:rFonts w:ascii="Times New Roman" w:eastAsia="DFKai-SB" w:hAnsi="Times New Roman" w:hint="eastAsia"/>
                <w:sz w:val="24"/>
                <w:szCs w:val="24"/>
              </w:rPr>
              <w:t>LOINC</w:t>
            </w:r>
            <w:r w:rsidRPr="00942710">
              <w:rPr>
                <w:rFonts w:ascii="Times New Roman" w:eastAsia="DFKai-SB" w:hAnsi="Times New Roman" w:hint="eastAsia"/>
                <w:sz w:val="24"/>
                <w:szCs w:val="24"/>
              </w:rPr>
              <w:t>查表範例</w:t>
            </w:r>
            <w:bookmarkEnd w:id="22"/>
          </w:p>
        </w:tc>
      </w:tr>
    </w:tbl>
    <w:p w:rsidR="00F26B17" w:rsidRPr="00942710" w:rsidRDefault="00F26B17" w:rsidP="00F26B17">
      <w:pPr>
        <w:pStyle w:val="4"/>
        <w:keepLines w:val="0"/>
        <w:widowControl w:val="0"/>
        <w:numPr>
          <w:ilvl w:val="3"/>
          <w:numId w:val="0"/>
        </w:numPr>
        <w:suppressLineNumbers w:val="0"/>
        <w:tabs>
          <w:tab w:val="num" w:pos="1985"/>
        </w:tabs>
        <w:suppressAutoHyphens w:val="0"/>
        <w:spacing w:before="0" w:after="0" w:line="276" w:lineRule="auto"/>
        <w:ind w:left="1985" w:hanging="709"/>
        <w:rPr>
          <w:rFonts w:ascii="Times New Roman" w:eastAsia="DFKai-SB" w:hAnsi="Times New Roman" w:hint="eastAsia"/>
          <w:b w:val="0"/>
          <w:sz w:val="24"/>
          <w:szCs w:val="24"/>
        </w:rPr>
      </w:pPr>
      <w:r w:rsidRPr="00942710">
        <w:rPr>
          <w:rFonts w:ascii="Times New Roman" w:eastAsia="DFKai-SB" w:hAnsi="Times New Roman" w:hint="eastAsia"/>
          <w:b w:val="0"/>
          <w:sz w:val="24"/>
          <w:szCs w:val="24"/>
        </w:rPr>
        <w:t>xml</w:t>
      </w:r>
      <w:r w:rsidRPr="00942710">
        <w:rPr>
          <w:rFonts w:ascii="Times New Roman" w:eastAsia="DFKai-SB" w:hAnsi="Times New Roman" w:hint="eastAsia"/>
          <w:b w:val="0"/>
          <w:sz w:val="24"/>
          <w:szCs w:val="24"/>
        </w:rPr>
        <w:t>範例</w:t>
      </w:r>
    </w:p>
    <w:tbl>
      <w:tblPr>
        <w:tblW w:w="0" w:type="auto"/>
        <w:tblInd w:w="1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042"/>
      </w:tblGrid>
      <w:tr w:rsidR="00F26B17" w:rsidRPr="00942710" w:rsidTr="004346B0">
        <w:tc>
          <w:tcPr>
            <w:tcW w:w="9802" w:type="dxa"/>
            <w:tcBorders>
              <w:bottom w:val="single" w:sz="4" w:space="0" w:color="auto"/>
            </w:tcBorders>
          </w:tcPr>
          <w:p w:rsidR="00F26B17" w:rsidRPr="00942710" w:rsidRDefault="00F26B17" w:rsidP="004346B0">
            <w:pPr>
              <w:autoSpaceDE w:val="0"/>
              <w:autoSpaceDN w:val="0"/>
              <w:adjustRightInd w:val="0"/>
              <w:rPr>
                <w:rFonts w:ascii="Times New Roman" w:eastAsia="DFKai-SB" w:hAnsi="Times New Roman"/>
                <w:color w:val="808080"/>
                <w:highlight w:val="white"/>
              </w:rPr>
            </w:pPr>
            <w:r w:rsidRPr="00942710">
              <w:rPr>
                <w:rFonts w:ascii="Times New Roman" w:eastAsia="DFKai-SB" w:hAnsi="Times New Roman"/>
                <w:color w:val="000000"/>
                <w:highlight w:val="white"/>
              </w:rPr>
              <w:t xml:space="preserve">  </w:t>
            </w:r>
            <w:r w:rsidRPr="00942710">
              <w:rPr>
                <w:rFonts w:ascii="Times New Roman" w:eastAsia="DFKai-SB" w:hAnsi="Times New Roman"/>
                <w:color w:val="0000FF"/>
                <w:highlight w:val="white"/>
              </w:rPr>
              <w:t>&lt;!--</w:t>
            </w:r>
          </w:p>
          <w:p w:rsidR="00F26B17" w:rsidRPr="00942710" w:rsidRDefault="00F26B17" w:rsidP="004346B0">
            <w:pPr>
              <w:autoSpaceDE w:val="0"/>
              <w:autoSpaceDN w:val="0"/>
              <w:adjustRightInd w:val="0"/>
              <w:rPr>
                <w:rFonts w:ascii="Times New Roman" w:eastAsia="DFKai-SB" w:hAnsi="Times New Roman"/>
                <w:color w:val="808080"/>
                <w:highlight w:val="white"/>
              </w:rPr>
            </w:pPr>
            <w:r w:rsidRPr="00942710">
              <w:rPr>
                <w:rFonts w:ascii="Times New Roman" w:eastAsia="DFKai-SB" w:hAnsi="Times New Roman"/>
                <w:color w:val="808080"/>
                <w:highlight w:val="white"/>
              </w:rPr>
              <w:t xml:space="preserve">        </w:t>
            </w:r>
            <w:r w:rsidRPr="00942710">
              <w:rPr>
                <w:rFonts w:ascii="Times New Roman" w:eastAsia="DFKai-SB" w:hAnsi="Times New Roman"/>
                <w:color w:val="808080"/>
                <w:highlight w:val="white"/>
              </w:rPr>
              <w:t>實驗室檢查紀錄</w:t>
            </w:r>
          </w:p>
          <w:p w:rsidR="00F26B17" w:rsidRPr="00942710" w:rsidRDefault="00F26B17" w:rsidP="004346B0">
            <w:pPr>
              <w:autoSpaceDE w:val="0"/>
              <w:autoSpaceDN w:val="0"/>
              <w:adjustRightInd w:val="0"/>
              <w:rPr>
                <w:rFonts w:ascii="Times New Roman" w:eastAsia="DFKai-SB" w:hAnsi="Times New Roman"/>
                <w:color w:val="808080"/>
                <w:highlight w:val="white"/>
              </w:rPr>
            </w:pPr>
            <w:r w:rsidRPr="00942710">
              <w:rPr>
                <w:rFonts w:ascii="Times New Roman" w:eastAsia="DFKai-SB" w:hAnsi="Times New Roman"/>
                <w:color w:val="808080"/>
                <w:highlight w:val="white"/>
              </w:rPr>
              <w:t xml:space="preserve">        ********************************************************</w:t>
            </w:r>
          </w:p>
          <w:p w:rsidR="00F26B17" w:rsidRPr="00942710" w:rsidRDefault="00F26B17" w:rsidP="004346B0">
            <w:pPr>
              <w:autoSpaceDE w:val="0"/>
              <w:autoSpaceDN w:val="0"/>
              <w:adjustRightInd w:val="0"/>
              <w:rPr>
                <w:rFonts w:ascii="Times New Roman" w:eastAsia="DFKai-SB" w:hAnsi="Times New Roman"/>
                <w:color w:val="808080"/>
                <w:highlight w:val="white"/>
              </w:rPr>
            </w:pPr>
            <w:r w:rsidRPr="00942710">
              <w:rPr>
                <w:rFonts w:ascii="Times New Roman" w:eastAsia="DFKai-SB" w:hAnsi="Times New Roman"/>
                <w:color w:val="808080"/>
                <w:highlight w:val="white"/>
              </w:rPr>
              <w:t xml:space="preserve">        Reference lab test results</w:t>
            </w:r>
          </w:p>
          <w:p w:rsidR="00F26B17" w:rsidRPr="00942710" w:rsidRDefault="00F26B17" w:rsidP="004346B0">
            <w:pPr>
              <w:autoSpaceDE w:val="0"/>
              <w:autoSpaceDN w:val="0"/>
              <w:adjustRightInd w:val="0"/>
              <w:rPr>
                <w:rFonts w:ascii="Times New Roman" w:eastAsia="DFKai-SB" w:hAnsi="Times New Roman"/>
                <w:color w:val="808080"/>
                <w:highlight w:val="white"/>
              </w:rPr>
            </w:pPr>
            <w:r w:rsidRPr="00942710">
              <w:rPr>
                <w:rFonts w:ascii="Times New Roman" w:eastAsia="DFKai-SB" w:hAnsi="Times New Roman"/>
                <w:color w:val="808080"/>
                <w:highlight w:val="white"/>
              </w:rPr>
              <w:t xml:space="preserve">        ********************************************************</w:t>
            </w:r>
          </w:p>
          <w:p w:rsidR="00F26B17" w:rsidRPr="00942710" w:rsidRDefault="00F26B17" w:rsidP="004346B0">
            <w:pPr>
              <w:autoSpaceDE w:val="0"/>
              <w:autoSpaceDN w:val="0"/>
              <w:adjustRightInd w:val="0"/>
              <w:rPr>
                <w:rFonts w:ascii="Times New Roman" w:eastAsia="DFKai-SB" w:hAnsi="Times New Roman"/>
                <w:color w:val="000000"/>
                <w:highlight w:val="white"/>
              </w:rPr>
            </w:pPr>
            <w:r w:rsidRPr="00942710">
              <w:rPr>
                <w:rFonts w:ascii="Times New Roman" w:eastAsia="DFKai-SB" w:hAnsi="Times New Roman"/>
                <w:color w:val="808080"/>
                <w:highlight w:val="white"/>
              </w:rPr>
              <w:t xml:space="preserve">      </w:t>
            </w:r>
            <w:r w:rsidRPr="00942710">
              <w:rPr>
                <w:rFonts w:ascii="Times New Roman" w:eastAsia="DFKai-SB" w:hAnsi="Times New Roman"/>
                <w:color w:val="0000FF"/>
                <w:highlight w:val="white"/>
              </w:rPr>
              <w:t>--&gt;</w:t>
            </w:r>
          </w:p>
          <w:p w:rsidR="00F26B17" w:rsidRPr="00942710" w:rsidRDefault="00F26B17" w:rsidP="004346B0">
            <w:pPr>
              <w:autoSpaceDE w:val="0"/>
              <w:autoSpaceDN w:val="0"/>
              <w:adjustRightInd w:val="0"/>
              <w:rPr>
                <w:rFonts w:ascii="Times New Roman" w:eastAsia="DFKai-SB" w:hAnsi="Times New Roman"/>
                <w:color w:val="000000"/>
                <w:highlight w:val="white"/>
              </w:rPr>
            </w:pPr>
            <w:r w:rsidRPr="00942710">
              <w:rPr>
                <w:rFonts w:ascii="Times New Roman" w:eastAsia="DFKai-SB" w:hAnsi="Times New Roman"/>
                <w:color w:val="000000"/>
                <w:highlight w:val="white"/>
              </w:rPr>
              <w:t xml:space="preserve">      </w:t>
            </w:r>
            <w:r w:rsidRPr="00942710">
              <w:rPr>
                <w:rFonts w:ascii="Times New Roman" w:eastAsia="DFKai-SB" w:hAnsi="Times New Roman"/>
                <w:color w:val="0000FF"/>
                <w:highlight w:val="white"/>
              </w:rPr>
              <w:t>&lt;</w:t>
            </w:r>
            <w:r w:rsidRPr="00942710">
              <w:rPr>
                <w:rFonts w:ascii="Times New Roman" w:eastAsia="DFKai-SB" w:hAnsi="Times New Roman"/>
                <w:color w:val="800000"/>
                <w:highlight w:val="white"/>
              </w:rPr>
              <w:t>component</w:t>
            </w:r>
            <w:r w:rsidRPr="00942710">
              <w:rPr>
                <w:rFonts w:ascii="Times New Roman" w:eastAsia="DFKai-SB" w:hAnsi="Times New Roman"/>
                <w:color w:val="FF0000"/>
                <w:highlight w:val="white"/>
              </w:rPr>
              <w:t xml:space="preserve"> typeCode</w:t>
            </w:r>
            <w:r w:rsidRPr="00942710">
              <w:rPr>
                <w:rFonts w:ascii="Times New Roman" w:eastAsia="DFKai-SB" w:hAnsi="Times New Roman"/>
                <w:color w:val="0000FF"/>
                <w:highlight w:val="white"/>
              </w:rPr>
              <w:t>="</w:t>
            </w:r>
            <w:r w:rsidRPr="00942710">
              <w:rPr>
                <w:rFonts w:ascii="Times New Roman" w:eastAsia="DFKai-SB" w:hAnsi="Times New Roman"/>
                <w:color w:val="000000"/>
                <w:highlight w:val="white"/>
              </w:rPr>
              <w:t>COMP</w:t>
            </w:r>
            <w:r w:rsidRPr="00942710">
              <w:rPr>
                <w:rFonts w:ascii="Times New Roman" w:eastAsia="DFKai-SB" w:hAnsi="Times New Roman"/>
                <w:color w:val="0000FF"/>
                <w:highlight w:val="white"/>
              </w:rPr>
              <w:t>"</w:t>
            </w:r>
            <w:r w:rsidRPr="00942710">
              <w:rPr>
                <w:rFonts w:ascii="Times New Roman" w:eastAsia="DFKai-SB" w:hAnsi="Times New Roman"/>
                <w:color w:val="FF0000"/>
                <w:highlight w:val="white"/>
              </w:rPr>
              <w:t xml:space="preserve"> contextConductionInd</w:t>
            </w:r>
            <w:r w:rsidRPr="00942710">
              <w:rPr>
                <w:rFonts w:ascii="Times New Roman" w:eastAsia="DFKai-SB" w:hAnsi="Times New Roman"/>
                <w:color w:val="0000FF"/>
                <w:highlight w:val="white"/>
              </w:rPr>
              <w:t>="</w:t>
            </w:r>
            <w:r w:rsidRPr="00942710">
              <w:rPr>
                <w:rFonts w:ascii="Times New Roman" w:eastAsia="DFKai-SB" w:hAnsi="Times New Roman"/>
                <w:color w:val="000000"/>
                <w:highlight w:val="white"/>
              </w:rPr>
              <w:t>true</w:t>
            </w:r>
            <w:r w:rsidRPr="00942710">
              <w:rPr>
                <w:rFonts w:ascii="Times New Roman" w:eastAsia="DFKai-SB" w:hAnsi="Times New Roman"/>
                <w:color w:val="0000FF"/>
                <w:highlight w:val="white"/>
              </w:rPr>
              <w:t>"&gt;</w:t>
            </w:r>
          </w:p>
          <w:p w:rsidR="00F26B17" w:rsidRPr="00942710" w:rsidRDefault="00F26B17" w:rsidP="004346B0">
            <w:pPr>
              <w:autoSpaceDE w:val="0"/>
              <w:autoSpaceDN w:val="0"/>
              <w:adjustRightInd w:val="0"/>
              <w:rPr>
                <w:rFonts w:ascii="Times New Roman" w:eastAsia="DFKai-SB" w:hAnsi="Times New Roman"/>
                <w:color w:val="000000"/>
                <w:highlight w:val="white"/>
              </w:rPr>
            </w:pPr>
            <w:r w:rsidRPr="00942710">
              <w:rPr>
                <w:rFonts w:ascii="Times New Roman" w:eastAsia="DFKai-SB" w:hAnsi="Times New Roman"/>
                <w:color w:val="000000"/>
                <w:highlight w:val="white"/>
              </w:rPr>
              <w:t xml:space="preserve">        </w:t>
            </w:r>
            <w:r w:rsidRPr="00942710">
              <w:rPr>
                <w:rFonts w:ascii="Times New Roman" w:eastAsia="DFKai-SB" w:hAnsi="Times New Roman"/>
                <w:color w:val="0000FF"/>
                <w:highlight w:val="white"/>
              </w:rPr>
              <w:t>&lt;</w:t>
            </w:r>
            <w:r w:rsidRPr="00942710">
              <w:rPr>
                <w:rFonts w:ascii="Times New Roman" w:eastAsia="DFKai-SB" w:hAnsi="Times New Roman"/>
                <w:color w:val="800000"/>
                <w:highlight w:val="white"/>
              </w:rPr>
              <w:t>section</w:t>
            </w:r>
            <w:r w:rsidRPr="00942710">
              <w:rPr>
                <w:rFonts w:ascii="Times New Roman" w:eastAsia="DFKai-SB" w:hAnsi="Times New Roman"/>
                <w:color w:val="FF0000"/>
                <w:highlight w:val="white"/>
              </w:rPr>
              <w:t xml:space="preserve"> classCode</w:t>
            </w:r>
            <w:r w:rsidRPr="00942710">
              <w:rPr>
                <w:rFonts w:ascii="Times New Roman" w:eastAsia="DFKai-SB" w:hAnsi="Times New Roman"/>
                <w:color w:val="0000FF"/>
                <w:highlight w:val="white"/>
              </w:rPr>
              <w:t>="</w:t>
            </w:r>
            <w:r w:rsidRPr="00942710">
              <w:rPr>
                <w:rFonts w:ascii="Times New Roman" w:eastAsia="DFKai-SB" w:hAnsi="Times New Roman"/>
                <w:color w:val="000000"/>
                <w:highlight w:val="white"/>
              </w:rPr>
              <w:t>DOCSECT</w:t>
            </w:r>
            <w:r w:rsidRPr="00942710">
              <w:rPr>
                <w:rFonts w:ascii="Times New Roman" w:eastAsia="DFKai-SB" w:hAnsi="Times New Roman"/>
                <w:color w:val="0000FF"/>
                <w:highlight w:val="white"/>
              </w:rPr>
              <w:t>"</w:t>
            </w:r>
            <w:r w:rsidRPr="00942710">
              <w:rPr>
                <w:rFonts w:ascii="Times New Roman" w:eastAsia="DFKai-SB" w:hAnsi="Times New Roman"/>
                <w:color w:val="FF0000"/>
                <w:highlight w:val="white"/>
              </w:rPr>
              <w:t xml:space="preserve"> moodCode</w:t>
            </w:r>
            <w:r w:rsidRPr="00942710">
              <w:rPr>
                <w:rFonts w:ascii="Times New Roman" w:eastAsia="DFKai-SB" w:hAnsi="Times New Roman"/>
                <w:color w:val="0000FF"/>
                <w:highlight w:val="white"/>
              </w:rPr>
              <w:t>="</w:t>
            </w:r>
            <w:r w:rsidRPr="00942710">
              <w:rPr>
                <w:rFonts w:ascii="Times New Roman" w:eastAsia="DFKai-SB" w:hAnsi="Times New Roman"/>
                <w:color w:val="000000"/>
                <w:highlight w:val="white"/>
              </w:rPr>
              <w:t>EVN</w:t>
            </w:r>
            <w:r w:rsidRPr="00942710">
              <w:rPr>
                <w:rFonts w:ascii="Times New Roman" w:eastAsia="DFKai-SB" w:hAnsi="Times New Roman"/>
                <w:color w:val="0000FF"/>
                <w:highlight w:val="white"/>
              </w:rPr>
              <w:t>"&gt;</w:t>
            </w:r>
          </w:p>
          <w:p w:rsidR="00F26B17" w:rsidRPr="00942710" w:rsidRDefault="00F26B17" w:rsidP="004346B0">
            <w:pPr>
              <w:autoSpaceDE w:val="0"/>
              <w:autoSpaceDN w:val="0"/>
              <w:adjustRightInd w:val="0"/>
              <w:rPr>
                <w:rFonts w:ascii="Times New Roman" w:eastAsia="DFKai-SB" w:hAnsi="Times New Roman"/>
                <w:color w:val="000000"/>
                <w:highlight w:val="white"/>
              </w:rPr>
            </w:pPr>
            <w:r w:rsidRPr="00942710">
              <w:rPr>
                <w:rFonts w:ascii="Times New Roman" w:eastAsia="DFKai-SB" w:hAnsi="Times New Roman"/>
                <w:color w:val="000000"/>
                <w:highlight w:val="white"/>
              </w:rPr>
              <w:lastRenderedPageBreak/>
              <w:t xml:space="preserve">          </w:t>
            </w:r>
            <w:r w:rsidRPr="00942710">
              <w:rPr>
                <w:rFonts w:ascii="Times New Roman" w:eastAsia="DFKai-SB" w:hAnsi="Times New Roman"/>
                <w:color w:val="0000FF"/>
                <w:highlight w:val="white"/>
              </w:rPr>
              <w:t>&lt;</w:t>
            </w:r>
            <w:r w:rsidRPr="00942710">
              <w:rPr>
                <w:rFonts w:ascii="Times New Roman" w:eastAsia="DFKai-SB" w:hAnsi="Times New Roman"/>
                <w:color w:val="800000"/>
                <w:highlight w:val="white"/>
              </w:rPr>
              <w:t>code</w:t>
            </w:r>
            <w:r w:rsidRPr="00942710">
              <w:rPr>
                <w:rFonts w:ascii="Times New Roman" w:eastAsia="DFKai-SB" w:hAnsi="Times New Roman"/>
                <w:color w:val="FF0000"/>
                <w:highlight w:val="white"/>
              </w:rPr>
              <w:t xml:space="preserve"> code</w:t>
            </w:r>
            <w:r w:rsidRPr="00942710">
              <w:rPr>
                <w:rFonts w:ascii="Times New Roman" w:eastAsia="DFKai-SB" w:hAnsi="Times New Roman"/>
                <w:color w:val="0000FF"/>
                <w:highlight w:val="white"/>
              </w:rPr>
              <w:t>="</w:t>
            </w:r>
            <w:r w:rsidRPr="00942710">
              <w:rPr>
                <w:rFonts w:ascii="Times New Roman" w:eastAsia="DFKai-SB" w:hAnsi="Times New Roman"/>
                <w:color w:val="000000"/>
                <w:highlight w:val="white"/>
              </w:rPr>
              <w:t>19146-0</w:t>
            </w:r>
            <w:r w:rsidRPr="00942710">
              <w:rPr>
                <w:rFonts w:ascii="Times New Roman" w:eastAsia="DFKai-SB" w:hAnsi="Times New Roman"/>
                <w:color w:val="0000FF"/>
                <w:highlight w:val="white"/>
              </w:rPr>
              <w:t>"</w:t>
            </w:r>
            <w:r w:rsidRPr="00942710">
              <w:rPr>
                <w:rFonts w:ascii="Times New Roman" w:eastAsia="DFKai-SB" w:hAnsi="Times New Roman"/>
                <w:color w:val="FF0000"/>
                <w:highlight w:val="white"/>
              </w:rPr>
              <w:t xml:space="preserve"> codeSystem</w:t>
            </w:r>
            <w:r w:rsidRPr="00942710">
              <w:rPr>
                <w:rFonts w:ascii="Times New Roman" w:eastAsia="DFKai-SB" w:hAnsi="Times New Roman"/>
                <w:color w:val="0000FF"/>
                <w:highlight w:val="white"/>
              </w:rPr>
              <w:t>="</w:t>
            </w:r>
            <w:r w:rsidRPr="00942710">
              <w:rPr>
                <w:rFonts w:ascii="Times New Roman" w:eastAsia="DFKai-SB" w:hAnsi="Times New Roman"/>
                <w:color w:val="000000"/>
                <w:highlight w:val="white"/>
              </w:rPr>
              <w:t>2.16.840.1.113883.6.1</w:t>
            </w:r>
            <w:r w:rsidRPr="00942710">
              <w:rPr>
                <w:rFonts w:ascii="Times New Roman" w:eastAsia="DFKai-SB" w:hAnsi="Times New Roman"/>
                <w:color w:val="0000FF"/>
                <w:highlight w:val="white"/>
              </w:rPr>
              <w:t>"</w:t>
            </w:r>
            <w:r w:rsidRPr="00942710">
              <w:rPr>
                <w:rFonts w:ascii="Times New Roman" w:eastAsia="DFKai-SB" w:hAnsi="Times New Roman"/>
                <w:color w:val="FF0000"/>
                <w:highlight w:val="white"/>
              </w:rPr>
              <w:t xml:space="preserve"> codeSystemName</w:t>
            </w:r>
            <w:r w:rsidRPr="00942710">
              <w:rPr>
                <w:rFonts w:ascii="Times New Roman" w:eastAsia="DFKai-SB" w:hAnsi="Times New Roman"/>
                <w:color w:val="0000FF"/>
                <w:highlight w:val="white"/>
              </w:rPr>
              <w:t>="</w:t>
            </w:r>
            <w:r w:rsidRPr="00942710">
              <w:rPr>
                <w:rFonts w:ascii="Times New Roman" w:eastAsia="DFKai-SB" w:hAnsi="Times New Roman"/>
                <w:color w:val="000000"/>
                <w:highlight w:val="white"/>
              </w:rPr>
              <w:t>LOINC</w:t>
            </w:r>
            <w:r w:rsidRPr="00942710">
              <w:rPr>
                <w:rFonts w:ascii="Times New Roman" w:eastAsia="DFKai-SB" w:hAnsi="Times New Roman"/>
                <w:color w:val="0000FF"/>
                <w:highlight w:val="white"/>
              </w:rPr>
              <w:t>"</w:t>
            </w:r>
            <w:r w:rsidRPr="00942710">
              <w:rPr>
                <w:rFonts w:ascii="Times New Roman" w:eastAsia="DFKai-SB" w:hAnsi="Times New Roman"/>
                <w:color w:val="FF0000"/>
                <w:highlight w:val="white"/>
              </w:rPr>
              <w:t xml:space="preserve"> displayName</w:t>
            </w:r>
            <w:r w:rsidRPr="00942710">
              <w:rPr>
                <w:rFonts w:ascii="Times New Roman" w:eastAsia="DFKai-SB" w:hAnsi="Times New Roman"/>
                <w:color w:val="0000FF"/>
                <w:highlight w:val="white"/>
              </w:rPr>
              <w:t>="</w:t>
            </w:r>
            <w:r w:rsidRPr="00942710">
              <w:rPr>
                <w:rFonts w:ascii="Times New Roman" w:eastAsia="DFKai-SB" w:hAnsi="Times New Roman"/>
                <w:color w:val="000000"/>
                <w:highlight w:val="white"/>
              </w:rPr>
              <w:t>Reference lab test results</w:t>
            </w:r>
            <w:r w:rsidRPr="00942710">
              <w:rPr>
                <w:rFonts w:ascii="Times New Roman" w:eastAsia="DFKai-SB" w:hAnsi="Times New Roman"/>
                <w:color w:val="0000FF"/>
                <w:highlight w:val="white"/>
              </w:rPr>
              <w:t>"</w:t>
            </w:r>
            <w:r w:rsidRPr="00942710">
              <w:rPr>
                <w:rFonts w:ascii="Times New Roman" w:eastAsia="DFKai-SB" w:hAnsi="Times New Roman"/>
                <w:color w:val="FF0000"/>
                <w:highlight w:val="white"/>
              </w:rPr>
              <w:t xml:space="preserve"> </w:t>
            </w:r>
            <w:r w:rsidRPr="00942710">
              <w:rPr>
                <w:rFonts w:ascii="Times New Roman" w:eastAsia="DFKai-SB" w:hAnsi="Times New Roman"/>
                <w:color w:val="0000FF"/>
                <w:highlight w:val="white"/>
              </w:rPr>
              <w:t>/&gt;</w:t>
            </w:r>
          </w:p>
          <w:p w:rsidR="00F26B17" w:rsidRPr="00942710" w:rsidRDefault="00F26B17" w:rsidP="004346B0">
            <w:pPr>
              <w:autoSpaceDE w:val="0"/>
              <w:autoSpaceDN w:val="0"/>
              <w:adjustRightInd w:val="0"/>
              <w:rPr>
                <w:rFonts w:ascii="Times New Roman" w:eastAsia="DFKai-SB" w:hAnsi="Times New Roman"/>
                <w:color w:val="000000"/>
                <w:highlight w:val="white"/>
              </w:rPr>
            </w:pPr>
            <w:r w:rsidRPr="00942710">
              <w:rPr>
                <w:rFonts w:ascii="Times New Roman" w:eastAsia="DFKai-SB" w:hAnsi="Times New Roman"/>
                <w:color w:val="000000"/>
                <w:highlight w:val="white"/>
              </w:rPr>
              <w:t xml:space="preserve">          </w:t>
            </w:r>
            <w:r w:rsidRPr="00942710">
              <w:rPr>
                <w:rFonts w:ascii="Times New Roman" w:eastAsia="DFKai-SB" w:hAnsi="Times New Roman"/>
                <w:color w:val="0000FF"/>
                <w:highlight w:val="white"/>
              </w:rPr>
              <w:t>&lt;</w:t>
            </w:r>
            <w:r w:rsidRPr="00942710">
              <w:rPr>
                <w:rFonts w:ascii="Times New Roman" w:eastAsia="DFKai-SB" w:hAnsi="Times New Roman"/>
                <w:color w:val="800000"/>
                <w:highlight w:val="white"/>
              </w:rPr>
              <w:t>title</w:t>
            </w:r>
            <w:r w:rsidRPr="00942710">
              <w:rPr>
                <w:rFonts w:ascii="Times New Roman" w:eastAsia="DFKai-SB" w:hAnsi="Times New Roman"/>
                <w:color w:val="0000FF"/>
                <w:highlight w:val="white"/>
              </w:rPr>
              <w:t>&gt;</w:t>
            </w:r>
            <w:r w:rsidRPr="00942710">
              <w:rPr>
                <w:rFonts w:ascii="Times New Roman" w:eastAsia="DFKai-SB" w:hAnsi="Times New Roman"/>
                <w:color w:val="000000"/>
                <w:highlight w:val="white"/>
              </w:rPr>
              <w:t>實驗室檢查紀錄</w:t>
            </w:r>
            <w:r w:rsidRPr="00942710">
              <w:rPr>
                <w:rFonts w:ascii="Times New Roman" w:eastAsia="DFKai-SB" w:hAnsi="Times New Roman"/>
                <w:color w:val="0000FF"/>
                <w:highlight w:val="white"/>
              </w:rPr>
              <w:t>&lt;/</w:t>
            </w:r>
            <w:r w:rsidRPr="00942710">
              <w:rPr>
                <w:rFonts w:ascii="Times New Roman" w:eastAsia="DFKai-SB" w:hAnsi="Times New Roman"/>
                <w:color w:val="800000"/>
                <w:highlight w:val="white"/>
              </w:rPr>
              <w:t>title</w:t>
            </w:r>
            <w:r w:rsidRPr="00942710">
              <w:rPr>
                <w:rFonts w:ascii="Times New Roman" w:eastAsia="DFKai-SB" w:hAnsi="Times New Roman"/>
                <w:color w:val="0000FF"/>
                <w:highlight w:val="white"/>
              </w:rPr>
              <w:t>&gt;</w:t>
            </w:r>
          </w:p>
          <w:p w:rsidR="00F26B17" w:rsidRPr="00942710" w:rsidRDefault="00F26B17" w:rsidP="004346B0">
            <w:pPr>
              <w:autoSpaceDE w:val="0"/>
              <w:autoSpaceDN w:val="0"/>
              <w:adjustRightInd w:val="0"/>
              <w:rPr>
                <w:rFonts w:ascii="Times New Roman" w:eastAsia="DFKai-SB" w:hAnsi="Times New Roman"/>
                <w:color w:val="000000"/>
                <w:highlight w:val="white"/>
              </w:rPr>
            </w:pPr>
            <w:r w:rsidRPr="00942710">
              <w:rPr>
                <w:rFonts w:ascii="Times New Roman" w:eastAsia="DFKai-SB" w:hAnsi="Times New Roman"/>
                <w:color w:val="000000"/>
                <w:highlight w:val="white"/>
              </w:rPr>
              <w:t xml:space="preserve">          </w:t>
            </w:r>
            <w:r w:rsidRPr="00942710">
              <w:rPr>
                <w:rFonts w:ascii="Times New Roman" w:eastAsia="DFKai-SB" w:hAnsi="Times New Roman"/>
                <w:color w:val="0000FF"/>
                <w:highlight w:val="white"/>
              </w:rPr>
              <w:t>&lt;</w:t>
            </w:r>
            <w:r w:rsidRPr="00942710">
              <w:rPr>
                <w:rFonts w:ascii="Times New Roman" w:eastAsia="DFKai-SB" w:hAnsi="Times New Roman"/>
                <w:color w:val="800000"/>
                <w:highlight w:val="white"/>
              </w:rPr>
              <w:t>text</w:t>
            </w:r>
            <w:r w:rsidRPr="00942710">
              <w:rPr>
                <w:rFonts w:ascii="Times New Roman" w:eastAsia="DFKai-SB" w:hAnsi="Times New Roman"/>
                <w:color w:val="0000FF"/>
                <w:highlight w:val="white"/>
              </w:rPr>
              <w:t>&gt;</w:t>
            </w:r>
          </w:p>
          <w:p w:rsidR="00F26B17" w:rsidRPr="00942710" w:rsidRDefault="00F26B17" w:rsidP="004346B0">
            <w:pPr>
              <w:autoSpaceDE w:val="0"/>
              <w:autoSpaceDN w:val="0"/>
              <w:adjustRightInd w:val="0"/>
              <w:rPr>
                <w:rFonts w:ascii="Times New Roman" w:eastAsia="DFKai-SB" w:hAnsi="Times New Roman"/>
                <w:color w:val="000000"/>
                <w:highlight w:val="white"/>
              </w:rPr>
            </w:pPr>
            <w:r w:rsidRPr="00942710">
              <w:rPr>
                <w:rFonts w:ascii="Times New Roman" w:eastAsia="DFKai-SB" w:hAnsi="Times New Roman"/>
                <w:color w:val="000000"/>
                <w:highlight w:val="white"/>
              </w:rPr>
              <w:t xml:space="preserve">            </w:t>
            </w:r>
            <w:r w:rsidRPr="00942710">
              <w:rPr>
                <w:rFonts w:ascii="Times New Roman" w:eastAsia="DFKai-SB" w:hAnsi="Times New Roman"/>
                <w:color w:val="0000FF"/>
                <w:highlight w:val="white"/>
              </w:rPr>
              <w:t>&lt;</w:t>
            </w:r>
            <w:r w:rsidRPr="00942710">
              <w:rPr>
                <w:rFonts w:ascii="Times New Roman" w:eastAsia="DFKai-SB" w:hAnsi="Times New Roman"/>
                <w:color w:val="800000"/>
                <w:highlight w:val="white"/>
              </w:rPr>
              <w:t>list</w:t>
            </w:r>
            <w:r w:rsidRPr="00942710">
              <w:rPr>
                <w:rFonts w:ascii="Times New Roman" w:eastAsia="DFKai-SB" w:hAnsi="Times New Roman"/>
                <w:color w:val="0000FF"/>
                <w:highlight w:val="white"/>
              </w:rPr>
              <w:t>&gt;</w:t>
            </w:r>
          </w:p>
          <w:p w:rsidR="00F26B17" w:rsidRPr="00942710" w:rsidRDefault="00F26B17" w:rsidP="004346B0">
            <w:pPr>
              <w:autoSpaceDE w:val="0"/>
              <w:autoSpaceDN w:val="0"/>
              <w:adjustRightInd w:val="0"/>
              <w:rPr>
                <w:rFonts w:ascii="Times New Roman" w:eastAsia="DFKai-SB" w:hAnsi="Times New Roman"/>
                <w:color w:val="000000"/>
                <w:highlight w:val="white"/>
              </w:rPr>
            </w:pPr>
            <w:r w:rsidRPr="00942710">
              <w:rPr>
                <w:rFonts w:ascii="Times New Roman" w:eastAsia="DFKai-SB" w:hAnsi="Times New Roman"/>
                <w:color w:val="000000"/>
                <w:highlight w:val="white"/>
              </w:rPr>
              <w:t xml:space="preserve">              </w:t>
            </w:r>
            <w:r w:rsidRPr="00942710">
              <w:rPr>
                <w:rFonts w:ascii="Times New Roman" w:eastAsia="DFKai-SB" w:hAnsi="Times New Roman"/>
                <w:color w:val="0000FF"/>
                <w:highlight w:val="white"/>
              </w:rPr>
              <w:t>&lt;</w:t>
            </w:r>
            <w:r w:rsidRPr="00942710">
              <w:rPr>
                <w:rFonts w:ascii="Times New Roman" w:eastAsia="DFKai-SB" w:hAnsi="Times New Roman"/>
                <w:color w:val="800000"/>
                <w:highlight w:val="white"/>
              </w:rPr>
              <w:t>item</w:t>
            </w:r>
            <w:r w:rsidRPr="00942710">
              <w:rPr>
                <w:rFonts w:ascii="Times New Roman" w:eastAsia="DFKai-SB" w:hAnsi="Times New Roman"/>
                <w:color w:val="0000FF"/>
                <w:highlight w:val="white"/>
              </w:rPr>
              <w:t>&gt;</w:t>
            </w:r>
            <w:r w:rsidRPr="00942710">
              <w:rPr>
                <w:rFonts w:ascii="Times New Roman" w:eastAsia="DFKai-SB" w:hAnsi="Times New Roman"/>
                <w:color w:val="000000"/>
                <w:highlight w:val="white"/>
              </w:rPr>
              <w:t>血型：</w:t>
            </w:r>
            <w:r w:rsidRPr="00942710">
              <w:rPr>
                <w:rFonts w:ascii="Times New Roman" w:eastAsia="DFKai-SB" w:hAnsi="Times New Roman"/>
                <w:color w:val="000000"/>
                <w:highlight w:val="white"/>
              </w:rPr>
              <w:t>A</w:t>
            </w:r>
            <w:r w:rsidRPr="00942710">
              <w:rPr>
                <w:rFonts w:ascii="Times New Roman" w:eastAsia="DFKai-SB" w:hAnsi="Times New Roman"/>
                <w:color w:val="0000FF"/>
                <w:highlight w:val="white"/>
              </w:rPr>
              <w:t>&lt;/</w:t>
            </w:r>
            <w:r w:rsidRPr="00942710">
              <w:rPr>
                <w:rFonts w:ascii="Times New Roman" w:eastAsia="DFKai-SB" w:hAnsi="Times New Roman"/>
                <w:color w:val="800000"/>
                <w:highlight w:val="white"/>
              </w:rPr>
              <w:t>item</w:t>
            </w:r>
            <w:r w:rsidRPr="00942710">
              <w:rPr>
                <w:rFonts w:ascii="Times New Roman" w:eastAsia="DFKai-SB" w:hAnsi="Times New Roman"/>
                <w:color w:val="0000FF"/>
                <w:highlight w:val="white"/>
              </w:rPr>
              <w:t>&gt;</w:t>
            </w:r>
          </w:p>
          <w:p w:rsidR="00F26B17" w:rsidRPr="00942710" w:rsidRDefault="00F26B17" w:rsidP="004346B0">
            <w:pPr>
              <w:autoSpaceDE w:val="0"/>
              <w:autoSpaceDN w:val="0"/>
              <w:adjustRightInd w:val="0"/>
              <w:rPr>
                <w:rFonts w:ascii="Times New Roman" w:eastAsia="DFKai-SB" w:hAnsi="Times New Roman"/>
                <w:color w:val="000000"/>
                <w:highlight w:val="white"/>
              </w:rPr>
            </w:pPr>
            <w:r w:rsidRPr="00942710">
              <w:rPr>
                <w:rFonts w:ascii="Times New Roman" w:eastAsia="DFKai-SB" w:hAnsi="Times New Roman"/>
                <w:color w:val="000000"/>
                <w:highlight w:val="white"/>
              </w:rPr>
              <w:t xml:space="preserve">              </w:t>
            </w:r>
            <w:r w:rsidRPr="00942710">
              <w:rPr>
                <w:rFonts w:ascii="Times New Roman" w:eastAsia="DFKai-SB" w:hAnsi="Times New Roman"/>
                <w:color w:val="0000FF"/>
                <w:highlight w:val="white"/>
              </w:rPr>
              <w:t>&lt;</w:t>
            </w:r>
            <w:r w:rsidRPr="00942710">
              <w:rPr>
                <w:rFonts w:ascii="Times New Roman" w:eastAsia="DFKai-SB" w:hAnsi="Times New Roman"/>
                <w:color w:val="800000"/>
                <w:highlight w:val="white"/>
              </w:rPr>
              <w:t>item</w:t>
            </w:r>
            <w:r w:rsidRPr="00942710">
              <w:rPr>
                <w:rFonts w:ascii="Times New Roman" w:eastAsia="DFKai-SB" w:hAnsi="Times New Roman"/>
                <w:color w:val="0000FF"/>
                <w:highlight w:val="white"/>
              </w:rPr>
              <w:t>&gt;</w:t>
            </w:r>
            <w:r w:rsidRPr="00942710">
              <w:rPr>
                <w:rFonts w:ascii="Times New Roman" w:eastAsia="DFKai-SB" w:hAnsi="Times New Roman"/>
                <w:color w:val="000000"/>
                <w:highlight w:val="white"/>
              </w:rPr>
              <w:t>D</w:t>
            </w:r>
            <w:r w:rsidRPr="00942710">
              <w:rPr>
                <w:rFonts w:ascii="Times New Roman" w:eastAsia="DFKai-SB" w:hAnsi="Times New Roman"/>
                <w:color w:val="000000"/>
                <w:highlight w:val="white"/>
              </w:rPr>
              <w:t>抗原性：</w:t>
            </w:r>
            <w:r w:rsidRPr="00942710">
              <w:rPr>
                <w:rFonts w:ascii="Times New Roman" w:eastAsia="DFKai-SB" w:hAnsi="Times New Roman"/>
                <w:color w:val="0000FF"/>
                <w:highlight w:val="white"/>
              </w:rPr>
              <w:t>&lt;/</w:t>
            </w:r>
            <w:r w:rsidRPr="00942710">
              <w:rPr>
                <w:rFonts w:ascii="Times New Roman" w:eastAsia="DFKai-SB" w:hAnsi="Times New Roman"/>
                <w:color w:val="800000"/>
                <w:highlight w:val="white"/>
              </w:rPr>
              <w:t>item</w:t>
            </w:r>
            <w:r w:rsidRPr="00942710">
              <w:rPr>
                <w:rFonts w:ascii="Times New Roman" w:eastAsia="DFKai-SB" w:hAnsi="Times New Roman"/>
                <w:color w:val="0000FF"/>
                <w:highlight w:val="white"/>
              </w:rPr>
              <w:t>&gt;</w:t>
            </w:r>
          </w:p>
          <w:p w:rsidR="00F26B17" w:rsidRPr="00942710" w:rsidRDefault="00F26B17" w:rsidP="004346B0">
            <w:pPr>
              <w:autoSpaceDE w:val="0"/>
              <w:autoSpaceDN w:val="0"/>
              <w:adjustRightInd w:val="0"/>
              <w:rPr>
                <w:rFonts w:ascii="Times New Roman" w:eastAsia="DFKai-SB" w:hAnsi="Times New Roman"/>
                <w:color w:val="000000"/>
                <w:highlight w:val="white"/>
              </w:rPr>
            </w:pPr>
            <w:r w:rsidRPr="00942710">
              <w:rPr>
                <w:rFonts w:ascii="Times New Roman" w:eastAsia="DFKai-SB" w:hAnsi="Times New Roman"/>
                <w:color w:val="000000"/>
                <w:highlight w:val="white"/>
              </w:rPr>
              <w:t xml:space="preserve">            </w:t>
            </w:r>
            <w:r w:rsidRPr="00942710">
              <w:rPr>
                <w:rFonts w:ascii="Times New Roman" w:eastAsia="DFKai-SB" w:hAnsi="Times New Roman"/>
                <w:color w:val="0000FF"/>
                <w:highlight w:val="white"/>
              </w:rPr>
              <w:t>&lt;/</w:t>
            </w:r>
            <w:r w:rsidRPr="00942710">
              <w:rPr>
                <w:rFonts w:ascii="Times New Roman" w:eastAsia="DFKai-SB" w:hAnsi="Times New Roman"/>
                <w:color w:val="800000"/>
                <w:highlight w:val="white"/>
              </w:rPr>
              <w:t>list</w:t>
            </w:r>
            <w:r w:rsidRPr="00942710">
              <w:rPr>
                <w:rFonts w:ascii="Times New Roman" w:eastAsia="DFKai-SB" w:hAnsi="Times New Roman"/>
                <w:color w:val="0000FF"/>
                <w:highlight w:val="white"/>
              </w:rPr>
              <w:t>&gt;</w:t>
            </w:r>
          </w:p>
          <w:p w:rsidR="00F26B17" w:rsidRPr="00942710" w:rsidRDefault="00F26B17" w:rsidP="004346B0">
            <w:pPr>
              <w:autoSpaceDE w:val="0"/>
              <w:autoSpaceDN w:val="0"/>
              <w:adjustRightInd w:val="0"/>
              <w:rPr>
                <w:rFonts w:ascii="Times New Roman" w:eastAsia="DFKai-SB" w:hAnsi="Times New Roman"/>
                <w:color w:val="000000"/>
                <w:highlight w:val="white"/>
              </w:rPr>
            </w:pPr>
            <w:r w:rsidRPr="00942710">
              <w:rPr>
                <w:rFonts w:ascii="Times New Roman" w:eastAsia="DFKai-SB" w:hAnsi="Times New Roman"/>
                <w:color w:val="000000"/>
                <w:highlight w:val="white"/>
              </w:rPr>
              <w:t xml:space="preserve">          </w:t>
            </w:r>
            <w:r w:rsidRPr="00942710">
              <w:rPr>
                <w:rFonts w:ascii="Times New Roman" w:eastAsia="DFKai-SB" w:hAnsi="Times New Roman"/>
                <w:color w:val="0000FF"/>
                <w:highlight w:val="white"/>
              </w:rPr>
              <w:t>&lt;/</w:t>
            </w:r>
            <w:r w:rsidRPr="00942710">
              <w:rPr>
                <w:rFonts w:ascii="Times New Roman" w:eastAsia="DFKai-SB" w:hAnsi="Times New Roman"/>
                <w:color w:val="800000"/>
                <w:highlight w:val="white"/>
              </w:rPr>
              <w:t>text</w:t>
            </w:r>
            <w:r w:rsidRPr="00942710">
              <w:rPr>
                <w:rFonts w:ascii="Times New Roman" w:eastAsia="DFKai-SB" w:hAnsi="Times New Roman"/>
                <w:color w:val="0000FF"/>
                <w:highlight w:val="white"/>
              </w:rPr>
              <w:t>&gt;</w:t>
            </w:r>
          </w:p>
          <w:p w:rsidR="00F26B17" w:rsidRPr="00942710" w:rsidRDefault="00F26B17" w:rsidP="004346B0">
            <w:pPr>
              <w:autoSpaceDE w:val="0"/>
              <w:autoSpaceDN w:val="0"/>
              <w:adjustRightInd w:val="0"/>
              <w:rPr>
                <w:rFonts w:ascii="Times New Roman" w:eastAsia="DFKai-SB" w:hAnsi="Times New Roman"/>
                <w:color w:val="000000"/>
                <w:highlight w:val="white"/>
              </w:rPr>
            </w:pPr>
            <w:r w:rsidRPr="00942710">
              <w:rPr>
                <w:rFonts w:ascii="Times New Roman" w:eastAsia="DFKai-SB" w:hAnsi="Times New Roman"/>
                <w:color w:val="000000"/>
                <w:highlight w:val="white"/>
              </w:rPr>
              <w:t xml:space="preserve">        </w:t>
            </w:r>
            <w:r w:rsidRPr="00942710">
              <w:rPr>
                <w:rFonts w:ascii="Times New Roman" w:eastAsia="DFKai-SB" w:hAnsi="Times New Roman"/>
                <w:color w:val="0000FF"/>
                <w:highlight w:val="white"/>
              </w:rPr>
              <w:t>&lt;/</w:t>
            </w:r>
            <w:r w:rsidRPr="00942710">
              <w:rPr>
                <w:rFonts w:ascii="Times New Roman" w:eastAsia="DFKai-SB" w:hAnsi="Times New Roman"/>
                <w:color w:val="800000"/>
                <w:highlight w:val="white"/>
              </w:rPr>
              <w:t>section</w:t>
            </w:r>
            <w:r w:rsidRPr="00942710">
              <w:rPr>
                <w:rFonts w:ascii="Times New Roman" w:eastAsia="DFKai-SB" w:hAnsi="Times New Roman"/>
                <w:color w:val="0000FF"/>
                <w:highlight w:val="white"/>
              </w:rPr>
              <w:t>&gt;</w:t>
            </w:r>
          </w:p>
          <w:p w:rsidR="00F26B17" w:rsidRPr="00942710" w:rsidRDefault="00F26B17" w:rsidP="004346B0">
            <w:pPr>
              <w:autoSpaceDE w:val="0"/>
              <w:autoSpaceDN w:val="0"/>
              <w:adjustRightInd w:val="0"/>
              <w:rPr>
                <w:rFonts w:ascii="Times New Roman" w:eastAsia="DFKai-SB" w:hAnsi="Times New Roman" w:hint="eastAsia"/>
              </w:rPr>
            </w:pPr>
            <w:r w:rsidRPr="00942710">
              <w:rPr>
                <w:rFonts w:ascii="Times New Roman" w:eastAsia="DFKai-SB" w:hAnsi="Times New Roman"/>
                <w:color w:val="000000"/>
                <w:highlight w:val="white"/>
              </w:rPr>
              <w:t xml:space="preserve">      </w:t>
            </w:r>
            <w:r w:rsidRPr="00942710">
              <w:rPr>
                <w:rFonts w:ascii="Times New Roman" w:eastAsia="DFKai-SB" w:hAnsi="Times New Roman"/>
                <w:color w:val="0000FF"/>
                <w:highlight w:val="white"/>
              </w:rPr>
              <w:t>&lt;/</w:t>
            </w:r>
            <w:r w:rsidRPr="00942710">
              <w:rPr>
                <w:rFonts w:ascii="Times New Roman" w:eastAsia="DFKai-SB" w:hAnsi="Times New Roman"/>
                <w:color w:val="800000"/>
                <w:highlight w:val="white"/>
              </w:rPr>
              <w:t>component</w:t>
            </w:r>
            <w:r w:rsidRPr="00942710">
              <w:rPr>
                <w:rFonts w:ascii="Times New Roman" w:eastAsia="DFKai-SB" w:hAnsi="Times New Roman"/>
                <w:color w:val="0000FF"/>
                <w:highlight w:val="white"/>
              </w:rPr>
              <w:t>&gt;</w:t>
            </w:r>
          </w:p>
        </w:tc>
      </w:tr>
      <w:tr w:rsidR="00F26B17" w:rsidRPr="00942710" w:rsidTr="004346B0">
        <w:tc>
          <w:tcPr>
            <w:tcW w:w="9802" w:type="dxa"/>
            <w:tcBorders>
              <w:top w:val="single" w:sz="4" w:space="0" w:color="auto"/>
              <w:left w:val="nil"/>
              <w:bottom w:val="nil"/>
              <w:right w:val="nil"/>
            </w:tcBorders>
          </w:tcPr>
          <w:p w:rsidR="00F26B17" w:rsidRPr="00942710" w:rsidRDefault="00F26B17" w:rsidP="004346B0">
            <w:pPr>
              <w:pStyle w:val="a8"/>
              <w:jc w:val="center"/>
              <w:rPr>
                <w:rFonts w:ascii="Times New Roman" w:eastAsia="DFKai-SB" w:hAnsi="Times New Roman"/>
                <w:sz w:val="24"/>
                <w:szCs w:val="24"/>
              </w:rPr>
            </w:pPr>
            <w:bookmarkStart w:id="23" w:name="_Toc242010034"/>
            <w:r w:rsidRPr="00942710">
              <w:rPr>
                <w:rFonts w:ascii="Times New Roman" w:eastAsia="DFKai-SB" w:hAnsi="Times New Roman" w:hint="eastAsia"/>
                <w:sz w:val="24"/>
                <w:szCs w:val="24"/>
              </w:rPr>
              <w:lastRenderedPageBreak/>
              <w:t>圖</w:t>
            </w:r>
            <w:r w:rsidRPr="00942710">
              <w:rPr>
                <w:rFonts w:ascii="Times New Roman" w:eastAsia="DFKai-SB" w:hAnsi="Times New Roman"/>
                <w:sz w:val="24"/>
                <w:szCs w:val="24"/>
              </w:rPr>
              <w:fldChar w:fldCharType="begin"/>
            </w:r>
            <w:r w:rsidRPr="00942710">
              <w:rPr>
                <w:rFonts w:ascii="Times New Roman" w:eastAsia="DFKai-SB" w:hAnsi="Times New Roman"/>
                <w:sz w:val="24"/>
                <w:szCs w:val="24"/>
              </w:rPr>
              <w:instrText xml:space="preserve"> </w:instrText>
            </w:r>
            <w:r w:rsidRPr="00942710">
              <w:rPr>
                <w:rFonts w:ascii="Times New Roman" w:eastAsia="DFKai-SB" w:hAnsi="Times New Roman" w:hint="eastAsia"/>
                <w:sz w:val="24"/>
                <w:szCs w:val="24"/>
              </w:rPr>
              <w:instrText xml:space="preserve">SEQ </w:instrText>
            </w:r>
            <w:r w:rsidRPr="00942710">
              <w:rPr>
                <w:rFonts w:ascii="Times New Roman" w:eastAsia="DFKai-SB" w:hAnsi="Times New Roman" w:hint="eastAsia"/>
                <w:sz w:val="24"/>
                <w:szCs w:val="24"/>
              </w:rPr>
              <w:instrText>圖</w:instrText>
            </w:r>
            <w:r w:rsidRPr="00942710">
              <w:rPr>
                <w:rFonts w:ascii="Times New Roman" w:eastAsia="DFKai-SB" w:hAnsi="Times New Roman" w:hint="eastAsia"/>
                <w:sz w:val="24"/>
                <w:szCs w:val="24"/>
              </w:rPr>
              <w:instrText xml:space="preserve"> \* ARABIC</w:instrText>
            </w:r>
            <w:r w:rsidRPr="00942710">
              <w:rPr>
                <w:rFonts w:ascii="Times New Roman" w:eastAsia="DFKai-SB" w:hAnsi="Times New Roman"/>
                <w:sz w:val="24"/>
                <w:szCs w:val="24"/>
              </w:rPr>
              <w:instrText xml:space="preserve"> </w:instrText>
            </w:r>
            <w:r w:rsidRPr="00942710">
              <w:rPr>
                <w:rFonts w:ascii="Times New Roman" w:eastAsia="DFKai-SB" w:hAnsi="Times New Roman"/>
                <w:sz w:val="24"/>
                <w:szCs w:val="24"/>
              </w:rPr>
              <w:fldChar w:fldCharType="separate"/>
            </w:r>
            <w:r>
              <w:rPr>
                <w:rFonts w:ascii="Times New Roman" w:eastAsia="DFKai-SB" w:hAnsi="Times New Roman"/>
                <w:noProof/>
                <w:sz w:val="24"/>
                <w:szCs w:val="24"/>
              </w:rPr>
              <w:t>36</w:t>
            </w:r>
            <w:r w:rsidRPr="00942710">
              <w:rPr>
                <w:rFonts w:ascii="Times New Roman" w:eastAsia="DFKai-SB" w:hAnsi="Times New Roman"/>
                <w:sz w:val="24"/>
                <w:szCs w:val="24"/>
              </w:rPr>
              <w:fldChar w:fldCharType="end"/>
            </w:r>
            <w:r w:rsidRPr="00942710">
              <w:rPr>
                <w:rFonts w:ascii="Times New Roman" w:eastAsia="DFKai-SB" w:hAnsi="Times New Roman" w:hint="eastAsia"/>
                <w:sz w:val="24"/>
                <w:szCs w:val="24"/>
              </w:rPr>
              <w:t>：實驗室檢查</w:t>
            </w:r>
            <w:r>
              <w:rPr>
                <w:rFonts w:ascii="Times New Roman" w:eastAsia="DFKai-SB" w:hAnsi="Times New Roman" w:hint="eastAsia"/>
                <w:sz w:val="24"/>
                <w:szCs w:val="24"/>
              </w:rPr>
              <w:t>紀錄</w:t>
            </w:r>
            <w:r w:rsidRPr="00942710">
              <w:rPr>
                <w:rFonts w:ascii="Times New Roman" w:eastAsia="DFKai-SB" w:hAnsi="Times New Roman" w:hint="eastAsia"/>
                <w:sz w:val="24"/>
                <w:szCs w:val="24"/>
              </w:rPr>
              <w:t>區段之</w:t>
            </w:r>
            <w:r w:rsidRPr="00942710">
              <w:rPr>
                <w:rFonts w:ascii="Times New Roman" w:eastAsia="DFKai-SB" w:hAnsi="Times New Roman" w:hint="eastAsia"/>
                <w:sz w:val="24"/>
                <w:szCs w:val="24"/>
              </w:rPr>
              <w:t>XML</w:t>
            </w:r>
            <w:r w:rsidRPr="00942710">
              <w:rPr>
                <w:rFonts w:ascii="Times New Roman" w:eastAsia="DFKai-SB" w:hAnsi="Times New Roman" w:hint="eastAsia"/>
                <w:sz w:val="24"/>
                <w:szCs w:val="24"/>
              </w:rPr>
              <w:t>範例</w:t>
            </w:r>
            <w:bookmarkEnd w:id="23"/>
          </w:p>
        </w:tc>
      </w:tr>
    </w:tbl>
    <w:p w:rsidR="00D31D5E" w:rsidRDefault="00D31D5E">
      <w:pPr>
        <w:suppressLineNumbers w:val="0"/>
        <w:suppressAutoHyphens w:val="0"/>
        <w:spacing w:before="0" w:after="0"/>
      </w:pPr>
    </w:p>
    <w:p w:rsidR="00D31D5E" w:rsidRDefault="00D31D5E">
      <w:pPr>
        <w:suppressLineNumbers w:val="0"/>
        <w:suppressAutoHyphens w:val="0"/>
        <w:spacing w:before="0" w:after="0"/>
      </w:pPr>
      <w:r>
        <w:br w:type="page"/>
      </w:r>
    </w:p>
    <w:p w:rsidR="00D31D5E" w:rsidRPr="0097750E" w:rsidRDefault="00D31D5E" w:rsidP="00D31D5E">
      <w:pPr>
        <w:pStyle w:val="3"/>
        <w:keepLines w:val="0"/>
        <w:numPr>
          <w:ilvl w:val="2"/>
          <w:numId w:val="0"/>
        </w:numPr>
        <w:suppressLineNumbers w:val="0"/>
        <w:tabs>
          <w:tab w:val="num" w:pos="1418"/>
        </w:tabs>
        <w:suppressAutoHyphens w:val="0"/>
        <w:spacing w:before="100" w:beforeAutospacing="1" w:after="100" w:afterAutospacing="1" w:line="240" w:lineRule="auto"/>
        <w:ind w:left="1418" w:hanging="567"/>
        <w:rPr>
          <w:rFonts w:ascii="Times New Roman" w:eastAsia="DFKai-SB" w:hAnsi="Times New Roman"/>
        </w:rPr>
      </w:pPr>
      <w:bookmarkStart w:id="24" w:name="_Toc230812170"/>
      <w:bookmarkStart w:id="25" w:name="_Toc278456012"/>
      <w:bookmarkStart w:id="26" w:name="_Toc227229653"/>
      <w:r w:rsidRPr="0097750E">
        <w:rPr>
          <w:rFonts w:ascii="Times New Roman" w:eastAsia="DFKai-SB" w:hAnsi="Times New Roman"/>
          <w:sz w:val="24"/>
          <w:szCs w:val="24"/>
          <w:lang w:eastAsia="zh-TW"/>
        </w:rPr>
        <w:lastRenderedPageBreak/>
        <w:t>醫療保險</w:t>
      </w:r>
      <w:r w:rsidRPr="0097750E">
        <w:rPr>
          <w:rFonts w:ascii="Times New Roman" w:eastAsia="DFKai-SB" w:hAnsi="Times New Roman"/>
          <w:sz w:val="24"/>
          <w:szCs w:val="24"/>
          <w:lang w:eastAsia="zh-TW"/>
        </w:rPr>
        <w:t>Payers</w:t>
      </w:r>
      <w:bookmarkEnd w:id="24"/>
      <w:bookmarkEnd w:id="25"/>
      <w:r w:rsidRPr="0097750E">
        <w:rPr>
          <w:rFonts w:ascii="Times New Roman" w:eastAsia="DFKai-SB" w:hAnsi="Times New Roman"/>
          <w:sz w:val="24"/>
          <w:szCs w:val="24"/>
          <w:lang w:eastAsia="zh-TW"/>
        </w:rPr>
        <w:t xml:space="preserve"> </w:t>
      </w:r>
      <w:bookmarkEnd w:id="26"/>
    </w:p>
    <w:p w:rsidR="00D31D5E" w:rsidRPr="0097750E" w:rsidRDefault="00D31D5E" w:rsidP="00D31D5E">
      <w:pPr>
        <w:spacing w:line="276" w:lineRule="auto"/>
        <w:ind w:leftChars="600" w:left="1200" w:firstLineChars="200" w:firstLine="400"/>
        <w:rPr>
          <w:rFonts w:ascii="Times New Roman" w:eastAsia="DFKai-SB" w:hAnsi="Times New Roman"/>
          <w:lang w:eastAsia="zh-TW"/>
        </w:rPr>
      </w:pPr>
      <w:r w:rsidRPr="0097750E">
        <w:rPr>
          <w:rFonts w:ascii="Times New Roman" w:eastAsia="DFKai-SB" w:hAnsi="Times New Roman"/>
          <w:lang w:eastAsia="zh-TW"/>
        </w:rPr>
        <w:t>此</w:t>
      </w:r>
      <w:r w:rsidRPr="0097750E">
        <w:rPr>
          <w:rFonts w:ascii="Times New Roman" w:eastAsia="DFKai-SB" w:hAnsi="Times New Roman"/>
          <w:lang w:eastAsia="zh-TW"/>
        </w:rPr>
        <w:t>Section</w:t>
      </w:r>
      <w:r w:rsidRPr="0097750E">
        <w:rPr>
          <w:rFonts w:ascii="Times New Roman" w:eastAsia="DFKai-SB" w:hAnsi="Times New Roman"/>
          <w:lang w:eastAsia="zh-TW"/>
        </w:rPr>
        <w:t>內容紀錄病人醫療費用的付款單位及內容，可能包含病人自付款、健保、勞保、保險公司、醫療計畫、醫療儲蓄帳戶、保證人或第三方付款公司或個人等相關資料。</w:t>
      </w:r>
    </w:p>
    <w:p w:rsidR="00D31D5E" w:rsidRPr="0097750E" w:rsidRDefault="00D31D5E" w:rsidP="00D31D5E">
      <w:pPr>
        <w:pStyle w:val="a9"/>
        <w:numPr>
          <w:ilvl w:val="0"/>
          <w:numId w:val="4"/>
        </w:numPr>
        <w:tabs>
          <w:tab w:val="left" w:pos="1985"/>
        </w:tabs>
        <w:spacing w:line="276" w:lineRule="auto"/>
        <w:ind w:leftChars="0" w:left="2268" w:hanging="850"/>
        <w:rPr>
          <w:rFonts w:ascii="Times New Roman" w:eastAsia="DFKai-SB" w:hAnsi="Times New Roman"/>
          <w:lang w:eastAsia="zh-TW"/>
        </w:rPr>
      </w:pPr>
      <w:r w:rsidRPr="0097750E">
        <w:rPr>
          <w:rFonts w:ascii="Times New Roman" w:eastAsia="DFKai-SB" w:hAnsi="Times New Roman"/>
          <w:lang w:eastAsia="zh-TW"/>
        </w:rPr>
        <w:t>電子照護紀錄摘要單</w:t>
      </w:r>
      <w:r w:rsidRPr="0097750E">
        <w:rPr>
          <w:rFonts w:ascii="Times New Roman" w:eastAsia="DFKai-SB" w:hAnsi="Times New Roman"/>
          <w:b/>
          <w:lang w:eastAsia="zh-TW"/>
        </w:rPr>
        <w:t>必須</w:t>
      </w:r>
      <w:r w:rsidRPr="0097750E">
        <w:rPr>
          <w:rFonts w:ascii="Times New Roman" w:eastAsia="DFKai-SB" w:hAnsi="Times New Roman"/>
          <w:lang w:eastAsia="zh-TW"/>
        </w:rPr>
        <w:t>包含</w:t>
      </w:r>
      <w:r w:rsidRPr="0097750E">
        <w:rPr>
          <w:rFonts w:ascii="Times New Roman" w:eastAsia="DFKai-SB" w:hAnsi="Times New Roman"/>
          <w:lang w:eastAsia="zh-TW"/>
        </w:rPr>
        <w:t>Payers section</w:t>
      </w:r>
      <w:r w:rsidRPr="0097750E">
        <w:rPr>
          <w:rFonts w:ascii="Times New Roman" w:eastAsia="DFKai-SB" w:hAnsi="Times New Roman"/>
          <w:lang w:eastAsia="zh-TW"/>
        </w:rPr>
        <w:t>，且只能出現一次</w:t>
      </w:r>
      <w:r w:rsidRPr="0097750E">
        <w:rPr>
          <w:rFonts w:ascii="Times New Roman" w:eastAsia="DFKai-SB" w:hAnsi="Times New Roman"/>
          <w:lang w:eastAsia="zh-TW" w:bidi="ar-SA"/>
        </w:rPr>
        <w:t>。</w:t>
      </w:r>
    </w:p>
    <w:p w:rsidR="00D31D5E" w:rsidRPr="0097750E" w:rsidRDefault="00D31D5E" w:rsidP="00D31D5E">
      <w:pPr>
        <w:pStyle w:val="a9"/>
        <w:numPr>
          <w:ilvl w:val="0"/>
          <w:numId w:val="4"/>
        </w:numPr>
        <w:tabs>
          <w:tab w:val="left" w:pos="1985"/>
        </w:tabs>
        <w:spacing w:line="276" w:lineRule="auto"/>
        <w:ind w:leftChars="0" w:left="2268" w:hanging="850"/>
        <w:rPr>
          <w:rFonts w:ascii="Times New Roman" w:eastAsia="DFKai-SB" w:hAnsi="Times New Roman"/>
          <w:lang w:eastAsia="zh-TW"/>
        </w:rPr>
      </w:pPr>
      <w:r w:rsidRPr="0097750E">
        <w:rPr>
          <w:rFonts w:ascii="Times New Roman" w:eastAsia="DFKai-SB" w:hAnsi="Times New Roman"/>
          <w:lang w:eastAsia="zh-TW"/>
        </w:rPr>
        <w:t>Payers section</w:t>
      </w:r>
      <w:r w:rsidRPr="0097750E">
        <w:rPr>
          <w:rFonts w:ascii="Times New Roman" w:eastAsia="DFKai-SB" w:hAnsi="Times New Roman"/>
          <w:lang w:eastAsia="zh-TW"/>
        </w:rPr>
        <w:t>必須包含一個</w:t>
      </w:r>
      <w:r w:rsidRPr="0097750E">
        <w:rPr>
          <w:rFonts w:ascii="Times New Roman" w:eastAsia="DFKai-SB" w:hAnsi="Times New Roman"/>
          <w:lang w:eastAsia="zh-TW"/>
        </w:rPr>
        <w:t>section</w:t>
      </w:r>
      <w:r w:rsidRPr="0097750E">
        <w:rPr>
          <w:rFonts w:ascii="Times New Roman" w:eastAsia="DFKai-SB" w:hAnsi="Times New Roman"/>
          <w:lang w:eastAsia="zh-TW"/>
        </w:rPr>
        <w:t>元素</w:t>
      </w:r>
      <w:r w:rsidRPr="0097750E">
        <w:rPr>
          <w:rFonts w:ascii="Times New Roman" w:eastAsia="DFKai-SB" w:hAnsi="Times New Roman"/>
          <w:lang w:eastAsia="zh-TW" w:bidi="ar-SA"/>
        </w:rPr>
        <w:t>。</w:t>
      </w:r>
    </w:p>
    <w:p w:rsidR="00D31D5E" w:rsidRPr="0097750E" w:rsidRDefault="00D31D5E" w:rsidP="00D31D5E">
      <w:pPr>
        <w:pStyle w:val="a9"/>
        <w:numPr>
          <w:ilvl w:val="0"/>
          <w:numId w:val="4"/>
        </w:numPr>
        <w:tabs>
          <w:tab w:val="left" w:pos="1985"/>
        </w:tabs>
        <w:spacing w:line="276" w:lineRule="auto"/>
        <w:ind w:leftChars="0" w:left="2268" w:hanging="850"/>
        <w:rPr>
          <w:rFonts w:ascii="Times New Roman" w:eastAsia="DFKai-SB" w:hAnsi="Times New Roman"/>
          <w:lang w:eastAsia="zh-TW"/>
        </w:rPr>
      </w:pPr>
      <w:r w:rsidRPr="0097750E">
        <w:rPr>
          <w:rFonts w:ascii="Times New Roman" w:eastAsia="DFKai-SB" w:hAnsi="Times New Roman"/>
          <w:lang w:eastAsia="zh-TW"/>
        </w:rPr>
        <w:t>section/templateId</w:t>
      </w:r>
      <w:r w:rsidRPr="0097750E">
        <w:rPr>
          <w:rFonts w:ascii="Times New Roman" w:eastAsia="DFKai-SB" w:hAnsi="Times New Roman"/>
          <w:lang w:eastAsia="zh-TW"/>
        </w:rPr>
        <w:t>用來定義限制式驗證內容，至少</w:t>
      </w:r>
      <w:r w:rsidRPr="0097750E">
        <w:rPr>
          <w:rFonts w:ascii="Times New Roman" w:eastAsia="DFKai-SB" w:hAnsi="Times New Roman"/>
          <w:b/>
          <w:lang w:eastAsia="zh-TW"/>
        </w:rPr>
        <w:t>必須</w:t>
      </w:r>
      <w:r w:rsidRPr="0097750E">
        <w:rPr>
          <w:rFonts w:ascii="Times New Roman" w:eastAsia="DFKai-SB" w:hAnsi="Times New Roman"/>
          <w:lang w:eastAsia="zh-TW"/>
        </w:rPr>
        <w:t>出現一個。本區段之</w:t>
      </w:r>
      <w:r w:rsidRPr="0097750E">
        <w:rPr>
          <w:rFonts w:ascii="Times New Roman" w:eastAsia="DFKai-SB" w:hAnsi="Times New Roman"/>
          <w:lang w:eastAsia="zh-TW"/>
        </w:rPr>
        <w:t>templateId</w:t>
      </w:r>
      <w:r w:rsidRPr="0097750E">
        <w:rPr>
          <w:rFonts w:ascii="Times New Roman" w:eastAsia="DFKai-SB" w:hAnsi="Times New Roman"/>
          <w:lang w:eastAsia="zh-TW"/>
        </w:rPr>
        <w:t>使用</w:t>
      </w:r>
      <w:r w:rsidRPr="0097750E">
        <w:rPr>
          <w:rFonts w:ascii="Times New Roman" w:eastAsia="DFKai-SB" w:hAnsi="Times New Roman"/>
          <w:lang w:eastAsia="zh-TW"/>
        </w:rPr>
        <w:t>CCD</w:t>
      </w:r>
      <w:r w:rsidRPr="0097750E">
        <w:rPr>
          <w:rFonts w:ascii="Times New Roman" w:eastAsia="DFKai-SB" w:hAnsi="Times New Roman"/>
          <w:lang w:eastAsia="zh-TW"/>
        </w:rPr>
        <w:t>註冊之</w:t>
      </w:r>
      <w:r w:rsidRPr="0097750E">
        <w:rPr>
          <w:rFonts w:ascii="Times New Roman" w:eastAsia="DFKai-SB" w:hAnsi="Times New Roman"/>
          <w:lang w:eastAsia="zh-TW"/>
        </w:rPr>
        <w:t>Payers section template</w:t>
      </w:r>
      <w:r w:rsidRPr="0097750E">
        <w:rPr>
          <w:rFonts w:ascii="Times New Roman" w:eastAsia="DFKai-SB" w:hAnsi="Times New Roman"/>
          <w:lang w:eastAsia="zh-TW"/>
        </w:rPr>
        <w:t>，＠</w:t>
      </w:r>
      <w:r w:rsidRPr="0097750E">
        <w:rPr>
          <w:rFonts w:ascii="Times New Roman" w:eastAsia="DFKai-SB" w:hAnsi="Times New Roman"/>
          <w:lang w:eastAsia="zh-TW"/>
        </w:rPr>
        <w:t>root</w:t>
      </w:r>
      <w:r w:rsidRPr="0097750E">
        <w:rPr>
          <w:rFonts w:ascii="Times New Roman" w:eastAsia="DFKai-SB" w:hAnsi="Times New Roman"/>
          <w:lang w:eastAsia="zh-TW"/>
        </w:rPr>
        <w:t>為</w:t>
      </w:r>
      <w:r w:rsidRPr="0097750E">
        <w:rPr>
          <w:rFonts w:ascii="Times New Roman" w:eastAsia="DFKai-SB" w:hAnsi="Times New Roman"/>
          <w:color w:val="000000"/>
          <w:highlight w:val="white"/>
          <w:lang w:eastAsia="zh-TW" w:bidi="ar-SA"/>
        </w:rPr>
        <w:t>2.16.840.1.113883.10.20.1.9</w:t>
      </w:r>
      <w:r w:rsidRPr="0097750E">
        <w:rPr>
          <w:rFonts w:ascii="Times New Roman" w:eastAsia="DFKai-SB" w:hAnsi="Times New Roman"/>
          <w:lang w:eastAsia="zh-TW"/>
        </w:rPr>
        <w:t>。</w:t>
      </w:r>
    </w:p>
    <w:p w:rsidR="00D31D5E" w:rsidRPr="0097750E" w:rsidRDefault="00D31D5E" w:rsidP="00D31D5E">
      <w:pPr>
        <w:pStyle w:val="a9"/>
        <w:numPr>
          <w:ilvl w:val="0"/>
          <w:numId w:val="4"/>
        </w:numPr>
        <w:tabs>
          <w:tab w:val="left" w:pos="2268"/>
        </w:tabs>
        <w:spacing w:line="276" w:lineRule="auto"/>
        <w:ind w:leftChars="0" w:left="2268" w:hanging="850"/>
        <w:rPr>
          <w:rFonts w:ascii="Times New Roman" w:eastAsia="DFKai-SB" w:hAnsi="Times New Roman"/>
          <w:lang w:eastAsia="zh-TW"/>
        </w:rPr>
      </w:pPr>
      <w:r w:rsidRPr="0097750E">
        <w:rPr>
          <w:rFonts w:ascii="Times New Roman" w:eastAsia="DFKai-SB" w:hAnsi="Times New Roman"/>
          <w:lang w:eastAsia="zh-TW"/>
        </w:rPr>
        <w:t>section/code</w:t>
      </w:r>
      <w:r w:rsidRPr="0097750E">
        <w:rPr>
          <w:rFonts w:ascii="Times New Roman" w:eastAsia="DFKai-SB" w:hAnsi="Times New Roman"/>
          <w:lang w:eastAsia="zh-TW"/>
        </w:rPr>
        <w:t>元素必須出現。本區段</w:t>
      </w:r>
      <w:r w:rsidRPr="0097750E">
        <w:rPr>
          <w:rFonts w:ascii="Times New Roman" w:eastAsia="DFKai-SB" w:hAnsi="Times New Roman"/>
          <w:lang w:eastAsia="zh-TW"/>
        </w:rPr>
        <w:t>LONIC code</w:t>
      </w:r>
      <w:r w:rsidRPr="0097750E">
        <w:rPr>
          <w:rFonts w:ascii="Times New Roman" w:eastAsia="DFKai-SB" w:hAnsi="Times New Roman"/>
          <w:lang w:eastAsia="zh-TW"/>
        </w:rPr>
        <w:t>必須為</w:t>
      </w:r>
      <w:r w:rsidRPr="0097750E">
        <w:rPr>
          <w:rFonts w:ascii="Times New Roman" w:eastAsia="DFKai-SB" w:hAnsi="Times New Roman"/>
          <w:lang w:eastAsia="zh-TW"/>
        </w:rPr>
        <w:t>48768-6 ”</w:t>
      </w:r>
      <w:r w:rsidRPr="0097750E">
        <w:rPr>
          <w:rFonts w:ascii="Times New Roman" w:eastAsia="DFKai-SB" w:hAnsi="Times New Roman"/>
          <w:color w:val="000000"/>
          <w:highlight w:val="white"/>
          <w:lang w:eastAsia="zh-TW" w:bidi="ar-SA"/>
        </w:rPr>
        <w:t>Payment sources</w:t>
      </w:r>
      <w:r w:rsidRPr="0097750E">
        <w:rPr>
          <w:rFonts w:ascii="Times New Roman" w:eastAsia="DFKai-SB" w:hAnsi="Times New Roman"/>
          <w:color w:val="000000"/>
          <w:lang w:eastAsia="zh-TW" w:bidi="ar-SA"/>
        </w:rPr>
        <w:t>”</w:t>
      </w:r>
      <w:r w:rsidRPr="0097750E">
        <w:rPr>
          <w:rFonts w:ascii="Times New Roman" w:eastAsia="DFKai-SB" w:hAnsi="Times New Roman"/>
          <w:lang w:eastAsia="zh-TW"/>
        </w:rPr>
        <w:t>，</w:t>
      </w:r>
      <w:r w:rsidRPr="0097750E">
        <w:rPr>
          <w:rFonts w:ascii="Times New Roman" w:eastAsia="DFKai-SB" w:hAnsi="Times New Roman"/>
          <w:lang w:eastAsia="zh-TW"/>
        </w:rPr>
        <w:t>@codesystem</w:t>
      </w:r>
      <w:r w:rsidRPr="0097750E">
        <w:rPr>
          <w:rFonts w:ascii="Times New Roman" w:eastAsia="DFKai-SB" w:hAnsi="Times New Roman"/>
          <w:lang w:eastAsia="zh-TW"/>
        </w:rPr>
        <w:t>為</w:t>
      </w:r>
      <w:r w:rsidRPr="0097750E">
        <w:rPr>
          <w:rFonts w:ascii="Times New Roman" w:eastAsia="DFKai-SB" w:hAnsi="Times New Roman"/>
          <w:lang w:eastAsia="zh-TW"/>
        </w:rPr>
        <w:t>LONIC</w:t>
      </w:r>
      <w:r w:rsidRPr="0097750E">
        <w:rPr>
          <w:rFonts w:ascii="Times New Roman" w:eastAsia="DFKai-SB" w:hAnsi="Times New Roman"/>
          <w:lang w:eastAsia="zh-TW"/>
        </w:rPr>
        <w:t>的</w:t>
      </w:r>
      <w:r w:rsidRPr="0097750E">
        <w:rPr>
          <w:rFonts w:ascii="Times New Roman" w:eastAsia="DFKai-SB" w:hAnsi="Times New Roman"/>
          <w:lang w:eastAsia="zh-TW"/>
        </w:rPr>
        <w:t>OID</w:t>
      </w:r>
      <w:r w:rsidRPr="0097750E">
        <w:rPr>
          <w:rFonts w:ascii="Times New Roman" w:eastAsia="DFKai-SB" w:hAnsi="Times New Roman"/>
          <w:lang w:eastAsia="zh-TW"/>
        </w:rPr>
        <w:t>編碼</w:t>
      </w:r>
      <w:r w:rsidRPr="0097750E">
        <w:rPr>
          <w:rFonts w:ascii="Times New Roman" w:eastAsia="DFKai-SB" w:hAnsi="Times New Roman"/>
          <w:color w:val="000000"/>
          <w:highlight w:val="white"/>
          <w:lang w:eastAsia="zh-TW" w:bidi="ar-SA"/>
        </w:rPr>
        <w:t>2.16.840.1.113883.6.1</w:t>
      </w:r>
      <w:r w:rsidRPr="0097750E">
        <w:rPr>
          <w:rFonts w:ascii="Times New Roman" w:eastAsia="DFKai-SB" w:hAnsi="Times New Roman"/>
          <w:lang w:eastAsia="zh-TW"/>
        </w:rPr>
        <w:t>。</w:t>
      </w:r>
    </w:p>
    <w:p w:rsidR="00D31D5E" w:rsidRPr="0097750E" w:rsidRDefault="00D31D5E" w:rsidP="00D31D5E">
      <w:pPr>
        <w:pStyle w:val="a9"/>
        <w:numPr>
          <w:ilvl w:val="0"/>
          <w:numId w:val="4"/>
        </w:numPr>
        <w:tabs>
          <w:tab w:val="left" w:pos="2268"/>
        </w:tabs>
        <w:spacing w:line="276" w:lineRule="auto"/>
        <w:ind w:leftChars="0" w:left="1701" w:hanging="283"/>
        <w:rPr>
          <w:rFonts w:ascii="Times New Roman" w:eastAsia="DFKai-SB" w:hAnsi="Times New Roman"/>
          <w:lang w:eastAsia="zh-TW"/>
        </w:rPr>
      </w:pPr>
      <w:r w:rsidRPr="0097750E">
        <w:rPr>
          <w:rFonts w:ascii="Times New Roman" w:eastAsia="DFKai-SB" w:hAnsi="Times New Roman"/>
          <w:lang w:eastAsia="zh-TW"/>
        </w:rPr>
        <w:t>section/title</w:t>
      </w:r>
      <w:r w:rsidRPr="0097750E">
        <w:rPr>
          <w:rFonts w:ascii="Times New Roman" w:eastAsia="DFKai-SB" w:hAnsi="Times New Roman"/>
          <w:lang w:eastAsia="zh-TW"/>
        </w:rPr>
        <w:t>元素必須要出現，藉以標明本區段</w:t>
      </w:r>
      <w:r w:rsidRPr="0097750E">
        <w:rPr>
          <w:rFonts w:ascii="Times New Roman" w:eastAsia="DFKai-SB" w:hAnsi="Times New Roman"/>
          <w:lang w:eastAsia="zh-TW"/>
        </w:rPr>
        <w:t>(</w:t>
      </w:r>
      <w:r w:rsidRPr="0097750E">
        <w:rPr>
          <w:rFonts w:ascii="Times New Roman" w:eastAsia="DFKai-SB" w:hAnsi="Times New Roman"/>
          <w:lang w:eastAsia="zh-TW"/>
        </w:rPr>
        <w:t>醫療保險</w:t>
      </w:r>
      <w:r w:rsidRPr="0097750E">
        <w:rPr>
          <w:rFonts w:ascii="Times New Roman" w:eastAsia="DFKai-SB" w:hAnsi="Times New Roman"/>
          <w:lang w:eastAsia="zh-TW"/>
        </w:rPr>
        <w:t>)</w:t>
      </w:r>
      <w:r w:rsidRPr="0097750E">
        <w:rPr>
          <w:rFonts w:ascii="Times New Roman" w:eastAsia="DFKai-SB" w:hAnsi="Times New Roman"/>
          <w:lang w:eastAsia="zh-TW"/>
        </w:rPr>
        <w:t>名稱。</w:t>
      </w:r>
    </w:p>
    <w:p w:rsidR="00D31D5E" w:rsidRPr="0097750E" w:rsidRDefault="00D31D5E" w:rsidP="00D31D5E">
      <w:pPr>
        <w:pStyle w:val="a9"/>
        <w:numPr>
          <w:ilvl w:val="0"/>
          <w:numId w:val="4"/>
        </w:numPr>
        <w:tabs>
          <w:tab w:val="left" w:pos="2268"/>
        </w:tabs>
        <w:spacing w:line="276" w:lineRule="auto"/>
        <w:ind w:leftChars="0" w:left="1701" w:hanging="283"/>
        <w:rPr>
          <w:rFonts w:ascii="Times New Roman" w:eastAsia="DFKai-SB" w:hAnsi="Times New Roman"/>
          <w:lang w:eastAsia="zh-TW"/>
        </w:rPr>
      </w:pPr>
      <w:r w:rsidRPr="0097750E">
        <w:rPr>
          <w:rFonts w:ascii="Times New Roman" w:eastAsia="DFKai-SB" w:hAnsi="Times New Roman"/>
          <w:lang w:eastAsia="zh-TW"/>
        </w:rPr>
        <w:t>section/text</w:t>
      </w:r>
      <w:r w:rsidRPr="0097750E">
        <w:rPr>
          <w:rFonts w:ascii="Times New Roman" w:eastAsia="DFKai-SB" w:hAnsi="Times New Roman"/>
          <w:lang w:eastAsia="zh-TW"/>
        </w:rPr>
        <w:t>元素必須要出現。藉以描述本區段之內容。</w:t>
      </w:r>
    </w:p>
    <w:tbl>
      <w:tblPr>
        <w:tblW w:w="0" w:type="auto"/>
        <w:tblInd w:w="1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042"/>
      </w:tblGrid>
      <w:tr w:rsidR="00D31D5E" w:rsidRPr="0097750E" w:rsidTr="004346B0">
        <w:tc>
          <w:tcPr>
            <w:tcW w:w="8042" w:type="dxa"/>
          </w:tcPr>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section</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templateId</w:t>
            </w:r>
            <w:r w:rsidRPr="00E92568">
              <w:rPr>
                <w:rFonts w:ascii="Times New Roman" w:eastAsia="DFKai-SB" w:hAnsi="Times New Roman"/>
                <w:color w:val="FF0000"/>
                <w:highlight w:val="white"/>
                <w:lang w:eastAsia="zh-TW"/>
              </w:rPr>
              <w:t xml:space="preserve"> root</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2.16.840.1.113883.10.20.1.9</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8080"/>
                <w:highlight w:val="white"/>
                <w:lang w:eastAsia="zh-TW"/>
              </w:rPr>
              <w:t xml:space="preserve"> Payers section template </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code</w:t>
            </w:r>
            <w:r w:rsidRPr="00E92568">
              <w:rPr>
                <w:rFonts w:ascii="Times New Roman" w:eastAsia="DFKai-SB" w:hAnsi="Times New Roman"/>
                <w:color w:val="FF0000"/>
                <w:highlight w:val="white"/>
                <w:lang w:eastAsia="zh-TW"/>
              </w:rPr>
              <w:t xml:space="preserve"> code</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48768-6</w:t>
            </w:r>
            <w:r w:rsidRPr="00E92568">
              <w:rPr>
                <w:rFonts w:ascii="Times New Roman" w:eastAsia="DFKai-SB" w:hAnsi="Times New Roman"/>
                <w:color w:val="0000FF"/>
                <w:highlight w:val="white"/>
                <w:lang w:eastAsia="zh-TW"/>
              </w:rPr>
              <w:t>"</w:t>
            </w:r>
            <w:r w:rsidRPr="00E92568">
              <w:rPr>
                <w:rFonts w:ascii="Times New Roman" w:eastAsia="DFKai-SB" w:hAnsi="Times New Roman"/>
                <w:color w:val="FF0000"/>
                <w:highlight w:val="white"/>
                <w:lang w:eastAsia="zh-TW"/>
              </w:rPr>
              <w:t xml:space="preserve"> codeSystem</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2.16.840.1.113883.6.1</w:t>
            </w:r>
            <w:r w:rsidRPr="00E92568">
              <w:rPr>
                <w:rFonts w:ascii="Times New Roman" w:eastAsia="DFKai-SB" w:hAnsi="Times New Roman"/>
                <w:color w:val="0000FF"/>
                <w:highlight w:val="white"/>
                <w:lang w:eastAsia="zh-TW"/>
              </w:rPr>
              <w:t>"</w:t>
            </w:r>
            <w:r w:rsidRPr="00E92568">
              <w:rPr>
                <w:rFonts w:ascii="Times New Roman" w:eastAsia="DFKai-SB" w:hAnsi="Times New Roman"/>
                <w:color w:val="FF0000"/>
                <w:highlight w:val="white"/>
                <w:lang w:eastAsia="zh-TW"/>
              </w:rPr>
              <w:t xml:space="preserve"> codeSystemName</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LONIC</w:t>
            </w:r>
            <w:r w:rsidRPr="00E92568">
              <w:rPr>
                <w:rFonts w:ascii="Times New Roman" w:eastAsia="DFKai-SB" w:hAnsi="Times New Roman"/>
                <w:color w:val="0000FF"/>
                <w:highlight w:val="white"/>
                <w:lang w:eastAsia="zh-TW"/>
              </w:rPr>
              <w:t>"</w:t>
            </w:r>
            <w:r w:rsidRPr="00E92568">
              <w:rPr>
                <w:rFonts w:ascii="Times New Roman" w:eastAsia="DFKai-SB" w:hAnsi="Times New Roman"/>
                <w:color w:val="FF0000"/>
                <w:highlight w:val="white"/>
                <w:lang w:eastAsia="zh-TW"/>
              </w:rPr>
              <w:t xml:space="preserve"> displayName</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Payment sources</w:t>
            </w:r>
            <w:r w:rsidRPr="00E92568">
              <w:rPr>
                <w:rFonts w:ascii="Times New Roman" w:eastAsia="DFKai-SB" w:hAnsi="Times New Roman"/>
                <w:color w:val="0000FF"/>
                <w:highlight w:val="white"/>
                <w:lang w:eastAsia="zh-TW"/>
              </w:rPr>
              <w:t>"</w:t>
            </w:r>
            <w:r w:rsidRPr="00E92568">
              <w:rPr>
                <w:rFonts w:ascii="Times New Roman" w:eastAsia="DFKai-SB" w:hAnsi="Times New Roman"/>
                <w:color w:val="FF0000"/>
                <w:highlight w:val="white"/>
                <w:lang w:eastAsia="zh-TW"/>
              </w:rPr>
              <w:t xml:space="preserve"> </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title</w:t>
            </w:r>
            <w:r w:rsidRPr="00E92568">
              <w:rPr>
                <w:rFonts w:ascii="Times New Roman" w:eastAsia="DFKai-SB" w:hAnsi="Times New Roman"/>
                <w:color w:val="0000FF"/>
                <w:highlight w:val="white"/>
                <w:lang w:eastAsia="zh-TW"/>
              </w:rPr>
              <w:t>&gt;</w:t>
            </w:r>
            <w:r w:rsidRPr="00E92568">
              <w:rPr>
                <w:rFonts w:ascii="Times New Roman" w:eastAsia="DFKai-SB" w:hAnsi="Times New Roman"/>
                <w:color w:val="000000"/>
                <w:highlight w:val="white"/>
                <w:lang w:eastAsia="zh-TW"/>
              </w:rPr>
              <w:t>醫療保險</w:t>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title</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text</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table</w:t>
            </w:r>
            <w:r w:rsidRPr="00E92568">
              <w:rPr>
                <w:rFonts w:ascii="Times New Roman" w:eastAsia="DFKai-SB" w:hAnsi="Times New Roman"/>
                <w:color w:val="FF0000"/>
                <w:highlight w:val="white"/>
                <w:lang w:eastAsia="zh-TW"/>
              </w:rPr>
              <w:t xml:space="preserve"> border</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1</w:t>
            </w:r>
            <w:r w:rsidRPr="00E92568">
              <w:rPr>
                <w:rFonts w:ascii="Times New Roman" w:eastAsia="DFKai-SB" w:hAnsi="Times New Roman"/>
                <w:color w:val="0000FF"/>
                <w:highlight w:val="white"/>
                <w:lang w:eastAsia="zh-TW"/>
              </w:rPr>
              <w:t>"</w:t>
            </w:r>
            <w:r w:rsidRPr="00E92568">
              <w:rPr>
                <w:rFonts w:ascii="Times New Roman" w:eastAsia="DFKai-SB" w:hAnsi="Times New Roman"/>
                <w:color w:val="FF0000"/>
                <w:highlight w:val="white"/>
                <w:lang w:eastAsia="zh-TW"/>
              </w:rPr>
              <w:t xml:space="preserve"> width</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100%</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thead</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tr</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th</w:t>
            </w:r>
            <w:r w:rsidRPr="00E92568">
              <w:rPr>
                <w:rFonts w:ascii="Times New Roman" w:eastAsia="DFKai-SB" w:hAnsi="Times New Roman"/>
                <w:color w:val="0000FF"/>
                <w:highlight w:val="white"/>
                <w:lang w:eastAsia="zh-TW"/>
              </w:rPr>
              <w:t>&gt;</w:t>
            </w:r>
            <w:r w:rsidRPr="00E92568">
              <w:rPr>
                <w:rFonts w:ascii="Times New Roman" w:eastAsia="DFKai-SB" w:hAnsi="Times New Roman"/>
                <w:color w:val="000000"/>
                <w:highlight w:val="white"/>
                <w:lang w:eastAsia="zh-TW"/>
              </w:rPr>
              <w:t>保險補助單位</w:t>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th</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th</w:t>
            </w:r>
            <w:r w:rsidRPr="00E92568">
              <w:rPr>
                <w:rFonts w:ascii="Times New Roman" w:eastAsia="DFKai-SB" w:hAnsi="Times New Roman"/>
                <w:color w:val="0000FF"/>
                <w:highlight w:val="white"/>
                <w:lang w:eastAsia="zh-TW"/>
              </w:rPr>
              <w:t>&gt;</w:t>
            </w:r>
            <w:r w:rsidRPr="00E92568">
              <w:rPr>
                <w:rFonts w:ascii="Times New Roman" w:eastAsia="DFKai-SB" w:hAnsi="Times New Roman"/>
                <w:color w:val="000000"/>
                <w:highlight w:val="white"/>
                <w:lang w:eastAsia="zh-TW"/>
              </w:rPr>
              <w:t>保險類型</w:t>
            </w:r>
            <w:r w:rsidRPr="00E92568">
              <w:rPr>
                <w:rFonts w:ascii="Times New Roman" w:eastAsia="DFKai-SB" w:hAnsi="Times New Roman"/>
                <w:color w:val="000000"/>
                <w:highlight w:val="white"/>
                <w:lang w:eastAsia="zh-TW"/>
              </w:rPr>
              <w:t xml:space="preserve">/ </w:t>
            </w:r>
            <w:r w:rsidRPr="00E92568">
              <w:rPr>
                <w:rFonts w:ascii="Times New Roman" w:eastAsia="DFKai-SB" w:hAnsi="Times New Roman"/>
                <w:color w:val="000000"/>
                <w:highlight w:val="white"/>
                <w:lang w:eastAsia="zh-TW"/>
              </w:rPr>
              <w:t>保險內容</w:t>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th</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th</w:t>
            </w:r>
            <w:r w:rsidRPr="00E92568">
              <w:rPr>
                <w:rFonts w:ascii="Times New Roman" w:eastAsia="DFKai-SB" w:hAnsi="Times New Roman"/>
                <w:color w:val="0000FF"/>
                <w:highlight w:val="white"/>
                <w:lang w:eastAsia="zh-TW"/>
              </w:rPr>
              <w:t>&gt;</w:t>
            </w:r>
            <w:r w:rsidRPr="00E92568">
              <w:rPr>
                <w:rFonts w:ascii="Times New Roman" w:eastAsia="DFKai-SB" w:hAnsi="Times New Roman"/>
                <w:color w:val="000000"/>
                <w:highlight w:val="white"/>
                <w:lang w:eastAsia="zh-TW"/>
              </w:rPr>
              <w:t>保險單號</w:t>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th</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th</w:t>
            </w:r>
            <w:r w:rsidRPr="00E92568">
              <w:rPr>
                <w:rFonts w:ascii="Times New Roman" w:eastAsia="DFKai-SB" w:hAnsi="Times New Roman"/>
                <w:color w:val="0000FF"/>
                <w:highlight w:val="white"/>
                <w:lang w:eastAsia="zh-TW"/>
              </w:rPr>
              <w:t>&gt;</w:t>
            </w:r>
            <w:r w:rsidRPr="00E92568">
              <w:rPr>
                <w:rFonts w:ascii="Times New Roman" w:eastAsia="DFKai-SB" w:hAnsi="Times New Roman"/>
                <w:color w:val="000000"/>
                <w:highlight w:val="white"/>
                <w:lang w:eastAsia="zh-TW"/>
              </w:rPr>
              <w:t>補助項目</w:t>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th</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tr</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thead</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tbody</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tr</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td</w:t>
            </w:r>
            <w:r w:rsidRPr="00E92568">
              <w:rPr>
                <w:rFonts w:ascii="Times New Roman" w:eastAsia="DFKai-SB" w:hAnsi="Times New Roman"/>
                <w:color w:val="0000FF"/>
                <w:highlight w:val="white"/>
                <w:lang w:eastAsia="zh-TW"/>
              </w:rPr>
              <w:t>&gt;</w:t>
            </w:r>
            <w:r w:rsidRPr="00E92568">
              <w:rPr>
                <w:rFonts w:ascii="Times New Roman" w:eastAsia="DFKai-SB" w:hAnsi="Times New Roman"/>
                <w:color w:val="000000"/>
                <w:highlight w:val="white"/>
                <w:lang w:eastAsia="zh-TW"/>
              </w:rPr>
              <w:t>星光人壽</w:t>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td</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td</w:t>
            </w:r>
            <w:r w:rsidRPr="00E92568">
              <w:rPr>
                <w:rFonts w:ascii="Times New Roman" w:eastAsia="DFKai-SB" w:hAnsi="Times New Roman"/>
                <w:color w:val="0000FF"/>
                <w:highlight w:val="white"/>
                <w:lang w:eastAsia="zh-TW"/>
              </w:rPr>
              <w:t>&gt;</w:t>
            </w:r>
            <w:r w:rsidRPr="00E92568">
              <w:rPr>
                <w:rFonts w:ascii="Times New Roman" w:eastAsia="DFKai-SB" w:hAnsi="Times New Roman"/>
                <w:color w:val="000000"/>
                <w:highlight w:val="white"/>
                <w:lang w:eastAsia="zh-TW"/>
              </w:rPr>
              <w:t>私人保險</w:t>
            </w:r>
            <w:r w:rsidRPr="00E92568">
              <w:rPr>
                <w:rFonts w:ascii="Times New Roman" w:eastAsia="DFKai-SB" w:hAnsi="Times New Roman"/>
                <w:color w:val="000000"/>
                <w:highlight w:val="white"/>
                <w:lang w:eastAsia="zh-TW"/>
              </w:rPr>
              <w:t xml:space="preserve">/ </w:t>
            </w:r>
            <w:r w:rsidRPr="00E92568">
              <w:rPr>
                <w:rFonts w:ascii="Times New Roman" w:eastAsia="DFKai-SB" w:hAnsi="Times New Roman"/>
                <w:color w:val="000000"/>
                <w:highlight w:val="white"/>
                <w:lang w:eastAsia="zh-TW"/>
              </w:rPr>
              <w:t>意外險</w:t>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td</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td</w:t>
            </w:r>
            <w:r w:rsidRPr="00E92568">
              <w:rPr>
                <w:rFonts w:ascii="Times New Roman" w:eastAsia="DFKai-SB" w:hAnsi="Times New Roman"/>
                <w:color w:val="0000FF"/>
                <w:highlight w:val="white"/>
                <w:lang w:eastAsia="zh-TW"/>
              </w:rPr>
              <w:t>&gt;</w:t>
            </w:r>
            <w:r w:rsidRPr="00E92568">
              <w:rPr>
                <w:rFonts w:ascii="Times New Roman" w:eastAsia="DFKai-SB" w:hAnsi="Times New Roman"/>
                <w:color w:val="000000"/>
                <w:highlight w:val="white"/>
                <w:lang w:eastAsia="zh-TW"/>
              </w:rPr>
              <w:t>14d4a520-7aae-11db-9fe1-0800200c9a66</w:t>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td</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td</w:t>
            </w:r>
            <w:r w:rsidRPr="00E92568">
              <w:rPr>
                <w:rFonts w:ascii="Times New Roman" w:eastAsia="DFKai-SB" w:hAnsi="Times New Roman"/>
                <w:color w:val="0000FF"/>
                <w:highlight w:val="white"/>
                <w:lang w:eastAsia="zh-TW"/>
              </w:rPr>
              <w:t>&gt;</w:t>
            </w:r>
            <w:r w:rsidRPr="00E92568">
              <w:rPr>
                <w:rFonts w:ascii="Times New Roman" w:eastAsia="DFKai-SB" w:hAnsi="Times New Roman"/>
                <w:color w:val="000000"/>
                <w:highlight w:val="white"/>
                <w:lang w:eastAsia="zh-TW"/>
              </w:rPr>
              <w:t>Kummell's disease</w:t>
            </w:r>
            <w:r w:rsidRPr="00E92568">
              <w:rPr>
                <w:rFonts w:ascii="Times New Roman" w:eastAsia="DFKai-SB" w:hAnsi="Times New Roman"/>
                <w:color w:val="000000"/>
                <w:highlight w:val="white"/>
                <w:lang w:eastAsia="zh-TW"/>
              </w:rPr>
              <w:t>壓迫性脊椎骨折</w:t>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td</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tr</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tbody</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lastRenderedPageBreak/>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tbody</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tr</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td</w:t>
            </w:r>
            <w:r w:rsidRPr="00E92568">
              <w:rPr>
                <w:rFonts w:ascii="Times New Roman" w:eastAsia="DFKai-SB" w:hAnsi="Times New Roman"/>
                <w:color w:val="0000FF"/>
                <w:highlight w:val="white"/>
                <w:lang w:eastAsia="zh-TW"/>
              </w:rPr>
              <w:t>&gt;</w:t>
            </w:r>
            <w:r w:rsidRPr="00E92568">
              <w:rPr>
                <w:rFonts w:ascii="Times New Roman" w:eastAsia="DFKai-SB" w:hAnsi="Times New Roman"/>
                <w:color w:val="000000"/>
                <w:highlight w:val="white"/>
                <w:lang w:eastAsia="zh-TW"/>
              </w:rPr>
              <w:t>中央健保局</w:t>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td</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td</w:t>
            </w:r>
            <w:r w:rsidRPr="00E92568">
              <w:rPr>
                <w:rFonts w:ascii="Times New Roman" w:eastAsia="DFKai-SB" w:hAnsi="Times New Roman"/>
                <w:color w:val="0000FF"/>
                <w:highlight w:val="white"/>
                <w:lang w:eastAsia="zh-TW"/>
              </w:rPr>
              <w:t>&gt;</w:t>
            </w:r>
            <w:r w:rsidRPr="00E92568">
              <w:rPr>
                <w:rFonts w:ascii="Times New Roman" w:eastAsia="DFKai-SB" w:hAnsi="Times New Roman"/>
                <w:color w:val="000000"/>
                <w:highlight w:val="white"/>
                <w:lang w:eastAsia="zh-TW"/>
              </w:rPr>
              <w:t>全民健保</w:t>
            </w:r>
            <w:r w:rsidRPr="00E92568">
              <w:rPr>
                <w:rFonts w:ascii="Times New Roman" w:eastAsia="DFKai-SB" w:hAnsi="Times New Roman"/>
                <w:color w:val="000000"/>
                <w:highlight w:val="white"/>
                <w:lang w:eastAsia="zh-TW"/>
              </w:rPr>
              <w:t xml:space="preserve"> / </w:t>
            </w:r>
            <w:r w:rsidRPr="00E92568">
              <w:rPr>
                <w:rFonts w:ascii="Times New Roman" w:eastAsia="DFKai-SB" w:hAnsi="Times New Roman"/>
                <w:color w:val="000000"/>
                <w:highlight w:val="white"/>
                <w:lang w:eastAsia="zh-TW"/>
              </w:rPr>
              <w:t>一般保險</w:t>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td</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td</w:t>
            </w:r>
            <w:r w:rsidRPr="00E92568">
              <w:rPr>
                <w:rFonts w:ascii="Times New Roman" w:eastAsia="DFKai-SB" w:hAnsi="Times New Roman"/>
                <w:color w:val="0000FF"/>
                <w:highlight w:val="white"/>
                <w:lang w:eastAsia="zh-TW"/>
              </w:rPr>
              <w:t>&gt;</w:t>
            </w:r>
            <w:r w:rsidRPr="00E92568">
              <w:rPr>
                <w:rFonts w:ascii="Times New Roman" w:eastAsia="DFKai-SB" w:hAnsi="Times New Roman"/>
                <w:color w:val="000000"/>
                <w:highlight w:val="white"/>
                <w:lang w:eastAsia="zh-TW"/>
              </w:rPr>
              <w:t xml:space="preserve">A123456789 </w:t>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td</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td</w:t>
            </w:r>
            <w:r w:rsidRPr="00E92568">
              <w:rPr>
                <w:rFonts w:ascii="Times New Roman" w:eastAsia="DFKai-SB" w:hAnsi="Times New Roman"/>
                <w:color w:val="0000FF"/>
                <w:highlight w:val="white"/>
                <w:lang w:eastAsia="zh-TW"/>
              </w:rPr>
              <w:t>&gt;</w:t>
            </w:r>
            <w:r w:rsidRPr="00E92568">
              <w:rPr>
                <w:rFonts w:ascii="Times New Roman" w:eastAsia="DFKai-SB" w:hAnsi="Times New Roman"/>
                <w:color w:val="000000"/>
                <w:highlight w:val="white"/>
                <w:lang w:eastAsia="zh-TW"/>
              </w:rPr>
              <w:t>gastroscopy</w:t>
            </w:r>
            <w:r w:rsidRPr="00E92568">
              <w:rPr>
                <w:rFonts w:ascii="Times New Roman" w:eastAsia="DFKai-SB" w:hAnsi="Times New Roman"/>
                <w:color w:val="000000"/>
                <w:highlight w:val="white"/>
                <w:lang w:eastAsia="zh-TW"/>
              </w:rPr>
              <w:t>胃鏡檢查</w:t>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td</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tr</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tbody</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table</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szCs w:val="20"/>
                <w:lang w:val="fr-FR"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text</w:t>
            </w:r>
            <w:r w:rsidRPr="00E92568">
              <w:rPr>
                <w:rFonts w:ascii="Times New Roman" w:eastAsia="DFKai-SB" w:hAnsi="Times New Roman"/>
                <w:color w:val="0000FF"/>
                <w:highlight w:val="white"/>
                <w:lang w:eastAsia="zh-TW"/>
              </w:rPr>
              <w:t>&gt;</w:t>
            </w:r>
          </w:p>
        </w:tc>
      </w:tr>
    </w:tbl>
    <w:p w:rsidR="00D31D5E" w:rsidRPr="0097750E" w:rsidRDefault="00D31D5E" w:rsidP="00D31D5E">
      <w:pPr>
        <w:pStyle w:val="a9"/>
        <w:ind w:leftChars="0" w:left="1812"/>
        <w:jc w:val="center"/>
        <w:rPr>
          <w:rFonts w:ascii="Times New Roman" w:eastAsia="DFKai-SB" w:hAnsi="Times New Roman"/>
          <w:lang w:eastAsia="zh-TW"/>
        </w:rPr>
      </w:pPr>
      <w:bookmarkStart w:id="27" w:name="_Toc280009381"/>
      <w:r w:rsidRPr="0097750E">
        <w:rPr>
          <w:rFonts w:ascii="Times New Roman" w:eastAsia="DFKai-SB" w:hAnsi="Times New Roman"/>
        </w:rPr>
        <w:lastRenderedPageBreak/>
        <w:t>圖</w:t>
      </w:r>
      <w:r w:rsidRPr="0097750E">
        <w:rPr>
          <w:rFonts w:ascii="Times New Roman" w:eastAsia="DFKai-SB" w:hAnsi="Times New Roman"/>
        </w:rPr>
        <w:t xml:space="preserve"> </w:t>
      </w:r>
      <w:r w:rsidRPr="0097750E">
        <w:rPr>
          <w:rFonts w:ascii="Times New Roman" w:eastAsia="DFKai-SB" w:hAnsi="Times New Roman"/>
        </w:rPr>
        <w:fldChar w:fldCharType="begin"/>
      </w:r>
      <w:r w:rsidRPr="0097750E">
        <w:rPr>
          <w:rFonts w:ascii="Times New Roman" w:eastAsia="DFKai-SB" w:hAnsi="Times New Roman"/>
          <w:lang w:eastAsia="zh-TW"/>
        </w:rPr>
        <w:instrText xml:space="preserve"> SEQ </w:instrText>
      </w:r>
      <w:r w:rsidRPr="0097750E">
        <w:rPr>
          <w:rFonts w:ascii="Times New Roman" w:eastAsia="DFKai-SB" w:hAnsi="Times New Roman"/>
          <w:lang w:eastAsia="zh-TW"/>
        </w:rPr>
        <w:instrText>圖</w:instrText>
      </w:r>
      <w:r w:rsidRPr="0097750E">
        <w:rPr>
          <w:rFonts w:ascii="Times New Roman" w:eastAsia="DFKai-SB" w:hAnsi="Times New Roman"/>
          <w:lang w:eastAsia="zh-TW"/>
        </w:rPr>
        <w:instrText xml:space="preserve"> \* CHINESENUM3 </w:instrText>
      </w:r>
      <w:r w:rsidRPr="0097750E">
        <w:rPr>
          <w:rFonts w:ascii="Times New Roman" w:eastAsia="DFKai-SB" w:hAnsi="Times New Roman"/>
        </w:rPr>
        <w:fldChar w:fldCharType="separate"/>
      </w:r>
      <w:r w:rsidRPr="0097750E">
        <w:rPr>
          <w:rFonts w:ascii="Times New Roman" w:eastAsia="DFKai-SB" w:hAnsi="Times New Roman" w:hint="eastAsia"/>
          <w:noProof/>
          <w:lang w:eastAsia="zh-TW"/>
        </w:rPr>
        <w:t>二十四</w:t>
      </w:r>
      <w:r w:rsidRPr="0097750E">
        <w:rPr>
          <w:rFonts w:ascii="Times New Roman" w:eastAsia="DFKai-SB" w:hAnsi="Times New Roman"/>
        </w:rPr>
        <w:fldChar w:fldCharType="end"/>
      </w:r>
      <w:r w:rsidRPr="0097750E">
        <w:rPr>
          <w:rFonts w:ascii="Times New Roman" w:eastAsia="DFKai-SB" w:hAnsi="Times New Roman"/>
          <w:lang w:eastAsia="zh-TW"/>
        </w:rPr>
        <w:t>：</w:t>
      </w:r>
      <w:r w:rsidRPr="0097750E">
        <w:rPr>
          <w:rFonts w:ascii="Times New Roman" w:eastAsia="DFKai-SB" w:hAnsi="Times New Roman"/>
          <w:lang w:eastAsia="zh-TW"/>
        </w:rPr>
        <w:t>Payers section Level 2</w:t>
      </w:r>
      <w:r w:rsidRPr="0097750E">
        <w:rPr>
          <w:rFonts w:ascii="Times New Roman" w:eastAsia="DFKai-SB" w:hAnsi="Times New Roman"/>
          <w:lang w:eastAsia="zh-TW"/>
        </w:rPr>
        <w:t>範例</w:t>
      </w:r>
      <w:bookmarkEnd w:id="27"/>
    </w:p>
    <w:p w:rsidR="00D31D5E" w:rsidRPr="0097750E" w:rsidRDefault="00D31D5E" w:rsidP="00D31D5E">
      <w:pPr>
        <w:tabs>
          <w:tab w:val="left" w:pos="2268"/>
        </w:tabs>
        <w:spacing w:line="276" w:lineRule="auto"/>
        <w:rPr>
          <w:rFonts w:ascii="Times New Roman" w:eastAsia="DFKai-SB" w:hAnsi="Times New Roman"/>
          <w:lang w:eastAsia="zh-TW"/>
        </w:rPr>
        <w:sectPr w:rsidR="00D31D5E" w:rsidRPr="0097750E" w:rsidSect="00405611">
          <w:pgSz w:w="11906" w:h="16838"/>
          <w:pgMar w:top="1440" w:right="1080" w:bottom="1440" w:left="1080" w:header="851" w:footer="992" w:gutter="0"/>
          <w:cols w:space="425"/>
          <w:titlePg/>
          <w:docGrid w:type="lines" w:linePitch="360"/>
        </w:sectPr>
      </w:pPr>
    </w:p>
    <w:p w:rsidR="00D31D5E" w:rsidRPr="0097750E" w:rsidRDefault="00D31D5E" w:rsidP="00D31D5E">
      <w:pPr>
        <w:pStyle w:val="4"/>
        <w:keepLines w:val="0"/>
        <w:numPr>
          <w:ilvl w:val="3"/>
          <w:numId w:val="0"/>
        </w:numPr>
        <w:suppressLineNumbers w:val="0"/>
        <w:tabs>
          <w:tab w:val="num" w:pos="2127"/>
        </w:tabs>
        <w:suppressAutoHyphens w:val="0"/>
        <w:spacing w:before="100" w:beforeAutospacing="1" w:after="100" w:afterAutospacing="1" w:line="240" w:lineRule="auto"/>
        <w:ind w:left="2127" w:hanging="993"/>
        <w:rPr>
          <w:rFonts w:ascii="Times New Roman" w:eastAsia="DFKai-SB" w:hAnsi="Times New Roman"/>
          <w:b w:val="0"/>
          <w:sz w:val="24"/>
          <w:szCs w:val="24"/>
          <w:lang w:eastAsia="zh-TW"/>
        </w:rPr>
      </w:pPr>
      <w:r w:rsidRPr="0097750E">
        <w:rPr>
          <w:rFonts w:ascii="Times New Roman" w:eastAsia="DFKai-SB" w:hAnsi="Times New Roman"/>
          <w:b w:val="0"/>
          <w:sz w:val="24"/>
          <w:szCs w:val="24"/>
          <w:lang w:eastAsia="zh-TW"/>
        </w:rPr>
        <w:lastRenderedPageBreak/>
        <w:t>Clinical statement conformance</w:t>
      </w:r>
    </w:p>
    <w:p w:rsidR="00D31D5E" w:rsidRPr="0097750E" w:rsidRDefault="00D31D5E" w:rsidP="00D31D5E">
      <w:pPr>
        <w:ind w:leftChars="826" w:left="1652" w:firstLineChars="200" w:firstLine="400"/>
        <w:rPr>
          <w:rFonts w:ascii="Times New Roman" w:eastAsia="DFKai-SB" w:hAnsi="Times New Roman"/>
          <w:lang w:eastAsia="zh-TW"/>
        </w:rPr>
      </w:pPr>
      <w:r w:rsidRPr="0097750E">
        <w:rPr>
          <w:rFonts w:ascii="Times New Roman" w:eastAsia="DFKai-SB" w:hAnsi="Times New Roman"/>
          <w:lang w:eastAsia="zh-TW"/>
        </w:rPr>
        <w:t>本區段應包含</w:t>
      </w:r>
      <w:r w:rsidRPr="0097750E">
        <w:rPr>
          <w:rFonts w:ascii="Times New Roman" w:eastAsia="DFKai-SB" w:hAnsi="Times New Roman"/>
          <w:lang w:eastAsia="zh-TW"/>
        </w:rPr>
        <w:t>entry</w:t>
      </w:r>
      <w:r w:rsidRPr="0097750E">
        <w:rPr>
          <w:rFonts w:ascii="Times New Roman" w:eastAsia="DFKai-SB" w:hAnsi="Times New Roman"/>
          <w:lang w:eastAsia="zh-TW"/>
        </w:rPr>
        <w:t>元素，用以規範</w:t>
      </w:r>
      <w:r w:rsidRPr="0097750E">
        <w:rPr>
          <w:rFonts w:ascii="Times New Roman" w:eastAsia="DFKai-SB" w:hAnsi="Times New Roman"/>
          <w:lang w:eastAsia="zh-TW"/>
        </w:rPr>
        <w:t>Section</w:t>
      </w:r>
      <w:r w:rsidRPr="0097750E">
        <w:rPr>
          <w:rFonts w:ascii="Times New Roman" w:eastAsia="DFKai-SB" w:hAnsi="Times New Roman"/>
          <w:lang w:eastAsia="zh-TW"/>
        </w:rPr>
        <w:t>內容之資料型態，提供機器處理文件時進行判讀用。</w:t>
      </w:r>
    </w:p>
    <w:p w:rsidR="00D31D5E" w:rsidRPr="0097750E" w:rsidRDefault="00D31D5E" w:rsidP="00D31D5E">
      <w:pPr>
        <w:pStyle w:val="a9"/>
        <w:numPr>
          <w:ilvl w:val="0"/>
          <w:numId w:val="5"/>
        </w:numPr>
        <w:tabs>
          <w:tab w:val="left" w:pos="2694"/>
        </w:tabs>
        <w:spacing w:line="276" w:lineRule="auto"/>
        <w:ind w:leftChars="0" w:left="2694" w:hanging="709"/>
        <w:rPr>
          <w:rFonts w:ascii="Times New Roman" w:eastAsia="DFKai-SB" w:hAnsi="Times New Roman"/>
        </w:rPr>
      </w:pPr>
      <w:r w:rsidRPr="0097750E">
        <w:rPr>
          <w:rFonts w:ascii="Times New Roman" w:eastAsia="DFKai-SB" w:hAnsi="Times New Roman"/>
        </w:rPr>
        <w:t>entry/@typeCode</w:t>
      </w:r>
      <w:r w:rsidRPr="0097750E">
        <w:rPr>
          <w:rFonts w:ascii="Times New Roman" w:eastAsia="DFKai-SB" w:hAnsi="Times New Roman"/>
          <w:b/>
        </w:rPr>
        <w:t>必須</w:t>
      </w:r>
      <w:r w:rsidRPr="0097750E">
        <w:rPr>
          <w:rFonts w:ascii="Times New Roman" w:eastAsia="DFKai-SB" w:hAnsi="Times New Roman"/>
        </w:rPr>
        <w:t>出現</w:t>
      </w:r>
      <w:r w:rsidRPr="0097750E">
        <w:rPr>
          <w:rFonts w:ascii="Times New Roman" w:eastAsia="DFKai-SB" w:hAnsi="Times New Roman"/>
          <w:lang w:eastAsia="zh-TW"/>
        </w:rPr>
        <w:t>，表示</w:t>
      </w:r>
      <w:r w:rsidRPr="0097750E">
        <w:rPr>
          <w:rFonts w:ascii="Times New Roman" w:eastAsia="DFKai-SB" w:hAnsi="Times New Roman"/>
        </w:rPr>
        <w:t>活動間關聯之類型</w:t>
      </w:r>
      <w:r w:rsidRPr="0097750E">
        <w:rPr>
          <w:rFonts w:ascii="Times New Roman" w:eastAsia="DFKai-SB" w:hAnsi="Times New Roman"/>
          <w:lang w:eastAsia="zh-TW"/>
        </w:rPr>
        <w:t>。</w:t>
      </w:r>
    </w:p>
    <w:p w:rsidR="00D31D5E" w:rsidRPr="0097750E" w:rsidRDefault="00D31D5E" w:rsidP="00D31D5E">
      <w:pPr>
        <w:pStyle w:val="a9"/>
        <w:numPr>
          <w:ilvl w:val="0"/>
          <w:numId w:val="5"/>
        </w:numPr>
        <w:tabs>
          <w:tab w:val="left" w:pos="2694"/>
        </w:tabs>
        <w:spacing w:line="276" w:lineRule="auto"/>
        <w:ind w:leftChars="0" w:left="2694" w:hanging="709"/>
        <w:rPr>
          <w:rFonts w:ascii="Times New Roman" w:eastAsia="DFKai-SB" w:hAnsi="Times New Roman"/>
        </w:rPr>
      </w:pPr>
      <w:r w:rsidRPr="0097750E">
        <w:rPr>
          <w:rFonts w:ascii="Times New Roman" w:eastAsia="DFKai-SB" w:hAnsi="Times New Roman"/>
          <w:lang w:eastAsia="zh-TW"/>
        </w:rPr>
        <w:t>本區段使用</w:t>
      </w:r>
      <w:r w:rsidRPr="0097750E">
        <w:rPr>
          <w:rFonts w:ascii="Times New Roman" w:eastAsia="DFKai-SB" w:hAnsi="Times New Roman"/>
          <w:lang w:eastAsia="zh-TW"/>
        </w:rPr>
        <w:t>Coverage activity templateId</w:t>
      </w:r>
      <w:r w:rsidRPr="0097750E">
        <w:rPr>
          <w:rFonts w:ascii="Times New Roman" w:eastAsia="DFKai-SB" w:hAnsi="Times New Roman"/>
          <w:lang w:eastAsia="zh-TW"/>
        </w:rPr>
        <w:t>（</w:t>
      </w:r>
      <w:r w:rsidRPr="0097750E">
        <w:rPr>
          <w:rFonts w:ascii="Times New Roman" w:eastAsia="DFKai-SB" w:hAnsi="Times New Roman"/>
        </w:rPr>
        <w:t>2.16.840.1.113883.10.20.1.20</w:t>
      </w:r>
      <w:r w:rsidRPr="0097750E">
        <w:rPr>
          <w:rFonts w:ascii="Times New Roman" w:eastAsia="DFKai-SB" w:hAnsi="Times New Roman"/>
          <w:lang w:eastAsia="zh-TW"/>
        </w:rPr>
        <w:t>）定義限制式驗證內容，用以定義本醫療行為的保險活動。</w:t>
      </w:r>
    </w:p>
    <w:p w:rsidR="00D31D5E" w:rsidRPr="0097750E" w:rsidRDefault="00D31D5E" w:rsidP="00D31D5E">
      <w:pPr>
        <w:pStyle w:val="a9"/>
        <w:numPr>
          <w:ilvl w:val="0"/>
          <w:numId w:val="5"/>
        </w:numPr>
        <w:tabs>
          <w:tab w:val="left" w:pos="2694"/>
        </w:tabs>
        <w:spacing w:line="276" w:lineRule="auto"/>
        <w:ind w:leftChars="0" w:left="2694" w:hanging="709"/>
        <w:rPr>
          <w:rFonts w:ascii="Times New Roman" w:eastAsia="DFKai-SB" w:hAnsi="Times New Roman"/>
        </w:rPr>
      </w:pPr>
      <w:r w:rsidRPr="0097750E">
        <w:rPr>
          <w:rFonts w:ascii="Times New Roman" w:eastAsia="DFKai-SB" w:hAnsi="Times New Roman"/>
          <w:lang w:eastAsia="zh-TW"/>
        </w:rPr>
        <w:t>本區段使用</w:t>
      </w:r>
      <w:r w:rsidRPr="0097750E">
        <w:rPr>
          <w:rFonts w:ascii="Times New Roman" w:eastAsia="DFKai-SB" w:hAnsi="Times New Roman"/>
        </w:rPr>
        <w:t xml:space="preserve">policy activity </w:t>
      </w:r>
      <w:r w:rsidRPr="0097750E">
        <w:rPr>
          <w:rFonts w:ascii="Times New Roman" w:eastAsia="DFKai-SB" w:hAnsi="Times New Roman"/>
          <w:lang w:eastAsia="zh-TW"/>
        </w:rPr>
        <w:t>templateId</w:t>
      </w:r>
      <w:r w:rsidRPr="0097750E">
        <w:rPr>
          <w:rFonts w:ascii="Times New Roman" w:eastAsia="DFKai-SB" w:hAnsi="Times New Roman"/>
          <w:lang w:eastAsia="zh-TW"/>
        </w:rPr>
        <w:t>（</w:t>
      </w:r>
      <w:r w:rsidRPr="0097750E">
        <w:rPr>
          <w:rFonts w:ascii="Times New Roman" w:eastAsia="DFKai-SB" w:hAnsi="Times New Roman"/>
        </w:rPr>
        <w:t>2.16.840.1.113883.10.20.1.26</w:t>
      </w:r>
      <w:r w:rsidRPr="0097750E">
        <w:rPr>
          <w:rFonts w:ascii="Times New Roman" w:eastAsia="DFKai-SB" w:hAnsi="Times New Roman"/>
          <w:lang w:eastAsia="zh-TW"/>
        </w:rPr>
        <w:t>）定義限制式驗證內容，用以規範</w:t>
      </w:r>
      <w:r w:rsidRPr="0097750E">
        <w:rPr>
          <w:rFonts w:ascii="Times New Roman" w:eastAsia="DFKai-SB" w:hAnsi="Times New Roman"/>
          <w:lang w:eastAsia="zh-TW"/>
        </w:rPr>
        <w:t>coverage activty</w:t>
      </w:r>
      <w:r w:rsidRPr="0097750E">
        <w:rPr>
          <w:rFonts w:ascii="Times New Roman" w:eastAsia="DFKai-SB" w:hAnsi="Times New Roman"/>
          <w:lang w:eastAsia="zh-TW"/>
        </w:rPr>
        <w:t>之政策活動。如：給付金額之原則、給付多少錢等等。</w:t>
      </w:r>
    </w:p>
    <w:p w:rsidR="00D31D5E" w:rsidRPr="0097750E" w:rsidRDefault="00D31D5E" w:rsidP="00D31D5E">
      <w:pPr>
        <w:pStyle w:val="a9"/>
        <w:numPr>
          <w:ilvl w:val="0"/>
          <w:numId w:val="5"/>
        </w:numPr>
        <w:tabs>
          <w:tab w:val="left" w:pos="2694"/>
        </w:tabs>
        <w:spacing w:line="276" w:lineRule="auto"/>
        <w:ind w:leftChars="0" w:left="2694" w:hanging="709"/>
        <w:rPr>
          <w:rFonts w:ascii="Times New Roman" w:eastAsia="DFKai-SB" w:hAnsi="Times New Roman"/>
        </w:rPr>
      </w:pPr>
      <w:r w:rsidRPr="0097750E">
        <w:rPr>
          <w:rFonts w:ascii="Times New Roman" w:eastAsia="DFKai-SB" w:hAnsi="Times New Roman"/>
          <w:lang w:eastAsia="zh-TW"/>
        </w:rPr>
        <w:t>本區段使用</w:t>
      </w:r>
      <w:r w:rsidRPr="0097750E">
        <w:rPr>
          <w:rFonts w:ascii="Times New Roman" w:eastAsia="DFKai-SB" w:hAnsi="Times New Roman"/>
        </w:rPr>
        <w:t>authorization activity templateId</w:t>
      </w:r>
      <w:r w:rsidRPr="0097750E">
        <w:rPr>
          <w:rFonts w:ascii="Times New Roman" w:eastAsia="DFKai-SB" w:hAnsi="Times New Roman"/>
          <w:lang w:eastAsia="zh-TW"/>
        </w:rPr>
        <w:t>（</w:t>
      </w:r>
      <w:r w:rsidRPr="0097750E">
        <w:rPr>
          <w:rFonts w:ascii="Times New Roman" w:eastAsia="DFKai-SB" w:hAnsi="Times New Roman"/>
        </w:rPr>
        <w:t>2.16.840.1.113883.10.20.1.19</w:t>
      </w:r>
      <w:r w:rsidRPr="0097750E">
        <w:rPr>
          <w:rFonts w:ascii="Times New Roman" w:eastAsia="DFKai-SB" w:hAnsi="Times New Roman"/>
          <w:lang w:eastAsia="zh-TW"/>
        </w:rPr>
        <w:t>）定義限制式驗證內容，用以表示本保險內容。如：保險給付原因、保險單號等等。</w:t>
      </w:r>
    </w:p>
    <w:p w:rsidR="00D31D5E" w:rsidRPr="0097750E" w:rsidRDefault="00D31D5E" w:rsidP="00D31D5E">
      <w:pPr>
        <w:rPr>
          <w:rFonts w:ascii="Times New Roman" w:eastAsia="DFKai-SB" w:hAnsi="Times New Roman"/>
          <w:lang w:eastAsia="zh-TW"/>
        </w:rPr>
      </w:pPr>
      <w:r>
        <w:rPr>
          <w:rFonts w:ascii="Times New Roman" w:eastAsia="DFKai-SB" w:hAnsi="Times New Roman"/>
          <w:noProof/>
          <w:lang w:eastAsia="zh-CN"/>
        </w:rPr>
        <w:drawing>
          <wp:inline distT="0" distB="0" distL="0" distR="0">
            <wp:extent cx="6191250" cy="2590800"/>
            <wp:effectExtent l="19050" t="0" r="0" b="0"/>
            <wp:docPr id="29" name="圖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5"/>
                    <pic:cNvPicPr>
                      <a:picLocks noChangeAspect="1" noChangeArrowheads="1"/>
                    </pic:cNvPicPr>
                  </pic:nvPicPr>
                  <pic:blipFill>
                    <a:blip r:embed="rId9"/>
                    <a:srcRect/>
                    <a:stretch>
                      <a:fillRect/>
                    </a:stretch>
                  </pic:blipFill>
                  <pic:spPr bwMode="auto">
                    <a:xfrm>
                      <a:off x="0" y="0"/>
                      <a:ext cx="6191250" cy="2590800"/>
                    </a:xfrm>
                    <a:prstGeom prst="rect">
                      <a:avLst/>
                    </a:prstGeom>
                    <a:noFill/>
                    <a:ln w="9525">
                      <a:noFill/>
                      <a:miter lim="800000"/>
                      <a:headEnd/>
                      <a:tailEnd/>
                    </a:ln>
                  </pic:spPr>
                </pic:pic>
              </a:graphicData>
            </a:graphic>
          </wp:inline>
        </w:drawing>
      </w:r>
    </w:p>
    <w:p w:rsidR="00D31D5E" w:rsidRPr="0097750E" w:rsidRDefault="00D31D5E" w:rsidP="00D31D5E">
      <w:pPr>
        <w:jc w:val="center"/>
        <w:rPr>
          <w:rFonts w:ascii="Times New Roman" w:eastAsia="DFKai-SB" w:hAnsi="Times New Roman"/>
          <w:lang w:eastAsia="zh-TW"/>
        </w:rPr>
      </w:pPr>
      <w:r w:rsidRPr="0097750E">
        <w:rPr>
          <w:rFonts w:ascii="Times New Roman" w:eastAsia="DFKai-SB" w:hAnsi="Times New Roman"/>
          <w:lang w:eastAsia="zh-TW"/>
        </w:rPr>
        <w:t>圖三十二：</w:t>
      </w:r>
      <w:r w:rsidRPr="0097750E">
        <w:rPr>
          <w:rFonts w:ascii="Times New Roman" w:eastAsia="DFKai-SB" w:hAnsi="Times New Roman"/>
          <w:lang w:eastAsia="zh-TW"/>
        </w:rPr>
        <w:t>Payer</w:t>
      </w:r>
      <w:r w:rsidRPr="0097750E">
        <w:rPr>
          <w:rFonts w:ascii="Times New Roman" w:eastAsia="DFKai-SB" w:hAnsi="Times New Roman"/>
          <w:lang w:eastAsia="zh-TW"/>
        </w:rPr>
        <w:t>資訊模型</w:t>
      </w:r>
    </w:p>
    <w:p w:rsidR="00D31D5E" w:rsidRPr="0097750E" w:rsidRDefault="00D31D5E" w:rsidP="00D31D5E">
      <w:pPr>
        <w:pStyle w:val="4"/>
        <w:keepLines w:val="0"/>
        <w:numPr>
          <w:ilvl w:val="4"/>
          <w:numId w:val="15"/>
        </w:numPr>
        <w:suppressLineNumbers w:val="0"/>
        <w:tabs>
          <w:tab w:val="clear" w:pos="360"/>
          <w:tab w:val="num" w:pos="2268"/>
        </w:tabs>
        <w:suppressAutoHyphens w:val="0"/>
        <w:spacing w:before="100" w:beforeAutospacing="1" w:after="100" w:afterAutospacing="1" w:line="240" w:lineRule="auto"/>
        <w:ind w:left="2693" w:hanging="1275"/>
        <w:rPr>
          <w:rFonts w:ascii="Times New Roman" w:eastAsia="DFKai-SB" w:hAnsi="Times New Roman"/>
          <w:b w:val="0"/>
          <w:lang w:eastAsia="zh-TW"/>
        </w:rPr>
      </w:pPr>
      <w:r w:rsidRPr="0097750E">
        <w:rPr>
          <w:rFonts w:ascii="Times New Roman" w:eastAsia="DFKai-SB" w:hAnsi="Times New Roman"/>
          <w:b w:val="0"/>
          <w:lang w:eastAsia="zh-TW"/>
        </w:rPr>
        <w:lastRenderedPageBreak/>
        <w:t>Coverage activity</w:t>
      </w:r>
    </w:p>
    <w:p w:rsidR="00D31D5E" w:rsidRPr="0097750E" w:rsidRDefault="00D31D5E" w:rsidP="00D31D5E">
      <w:pPr>
        <w:pStyle w:val="a9"/>
        <w:numPr>
          <w:ilvl w:val="0"/>
          <w:numId w:val="5"/>
        </w:numPr>
        <w:tabs>
          <w:tab w:val="left" w:pos="2268"/>
        </w:tabs>
        <w:spacing w:line="276" w:lineRule="auto"/>
        <w:ind w:leftChars="0" w:left="2694" w:hanging="709"/>
        <w:rPr>
          <w:rFonts w:ascii="Times New Roman" w:eastAsia="DFKai-SB" w:hAnsi="Times New Roman"/>
          <w:lang w:eastAsia="zh-TW"/>
        </w:rPr>
      </w:pPr>
      <w:r w:rsidRPr="0097750E">
        <w:rPr>
          <w:rFonts w:ascii="Times New Roman" w:eastAsia="DFKai-SB" w:hAnsi="Times New Roman"/>
          <w:lang w:eastAsia="zh-TW"/>
        </w:rPr>
        <w:t>Act/</w:t>
      </w:r>
      <w:r w:rsidRPr="0097750E">
        <w:rPr>
          <w:rFonts w:ascii="Times New Roman" w:eastAsia="DFKai-SB" w:hAnsi="Times New Roman"/>
          <w:lang w:eastAsia="zh-TW"/>
        </w:rPr>
        <w:t>＠</w:t>
      </w:r>
      <w:r w:rsidRPr="0097750E">
        <w:rPr>
          <w:rFonts w:ascii="Times New Roman" w:eastAsia="DFKai-SB" w:hAnsi="Times New Roman"/>
          <w:lang w:eastAsia="zh-TW"/>
        </w:rPr>
        <w:t>classCode</w:t>
      </w:r>
      <w:r w:rsidRPr="0097750E">
        <w:rPr>
          <w:rFonts w:ascii="Times New Roman" w:eastAsia="DFKai-SB" w:hAnsi="Times New Roman"/>
          <w:lang w:eastAsia="zh-TW"/>
        </w:rPr>
        <w:t>必須出現。＠</w:t>
      </w:r>
      <w:r w:rsidRPr="0097750E">
        <w:rPr>
          <w:rFonts w:ascii="Times New Roman" w:eastAsia="DFKai-SB" w:hAnsi="Times New Roman"/>
          <w:lang w:eastAsia="zh-TW"/>
        </w:rPr>
        <w:t>classCode</w:t>
      </w:r>
      <w:r w:rsidRPr="0097750E">
        <w:rPr>
          <w:rFonts w:ascii="Times New Roman" w:eastAsia="DFKai-SB" w:hAnsi="Times New Roman"/>
          <w:lang w:eastAsia="zh-TW"/>
        </w:rPr>
        <w:t>必須為</w:t>
      </w:r>
      <w:r w:rsidRPr="0097750E">
        <w:rPr>
          <w:rFonts w:ascii="Times New Roman" w:eastAsia="DFKai-SB" w:hAnsi="Times New Roman"/>
          <w:lang w:eastAsia="zh-TW"/>
        </w:rPr>
        <w:t xml:space="preserve"> “ACT”</w:t>
      </w:r>
      <w:r w:rsidRPr="0097750E">
        <w:rPr>
          <w:rFonts w:ascii="Times New Roman" w:eastAsia="DFKai-SB" w:hAnsi="Times New Roman"/>
          <w:lang w:eastAsia="zh-TW"/>
        </w:rPr>
        <w:t>代表活動。</w:t>
      </w:r>
      <w:r w:rsidRPr="0097750E">
        <w:rPr>
          <w:rFonts w:ascii="Times New Roman" w:eastAsia="DFKai-SB" w:hAnsi="Times New Roman"/>
          <w:lang w:eastAsia="zh-TW"/>
        </w:rPr>
        <w:t>@moodCode</w:t>
      </w:r>
      <w:r w:rsidRPr="0097750E">
        <w:rPr>
          <w:rFonts w:ascii="Times New Roman" w:eastAsia="DFKai-SB" w:hAnsi="Times New Roman"/>
          <w:lang w:eastAsia="zh-TW"/>
        </w:rPr>
        <w:t>必須為</w:t>
      </w:r>
      <w:r w:rsidRPr="0097750E">
        <w:rPr>
          <w:rFonts w:ascii="Times New Roman" w:eastAsia="DFKai-SB" w:hAnsi="Times New Roman"/>
          <w:lang w:eastAsia="zh-TW"/>
        </w:rPr>
        <w:t xml:space="preserve"> “DEF”</w:t>
      </w:r>
      <w:r w:rsidRPr="0097750E">
        <w:rPr>
          <w:rFonts w:ascii="Times New Roman" w:eastAsia="DFKai-SB" w:hAnsi="Times New Roman"/>
          <w:lang w:eastAsia="zh-TW"/>
        </w:rPr>
        <w:t>。代表活動的型態為一種服務。</w:t>
      </w:r>
    </w:p>
    <w:p w:rsidR="00D31D5E" w:rsidRPr="0097750E" w:rsidRDefault="00D31D5E" w:rsidP="00D31D5E">
      <w:pPr>
        <w:pStyle w:val="a9"/>
        <w:numPr>
          <w:ilvl w:val="0"/>
          <w:numId w:val="5"/>
        </w:numPr>
        <w:tabs>
          <w:tab w:val="left" w:pos="2268"/>
        </w:tabs>
        <w:spacing w:line="276" w:lineRule="auto"/>
        <w:ind w:leftChars="0" w:left="2694" w:hanging="709"/>
        <w:rPr>
          <w:rFonts w:ascii="Times New Roman" w:eastAsia="DFKai-SB" w:hAnsi="Times New Roman"/>
          <w:lang w:eastAsia="zh-TW"/>
        </w:rPr>
      </w:pPr>
      <w:r w:rsidRPr="0097750E">
        <w:rPr>
          <w:rFonts w:ascii="Times New Roman" w:eastAsia="DFKai-SB" w:hAnsi="Times New Roman"/>
          <w:lang w:eastAsia="zh-TW"/>
        </w:rPr>
        <w:t>Coverage activity templateId</w:t>
      </w:r>
      <w:r w:rsidRPr="0097750E">
        <w:rPr>
          <w:rFonts w:ascii="Times New Roman" w:eastAsia="DFKai-SB" w:hAnsi="Times New Roman"/>
          <w:lang w:eastAsia="zh-TW"/>
        </w:rPr>
        <w:t>必須出現</w:t>
      </w:r>
      <w:r w:rsidRPr="0097750E">
        <w:rPr>
          <w:rFonts w:ascii="Times New Roman" w:eastAsia="DFKai-SB" w:hAnsi="Times New Roman"/>
          <w:lang w:eastAsia="zh-TW"/>
        </w:rPr>
        <w:t>@root</w:t>
      </w:r>
      <w:r w:rsidRPr="0097750E">
        <w:rPr>
          <w:rFonts w:ascii="Times New Roman" w:eastAsia="DFKai-SB" w:hAnsi="Times New Roman"/>
          <w:lang w:eastAsia="zh-TW"/>
        </w:rPr>
        <w:t>為</w:t>
      </w:r>
      <w:r w:rsidRPr="0097750E">
        <w:rPr>
          <w:rFonts w:ascii="Times New Roman" w:eastAsia="DFKai-SB" w:hAnsi="Times New Roman"/>
          <w:lang w:eastAsia="zh-TW"/>
        </w:rPr>
        <w:t>2.16.840.1.113883.10.20.1.20</w:t>
      </w:r>
      <w:r w:rsidRPr="0097750E">
        <w:rPr>
          <w:rFonts w:ascii="Times New Roman" w:eastAsia="DFKai-SB" w:hAnsi="Times New Roman"/>
          <w:lang w:eastAsia="zh-TW"/>
        </w:rPr>
        <w:t>。</w:t>
      </w:r>
    </w:p>
    <w:p w:rsidR="00D31D5E" w:rsidRPr="0097750E" w:rsidRDefault="00D31D5E" w:rsidP="00D31D5E">
      <w:pPr>
        <w:pStyle w:val="a9"/>
        <w:numPr>
          <w:ilvl w:val="0"/>
          <w:numId w:val="5"/>
        </w:numPr>
        <w:tabs>
          <w:tab w:val="left" w:pos="2268"/>
        </w:tabs>
        <w:spacing w:line="276" w:lineRule="auto"/>
        <w:ind w:leftChars="0" w:left="2694" w:hanging="709"/>
        <w:rPr>
          <w:rFonts w:ascii="Times New Roman" w:eastAsia="DFKai-SB" w:hAnsi="Times New Roman"/>
          <w:lang w:eastAsia="zh-TW"/>
        </w:rPr>
      </w:pPr>
      <w:r w:rsidRPr="0097750E">
        <w:rPr>
          <w:rFonts w:ascii="Times New Roman" w:eastAsia="DFKai-SB" w:hAnsi="Times New Roman"/>
          <w:lang w:eastAsia="zh-TW"/>
        </w:rPr>
        <w:t>Act/code</w:t>
      </w:r>
      <w:r w:rsidRPr="0097750E">
        <w:rPr>
          <w:rFonts w:ascii="Times New Roman" w:eastAsia="DFKai-SB" w:hAnsi="Times New Roman"/>
          <w:lang w:eastAsia="zh-TW"/>
        </w:rPr>
        <w:t>元素必須出現，其</w:t>
      </w:r>
      <w:r w:rsidRPr="0097750E">
        <w:rPr>
          <w:rFonts w:ascii="Times New Roman" w:eastAsia="DFKai-SB" w:hAnsi="Times New Roman"/>
          <w:lang w:eastAsia="zh-TW"/>
        </w:rPr>
        <w:t>LONIC</w:t>
      </w:r>
      <w:r w:rsidRPr="0097750E">
        <w:rPr>
          <w:rFonts w:ascii="Times New Roman" w:eastAsia="DFKai-SB" w:hAnsi="Times New Roman"/>
          <w:lang w:eastAsia="zh-TW"/>
        </w:rPr>
        <w:t>編碼必須為</w:t>
      </w:r>
      <w:r w:rsidRPr="0097750E">
        <w:rPr>
          <w:rFonts w:ascii="Times New Roman" w:eastAsia="DFKai-SB" w:hAnsi="Times New Roman"/>
          <w:lang w:eastAsia="zh-TW"/>
        </w:rPr>
        <w:t>”48768-6 Payment Sources”</w:t>
      </w:r>
      <w:r w:rsidRPr="0097750E">
        <w:rPr>
          <w:rFonts w:ascii="Times New Roman" w:eastAsia="DFKai-SB" w:hAnsi="Times New Roman"/>
          <w:lang w:eastAsia="zh-TW"/>
        </w:rPr>
        <w:t>，＠</w:t>
      </w:r>
      <w:r w:rsidRPr="0097750E">
        <w:rPr>
          <w:rFonts w:ascii="Times New Roman" w:eastAsia="DFKai-SB" w:hAnsi="Times New Roman"/>
          <w:lang w:eastAsia="zh-TW"/>
        </w:rPr>
        <w:t>codeSystem</w:t>
      </w:r>
      <w:r w:rsidRPr="0097750E">
        <w:rPr>
          <w:rFonts w:ascii="Times New Roman" w:eastAsia="DFKai-SB" w:hAnsi="Times New Roman"/>
          <w:lang w:eastAsia="zh-TW"/>
        </w:rPr>
        <w:t>代表</w:t>
      </w:r>
      <w:r w:rsidRPr="0097750E">
        <w:rPr>
          <w:rFonts w:ascii="Times New Roman" w:eastAsia="DFKai-SB" w:hAnsi="Times New Roman"/>
          <w:lang w:eastAsia="zh-TW"/>
        </w:rPr>
        <w:t>LONIC</w:t>
      </w:r>
      <w:r w:rsidRPr="0097750E">
        <w:rPr>
          <w:rFonts w:ascii="Times New Roman" w:eastAsia="DFKai-SB" w:hAnsi="Times New Roman"/>
          <w:lang w:eastAsia="zh-TW"/>
        </w:rPr>
        <w:t>的</w:t>
      </w:r>
      <w:r w:rsidRPr="0097750E">
        <w:rPr>
          <w:rFonts w:ascii="Times New Roman" w:eastAsia="DFKai-SB" w:hAnsi="Times New Roman"/>
          <w:lang w:eastAsia="zh-TW"/>
        </w:rPr>
        <w:t>OID</w:t>
      </w:r>
      <w:r w:rsidRPr="0097750E">
        <w:rPr>
          <w:rFonts w:ascii="Times New Roman" w:eastAsia="DFKai-SB" w:hAnsi="Times New Roman"/>
          <w:lang w:eastAsia="zh-TW"/>
        </w:rPr>
        <w:t>（</w:t>
      </w:r>
      <w:r w:rsidRPr="0097750E">
        <w:rPr>
          <w:rFonts w:ascii="Times New Roman" w:eastAsia="DFKai-SB" w:hAnsi="Times New Roman"/>
          <w:color w:val="000000"/>
          <w:highlight w:val="white"/>
          <w:lang w:eastAsia="zh-TW" w:bidi="ar-SA"/>
        </w:rPr>
        <w:t>2.16.840.1.113883.6.1</w:t>
      </w:r>
      <w:r w:rsidRPr="0097750E">
        <w:rPr>
          <w:rFonts w:ascii="Times New Roman" w:eastAsia="DFKai-SB" w:hAnsi="Times New Roman"/>
          <w:color w:val="000000"/>
          <w:lang w:eastAsia="zh-TW" w:bidi="ar-SA"/>
        </w:rPr>
        <w:t>）</w:t>
      </w:r>
      <w:r w:rsidRPr="0097750E">
        <w:rPr>
          <w:rFonts w:ascii="Times New Roman" w:eastAsia="DFKai-SB" w:hAnsi="Times New Roman"/>
          <w:lang w:eastAsia="zh-TW"/>
        </w:rPr>
        <w:t>。</w:t>
      </w:r>
    </w:p>
    <w:p w:rsidR="00D31D5E" w:rsidRPr="0097750E" w:rsidRDefault="00D31D5E" w:rsidP="00D31D5E">
      <w:pPr>
        <w:pStyle w:val="a9"/>
        <w:numPr>
          <w:ilvl w:val="0"/>
          <w:numId w:val="5"/>
        </w:numPr>
        <w:tabs>
          <w:tab w:val="left" w:pos="2268"/>
        </w:tabs>
        <w:spacing w:line="276" w:lineRule="auto"/>
        <w:ind w:leftChars="0" w:left="2694" w:hanging="709"/>
        <w:rPr>
          <w:rFonts w:ascii="Times New Roman" w:eastAsia="DFKai-SB" w:hAnsi="Times New Roman"/>
          <w:lang w:eastAsia="zh-TW"/>
        </w:rPr>
      </w:pPr>
      <w:r w:rsidRPr="0097750E">
        <w:rPr>
          <w:rFonts w:ascii="Times New Roman" w:eastAsia="DFKai-SB" w:hAnsi="Times New Roman"/>
          <w:lang w:eastAsia="zh-TW"/>
        </w:rPr>
        <w:t>Act/statusCode</w:t>
      </w:r>
      <w:r w:rsidRPr="0097750E">
        <w:rPr>
          <w:rFonts w:ascii="Times New Roman" w:eastAsia="DFKai-SB" w:hAnsi="Times New Roman"/>
          <w:lang w:eastAsia="zh-TW"/>
        </w:rPr>
        <w:t>元素必須要出現，代表活動的狀態。在</w:t>
      </w:r>
      <w:r w:rsidRPr="0097750E">
        <w:rPr>
          <w:rFonts w:ascii="Times New Roman" w:eastAsia="DFKai-SB" w:hAnsi="Times New Roman"/>
          <w:lang w:eastAsia="zh-TW"/>
        </w:rPr>
        <w:t>coverage activity</w:t>
      </w:r>
      <w:r w:rsidRPr="0097750E">
        <w:rPr>
          <w:rFonts w:ascii="Times New Roman" w:eastAsia="DFKai-SB" w:hAnsi="Times New Roman"/>
          <w:lang w:eastAsia="zh-TW"/>
        </w:rPr>
        <w:t>中＠</w:t>
      </w:r>
      <w:r w:rsidRPr="0097750E">
        <w:rPr>
          <w:rFonts w:ascii="Times New Roman" w:eastAsia="DFKai-SB" w:hAnsi="Times New Roman"/>
          <w:lang w:eastAsia="zh-TW"/>
        </w:rPr>
        <w:t>code</w:t>
      </w:r>
      <w:r w:rsidRPr="0097750E">
        <w:rPr>
          <w:rFonts w:ascii="Times New Roman" w:eastAsia="DFKai-SB" w:hAnsi="Times New Roman"/>
          <w:lang w:eastAsia="zh-TW"/>
        </w:rPr>
        <w:t>須為</w:t>
      </w:r>
      <w:r w:rsidRPr="0097750E">
        <w:rPr>
          <w:rFonts w:ascii="Times New Roman" w:eastAsia="DFKai-SB" w:hAnsi="Times New Roman"/>
          <w:lang w:eastAsia="zh-TW"/>
        </w:rPr>
        <w:t>“completed”</w:t>
      </w:r>
      <w:r w:rsidRPr="0097750E">
        <w:rPr>
          <w:rFonts w:ascii="Times New Roman" w:eastAsia="DFKai-SB" w:hAnsi="Times New Roman"/>
          <w:lang w:eastAsia="zh-TW"/>
        </w:rPr>
        <w:t>，表示活動已完成。</w:t>
      </w:r>
    </w:p>
    <w:p w:rsidR="00D31D5E" w:rsidRPr="0097750E" w:rsidRDefault="00D31D5E" w:rsidP="00D31D5E">
      <w:pPr>
        <w:pStyle w:val="a9"/>
        <w:numPr>
          <w:ilvl w:val="0"/>
          <w:numId w:val="5"/>
        </w:numPr>
        <w:tabs>
          <w:tab w:val="left" w:pos="2268"/>
        </w:tabs>
        <w:spacing w:line="276" w:lineRule="auto"/>
        <w:ind w:leftChars="0" w:left="2694" w:hanging="709"/>
        <w:rPr>
          <w:rFonts w:ascii="Times New Roman" w:eastAsia="DFKai-SB" w:hAnsi="Times New Roman"/>
          <w:lang w:eastAsia="zh-TW"/>
        </w:rPr>
      </w:pPr>
      <w:r w:rsidRPr="0097750E">
        <w:rPr>
          <w:rFonts w:ascii="Times New Roman" w:eastAsia="DFKai-SB" w:hAnsi="Times New Roman"/>
          <w:lang w:eastAsia="zh-TW"/>
        </w:rPr>
        <w:t>Act/entryRelationship</w:t>
      </w:r>
      <w:r w:rsidRPr="0097750E">
        <w:rPr>
          <w:rFonts w:ascii="Times New Roman" w:eastAsia="DFKai-SB" w:hAnsi="Times New Roman"/>
          <w:lang w:eastAsia="zh-TW"/>
        </w:rPr>
        <w:t>元素必須要出現，代表活動間的關連之類型。在</w:t>
      </w:r>
      <w:r w:rsidRPr="0097750E">
        <w:rPr>
          <w:rFonts w:ascii="Times New Roman" w:eastAsia="DFKai-SB" w:hAnsi="Times New Roman"/>
          <w:lang w:eastAsia="zh-TW"/>
        </w:rPr>
        <w:t>coverage activity</w:t>
      </w:r>
      <w:r w:rsidRPr="0097750E">
        <w:rPr>
          <w:rFonts w:ascii="Times New Roman" w:eastAsia="DFKai-SB" w:hAnsi="Times New Roman"/>
          <w:lang w:eastAsia="zh-TW"/>
        </w:rPr>
        <w:t>中</w:t>
      </w:r>
      <w:r w:rsidRPr="0097750E">
        <w:rPr>
          <w:rFonts w:ascii="Times New Roman" w:eastAsia="DFKai-SB" w:hAnsi="Times New Roman"/>
          <w:lang w:eastAsia="zh-TW"/>
        </w:rPr>
        <w:t>@typecode</w:t>
      </w:r>
      <w:r w:rsidRPr="0097750E">
        <w:rPr>
          <w:rFonts w:ascii="Times New Roman" w:eastAsia="DFKai-SB" w:hAnsi="Times New Roman"/>
          <w:lang w:eastAsia="zh-TW"/>
        </w:rPr>
        <w:t>須為</w:t>
      </w:r>
      <w:r w:rsidRPr="0097750E">
        <w:rPr>
          <w:rFonts w:ascii="Times New Roman" w:eastAsia="DFKai-SB" w:hAnsi="Times New Roman"/>
          <w:lang w:eastAsia="zh-TW"/>
        </w:rPr>
        <w:t>“COMP”</w:t>
      </w:r>
      <w:r w:rsidRPr="0097750E">
        <w:rPr>
          <w:rFonts w:ascii="Times New Roman" w:eastAsia="DFKai-SB" w:hAnsi="Times New Roman"/>
          <w:lang w:eastAsia="zh-TW"/>
        </w:rPr>
        <w:t>。</w:t>
      </w:r>
    </w:p>
    <w:p w:rsidR="00D31D5E" w:rsidRPr="0097750E" w:rsidRDefault="00D31D5E" w:rsidP="00D31D5E">
      <w:pPr>
        <w:pStyle w:val="4"/>
        <w:keepLines w:val="0"/>
        <w:numPr>
          <w:ilvl w:val="4"/>
          <w:numId w:val="15"/>
        </w:numPr>
        <w:suppressLineNumbers w:val="0"/>
        <w:tabs>
          <w:tab w:val="clear" w:pos="360"/>
          <w:tab w:val="num" w:pos="2268"/>
        </w:tabs>
        <w:suppressAutoHyphens w:val="0"/>
        <w:spacing w:before="100" w:beforeAutospacing="1" w:after="100" w:afterAutospacing="1" w:line="240" w:lineRule="auto"/>
        <w:ind w:left="2693" w:hanging="1275"/>
        <w:rPr>
          <w:rFonts w:ascii="Times New Roman" w:eastAsia="DFKai-SB" w:hAnsi="Times New Roman"/>
          <w:b w:val="0"/>
          <w:lang w:eastAsia="zh-TW"/>
        </w:rPr>
      </w:pPr>
      <w:r w:rsidRPr="0097750E">
        <w:rPr>
          <w:rFonts w:ascii="Times New Roman" w:eastAsia="DFKai-SB" w:hAnsi="Times New Roman"/>
          <w:b w:val="0"/>
          <w:lang w:eastAsia="zh-TW"/>
        </w:rPr>
        <w:t>Policy activity</w:t>
      </w:r>
    </w:p>
    <w:p w:rsidR="00D31D5E" w:rsidRPr="0097750E" w:rsidRDefault="00D31D5E" w:rsidP="00D31D5E">
      <w:pPr>
        <w:pStyle w:val="a9"/>
        <w:numPr>
          <w:ilvl w:val="0"/>
          <w:numId w:val="5"/>
        </w:numPr>
        <w:tabs>
          <w:tab w:val="left" w:pos="2268"/>
        </w:tabs>
        <w:spacing w:line="276" w:lineRule="auto"/>
        <w:ind w:leftChars="0" w:left="2835" w:hanging="850"/>
        <w:rPr>
          <w:rFonts w:ascii="Times New Roman" w:eastAsia="DFKai-SB" w:hAnsi="Times New Roman"/>
          <w:lang w:eastAsia="zh-TW"/>
        </w:rPr>
      </w:pPr>
      <w:r w:rsidRPr="0097750E">
        <w:rPr>
          <w:rFonts w:ascii="Times New Roman" w:eastAsia="DFKai-SB" w:hAnsi="Times New Roman"/>
          <w:lang w:eastAsia="zh-TW"/>
        </w:rPr>
        <w:t>Act/</w:t>
      </w:r>
      <w:r w:rsidRPr="0097750E">
        <w:rPr>
          <w:rFonts w:ascii="Times New Roman" w:eastAsia="DFKai-SB" w:hAnsi="Times New Roman"/>
          <w:lang w:eastAsia="zh-TW"/>
        </w:rPr>
        <w:t>＠</w:t>
      </w:r>
      <w:r w:rsidRPr="0097750E">
        <w:rPr>
          <w:rFonts w:ascii="Times New Roman" w:eastAsia="DFKai-SB" w:hAnsi="Times New Roman"/>
          <w:lang w:eastAsia="zh-TW"/>
        </w:rPr>
        <w:t>classCode</w:t>
      </w:r>
      <w:r w:rsidRPr="0097750E">
        <w:rPr>
          <w:rFonts w:ascii="Times New Roman" w:eastAsia="DFKai-SB" w:hAnsi="Times New Roman"/>
          <w:lang w:eastAsia="zh-TW"/>
        </w:rPr>
        <w:t>必須出現。</w:t>
      </w:r>
      <w:r w:rsidRPr="0097750E">
        <w:rPr>
          <w:rFonts w:ascii="Times New Roman" w:eastAsia="DFKai-SB" w:hAnsi="Times New Roman"/>
          <w:lang w:eastAsia="zh-TW"/>
        </w:rPr>
        <w:t>Policy activity</w:t>
      </w:r>
      <w:r w:rsidRPr="0097750E">
        <w:rPr>
          <w:rFonts w:ascii="Times New Roman" w:eastAsia="DFKai-SB" w:hAnsi="Times New Roman"/>
          <w:lang w:eastAsia="zh-TW"/>
        </w:rPr>
        <w:t>中＠</w:t>
      </w:r>
      <w:r w:rsidRPr="0097750E">
        <w:rPr>
          <w:rFonts w:ascii="Times New Roman" w:eastAsia="DFKai-SB" w:hAnsi="Times New Roman"/>
          <w:lang w:eastAsia="zh-TW"/>
        </w:rPr>
        <w:t>classCode</w:t>
      </w:r>
      <w:r w:rsidRPr="0097750E">
        <w:rPr>
          <w:rFonts w:ascii="Times New Roman" w:eastAsia="DFKai-SB" w:hAnsi="Times New Roman"/>
          <w:lang w:eastAsia="zh-TW"/>
        </w:rPr>
        <w:t>必須為</w:t>
      </w:r>
      <w:r w:rsidRPr="0097750E">
        <w:rPr>
          <w:rFonts w:ascii="Times New Roman" w:eastAsia="DFKai-SB" w:hAnsi="Times New Roman"/>
          <w:lang w:eastAsia="zh-TW"/>
        </w:rPr>
        <w:t xml:space="preserve"> “ACT”</w:t>
      </w:r>
      <w:r w:rsidRPr="0097750E">
        <w:rPr>
          <w:rFonts w:ascii="Times New Roman" w:eastAsia="DFKai-SB" w:hAnsi="Times New Roman"/>
          <w:lang w:eastAsia="zh-TW"/>
        </w:rPr>
        <w:t>代表活動。</w:t>
      </w:r>
      <w:r w:rsidRPr="0097750E">
        <w:rPr>
          <w:rFonts w:ascii="Times New Roman" w:eastAsia="DFKai-SB" w:hAnsi="Times New Roman"/>
          <w:lang w:eastAsia="zh-TW"/>
        </w:rPr>
        <w:t>@moodCode</w:t>
      </w:r>
      <w:r w:rsidRPr="0097750E">
        <w:rPr>
          <w:rFonts w:ascii="Times New Roman" w:eastAsia="DFKai-SB" w:hAnsi="Times New Roman"/>
          <w:lang w:eastAsia="zh-TW"/>
        </w:rPr>
        <w:t>必須為</w:t>
      </w:r>
      <w:r w:rsidRPr="0097750E">
        <w:rPr>
          <w:rFonts w:ascii="Times New Roman" w:eastAsia="DFKai-SB" w:hAnsi="Times New Roman"/>
          <w:lang w:eastAsia="zh-TW"/>
        </w:rPr>
        <w:t xml:space="preserve"> “EVN”</w:t>
      </w:r>
      <w:r w:rsidRPr="0097750E">
        <w:rPr>
          <w:rFonts w:ascii="Times New Roman" w:eastAsia="DFKai-SB" w:hAnsi="Times New Roman"/>
          <w:lang w:eastAsia="zh-TW"/>
        </w:rPr>
        <w:t>。代表活動的型態為正在進行之服務，或未來會發生之服務。</w:t>
      </w:r>
    </w:p>
    <w:p w:rsidR="00D31D5E" w:rsidRPr="0097750E" w:rsidRDefault="00D31D5E" w:rsidP="00D31D5E">
      <w:pPr>
        <w:pStyle w:val="a9"/>
        <w:numPr>
          <w:ilvl w:val="0"/>
          <w:numId w:val="5"/>
        </w:numPr>
        <w:tabs>
          <w:tab w:val="left" w:pos="2268"/>
        </w:tabs>
        <w:spacing w:line="276" w:lineRule="auto"/>
        <w:ind w:leftChars="0" w:left="2835" w:hanging="850"/>
        <w:rPr>
          <w:rFonts w:ascii="Times New Roman" w:eastAsia="DFKai-SB" w:hAnsi="Times New Roman"/>
          <w:lang w:eastAsia="zh-TW"/>
        </w:rPr>
      </w:pPr>
      <w:r w:rsidRPr="0097750E">
        <w:rPr>
          <w:rFonts w:ascii="Times New Roman" w:eastAsia="DFKai-SB" w:hAnsi="Times New Roman"/>
          <w:lang w:eastAsia="zh-TW"/>
        </w:rPr>
        <w:t>Policy activity templateId</w:t>
      </w:r>
      <w:r w:rsidRPr="0097750E">
        <w:rPr>
          <w:rFonts w:ascii="Times New Roman" w:eastAsia="DFKai-SB" w:hAnsi="Times New Roman"/>
          <w:lang w:eastAsia="zh-TW"/>
        </w:rPr>
        <w:t>用來定義限制式驗證內容，</w:t>
      </w:r>
      <w:r w:rsidRPr="0097750E">
        <w:rPr>
          <w:rFonts w:ascii="Times New Roman" w:eastAsia="DFKai-SB" w:hAnsi="Times New Roman"/>
          <w:lang w:eastAsia="zh-TW"/>
        </w:rPr>
        <w:t>@root</w:t>
      </w:r>
      <w:r w:rsidRPr="0097750E">
        <w:rPr>
          <w:rFonts w:ascii="Times New Roman" w:eastAsia="DFKai-SB" w:hAnsi="Times New Roman"/>
          <w:lang w:eastAsia="zh-TW"/>
        </w:rPr>
        <w:t>為</w:t>
      </w:r>
      <w:r w:rsidRPr="0097750E">
        <w:rPr>
          <w:rFonts w:ascii="Times New Roman" w:eastAsia="DFKai-SB" w:hAnsi="Times New Roman"/>
          <w:color w:val="000000"/>
          <w:highlight w:val="white"/>
          <w:lang w:eastAsia="zh-TW" w:bidi="ar-SA"/>
        </w:rPr>
        <w:t>2.16.840.1.113883.10.20.1.26</w:t>
      </w:r>
      <w:r w:rsidRPr="0097750E">
        <w:rPr>
          <w:rFonts w:ascii="Times New Roman" w:eastAsia="DFKai-SB" w:hAnsi="Times New Roman"/>
          <w:lang w:eastAsia="zh-TW"/>
        </w:rPr>
        <w:t>。</w:t>
      </w:r>
    </w:p>
    <w:p w:rsidR="00D31D5E" w:rsidRPr="0097750E" w:rsidRDefault="00D31D5E" w:rsidP="00D31D5E">
      <w:pPr>
        <w:pStyle w:val="a9"/>
        <w:numPr>
          <w:ilvl w:val="0"/>
          <w:numId w:val="5"/>
        </w:numPr>
        <w:tabs>
          <w:tab w:val="left" w:pos="2268"/>
        </w:tabs>
        <w:spacing w:line="276" w:lineRule="auto"/>
        <w:ind w:leftChars="0" w:left="2694" w:hanging="709"/>
        <w:rPr>
          <w:rFonts w:ascii="Times New Roman" w:eastAsia="DFKai-SB" w:hAnsi="Times New Roman"/>
          <w:lang w:eastAsia="zh-TW"/>
        </w:rPr>
      </w:pPr>
      <w:r w:rsidRPr="0097750E">
        <w:rPr>
          <w:rFonts w:ascii="Times New Roman" w:eastAsia="DFKai-SB" w:hAnsi="Times New Roman"/>
          <w:lang w:eastAsia="zh-TW"/>
        </w:rPr>
        <w:t>Act/code</w:t>
      </w:r>
      <w:r w:rsidRPr="0097750E">
        <w:rPr>
          <w:rFonts w:ascii="Times New Roman" w:eastAsia="DFKai-SB" w:hAnsi="Times New Roman"/>
          <w:lang w:eastAsia="zh-TW"/>
        </w:rPr>
        <w:t>元素必須要出現，用以表示本保險活動的類型，</w:t>
      </w:r>
      <w:r w:rsidRPr="0097750E">
        <w:rPr>
          <w:rFonts w:ascii="Times New Roman" w:eastAsia="DFKai-SB" w:hAnsi="Times New Roman"/>
          <w:lang w:eastAsia="zh-TW"/>
        </w:rPr>
        <w:t>@code</w:t>
      </w:r>
      <w:r w:rsidRPr="0097750E">
        <w:rPr>
          <w:rFonts w:ascii="Times New Roman" w:eastAsia="DFKai-SB" w:hAnsi="Times New Roman"/>
          <w:lang w:eastAsia="zh-TW"/>
        </w:rPr>
        <w:t>填入的值必須屬於</w:t>
      </w:r>
      <w:r w:rsidRPr="0097750E">
        <w:rPr>
          <w:rFonts w:ascii="Times New Roman" w:eastAsia="DFKai-SB" w:hAnsi="Times New Roman"/>
          <w:lang w:eastAsia="zh-TW"/>
        </w:rPr>
        <w:t>HL7</w:t>
      </w:r>
      <w:r w:rsidRPr="0097750E">
        <w:rPr>
          <w:rFonts w:ascii="Times New Roman" w:eastAsia="DFKai-SB" w:hAnsi="Times New Roman"/>
          <w:lang w:eastAsia="zh-TW"/>
        </w:rPr>
        <w:t>所定義之</w:t>
      </w:r>
      <w:hyperlink r:id="rId10" w:history="1">
        <w:r w:rsidRPr="0097750E">
          <w:rPr>
            <w:rStyle w:val="a5"/>
            <w:rFonts w:ascii="Times New Roman" w:eastAsia="DFKai-SB" w:hAnsi="Times New Roman"/>
          </w:rPr>
          <w:t>ActCode</w:t>
        </w:r>
      </w:hyperlink>
      <w:r w:rsidRPr="0097750E">
        <w:rPr>
          <w:rFonts w:ascii="Times New Roman" w:eastAsia="DFKai-SB" w:hAnsi="Times New Roman"/>
          <w:lang w:eastAsia="zh-TW"/>
        </w:rPr>
        <w:t xml:space="preserve"> vocabulary domain</w:t>
      </w:r>
      <w:r w:rsidRPr="0097750E">
        <w:rPr>
          <w:rFonts w:ascii="Times New Roman" w:eastAsia="DFKai-SB" w:hAnsi="Times New Roman"/>
          <w:lang w:eastAsia="zh-TW"/>
        </w:rPr>
        <w:t>。如：</w:t>
      </w:r>
      <w:r w:rsidRPr="0097750E">
        <w:rPr>
          <w:rFonts w:ascii="Times New Roman" w:eastAsia="DFKai-SB" w:hAnsi="Times New Roman"/>
          <w:lang w:eastAsia="zh-TW"/>
        </w:rPr>
        <w:lastRenderedPageBreak/>
        <w:t>病患私人的保險單，則</w:t>
      </w:r>
      <w:r w:rsidRPr="0097750E">
        <w:rPr>
          <w:rFonts w:ascii="Times New Roman" w:eastAsia="DFKai-SB" w:hAnsi="Times New Roman"/>
          <w:lang w:eastAsia="zh-TW"/>
        </w:rPr>
        <w:t>code</w:t>
      </w:r>
      <w:r w:rsidRPr="0097750E">
        <w:rPr>
          <w:rFonts w:ascii="Times New Roman" w:eastAsia="DFKai-SB" w:hAnsi="Times New Roman"/>
          <w:lang w:eastAsia="zh-TW"/>
        </w:rPr>
        <w:t>填入</w:t>
      </w:r>
      <w:r w:rsidRPr="0097750E">
        <w:rPr>
          <w:rFonts w:ascii="Times New Roman" w:eastAsia="DFKai-SB" w:hAnsi="Times New Roman"/>
          <w:lang w:eastAsia="zh-TW"/>
        </w:rPr>
        <w:t>”EHCPOL”,</w:t>
      </w:r>
      <w:r w:rsidRPr="0097750E">
        <w:rPr>
          <w:rFonts w:ascii="Times New Roman" w:eastAsia="DFKai-SB" w:hAnsi="Times New Roman"/>
          <w:lang w:eastAsia="zh-TW"/>
        </w:rPr>
        <w:t>如保險單為國家政策，則</w:t>
      </w:r>
      <w:r w:rsidRPr="0097750E">
        <w:rPr>
          <w:rFonts w:ascii="Times New Roman" w:eastAsia="DFKai-SB" w:hAnsi="Times New Roman"/>
          <w:lang w:eastAsia="zh-TW"/>
        </w:rPr>
        <w:t>code</w:t>
      </w:r>
      <w:r w:rsidRPr="0097750E">
        <w:rPr>
          <w:rFonts w:ascii="Times New Roman" w:eastAsia="DFKai-SB" w:hAnsi="Times New Roman"/>
          <w:lang w:eastAsia="zh-TW"/>
        </w:rPr>
        <w:t>填入</w:t>
      </w:r>
      <w:r w:rsidRPr="0097750E">
        <w:rPr>
          <w:rFonts w:ascii="Times New Roman" w:eastAsia="DFKai-SB" w:hAnsi="Times New Roman"/>
          <w:lang w:eastAsia="zh-TW"/>
        </w:rPr>
        <w:t>”PUBLICPOL”</w:t>
      </w:r>
      <w:r w:rsidRPr="0097750E">
        <w:rPr>
          <w:rFonts w:ascii="Times New Roman" w:eastAsia="DFKai-SB" w:hAnsi="Times New Roman"/>
          <w:lang w:eastAsia="zh-TW"/>
        </w:rPr>
        <w:t>。</w:t>
      </w:r>
    </w:p>
    <w:p w:rsidR="00D31D5E" w:rsidRPr="0097750E" w:rsidRDefault="00D31D5E" w:rsidP="00D31D5E">
      <w:pPr>
        <w:pStyle w:val="a9"/>
        <w:numPr>
          <w:ilvl w:val="0"/>
          <w:numId w:val="5"/>
        </w:numPr>
        <w:tabs>
          <w:tab w:val="left" w:pos="2268"/>
        </w:tabs>
        <w:spacing w:line="276" w:lineRule="auto"/>
        <w:ind w:leftChars="0" w:left="2835" w:hanging="850"/>
        <w:rPr>
          <w:rFonts w:ascii="Times New Roman" w:eastAsia="DFKai-SB" w:hAnsi="Times New Roman"/>
          <w:lang w:eastAsia="zh-TW"/>
        </w:rPr>
      </w:pPr>
      <w:r w:rsidRPr="0097750E">
        <w:rPr>
          <w:rFonts w:ascii="Times New Roman" w:eastAsia="DFKai-SB" w:hAnsi="Times New Roman"/>
          <w:lang w:eastAsia="zh-TW"/>
        </w:rPr>
        <w:t>Act/statusCode</w:t>
      </w:r>
      <w:r w:rsidRPr="0097750E">
        <w:rPr>
          <w:rFonts w:ascii="Times New Roman" w:eastAsia="DFKai-SB" w:hAnsi="Times New Roman"/>
          <w:lang w:eastAsia="zh-TW"/>
        </w:rPr>
        <w:t>元素必須要出現，代表活動的狀態。＠</w:t>
      </w:r>
      <w:r w:rsidRPr="0097750E">
        <w:rPr>
          <w:rFonts w:ascii="Times New Roman" w:eastAsia="DFKai-SB" w:hAnsi="Times New Roman"/>
          <w:lang w:eastAsia="zh-TW"/>
        </w:rPr>
        <w:t>code</w:t>
      </w:r>
      <w:r w:rsidRPr="0097750E">
        <w:rPr>
          <w:rFonts w:ascii="Times New Roman" w:eastAsia="DFKai-SB" w:hAnsi="Times New Roman"/>
          <w:lang w:eastAsia="zh-TW"/>
        </w:rPr>
        <w:t>須為</w:t>
      </w:r>
      <w:r w:rsidRPr="0097750E">
        <w:rPr>
          <w:rFonts w:ascii="Times New Roman" w:eastAsia="DFKai-SB" w:hAnsi="Times New Roman"/>
          <w:lang w:eastAsia="zh-TW"/>
        </w:rPr>
        <w:t>“completed”</w:t>
      </w:r>
      <w:r w:rsidRPr="0097750E">
        <w:rPr>
          <w:rFonts w:ascii="Times New Roman" w:eastAsia="DFKai-SB" w:hAnsi="Times New Roman"/>
          <w:lang w:eastAsia="zh-TW"/>
        </w:rPr>
        <w:t>，表示活動已完成。</w:t>
      </w:r>
    </w:p>
    <w:p w:rsidR="00D31D5E" w:rsidRPr="0097750E" w:rsidRDefault="00D31D5E" w:rsidP="00D31D5E">
      <w:pPr>
        <w:pStyle w:val="a9"/>
        <w:numPr>
          <w:ilvl w:val="0"/>
          <w:numId w:val="5"/>
        </w:numPr>
        <w:tabs>
          <w:tab w:val="left" w:pos="2268"/>
        </w:tabs>
        <w:spacing w:line="276" w:lineRule="auto"/>
        <w:ind w:leftChars="0" w:left="2835" w:hanging="850"/>
        <w:rPr>
          <w:rFonts w:ascii="Times New Roman" w:eastAsia="DFKai-SB" w:hAnsi="Times New Roman"/>
          <w:lang w:eastAsia="zh-TW"/>
        </w:rPr>
      </w:pPr>
      <w:r w:rsidRPr="0097750E">
        <w:rPr>
          <w:rFonts w:ascii="Times New Roman" w:eastAsia="DFKai-SB" w:hAnsi="Times New Roman"/>
          <w:lang w:eastAsia="zh-TW"/>
        </w:rPr>
        <w:t>Act/performer</w:t>
      </w:r>
      <w:r w:rsidRPr="0097750E">
        <w:rPr>
          <w:rFonts w:ascii="Times New Roman" w:eastAsia="DFKai-SB" w:hAnsi="Times New Roman"/>
          <w:lang w:eastAsia="zh-TW"/>
        </w:rPr>
        <w:t>元素必須要出現，</w:t>
      </w:r>
      <w:r w:rsidRPr="0097750E">
        <w:rPr>
          <w:rFonts w:ascii="Times New Roman" w:eastAsia="DFKai-SB" w:hAnsi="Times New Roman"/>
          <w:lang w:eastAsia="zh-TW"/>
        </w:rPr>
        <w:t>@typecode</w:t>
      </w:r>
      <w:r w:rsidRPr="0097750E">
        <w:rPr>
          <w:rFonts w:ascii="Times New Roman" w:eastAsia="DFKai-SB" w:hAnsi="Times New Roman"/>
          <w:lang w:eastAsia="zh-TW"/>
        </w:rPr>
        <w:t>填入的值必須屬於</w:t>
      </w:r>
      <w:r w:rsidRPr="0097750E">
        <w:rPr>
          <w:rFonts w:ascii="Times New Roman" w:eastAsia="DFKai-SB" w:hAnsi="Times New Roman"/>
          <w:lang w:eastAsia="zh-TW"/>
        </w:rPr>
        <w:t>HL7</w:t>
      </w:r>
      <w:r w:rsidRPr="0097750E">
        <w:rPr>
          <w:rFonts w:ascii="Times New Roman" w:eastAsia="DFKai-SB" w:hAnsi="Times New Roman"/>
          <w:lang w:eastAsia="zh-TW"/>
        </w:rPr>
        <w:t>所定義之</w:t>
      </w:r>
      <w:hyperlink r:id="rId11" w:history="1">
        <w:r w:rsidRPr="0097750E">
          <w:rPr>
            <w:rStyle w:val="a5"/>
            <w:rFonts w:ascii="Times New Roman" w:eastAsia="DFKai-SB" w:hAnsi="Times New Roman"/>
            <w:noProof/>
            <w:lang w:eastAsia="zh-TW"/>
          </w:rPr>
          <w:t>ParticipantionType</w:t>
        </w:r>
      </w:hyperlink>
      <w:r w:rsidRPr="0097750E">
        <w:rPr>
          <w:rFonts w:ascii="Times New Roman" w:eastAsia="DFKai-SB" w:hAnsi="Times New Roman"/>
          <w:lang w:eastAsia="zh-TW"/>
        </w:rPr>
        <w:t xml:space="preserve"> vocabulary domain</w:t>
      </w:r>
      <w:r w:rsidRPr="0097750E">
        <w:rPr>
          <w:rFonts w:ascii="Times New Roman" w:eastAsia="DFKai-SB" w:hAnsi="Times New Roman"/>
          <w:lang w:eastAsia="zh-TW"/>
        </w:rPr>
        <w:t>。</w:t>
      </w:r>
    </w:p>
    <w:p w:rsidR="00D31D5E" w:rsidRPr="0097750E" w:rsidRDefault="00D31D5E" w:rsidP="00D31D5E">
      <w:pPr>
        <w:pStyle w:val="a9"/>
        <w:numPr>
          <w:ilvl w:val="0"/>
          <w:numId w:val="5"/>
        </w:numPr>
        <w:tabs>
          <w:tab w:val="left" w:pos="2268"/>
        </w:tabs>
        <w:spacing w:line="276" w:lineRule="auto"/>
        <w:ind w:leftChars="0" w:left="2835" w:hanging="850"/>
        <w:rPr>
          <w:rFonts w:ascii="Times New Roman" w:eastAsia="DFKai-SB" w:hAnsi="Times New Roman"/>
          <w:lang w:eastAsia="zh-TW"/>
        </w:rPr>
      </w:pPr>
      <w:r w:rsidRPr="0097750E">
        <w:rPr>
          <w:rFonts w:ascii="Times New Roman" w:eastAsia="DFKai-SB" w:hAnsi="Times New Roman"/>
          <w:lang w:eastAsia="zh-TW"/>
        </w:rPr>
        <w:t>Performer/assignedEntity</w:t>
      </w:r>
      <w:r w:rsidRPr="0097750E">
        <w:rPr>
          <w:rFonts w:ascii="Times New Roman" w:eastAsia="DFKai-SB" w:hAnsi="Times New Roman"/>
          <w:lang w:eastAsia="zh-TW"/>
        </w:rPr>
        <w:t>元素必須要出現。</w:t>
      </w:r>
    </w:p>
    <w:p w:rsidR="00D31D5E" w:rsidRPr="0097750E" w:rsidRDefault="00D31D5E" w:rsidP="00D31D5E">
      <w:pPr>
        <w:pStyle w:val="a9"/>
        <w:numPr>
          <w:ilvl w:val="0"/>
          <w:numId w:val="5"/>
        </w:numPr>
        <w:tabs>
          <w:tab w:val="left" w:pos="2268"/>
        </w:tabs>
        <w:spacing w:line="276" w:lineRule="auto"/>
        <w:ind w:leftChars="0" w:left="2835" w:hanging="850"/>
        <w:rPr>
          <w:rFonts w:ascii="Times New Roman" w:eastAsia="DFKai-SB" w:hAnsi="Times New Roman"/>
          <w:lang w:eastAsia="zh-TW"/>
        </w:rPr>
      </w:pPr>
      <w:r w:rsidRPr="0097750E">
        <w:rPr>
          <w:rFonts w:ascii="Times New Roman" w:eastAsia="DFKai-SB" w:hAnsi="Times New Roman"/>
          <w:lang w:eastAsia="zh-TW"/>
        </w:rPr>
        <w:t>assignedEntity/id</w:t>
      </w:r>
      <w:r w:rsidRPr="0097750E">
        <w:rPr>
          <w:rFonts w:ascii="Times New Roman" w:eastAsia="DFKai-SB" w:hAnsi="Times New Roman"/>
          <w:lang w:eastAsia="zh-TW"/>
        </w:rPr>
        <w:t>元素必須要出現。代表</w:t>
      </w:r>
      <w:r w:rsidRPr="0097750E">
        <w:rPr>
          <w:rFonts w:ascii="Times New Roman" w:eastAsia="DFKai-SB" w:hAnsi="Times New Roman"/>
          <w:lang w:eastAsia="zh-TW"/>
        </w:rPr>
        <w:t>Payer</w:t>
      </w:r>
      <w:r w:rsidRPr="0097750E">
        <w:rPr>
          <w:rFonts w:ascii="Times New Roman" w:eastAsia="DFKai-SB" w:hAnsi="Times New Roman"/>
          <w:lang w:eastAsia="zh-TW"/>
        </w:rPr>
        <w:t>之機構代碼。</w:t>
      </w:r>
    </w:p>
    <w:p w:rsidR="00D31D5E" w:rsidRPr="0097750E" w:rsidRDefault="00D31D5E" w:rsidP="00D31D5E">
      <w:pPr>
        <w:pStyle w:val="a9"/>
        <w:numPr>
          <w:ilvl w:val="0"/>
          <w:numId w:val="5"/>
        </w:numPr>
        <w:tabs>
          <w:tab w:val="left" w:pos="2268"/>
        </w:tabs>
        <w:spacing w:line="276" w:lineRule="auto"/>
        <w:ind w:leftChars="0" w:left="2835" w:hanging="850"/>
        <w:rPr>
          <w:rFonts w:ascii="Times New Roman" w:eastAsia="DFKai-SB" w:hAnsi="Times New Roman"/>
          <w:lang w:eastAsia="zh-TW"/>
        </w:rPr>
      </w:pPr>
      <w:r w:rsidRPr="0097750E">
        <w:rPr>
          <w:rFonts w:ascii="Times New Roman" w:eastAsia="DFKai-SB" w:hAnsi="Times New Roman"/>
          <w:lang w:eastAsia="zh-TW"/>
        </w:rPr>
        <w:t>Performer/representedOrganization</w:t>
      </w:r>
      <w:r w:rsidRPr="0097750E">
        <w:rPr>
          <w:rFonts w:ascii="Times New Roman" w:eastAsia="DFKai-SB" w:hAnsi="Times New Roman"/>
          <w:lang w:eastAsia="zh-TW"/>
        </w:rPr>
        <w:t>元素必須要出現。</w:t>
      </w:r>
    </w:p>
    <w:p w:rsidR="00D31D5E" w:rsidRPr="0097750E" w:rsidRDefault="00D31D5E" w:rsidP="00D31D5E">
      <w:pPr>
        <w:pStyle w:val="a9"/>
        <w:numPr>
          <w:ilvl w:val="0"/>
          <w:numId w:val="5"/>
        </w:numPr>
        <w:tabs>
          <w:tab w:val="left" w:pos="2268"/>
        </w:tabs>
        <w:spacing w:line="276" w:lineRule="auto"/>
        <w:ind w:leftChars="0" w:left="2835" w:hanging="850"/>
        <w:rPr>
          <w:rFonts w:ascii="Times New Roman" w:eastAsia="DFKai-SB" w:hAnsi="Times New Roman"/>
          <w:lang w:eastAsia="zh-TW"/>
        </w:rPr>
      </w:pPr>
      <w:r w:rsidRPr="0097750E">
        <w:rPr>
          <w:rFonts w:ascii="Times New Roman" w:eastAsia="DFKai-SB" w:hAnsi="Times New Roman"/>
          <w:lang w:eastAsia="zh-TW"/>
        </w:rPr>
        <w:t>representedOrganization/name</w:t>
      </w:r>
      <w:r w:rsidRPr="0097750E">
        <w:rPr>
          <w:rFonts w:ascii="Times New Roman" w:eastAsia="DFKai-SB" w:hAnsi="Times New Roman"/>
          <w:lang w:eastAsia="zh-TW"/>
        </w:rPr>
        <w:t>元素必須要出現。代表保險付款單位之名稱。</w:t>
      </w:r>
    </w:p>
    <w:p w:rsidR="00D31D5E" w:rsidRPr="0097750E" w:rsidRDefault="00D31D5E" w:rsidP="00D31D5E">
      <w:pPr>
        <w:pStyle w:val="a9"/>
        <w:numPr>
          <w:ilvl w:val="0"/>
          <w:numId w:val="5"/>
        </w:numPr>
        <w:tabs>
          <w:tab w:val="left" w:pos="2268"/>
        </w:tabs>
        <w:spacing w:line="276" w:lineRule="auto"/>
        <w:ind w:leftChars="0" w:left="2835" w:hanging="850"/>
        <w:rPr>
          <w:rFonts w:ascii="Times New Roman" w:eastAsia="DFKai-SB" w:hAnsi="Times New Roman"/>
          <w:lang w:eastAsia="zh-TW"/>
        </w:rPr>
      </w:pPr>
      <w:r w:rsidRPr="0097750E">
        <w:rPr>
          <w:rFonts w:ascii="Times New Roman" w:eastAsia="DFKai-SB" w:hAnsi="Times New Roman"/>
          <w:lang w:eastAsia="zh-TW"/>
        </w:rPr>
        <w:t>Act/participant</w:t>
      </w:r>
      <w:r w:rsidRPr="0097750E">
        <w:rPr>
          <w:rFonts w:ascii="Times New Roman" w:eastAsia="DFKai-SB" w:hAnsi="Times New Roman"/>
          <w:lang w:eastAsia="zh-TW"/>
        </w:rPr>
        <w:t>元素必須要出現。</w:t>
      </w:r>
      <w:r w:rsidRPr="0097750E">
        <w:rPr>
          <w:rFonts w:ascii="Times New Roman" w:eastAsia="DFKai-SB" w:hAnsi="Times New Roman"/>
          <w:lang w:eastAsia="zh-TW"/>
        </w:rPr>
        <w:t>@typeCode</w:t>
      </w:r>
      <w:r w:rsidRPr="0097750E">
        <w:rPr>
          <w:rFonts w:ascii="Times New Roman" w:eastAsia="DFKai-SB" w:hAnsi="Times New Roman"/>
          <w:lang w:eastAsia="zh-TW"/>
        </w:rPr>
        <w:t>填入的值必須屬於</w:t>
      </w:r>
      <w:r w:rsidRPr="0097750E">
        <w:rPr>
          <w:rFonts w:ascii="Times New Roman" w:eastAsia="DFKai-SB" w:hAnsi="Times New Roman"/>
          <w:lang w:eastAsia="zh-TW"/>
        </w:rPr>
        <w:t>HL7</w:t>
      </w:r>
      <w:r w:rsidRPr="0097750E">
        <w:rPr>
          <w:rFonts w:ascii="Times New Roman" w:eastAsia="DFKai-SB" w:hAnsi="Times New Roman"/>
          <w:lang w:eastAsia="zh-TW"/>
        </w:rPr>
        <w:t>所定義之</w:t>
      </w:r>
      <w:hyperlink r:id="rId12" w:history="1">
        <w:r w:rsidRPr="0097750E">
          <w:rPr>
            <w:rStyle w:val="a5"/>
            <w:rFonts w:ascii="Times New Roman" w:eastAsia="DFKai-SB" w:hAnsi="Times New Roman"/>
            <w:noProof/>
            <w:lang w:eastAsia="zh-TW"/>
          </w:rPr>
          <w:t>ParticipantionType</w:t>
        </w:r>
      </w:hyperlink>
      <w:r w:rsidRPr="0097750E">
        <w:rPr>
          <w:rFonts w:ascii="Times New Roman" w:eastAsia="DFKai-SB" w:hAnsi="Times New Roman"/>
          <w:lang w:eastAsia="zh-TW"/>
        </w:rPr>
        <w:t xml:space="preserve"> vocabulary domain</w:t>
      </w:r>
      <w:r w:rsidRPr="0097750E">
        <w:rPr>
          <w:rFonts w:ascii="Times New Roman" w:eastAsia="DFKai-SB" w:hAnsi="Times New Roman"/>
          <w:lang w:eastAsia="zh-TW"/>
        </w:rPr>
        <w:t>。</w:t>
      </w:r>
    </w:p>
    <w:p w:rsidR="00D31D5E" w:rsidRPr="0097750E" w:rsidRDefault="00D31D5E" w:rsidP="00D31D5E">
      <w:pPr>
        <w:pStyle w:val="a9"/>
        <w:numPr>
          <w:ilvl w:val="0"/>
          <w:numId w:val="5"/>
        </w:numPr>
        <w:tabs>
          <w:tab w:val="left" w:pos="2268"/>
        </w:tabs>
        <w:spacing w:line="276" w:lineRule="auto"/>
        <w:ind w:leftChars="0" w:left="2835" w:hanging="850"/>
        <w:rPr>
          <w:rFonts w:ascii="Times New Roman" w:eastAsia="DFKai-SB" w:hAnsi="Times New Roman"/>
          <w:lang w:eastAsia="zh-TW"/>
        </w:rPr>
      </w:pPr>
      <w:r w:rsidRPr="0097750E">
        <w:rPr>
          <w:rFonts w:ascii="Times New Roman" w:eastAsia="DFKai-SB" w:hAnsi="Times New Roman"/>
          <w:lang w:eastAsia="zh-TW"/>
        </w:rPr>
        <w:t>Participant/participantRole</w:t>
      </w:r>
      <w:r w:rsidRPr="0097750E">
        <w:rPr>
          <w:rFonts w:ascii="Times New Roman" w:eastAsia="DFKai-SB" w:hAnsi="Times New Roman"/>
          <w:lang w:eastAsia="zh-TW"/>
        </w:rPr>
        <w:t>元素必須要出現。</w:t>
      </w:r>
    </w:p>
    <w:p w:rsidR="00D31D5E" w:rsidRPr="0097750E" w:rsidRDefault="00D31D5E" w:rsidP="00D31D5E">
      <w:pPr>
        <w:pStyle w:val="a9"/>
        <w:numPr>
          <w:ilvl w:val="0"/>
          <w:numId w:val="5"/>
        </w:numPr>
        <w:tabs>
          <w:tab w:val="left" w:pos="2268"/>
        </w:tabs>
        <w:spacing w:line="276" w:lineRule="auto"/>
        <w:ind w:leftChars="0" w:left="2835" w:hanging="850"/>
        <w:rPr>
          <w:rFonts w:ascii="Times New Roman" w:eastAsia="DFKai-SB" w:hAnsi="Times New Roman"/>
          <w:lang w:eastAsia="zh-TW"/>
        </w:rPr>
      </w:pPr>
      <w:r w:rsidRPr="0097750E">
        <w:rPr>
          <w:rFonts w:ascii="Times New Roman" w:eastAsia="DFKai-SB" w:hAnsi="Times New Roman"/>
          <w:lang w:eastAsia="zh-TW"/>
        </w:rPr>
        <w:t>participantRole/id</w:t>
      </w:r>
      <w:r w:rsidRPr="0097750E">
        <w:rPr>
          <w:rFonts w:ascii="Times New Roman" w:eastAsia="DFKai-SB" w:hAnsi="Times New Roman"/>
          <w:lang w:eastAsia="zh-TW"/>
        </w:rPr>
        <w:t>元素可以出現。用以代表被保險人保險單證明代碼，如：保險單號或病患身分證。</w:t>
      </w:r>
    </w:p>
    <w:p w:rsidR="00D31D5E" w:rsidRPr="0097750E" w:rsidRDefault="00D31D5E" w:rsidP="00D31D5E">
      <w:pPr>
        <w:pStyle w:val="a9"/>
        <w:numPr>
          <w:ilvl w:val="0"/>
          <w:numId w:val="5"/>
        </w:numPr>
        <w:tabs>
          <w:tab w:val="left" w:pos="2268"/>
        </w:tabs>
        <w:spacing w:line="276" w:lineRule="auto"/>
        <w:ind w:leftChars="0" w:left="2835" w:hanging="850"/>
        <w:rPr>
          <w:rFonts w:ascii="Times New Roman" w:eastAsia="DFKai-SB" w:hAnsi="Times New Roman"/>
          <w:lang w:eastAsia="zh-TW"/>
        </w:rPr>
      </w:pPr>
      <w:r w:rsidRPr="0097750E">
        <w:rPr>
          <w:rFonts w:ascii="Times New Roman" w:eastAsia="DFKai-SB" w:hAnsi="Times New Roman"/>
          <w:lang w:eastAsia="zh-TW"/>
        </w:rPr>
        <w:t>participantRole/@code</w:t>
      </w:r>
      <w:r w:rsidRPr="0097750E">
        <w:rPr>
          <w:rFonts w:ascii="Times New Roman" w:eastAsia="DFKai-SB" w:hAnsi="Times New Roman"/>
          <w:lang w:eastAsia="zh-TW"/>
        </w:rPr>
        <w:t>元素必須要出現，填入的值必須屬於</w:t>
      </w:r>
      <w:r w:rsidRPr="0097750E">
        <w:rPr>
          <w:rFonts w:ascii="Times New Roman" w:eastAsia="DFKai-SB" w:hAnsi="Times New Roman"/>
          <w:lang w:eastAsia="zh-TW"/>
        </w:rPr>
        <w:t>HL7</w:t>
      </w:r>
      <w:r w:rsidRPr="0097750E">
        <w:rPr>
          <w:rFonts w:ascii="Times New Roman" w:eastAsia="DFKai-SB" w:hAnsi="Times New Roman"/>
          <w:lang w:eastAsia="zh-TW"/>
        </w:rPr>
        <w:t>所定義之</w:t>
      </w:r>
      <w:hyperlink r:id="rId13" w:history="1">
        <w:r w:rsidRPr="0097750E">
          <w:rPr>
            <w:rStyle w:val="a5"/>
            <w:rFonts w:ascii="Times New Roman" w:eastAsia="DFKai-SB" w:hAnsi="Times New Roman"/>
          </w:rPr>
          <w:t>RoleCode</w:t>
        </w:r>
      </w:hyperlink>
      <w:r w:rsidRPr="0097750E">
        <w:rPr>
          <w:rFonts w:ascii="Times New Roman" w:eastAsia="DFKai-SB" w:hAnsi="Times New Roman"/>
        </w:rPr>
        <w:t xml:space="preserve"> vocabulary domain</w:t>
      </w:r>
      <w:r w:rsidRPr="0097750E">
        <w:rPr>
          <w:rFonts w:ascii="Times New Roman" w:eastAsia="DFKai-SB" w:hAnsi="Times New Roman"/>
          <w:lang w:eastAsia="zh-TW"/>
        </w:rPr>
        <w:t>，代表被保險人的身份類別。</w:t>
      </w:r>
    </w:p>
    <w:p w:rsidR="00D31D5E" w:rsidRPr="0097750E" w:rsidRDefault="00D31D5E" w:rsidP="00D31D5E">
      <w:pPr>
        <w:pStyle w:val="a9"/>
        <w:numPr>
          <w:ilvl w:val="0"/>
          <w:numId w:val="5"/>
        </w:numPr>
        <w:tabs>
          <w:tab w:val="left" w:pos="2268"/>
        </w:tabs>
        <w:spacing w:line="276" w:lineRule="auto"/>
        <w:ind w:leftChars="0" w:left="2835" w:hanging="850"/>
        <w:rPr>
          <w:rFonts w:ascii="Times New Roman" w:eastAsia="DFKai-SB" w:hAnsi="Times New Roman"/>
          <w:lang w:eastAsia="zh-TW"/>
        </w:rPr>
      </w:pPr>
      <w:r w:rsidRPr="0097750E">
        <w:rPr>
          <w:rFonts w:ascii="Times New Roman" w:eastAsia="DFKai-SB" w:hAnsi="Times New Roman"/>
          <w:lang w:eastAsia="zh-TW"/>
        </w:rPr>
        <w:t>Act/entryRelationship</w:t>
      </w:r>
      <w:r w:rsidRPr="0097750E">
        <w:rPr>
          <w:rFonts w:ascii="Times New Roman" w:eastAsia="DFKai-SB" w:hAnsi="Times New Roman"/>
          <w:lang w:eastAsia="zh-TW"/>
        </w:rPr>
        <w:t>元素必須要出現。</w:t>
      </w:r>
      <w:r w:rsidRPr="0097750E">
        <w:rPr>
          <w:rFonts w:ascii="Times New Roman" w:eastAsia="DFKai-SB" w:hAnsi="Times New Roman"/>
          <w:lang w:eastAsia="zh-TW"/>
        </w:rPr>
        <w:t>@typeCode</w:t>
      </w:r>
      <w:r w:rsidRPr="0097750E">
        <w:rPr>
          <w:rFonts w:ascii="Times New Roman" w:eastAsia="DFKai-SB" w:hAnsi="Times New Roman"/>
          <w:lang w:eastAsia="zh-TW"/>
        </w:rPr>
        <w:t>填入的值必須屬於</w:t>
      </w:r>
      <w:r w:rsidRPr="0097750E">
        <w:rPr>
          <w:rFonts w:ascii="Times New Roman" w:eastAsia="DFKai-SB" w:hAnsi="Times New Roman"/>
          <w:lang w:eastAsia="zh-TW"/>
        </w:rPr>
        <w:t>HL7</w:t>
      </w:r>
      <w:r w:rsidRPr="0097750E">
        <w:rPr>
          <w:rFonts w:ascii="Times New Roman" w:eastAsia="DFKai-SB" w:hAnsi="Times New Roman"/>
          <w:lang w:eastAsia="zh-TW"/>
        </w:rPr>
        <w:t>所定義之</w:t>
      </w:r>
      <w:hyperlink r:id="rId14" w:history="1">
        <w:r w:rsidRPr="0097750E">
          <w:rPr>
            <w:rStyle w:val="a5"/>
            <w:rFonts w:ascii="Times New Roman" w:eastAsia="DFKai-SB" w:hAnsi="Times New Roman"/>
            <w:lang w:eastAsia="zh-TW"/>
          </w:rPr>
          <w:t>ActRelationshipType</w:t>
        </w:r>
      </w:hyperlink>
      <w:r w:rsidRPr="0097750E">
        <w:rPr>
          <w:rFonts w:ascii="Times New Roman" w:eastAsia="DFKai-SB" w:hAnsi="Times New Roman"/>
          <w:lang w:eastAsia="zh-TW"/>
        </w:rPr>
        <w:t xml:space="preserve"> vocabulary domain</w:t>
      </w:r>
      <w:r w:rsidRPr="0097750E">
        <w:rPr>
          <w:rFonts w:ascii="Times New Roman" w:eastAsia="DFKai-SB" w:hAnsi="Times New Roman"/>
          <w:lang w:eastAsia="zh-TW"/>
        </w:rPr>
        <w:t>。</w:t>
      </w:r>
    </w:p>
    <w:p w:rsidR="00D31D5E" w:rsidRPr="0097750E" w:rsidRDefault="00D31D5E" w:rsidP="00D31D5E">
      <w:pPr>
        <w:pStyle w:val="4"/>
        <w:keepLines w:val="0"/>
        <w:numPr>
          <w:ilvl w:val="4"/>
          <w:numId w:val="15"/>
        </w:numPr>
        <w:suppressLineNumbers w:val="0"/>
        <w:tabs>
          <w:tab w:val="clear" w:pos="360"/>
          <w:tab w:val="num" w:pos="2268"/>
        </w:tabs>
        <w:suppressAutoHyphens w:val="0"/>
        <w:spacing w:before="100" w:beforeAutospacing="1" w:after="100" w:afterAutospacing="1" w:line="240" w:lineRule="auto"/>
        <w:ind w:left="2693" w:hanging="1275"/>
        <w:rPr>
          <w:rFonts w:ascii="Times New Roman" w:eastAsia="DFKai-SB" w:hAnsi="Times New Roman"/>
          <w:b w:val="0"/>
          <w:lang w:eastAsia="zh-TW"/>
        </w:rPr>
      </w:pPr>
      <w:r w:rsidRPr="0097750E">
        <w:rPr>
          <w:rFonts w:ascii="Times New Roman" w:eastAsia="DFKai-SB" w:hAnsi="Times New Roman"/>
          <w:b w:val="0"/>
          <w:lang w:eastAsia="zh-TW"/>
        </w:rPr>
        <w:lastRenderedPageBreak/>
        <w:t>Authorization activity</w:t>
      </w:r>
    </w:p>
    <w:p w:rsidR="00D31D5E" w:rsidRPr="0097750E" w:rsidRDefault="00D31D5E" w:rsidP="00D31D5E">
      <w:pPr>
        <w:pStyle w:val="a9"/>
        <w:numPr>
          <w:ilvl w:val="0"/>
          <w:numId w:val="5"/>
        </w:numPr>
        <w:tabs>
          <w:tab w:val="left" w:pos="2268"/>
        </w:tabs>
        <w:spacing w:line="276" w:lineRule="auto"/>
        <w:ind w:leftChars="0" w:left="2835" w:hanging="850"/>
        <w:rPr>
          <w:rFonts w:ascii="Times New Roman" w:eastAsia="DFKai-SB" w:hAnsi="Times New Roman"/>
          <w:lang w:eastAsia="zh-TW"/>
        </w:rPr>
      </w:pPr>
      <w:r w:rsidRPr="0097750E">
        <w:rPr>
          <w:rFonts w:ascii="Times New Roman" w:eastAsia="DFKai-SB" w:hAnsi="Times New Roman"/>
          <w:lang w:eastAsia="zh-TW"/>
        </w:rPr>
        <w:t>Act/</w:t>
      </w:r>
      <w:r w:rsidRPr="0097750E">
        <w:rPr>
          <w:rFonts w:ascii="Times New Roman" w:eastAsia="DFKai-SB" w:hAnsi="Times New Roman"/>
          <w:lang w:eastAsia="zh-TW"/>
        </w:rPr>
        <w:t>＠</w:t>
      </w:r>
      <w:r w:rsidRPr="0097750E">
        <w:rPr>
          <w:rFonts w:ascii="Times New Roman" w:eastAsia="DFKai-SB" w:hAnsi="Times New Roman"/>
          <w:lang w:eastAsia="zh-TW"/>
        </w:rPr>
        <w:t>classCode</w:t>
      </w:r>
      <w:r w:rsidRPr="0097750E">
        <w:rPr>
          <w:rFonts w:ascii="Times New Roman" w:eastAsia="DFKai-SB" w:hAnsi="Times New Roman"/>
          <w:lang w:eastAsia="zh-TW"/>
        </w:rPr>
        <w:t>必須出現。＠</w:t>
      </w:r>
      <w:r w:rsidRPr="0097750E">
        <w:rPr>
          <w:rFonts w:ascii="Times New Roman" w:eastAsia="DFKai-SB" w:hAnsi="Times New Roman"/>
          <w:lang w:eastAsia="zh-TW"/>
        </w:rPr>
        <w:t>classCode</w:t>
      </w:r>
      <w:r w:rsidRPr="0097750E">
        <w:rPr>
          <w:rFonts w:ascii="Times New Roman" w:eastAsia="DFKai-SB" w:hAnsi="Times New Roman"/>
          <w:lang w:eastAsia="zh-TW"/>
        </w:rPr>
        <w:t>必須為</w:t>
      </w:r>
      <w:r w:rsidRPr="0097750E">
        <w:rPr>
          <w:rFonts w:ascii="Times New Roman" w:eastAsia="DFKai-SB" w:hAnsi="Times New Roman"/>
          <w:lang w:eastAsia="zh-TW"/>
        </w:rPr>
        <w:t xml:space="preserve"> “ACT”</w:t>
      </w:r>
      <w:r w:rsidRPr="0097750E">
        <w:rPr>
          <w:rFonts w:ascii="Times New Roman" w:eastAsia="DFKai-SB" w:hAnsi="Times New Roman"/>
          <w:lang w:eastAsia="zh-TW"/>
        </w:rPr>
        <w:t>代表活動。</w:t>
      </w:r>
      <w:r w:rsidRPr="0097750E">
        <w:rPr>
          <w:rFonts w:ascii="Times New Roman" w:eastAsia="DFKai-SB" w:hAnsi="Times New Roman"/>
          <w:lang w:eastAsia="zh-TW"/>
        </w:rPr>
        <w:t>@moodCode</w:t>
      </w:r>
      <w:r w:rsidRPr="0097750E">
        <w:rPr>
          <w:rFonts w:ascii="Times New Roman" w:eastAsia="DFKai-SB" w:hAnsi="Times New Roman"/>
          <w:lang w:eastAsia="zh-TW"/>
        </w:rPr>
        <w:t>必須為</w:t>
      </w:r>
      <w:r w:rsidRPr="0097750E">
        <w:rPr>
          <w:rFonts w:ascii="Times New Roman" w:eastAsia="DFKai-SB" w:hAnsi="Times New Roman"/>
          <w:lang w:eastAsia="zh-TW"/>
        </w:rPr>
        <w:t xml:space="preserve"> “EVN”</w:t>
      </w:r>
      <w:r w:rsidRPr="0097750E">
        <w:rPr>
          <w:rFonts w:ascii="Times New Roman" w:eastAsia="DFKai-SB" w:hAnsi="Times New Roman"/>
          <w:lang w:eastAsia="zh-TW"/>
        </w:rPr>
        <w:t>。代表活動的型態為現在或未來進行的一種服務。</w:t>
      </w:r>
    </w:p>
    <w:p w:rsidR="00D31D5E" w:rsidRPr="0097750E" w:rsidRDefault="00D31D5E" w:rsidP="00D31D5E">
      <w:pPr>
        <w:pStyle w:val="a9"/>
        <w:numPr>
          <w:ilvl w:val="0"/>
          <w:numId w:val="5"/>
        </w:numPr>
        <w:tabs>
          <w:tab w:val="left" w:pos="2268"/>
        </w:tabs>
        <w:spacing w:line="276" w:lineRule="auto"/>
        <w:ind w:leftChars="0" w:left="2835" w:hanging="850"/>
        <w:rPr>
          <w:rFonts w:ascii="Times New Roman" w:eastAsia="DFKai-SB" w:hAnsi="Times New Roman"/>
          <w:lang w:eastAsia="zh-TW"/>
        </w:rPr>
      </w:pPr>
      <w:r w:rsidRPr="0097750E">
        <w:rPr>
          <w:rFonts w:ascii="Times New Roman" w:eastAsia="DFKai-SB" w:hAnsi="Times New Roman"/>
          <w:lang w:eastAsia="zh-TW"/>
        </w:rPr>
        <w:t>Authorization activity templateId</w:t>
      </w:r>
      <w:r w:rsidRPr="0097750E">
        <w:rPr>
          <w:rFonts w:ascii="Times New Roman" w:eastAsia="DFKai-SB" w:hAnsi="Times New Roman"/>
          <w:lang w:eastAsia="zh-TW"/>
        </w:rPr>
        <w:t>用來定義限制式驗證內容。用來定義限制式驗證內容，</w:t>
      </w:r>
      <w:r w:rsidRPr="0097750E">
        <w:rPr>
          <w:rFonts w:ascii="Times New Roman" w:eastAsia="DFKai-SB" w:hAnsi="Times New Roman"/>
          <w:lang w:eastAsia="zh-TW"/>
        </w:rPr>
        <w:t>@root</w:t>
      </w:r>
      <w:r w:rsidRPr="0097750E">
        <w:rPr>
          <w:rFonts w:ascii="Times New Roman" w:eastAsia="DFKai-SB" w:hAnsi="Times New Roman"/>
          <w:lang w:eastAsia="zh-TW"/>
        </w:rPr>
        <w:t>為</w:t>
      </w:r>
      <w:r w:rsidRPr="0097750E">
        <w:rPr>
          <w:rFonts w:ascii="Times New Roman" w:eastAsia="DFKai-SB" w:hAnsi="Times New Roman"/>
          <w:lang w:eastAsia="zh-TW"/>
        </w:rPr>
        <w:t>2.16.840.1.113883.10.20.1.19</w:t>
      </w:r>
      <w:r w:rsidRPr="0097750E">
        <w:rPr>
          <w:rFonts w:ascii="Times New Roman" w:eastAsia="DFKai-SB" w:hAnsi="Times New Roman"/>
          <w:lang w:eastAsia="zh-TW"/>
        </w:rPr>
        <w:t>。</w:t>
      </w:r>
    </w:p>
    <w:p w:rsidR="00D31D5E" w:rsidRPr="0097750E" w:rsidRDefault="00D31D5E" w:rsidP="00D31D5E">
      <w:pPr>
        <w:pStyle w:val="a9"/>
        <w:numPr>
          <w:ilvl w:val="0"/>
          <w:numId w:val="5"/>
        </w:numPr>
        <w:tabs>
          <w:tab w:val="left" w:pos="2268"/>
        </w:tabs>
        <w:spacing w:line="276" w:lineRule="auto"/>
        <w:ind w:leftChars="0" w:left="2835" w:hanging="850"/>
        <w:rPr>
          <w:rFonts w:ascii="Times New Roman" w:eastAsia="DFKai-SB" w:hAnsi="Times New Roman"/>
          <w:lang w:eastAsia="zh-TW"/>
        </w:rPr>
      </w:pPr>
      <w:r w:rsidRPr="0097750E">
        <w:rPr>
          <w:rFonts w:ascii="Times New Roman" w:eastAsia="DFKai-SB" w:hAnsi="Times New Roman"/>
          <w:lang w:eastAsia="zh-TW"/>
        </w:rPr>
        <w:t>Act/code</w:t>
      </w:r>
      <w:r w:rsidRPr="0097750E">
        <w:rPr>
          <w:rFonts w:ascii="Times New Roman" w:eastAsia="DFKai-SB" w:hAnsi="Times New Roman"/>
          <w:lang w:eastAsia="zh-TW"/>
        </w:rPr>
        <w:t>元素必須要出現，代表</w:t>
      </w:r>
      <w:r w:rsidRPr="0097750E">
        <w:rPr>
          <w:rFonts w:ascii="Times New Roman" w:eastAsia="DFKai-SB" w:hAnsi="Times New Roman"/>
          <w:lang w:eastAsia="zh-TW"/>
        </w:rPr>
        <w:t>Authorization activity</w:t>
      </w:r>
      <w:r w:rsidRPr="0097750E">
        <w:rPr>
          <w:rFonts w:ascii="Times New Roman" w:eastAsia="DFKai-SB" w:hAnsi="Times New Roman"/>
          <w:lang w:eastAsia="zh-TW"/>
        </w:rPr>
        <w:t>之編碼，本文件填入空值。</w:t>
      </w:r>
    </w:p>
    <w:p w:rsidR="00D31D5E" w:rsidRPr="0097750E" w:rsidRDefault="00D31D5E" w:rsidP="00D31D5E">
      <w:pPr>
        <w:pStyle w:val="a9"/>
        <w:numPr>
          <w:ilvl w:val="0"/>
          <w:numId w:val="5"/>
        </w:numPr>
        <w:tabs>
          <w:tab w:val="left" w:pos="2268"/>
        </w:tabs>
        <w:spacing w:line="276" w:lineRule="auto"/>
        <w:ind w:leftChars="0" w:left="2835" w:hanging="850"/>
        <w:rPr>
          <w:rFonts w:ascii="Times New Roman" w:eastAsia="DFKai-SB" w:hAnsi="Times New Roman"/>
          <w:lang w:eastAsia="zh-TW"/>
        </w:rPr>
      </w:pPr>
      <w:r w:rsidRPr="0097750E">
        <w:rPr>
          <w:rFonts w:ascii="Times New Roman" w:eastAsia="DFKai-SB" w:hAnsi="Times New Roman"/>
          <w:lang w:eastAsia="zh-TW"/>
        </w:rPr>
        <w:t>Act/entryRelationship</w:t>
      </w:r>
      <w:r w:rsidRPr="0097750E">
        <w:rPr>
          <w:rFonts w:ascii="Times New Roman" w:eastAsia="DFKai-SB" w:hAnsi="Times New Roman"/>
          <w:lang w:eastAsia="zh-TW"/>
        </w:rPr>
        <w:t>元素必須要出現，代表活動間的關連之類型。在</w:t>
      </w:r>
      <w:r w:rsidRPr="0097750E">
        <w:rPr>
          <w:rFonts w:ascii="Times New Roman" w:eastAsia="DFKai-SB" w:hAnsi="Times New Roman"/>
          <w:lang w:eastAsia="zh-TW"/>
        </w:rPr>
        <w:t>Authorization activity</w:t>
      </w:r>
      <w:r w:rsidRPr="0097750E">
        <w:rPr>
          <w:rFonts w:ascii="Times New Roman" w:eastAsia="DFKai-SB" w:hAnsi="Times New Roman"/>
          <w:lang w:eastAsia="zh-TW"/>
        </w:rPr>
        <w:t>中</w:t>
      </w:r>
      <w:r w:rsidRPr="0097750E">
        <w:rPr>
          <w:rFonts w:ascii="Times New Roman" w:eastAsia="DFKai-SB" w:hAnsi="Times New Roman"/>
          <w:lang w:eastAsia="zh-TW"/>
        </w:rPr>
        <w:t>@typecode</w:t>
      </w:r>
      <w:r w:rsidRPr="0097750E">
        <w:rPr>
          <w:rFonts w:ascii="Times New Roman" w:eastAsia="DFKai-SB" w:hAnsi="Times New Roman"/>
          <w:lang w:eastAsia="zh-TW"/>
        </w:rPr>
        <w:t>必須為</w:t>
      </w:r>
      <w:r w:rsidRPr="0097750E">
        <w:rPr>
          <w:rFonts w:ascii="Times New Roman" w:eastAsia="DFKai-SB" w:hAnsi="Times New Roman"/>
          <w:lang w:eastAsia="zh-TW"/>
        </w:rPr>
        <w:t xml:space="preserve"> “SUBJ”</w:t>
      </w:r>
      <w:r w:rsidRPr="0097750E">
        <w:rPr>
          <w:rFonts w:ascii="Times New Roman" w:eastAsia="DFKai-SB" w:hAnsi="Times New Roman"/>
          <w:lang w:eastAsia="zh-TW"/>
        </w:rPr>
        <w:t>。</w:t>
      </w:r>
    </w:p>
    <w:p w:rsidR="00D31D5E" w:rsidRPr="0097750E" w:rsidRDefault="00D31D5E" w:rsidP="00D31D5E">
      <w:pPr>
        <w:pStyle w:val="a9"/>
        <w:numPr>
          <w:ilvl w:val="0"/>
          <w:numId w:val="5"/>
        </w:numPr>
        <w:tabs>
          <w:tab w:val="left" w:pos="2268"/>
        </w:tabs>
        <w:spacing w:line="276" w:lineRule="auto"/>
        <w:ind w:leftChars="0" w:left="2835" w:hanging="850"/>
        <w:rPr>
          <w:rFonts w:ascii="Times New Roman" w:eastAsia="DFKai-SB" w:hAnsi="Times New Roman"/>
          <w:lang w:eastAsia="zh-TW"/>
        </w:rPr>
      </w:pPr>
      <w:r w:rsidRPr="0097750E">
        <w:rPr>
          <w:rFonts w:ascii="Times New Roman" w:eastAsia="DFKai-SB" w:hAnsi="Times New Roman"/>
          <w:lang w:eastAsia="zh-TW"/>
        </w:rPr>
        <w:t>entryRelationship/procedure</w:t>
      </w:r>
      <w:r w:rsidRPr="0097750E">
        <w:rPr>
          <w:rFonts w:ascii="Times New Roman" w:eastAsia="DFKai-SB" w:hAnsi="Times New Roman"/>
          <w:lang w:eastAsia="zh-TW"/>
        </w:rPr>
        <w:t>元素必須要出現。</w:t>
      </w:r>
      <w:r w:rsidRPr="0097750E">
        <w:rPr>
          <w:rFonts w:ascii="Times New Roman" w:eastAsia="DFKai-SB" w:hAnsi="Times New Roman"/>
          <w:lang w:eastAsia="zh-TW"/>
        </w:rPr>
        <w:t>Authorization activity @typecode</w:t>
      </w:r>
      <w:r w:rsidRPr="0097750E">
        <w:rPr>
          <w:rFonts w:ascii="Times New Roman" w:eastAsia="DFKai-SB" w:hAnsi="Times New Roman"/>
          <w:lang w:eastAsia="zh-TW"/>
        </w:rPr>
        <w:t>為</w:t>
      </w:r>
      <w:r w:rsidRPr="0097750E">
        <w:rPr>
          <w:rFonts w:ascii="Times New Roman" w:eastAsia="DFKai-SB" w:hAnsi="Times New Roman"/>
          <w:lang w:eastAsia="zh-TW"/>
        </w:rPr>
        <w:t>“SUBJ”</w:t>
      </w:r>
      <w:r w:rsidRPr="0097750E">
        <w:rPr>
          <w:rFonts w:ascii="Times New Roman" w:eastAsia="DFKai-SB" w:hAnsi="Times New Roman"/>
          <w:lang w:eastAsia="zh-TW"/>
        </w:rPr>
        <w:t>，則</w:t>
      </w:r>
      <w:r w:rsidRPr="0097750E">
        <w:rPr>
          <w:rFonts w:ascii="Times New Roman" w:eastAsia="DFKai-SB" w:hAnsi="Times New Roman"/>
          <w:lang w:eastAsia="zh-TW"/>
        </w:rPr>
        <w:t>@moodCode</w:t>
      </w:r>
      <w:r w:rsidRPr="0097750E">
        <w:rPr>
          <w:rFonts w:ascii="Times New Roman" w:eastAsia="DFKai-SB" w:hAnsi="Times New Roman"/>
          <w:lang w:eastAsia="zh-TW"/>
        </w:rPr>
        <w:t>必須為</w:t>
      </w:r>
      <w:r w:rsidRPr="0097750E">
        <w:rPr>
          <w:rFonts w:ascii="Times New Roman" w:eastAsia="DFKai-SB" w:hAnsi="Times New Roman"/>
          <w:lang w:eastAsia="zh-TW"/>
        </w:rPr>
        <w:t xml:space="preserve"> “PRMS”</w:t>
      </w:r>
      <w:r w:rsidRPr="0097750E">
        <w:rPr>
          <w:rFonts w:ascii="Times New Roman" w:eastAsia="DFKai-SB" w:hAnsi="Times New Roman"/>
          <w:lang w:eastAsia="zh-TW"/>
        </w:rPr>
        <w:t>，</w:t>
      </w:r>
      <w:r w:rsidRPr="0097750E">
        <w:rPr>
          <w:rFonts w:ascii="Times New Roman" w:eastAsia="DFKai-SB" w:hAnsi="Times New Roman"/>
          <w:lang w:eastAsia="zh-TW"/>
        </w:rPr>
        <w:t>@classCode</w:t>
      </w:r>
      <w:r w:rsidRPr="0097750E">
        <w:rPr>
          <w:rFonts w:ascii="Times New Roman" w:eastAsia="DFKai-SB" w:hAnsi="Times New Roman"/>
          <w:lang w:eastAsia="zh-TW"/>
        </w:rPr>
        <w:t>填入的值必須屬於</w:t>
      </w:r>
      <w:r w:rsidRPr="0097750E">
        <w:rPr>
          <w:rFonts w:ascii="Times New Roman" w:eastAsia="DFKai-SB" w:hAnsi="Times New Roman"/>
          <w:lang w:eastAsia="zh-TW"/>
        </w:rPr>
        <w:t>HL7</w:t>
      </w:r>
      <w:r w:rsidRPr="0097750E">
        <w:rPr>
          <w:rFonts w:ascii="Times New Roman" w:eastAsia="DFKai-SB" w:hAnsi="Times New Roman"/>
          <w:lang w:eastAsia="zh-TW"/>
        </w:rPr>
        <w:t>所定義之</w:t>
      </w:r>
      <w:hyperlink r:id="rId15" w:history="1">
        <w:r w:rsidRPr="0097750E">
          <w:rPr>
            <w:rStyle w:val="a5"/>
            <w:rFonts w:ascii="Times New Roman" w:eastAsia="DFKai-SB" w:hAnsi="Times New Roman"/>
            <w:lang w:eastAsia="zh-TW"/>
          </w:rPr>
          <w:t>ActClass</w:t>
        </w:r>
      </w:hyperlink>
      <w:r w:rsidRPr="0097750E">
        <w:rPr>
          <w:rFonts w:ascii="Times New Roman" w:eastAsia="DFKai-SB" w:hAnsi="Times New Roman"/>
          <w:lang w:eastAsia="zh-TW"/>
        </w:rPr>
        <w:t xml:space="preserve"> vocabulary domain</w:t>
      </w:r>
      <w:r w:rsidRPr="0097750E">
        <w:rPr>
          <w:rFonts w:ascii="Times New Roman" w:eastAsia="DFKai-SB" w:hAnsi="Times New Roman"/>
          <w:lang w:eastAsia="zh-TW"/>
        </w:rPr>
        <w:t>，如：手術處置則填入</w:t>
      </w:r>
      <w:r w:rsidRPr="0097750E">
        <w:rPr>
          <w:rFonts w:ascii="Times New Roman" w:eastAsia="DFKai-SB" w:hAnsi="Times New Roman"/>
          <w:lang w:eastAsia="zh-TW"/>
        </w:rPr>
        <w:t>“PROC”</w:t>
      </w:r>
      <w:r w:rsidRPr="0097750E">
        <w:rPr>
          <w:rFonts w:ascii="Times New Roman" w:eastAsia="DFKai-SB" w:hAnsi="Times New Roman"/>
          <w:lang w:eastAsia="zh-TW"/>
        </w:rPr>
        <w:t>。</w:t>
      </w:r>
      <w:r w:rsidRPr="0097750E">
        <w:rPr>
          <w:rFonts w:ascii="Times New Roman" w:eastAsia="DFKai-SB" w:hAnsi="Times New Roman"/>
          <w:lang w:eastAsia="zh-TW"/>
        </w:rPr>
        <w:t xml:space="preserve"> </w:t>
      </w:r>
    </w:p>
    <w:p w:rsidR="00D31D5E" w:rsidRPr="0097750E" w:rsidRDefault="00D31D5E" w:rsidP="00D31D5E">
      <w:pPr>
        <w:pStyle w:val="a9"/>
        <w:numPr>
          <w:ilvl w:val="0"/>
          <w:numId w:val="5"/>
        </w:numPr>
        <w:tabs>
          <w:tab w:val="left" w:pos="2268"/>
        </w:tabs>
        <w:spacing w:line="276" w:lineRule="auto"/>
        <w:ind w:leftChars="0" w:left="2835" w:hanging="850"/>
        <w:rPr>
          <w:rFonts w:ascii="Times New Roman" w:eastAsia="DFKai-SB" w:hAnsi="Times New Roman"/>
          <w:lang w:eastAsia="zh-TW"/>
        </w:rPr>
      </w:pPr>
      <w:r w:rsidRPr="0097750E">
        <w:rPr>
          <w:rFonts w:ascii="Times New Roman" w:eastAsia="DFKai-SB" w:hAnsi="Times New Roman"/>
          <w:lang w:eastAsia="zh-TW"/>
        </w:rPr>
        <w:t>procedure/Code</w:t>
      </w:r>
      <w:r w:rsidRPr="0097750E">
        <w:rPr>
          <w:rFonts w:ascii="Times New Roman" w:eastAsia="DFKai-SB" w:hAnsi="Times New Roman"/>
          <w:lang w:eastAsia="zh-TW"/>
        </w:rPr>
        <w:t>必須出現，代表保險給付項目。</w:t>
      </w:r>
    </w:p>
    <w:tbl>
      <w:tblPr>
        <w:tblW w:w="0" w:type="auto"/>
        <w:tblInd w:w="1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602"/>
      </w:tblGrid>
      <w:tr w:rsidR="00D31D5E" w:rsidRPr="0097750E" w:rsidTr="004346B0">
        <w:tc>
          <w:tcPr>
            <w:tcW w:w="8042" w:type="dxa"/>
          </w:tcPr>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entry</w:t>
            </w:r>
            <w:r w:rsidRPr="00E92568">
              <w:rPr>
                <w:rFonts w:ascii="Times New Roman" w:eastAsia="DFKai-SB" w:hAnsi="Times New Roman"/>
                <w:color w:val="FF0000"/>
                <w:highlight w:val="white"/>
                <w:lang w:eastAsia="zh-TW"/>
              </w:rPr>
              <w:t xml:space="preserve"> typeCode</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DRIV</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act</w:t>
            </w:r>
            <w:r w:rsidRPr="00E92568">
              <w:rPr>
                <w:rFonts w:ascii="Times New Roman" w:eastAsia="DFKai-SB" w:hAnsi="Times New Roman"/>
                <w:color w:val="FF0000"/>
                <w:highlight w:val="white"/>
                <w:lang w:eastAsia="zh-TW"/>
              </w:rPr>
              <w:t xml:space="preserve"> classCode</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ACT</w:t>
            </w:r>
            <w:r w:rsidRPr="00E92568">
              <w:rPr>
                <w:rFonts w:ascii="Times New Roman" w:eastAsia="DFKai-SB" w:hAnsi="Times New Roman"/>
                <w:color w:val="0000FF"/>
                <w:highlight w:val="white"/>
                <w:lang w:eastAsia="zh-TW"/>
              </w:rPr>
              <w:t>"</w:t>
            </w:r>
            <w:r w:rsidRPr="00E92568">
              <w:rPr>
                <w:rFonts w:ascii="Times New Roman" w:eastAsia="DFKai-SB" w:hAnsi="Times New Roman"/>
                <w:color w:val="FF0000"/>
                <w:highlight w:val="white"/>
                <w:lang w:eastAsia="zh-TW"/>
              </w:rPr>
              <w:t xml:space="preserve"> moodCode</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DEF</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templateId</w:t>
            </w:r>
            <w:r w:rsidRPr="00E92568">
              <w:rPr>
                <w:rFonts w:ascii="Times New Roman" w:eastAsia="DFKai-SB" w:hAnsi="Times New Roman"/>
                <w:color w:val="FF0000"/>
                <w:highlight w:val="white"/>
                <w:lang w:eastAsia="zh-TW"/>
              </w:rPr>
              <w:t xml:space="preserve"> root</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2.16.840.1.113883.10.20.1.20</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8080"/>
                <w:highlight w:val="white"/>
                <w:lang w:eastAsia="zh-TW"/>
              </w:rPr>
              <w:t xml:space="preserve"> Coverage activity template </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code</w:t>
            </w:r>
            <w:r w:rsidRPr="00E92568">
              <w:rPr>
                <w:rFonts w:ascii="Times New Roman" w:eastAsia="DFKai-SB" w:hAnsi="Times New Roman"/>
                <w:color w:val="FF0000"/>
                <w:highlight w:val="white"/>
                <w:lang w:eastAsia="zh-TW"/>
              </w:rPr>
              <w:t xml:space="preserve"> code</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48768-6</w:t>
            </w:r>
            <w:r w:rsidRPr="00E92568">
              <w:rPr>
                <w:rFonts w:ascii="Times New Roman" w:eastAsia="DFKai-SB" w:hAnsi="Times New Roman"/>
                <w:color w:val="0000FF"/>
                <w:highlight w:val="white"/>
                <w:lang w:eastAsia="zh-TW"/>
              </w:rPr>
              <w:t>"</w:t>
            </w:r>
            <w:r w:rsidRPr="00E92568">
              <w:rPr>
                <w:rFonts w:ascii="Times New Roman" w:eastAsia="DFKai-SB" w:hAnsi="Times New Roman"/>
                <w:color w:val="FF0000"/>
                <w:highlight w:val="white"/>
                <w:lang w:eastAsia="zh-TW"/>
              </w:rPr>
              <w:t xml:space="preserve"> codeSystem</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2.16.840.1.113883.6.1</w:t>
            </w:r>
            <w:r w:rsidRPr="00E92568">
              <w:rPr>
                <w:rFonts w:ascii="Times New Roman" w:eastAsia="DFKai-SB" w:hAnsi="Times New Roman"/>
                <w:color w:val="0000FF"/>
                <w:highlight w:val="white"/>
                <w:lang w:eastAsia="zh-TW"/>
              </w:rPr>
              <w:t>"</w:t>
            </w:r>
            <w:r w:rsidRPr="00E92568">
              <w:rPr>
                <w:rFonts w:ascii="Times New Roman" w:eastAsia="DFKai-SB" w:hAnsi="Times New Roman"/>
                <w:color w:val="FF0000"/>
                <w:highlight w:val="white"/>
                <w:lang w:eastAsia="zh-TW"/>
              </w:rPr>
              <w:t xml:space="preserve"> codeSystemName</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LONIC</w:t>
            </w:r>
            <w:r w:rsidRPr="00E92568">
              <w:rPr>
                <w:rFonts w:ascii="Times New Roman" w:eastAsia="DFKai-SB" w:hAnsi="Times New Roman"/>
                <w:color w:val="0000FF"/>
                <w:highlight w:val="white"/>
                <w:lang w:eastAsia="zh-TW"/>
              </w:rPr>
              <w:t>"</w:t>
            </w:r>
            <w:r w:rsidRPr="00E92568">
              <w:rPr>
                <w:rFonts w:ascii="Times New Roman" w:eastAsia="DFKai-SB" w:hAnsi="Times New Roman"/>
                <w:color w:val="FF0000"/>
                <w:highlight w:val="white"/>
                <w:lang w:eastAsia="zh-TW"/>
              </w:rPr>
              <w:t xml:space="preserve"> displayName</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Payment sources</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statusCode</w:t>
            </w:r>
            <w:r w:rsidRPr="00E92568">
              <w:rPr>
                <w:rFonts w:ascii="Times New Roman" w:eastAsia="DFKai-SB" w:hAnsi="Times New Roman"/>
                <w:color w:val="FF0000"/>
                <w:highlight w:val="white"/>
                <w:lang w:eastAsia="zh-TW"/>
              </w:rPr>
              <w:t xml:space="preserve"> code</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completed</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entryRelationship</w:t>
            </w:r>
            <w:r w:rsidRPr="00E92568">
              <w:rPr>
                <w:rFonts w:ascii="Times New Roman" w:eastAsia="DFKai-SB" w:hAnsi="Times New Roman"/>
                <w:color w:val="FF0000"/>
                <w:highlight w:val="white"/>
                <w:lang w:eastAsia="zh-TW"/>
              </w:rPr>
              <w:t xml:space="preserve"> typeCode</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COMP</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act</w:t>
            </w:r>
            <w:r w:rsidRPr="00E92568">
              <w:rPr>
                <w:rFonts w:ascii="Times New Roman" w:eastAsia="DFKai-SB" w:hAnsi="Times New Roman"/>
                <w:color w:val="FF0000"/>
                <w:highlight w:val="white"/>
                <w:lang w:eastAsia="zh-TW"/>
              </w:rPr>
              <w:t xml:space="preserve"> classCode</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ACT</w:t>
            </w:r>
            <w:r w:rsidRPr="00E92568">
              <w:rPr>
                <w:rFonts w:ascii="Times New Roman" w:eastAsia="DFKai-SB" w:hAnsi="Times New Roman"/>
                <w:color w:val="0000FF"/>
                <w:highlight w:val="white"/>
                <w:lang w:eastAsia="zh-TW"/>
              </w:rPr>
              <w:t>"</w:t>
            </w:r>
            <w:r w:rsidRPr="00E92568">
              <w:rPr>
                <w:rFonts w:ascii="Times New Roman" w:eastAsia="DFKai-SB" w:hAnsi="Times New Roman"/>
                <w:color w:val="FF0000"/>
                <w:highlight w:val="white"/>
                <w:lang w:eastAsia="zh-TW"/>
              </w:rPr>
              <w:t xml:space="preserve"> moodCode</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EVN</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templateId</w:t>
            </w:r>
            <w:r w:rsidRPr="00E92568">
              <w:rPr>
                <w:rFonts w:ascii="Times New Roman" w:eastAsia="DFKai-SB" w:hAnsi="Times New Roman"/>
                <w:color w:val="FF0000"/>
                <w:highlight w:val="white"/>
                <w:lang w:eastAsia="zh-TW"/>
              </w:rPr>
              <w:t xml:space="preserve"> root</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2.16.840.1.113883.10.20.1.26</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lastRenderedPageBreak/>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8080"/>
                <w:highlight w:val="white"/>
                <w:lang w:eastAsia="zh-TW"/>
              </w:rPr>
              <w:t xml:space="preserve"> Policy activity template </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code</w:t>
            </w:r>
            <w:r w:rsidRPr="00E92568">
              <w:rPr>
                <w:rFonts w:ascii="Times New Roman" w:eastAsia="DFKai-SB" w:hAnsi="Times New Roman"/>
                <w:color w:val="FF0000"/>
                <w:highlight w:val="white"/>
                <w:lang w:eastAsia="zh-TW"/>
              </w:rPr>
              <w:t xml:space="preserve"> code</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EHCPOL</w:t>
            </w:r>
            <w:r w:rsidRPr="00E92568">
              <w:rPr>
                <w:rFonts w:ascii="Times New Roman" w:eastAsia="DFKai-SB" w:hAnsi="Times New Roman"/>
                <w:color w:val="0000FF"/>
                <w:highlight w:val="white"/>
                <w:lang w:eastAsia="zh-TW"/>
              </w:rPr>
              <w:t>"</w:t>
            </w:r>
            <w:r w:rsidRPr="00E92568">
              <w:rPr>
                <w:rFonts w:ascii="Times New Roman" w:eastAsia="DFKai-SB" w:hAnsi="Times New Roman"/>
                <w:color w:val="FF0000"/>
                <w:highlight w:val="white"/>
                <w:lang w:eastAsia="zh-TW"/>
              </w:rPr>
              <w:t xml:space="preserve"> codeSystem</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2.16.840.1.113883.5.4</w:t>
            </w:r>
            <w:r w:rsidRPr="00E92568">
              <w:rPr>
                <w:rFonts w:ascii="Times New Roman" w:eastAsia="DFKai-SB" w:hAnsi="Times New Roman"/>
                <w:color w:val="0000FF"/>
                <w:highlight w:val="white"/>
                <w:lang w:eastAsia="zh-TW"/>
              </w:rPr>
              <w:t>"</w:t>
            </w:r>
            <w:r w:rsidRPr="00E92568">
              <w:rPr>
                <w:rFonts w:ascii="Times New Roman" w:eastAsia="DFKai-SB" w:hAnsi="Times New Roman"/>
                <w:color w:val="FF0000"/>
                <w:highlight w:val="white"/>
                <w:lang w:eastAsia="zh-TW"/>
              </w:rPr>
              <w:t xml:space="preserve"> codeSystemName</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ActCode</w:t>
            </w:r>
            <w:r w:rsidRPr="00E92568">
              <w:rPr>
                <w:rFonts w:ascii="Times New Roman" w:eastAsia="DFKai-SB" w:hAnsi="Times New Roman"/>
                <w:color w:val="0000FF"/>
                <w:highlight w:val="white"/>
                <w:lang w:eastAsia="zh-TW"/>
              </w:rPr>
              <w:t>"</w:t>
            </w:r>
            <w:r w:rsidRPr="00E92568">
              <w:rPr>
                <w:rFonts w:ascii="Times New Roman" w:eastAsia="DFKai-SB" w:hAnsi="Times New Roman"/>
                <w:color w:val="FF0000"/>
                <w:highlight w:val="white"/>
                <w:lang w:eastAsia="zh-TW"/>
              </w:rPr>
              <w:t xml:space="preserve"> displayName</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Extended healthcare</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statusCode</w:t>
            </w:r>
            <w:r w:rsidRPr="00E92568">
              <w:rPr>
                <w:rFonts w:ascii="Times New Roman" w:eastAsia="DFKai-SB" w:hAnsi="Times New Roman"/>
                <w:color w:val="FF0000"/>
                <w:highlight w:val="white"/>
                <w:lang w:eastAsia="zh-TW"/>
              </w:rPr>
              <w:t xml:space="preserve"> code</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completed</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performer</w:t>
            </w:r>
            <w:r w:rsidRPr="00E92568">
              <w:rPr>
                <w:rFonts w:ascii="Times New Roman" w:eastAsia="DFKai-SB" w:hAnsi="Times New Roman"/>
                <w:color w:val="FF0000"/>
                <w:highlight w:val="white"/>
                <w:lang w:eastAsia="zh-TW"/>
              </w:rPr>
              <w:t xml:space="preserve"> typeCode</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PRF</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assignedEntity</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id</w:t>
            </w:r>
            <w:r w:rsidRPr="00E92568">
              <w:rPr>
                <w:rFonts w:ascii="Times New Roman" w:eastAsia="DFKai-SB" w:hAnsi="Times New Roman"/>
                <w:color w:val="FF0000"/>
                <w:highlight w:val="white"/>
                <w:lang w:eastAsia="zh-TW"/>
              </w:rPr>
              <w:t xml:space="preserve"> extension</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0001</w:t>
            </w:r>
            <w:r w:rsidRPr="00E92568">
              <w:rPr>
                <w:rFonts w:ascii="Times New Roman" w:eastAsia="DFKai-SB" w:hAnsi="Times New Roman"/>
                <w:color w:val="0000FF"/>
                <w:highlight w:val="white"/>
                <w:lang w:eastAsia="zh-TW"/>
              </w:rPr>
              <w:t>"</w:t>
            </w:r>
            <w:r w:rsidRPr="00E92568">
              <w:rPr>
                <w:rFonts w:ascii="Times New Roman" w:eastAsia="DFKai-SB" w:hAnsi="Times New Roman"/>
                <w:color w:val="FF0000"/>
                <w:highlight w:val="white"/>
                <w:lang w:eastAsia="zh-TW"/>
              </w:rPr>
              <w:t xml:space="preserve"> root</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2.16.840.1.113883.10.20.1.26</w:t>
            </w:r>
            <w:r w:rsidRPr="00E92568">
              <w:rPr>
                <w:rFonts w:ascii="Times New Roman" w:eastAsia="DFKai-SB" w:hAnsi="Times New Roman"/>
                <w:color w:val="0000FF"/>
                <w:highlight w:val="white"/>
                <w:lang w:eastAsia="zh-TW"/>
              </w:rPr>
              <w:t>"/&gt;&lt;!--</w:t>
            </w:r>
            <w:r w:rsidRPr="00E92568">
              <w:rPr>
                <w:rFonts w:ascii="Times New Roman" w:eastAsia="DFKai-SB" w:hAnsi="Times New Roman"/>
                <w:color w:val="808080"/>
                <w:highlight w:val="white"/>
                <w:lang w:eastAsia="zh-TW"/>
              </w:rPr>
              <w:t>虛擬機構代碼、</w:t>
            </w:r>
            <w:r w:rsidRPr="00E92568">
              <w:rPr>
                <w:rFonts w:ascii="Times New Roman" w:eastAsia="DFKai-SB" w:hAnsi="Times New Roman"/>
                <w:color w:val="808080"/>
                <w:highlight w:val="white"/>
                <w:lang w:eastAsia="zh-TW"/>
              </w:rPr>
              <w:t>OID</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representedOrganization</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name</w:t>
            </w:r>
            <w:r w:rsidRPr="00E92568">
              <w:rPr>
                <w:rFonts w:ascii="Times New Roman" w:eastAsia="DFKai-SB" w:hAnsi="Times New Roman"/>
                <w:color w:val="0000FF"/>
                <w:highlight w:val="white"/>
                <w:lang w:eastAsia="zh-TW"/>
              </w:rPr>
              <w:t>&gt;</w:t>
            </w:r>
            <w:r w:rsidRPr="00E92568">
              <w:rPr>
                <w:rFonts w:ascii="Times New Roman" w:eastAsia="DFKai-SB" w:hAnsi="Times New Roman"/>
                <w:color w:val="000000"/>
                <w:highlight w:val="white"/>
                <w:lang w:eastAsia="zh-TW"/>
              </w:rPr>
              <w:t>星光人壽</w:t>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name</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representedOrganization</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assignedEntity</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performer</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participant</w:t>
            </w:r>
            <w:r w:rsidRPr="00E92568">
              <w:rPr>
                <w:rFonts w:ascii="Times New Roman" w:eastAsia="DFKai-SB" w:hAnsi="Times New Roman"/>
                <w:color w:val="FF0000"/>
                <w:highlight w:val="white"/>
                <w:lang w:eastAsia="zh-TW"/>
              </w:rPr>
              <w:t xml:space="preserve"> typeCode</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COV</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participantRole</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id</w:t>
            </w:r>
            <w:r w:rsidRPr="00E92568">
              <w:rPr>
                <w:rFonts w:ascii="Times New Roman" w:eastAsia="DFKai-SB" w:hAnsi="Times New Roman"/>
                <w:color w:val="FF0000"/>
                <w:highlight w:val="white"/>
                <w:lang w:eastAsia="zh-TW"/>
              </w:rPr>
              <w:t xml:space="preserve"> root</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14d4a520-7aae-11db-9fe1-0800200c9a66</w:t>
            </w:r>
            <w:r w:rsidRPr="00E92568">
              <w:rPr>
                <w:rFonts w:ascii="Times New Roman" w:eastAsia="DFKai-SB" w:hAnsi="Times New Roman"/>
                <w:color w:val="0000FF"/>
                <w:highlight w:val="white"/>
                <w:lang w:eastAsia="zh-TW"/>
              </w:rPr>
              <w:t>"/&gt;</w:t>
            </w:r>
            <w:r w:rsidRPr="00E92568">
              <w:rPr>
                <w:rFonts w:ascii="Times New Roman" w:eastAsia="DFKai-SB" w:hAnsi="Times New Roman"/>
                <w:color w:val="000000"/>
                <w:highlight w:val="white"/>
                <w:lang w:eastAsia="zh-TW"/>
              </w:rPr>
              <w:t xml:space="preserve">                                            </w:t>
            </w:r>
            <w:r w:rsidRPr="00E92568">
              <w:rPr>
                <w:rFonts w:ascii="Times New Roman" w:eastAsia="DFKai-SB" w:hAnsi="Times New Roman"/>
                <w:color w:val="0000FF"/>
                <w:highlight w:val="white"/>
                <w:lang w:eastAsia="zh-TW"/>
              </w:rPr>
              <w:t>&lt;!--</w:t>
            </w:r>
            <w:r w:rsidRPr="00E92568">
              <w:rPr>
                <w:rFonts w:ascii="Times New Roman" w:eastAsia="DFKai-SB" w:hAnsi="Times New Roman"/>
                <w:color w:val="808080"/>
                <w:highlight w:val="white"/>
                <w:lang w:eastAsia="zh-TW"/>
              </w:rPr>
              <w:t>虛擬保險機構代碼</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8080"/>
                <w:highlight w:val="white"/>
                <w:lang w:eastAsia="zh-TW"/>
              </w:rPr>
              <w:t>改為意外險</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t xml:space="preserve">    </w:t>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code</w:t>
            </w:r>
            <w:r w:rsidRPr="00E92568">
              <w:rPr>
                <w:rFonts w:ascii="Times New Roman" w:eastAsia="DFKai-SB" w:hAnsi="Times New Roman"/>
                <w:color w:val="FF0000"/>
                <w:highlight w:val="white"/>
                <w:lang w:eastAsia="zh-TW"/>
              </w:rPr>
              <w:t xml:space="preserve"> code</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INJ</w:t>
            </w:r>
            <w:r w:rsidRPr="00E92568">
              <w:rPr>
                <w:rFonts w:ascii="Times New Roman" w:eastAsia="DFKai-SB" w:hAnsi="Times New Roman"/>
                <w:color w:val="0000FF"/>
                <w:highlight w:val="white"/>
                <w:lang w:eastAsia="zh-TW"/>
              </w:rPr>
              <w:t>"</w:t>
            </w:r>
            <w:r w:rsidRPr="00E92568">
              <w:rPr>
                <w:rFonts w:ascii="Times New Roman" w:eastAsia="DFKai-SB" w:hAnsi="Times New Roman"/>
                <w:color w:val="FF0000"/>
                <w:highlight w:val="white"/>
                <w:lang w:eastAsia="zh-TW"/>
              </w:rPr>
              <w:t xml:space="preserve"> codeSystem</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2.16.840.1.113883.5.111</w:t>
            </w:r>
            <w:r w:rsidRPr="00E92568">
              <w:rPr>
                <w:rFonts w:ascii="Times New Roman" w:eastAsia="DFKai-SB" w:hAnsi="Times New Roman"/>
                <w:color w:val="0000FF"/>
                <w:highlight w:val="white"/>
                <w:lang w:eastAsia="zh-TW"/>
              </w:rPr>
              <w:t>"</w:t>
            </w:r>
            <w:r w:rsidRPr="00E92568">
              <w:rPr>
                <w:rFonts w:ascii="Times New Roman" w:eastAsia="DFKai-SB" w:hAnsi="Times New Roman"/>
                <w:color w:val="FF0000"/>
                <w:highlight w:val="white"/>
                <w:lang w:eastAsia="zh-TW"/>
              </w:rPr>
              <w:t xml:space="preserve"> codeSystemName</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RoleCode</w:t>
            </w:r>
            <w:r w:rsidRPr="00E92568">
              <w:rPr>
                <w:rFonts w:ascii="Times New Roman" w:eastAsia="DFKai-SB" w:hAnsi="Times New Roman"/>
                <w:color w:val="0000FF"/>
                <w:highlight w:val="white"/>
                <w:lang w:eastAsia="zh-TW"/>
              </w:rPr>
              <w:t>"</w:t>
            </w:r>
            <w:r w:rsidRPr="00E92568">
              <w:rPr>
                <w:rFonts w:ascii="Times New Roman" w:eastAsia="DFKai-SB" w:hAnsi="Times New Roman"/>
                <w:color w:val="FF0000"/>
                <w:highlight w:val="white"/>
                <w:lang w:eastAsia="zh-TW"/>
              </w:rPr>
              <w:t xml:space="preserve"> displayName</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injured plaintiff</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participantRole</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participant</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entryRelationship</w:t>
            </w:r>
            <w:r w:rsidRPr="00E92568">
              <w:rPr>
                <w:rFonts w:ascii="Times New Roman" w:eastAsia="DFKai-SB" w:hAnsi="Times New Roman"/>
                <w:color w:val="FF0000"/>
                <w:highlight w:val="white"/>
                <w:lang w:eastAsia="zh-TW"/>
              </w:rPr>
              <w:t xml:space="preserve"> typeCode</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REFR</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act</w:t>
            </w:r>
            <w:r w:rsidRPr="00E92568">
              <w:rPr>
                <w:rFonts w:ascii="Times New Roman" w:eastAsia="DFKai-SB" w:hAnsi="Times New Roman"/>
                <w:color w:val="FF0000"/>
                <w:highlight w:val="white"/>
                <w:lang w:eastAsia="zh-TW"/>
              </w:rPr>
              <w:t xml:space="preserve"> classCode</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ACT</w:t>
            </w:r>
            <w:r w:rsidRPr="00E92568">
              <w:rPr>
                <w:rFonts w:ascii="Times New Roman" w:eastAsia="DFKai-SB" w:hAnsi="Times New Roman"/>
                <w:color w:val="0000FF"/>
                <w:highlight w:val="white"/>
                <w:lang w:eastAsia="zh-TW"/>
              </w:rPr>
              <w:t>"</w:t>
            </w:r>
            <w:r w:rsidRPr="00E92568">
              <w:rPr>
                <w:rFonts w:ascii="Times New Roman" w:eastAsia="DFKai-SB" w:hAnsi="Times New Roman"/>
                <w:color w:val="FF0000"/>
                <w:highlight w:val="white"/>
                <w:lang w:eastAsia="zh-TW"/>
              </w:rPr>
              <w:t xml:space="preserve"> moodCode</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EVN</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templateId</w:t>
            </w:r>
            <w:r w:rsidRPr="00E92568">
              <w:rPr>
                <w:rFonts w:ascii="Times New Roman" w:eastAsia="DFKai-SB" w:hAnsi="Times New Roman"/>
                <w:color w:val="FF0000"/>
                <w:highlight w:val="white"/>
                <w:lang w:eastAsia="zh-TW"/>
              </w:rPr>
              <w:t xml:space="preserve"> root</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2.16.840.1.113883.10.20.1.19</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8080"/>
                <w:highlight w:val="white"/>
                <w:lang w:eastAsia="zh-TW"/>
              </w:rPr>
              <w:t xml:space="preserve"> Authorization activity template </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code</w:t>
            </w:r>
            <w:r w:rsidRPr="00E92568">
              <w:rPr>
                <w:rFonts w:ascii="Times New Roman" w:eastAsia="DFKai-SB" w:hAnsi="Times New Roman"/>
                <w:color w:val="FF0000"/>
                <w:highlight w:val="white"/>
                <w:lang w:eastAsia="zh-TW"/>
              </w:rPr>
              <w:t xml:space="preserve"> nullFlavor</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NA</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entryRelationship</w:t>
            </w:r>
            <w:r w:rsidRPr="00E92568">
              <w:rPr>
                <w:rFonts w:ascii="Times New Roman" w:eastAsia="DFKai-SB" w:hAnsi="Times New Roman"/>
                <w:color w:val="FF0000"/>
                <w:highlight w:val="white"/>
                <w:lang w:eastAsia="zh-TW"/>
              </w:rPr>
              <w:t xml:space="preserve"> typeCode</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SUBJ</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procedure</w:t>
            </w:r>
            <w:r w:rsidRPr="00E92568">
              <w:rPr>
                <w:rFonts w:ascii="Times New Roman" w:eastAsia="DFKai-SB" w:hAnsi="Times New Roman"/>
                <w:color w:val="FF0000"/>
                <w:highlight w:val="white"/>
                <w:lang w:eastAsia="zh-TW"/>
              </w:rPr>
              <w:t xml:space="preserve"> classCode</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PROC</w:t>
            </w:r>
            <w:r w:rsidRPr="00E92568">
              <w:rPr>
                <w:rFonts w:ascii="Times New Roman" w:eastAsia="DFKai-SB" w:hAnsi="Times New Roman"/>
                <w:color w:val="0000FF"/>
                <w:highlight w:val="white"/>
                <w:lang w:eastAsia="zh-TW"/>
              </w:rPr>
              <w:t>"</w:t>
            </w:r>
            <w:r w:rsidRPr="00E92568">
              <w:rPr>
                <w:rFonts w:ascii="Times New Roman" w:eastAsia="DFKai-SB" w:hAnsi="Times New Roman"/>
                <w:color w:val="FF0000"/>
                <w:highlight w:val="white"/>
                <w:lang w:eastAsia="zh-TW"/>
              </w:rPr>
              <w:t xml:space="preserve"> moodCode</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PRMS</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code</w:t>
            </w:r>
            <w:r w:rsidRPr="00E92568">
              <w:rPr>
                <w:rFonts w:ascii="Times New Roman" w:eastAsia="DFKai-SB" w:hAnsi="Times New Roman"/>
                <w:color w:val="FF0000"/>
                <w:highlight w:val="white"/>
                <w:lang w:eastAsia="zh-TW"/>
              </w:rPr>
              <w:t xml:space="preserve"> code</w:t>
            </w:r>
            <w:r w:rsidRPr="00E92568">
              <w:rPr>
                <w:rFonts w:ascii="Times New Roman" w:eastAsia="DFKai-SB" w:hAnsi="Times New Roman"/>
                <w:color w:val="0000FF"/>
                <w:highlight w:val="white"/>
                <w:lang w:eastAsia="zh-TW"/>
              </w:rPr>
              <w:t>="</w:t>
            </w:r>
            <w:r w:rsidRPr="00E92568">
              <w:rPr>
                <w:rFonts w:ascii="Times New Roman" w:eastAsia="DFKai-SB" w:hAnsi="Times New Roman"/>
              </w:rPr>
              <w:t xml:space="preserve"> </w:t>
            </w:r>
            <w:r w:rsidRPr="00E92568">
              <w:rPr>
                <w:rFonts w:ascii="Times New Roman" w:eastAsia="DFKai-SB" w:hAnsi="Times New Roman"/>
                <w:color w:val="000000"/>
                <w:lang w:eastAsia="zh-TW"/>
              </w:rPr>
              <w:t>721.7</w:t>
            </w:r>
            <w:r w:rsidRPr="00E92568">
              <w:rPr>
                <w:rFonts w:ascii="Times New Roman" w:eastAsia="DFKai-SB" w:hAnsi="Times New Roman"/>
                <w:color w:val="000000"/>
                <w:highlight w:val="white"/>
                <w:lang w:eastAsia="zh-TW"/>
              </w:rPr>
              <w:t xml:space="preserve"> </w:t>
            </w:r>
            <w:r w:rsidRPr="00E92568">
              <w:rPr>
                <w:rFonts w:ascii="Times New Roman" w:eastAsia="DFKai-SB" w:hAnsi="Times New Roman"/>
                <w:color w:val="0000FF"/>
                <w:highlight w:val="white"/>
                <w:lang w:eastAsia="zh-TW"/>
              </w:rPr>
              <w:t>"</w:t>
            </w:r>
            <w:r w:rsidRPr="00E92568">
              <w:rPr>
                <w:rFonts w:ascii="Times New Roman" w:eastAsia="DFKai-SB" w:hAnsi="Times New Roman"/>
                <w:color w:val="FF0000"/>
                <w:highlight w:val="white"/>
                <w:lang w:eastAsia="zh-TW"/>
              </w:rPr>
              <w:t xml:space="preserve"> codeSystem</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2.16.840.1.113883.6.1</w:t>
            </w:r>
            <w:r w:rsidRPr="00E92568">
              <w:rPr>
                <w:rFonts w:ascii="Times New Roman" w:eastAsia="DFKai-SB" w:hAnsi="Times New Roman"/>
                <w:color w:val="0000FF"/>
                <w:highlight w:val="white"/>
                <w:lang w:eastAsia="zh-TW"/>
              </w:rPr>
              <w:t>"</w:t>
            </w:r>
            <w:r w:rsidRPr="00E92568">
              <w:rPr>
                <w:rFonts w:ascii="Times New Roman" w:eastAsia="DFKai-SB" w:hAnsi="Times New Roman"/>
                <w:color w:val="FF0000"/>
                <w:highlight w:val="white"/>
                <w:lang w:eastAsia="zh-TW"/>
              </w:rPr>
              <w:t xml:space="preserve"> codeSystemName</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ICD-9 CM</w:t>
            </w:r>
            <w:r w:rsidRPr="00E92568">
              <w:rPr>
                <w:rFonts w:ascii="Times New Roman" w:eastAsia="DFKai-SB" w:hAnsi="Times New Roman"/>
                <w:color w:val="0000FF"/>
                <w:highlight w:val="white"/>
                <w:lang w:eastAsia="zh-TW"/>
              </w:rPr>
              <w:t>"</w:t>
            </w:r>
            <w:r w:rsidRPr="00E92568">
              <w:rPr>
                <w:rFonts w:ascii="Times New Roman" w:eastAsia="DFKai-SB" w:hAnsi="Times New Roman"/>
                <w:color w:val="FF0000"/>
                <w:highlight w:val="white"/>
                <w:lang w:eastAsia="zh-TW"/>
              </w:rPr>
              <w:t xml:space="preserve">  displayName</w:t>
            </w:r>
            <w:r w:rsidRPr="00E92568">
              <w:rPr>
                <w:rFonts w:ascii="Times New Roman" w:eastAsia="DFKai-SB" w:hAnsi="Times New Roman"/>
                <w:color w:val="0000FF"/>
                <w:highlight w:val="white"/>
                <w:lang w:eastAsia="zh-TW"/>
              </w:rPr>
              <w:t>="</w:t>
            </w:r>
            <w:r w:rsidRPr="00E92568">
              <w:rPr>
                <w:rFonts w:ascii="Times New Roman" w:eastAsia="DFKai-SB" w:hAnsi="Times New Roman"/>
                <w:color w:val="000000"/>
                <w:highlight w:val="white"/>
                <w:lang w:eastAsia="zh-TW"/>
              </w:rPr>
              <w:t>Kummell's disease</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procedure</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entryRelationship</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lastRenderedPageBreak/>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act</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entryRelationship</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act</w:t>
            </w:r>
            <w:r w:rsidRPr="00E92568">
              <w:rPr>
                <w:rFonts w:ascii="Times New Roman" w:eastAsia="DFKai-SB" w:hAnsi="Times New Roman"/>
                <w:color w:val="0000FF"/>
                <w:highlight w:val="white"/>
                <w:lang w:eastAsia="zh-TW"/>
              </w:rPr>
              <w:t>&gt;</w:t>
            </w:r>
          </w:p>
          <w:p w:rsidR="00D31D5E" w:rsidRPr="00E92568" w:rsidRDefault="00D31D5E" w:rsidP="004346B0">
            <w:pPr>
              <w:widowControl w:val="0"/>
              <w:autoSpaceDE w:val="0"/>
              <w:autoSpaceDN w:val="0"/>
              <w:adjustRightInd w:val="0"/>
              <w:spacing w:line="0" w:lineRule="atLeast"/>
              <w:rPr>
                <w:rFonts w:ascii="Times New Roman" w:eastAsia="DFKai-SB" w:hAnsi="Times New Roman"/>
                <w:color w:val="000000"/>
                <w:highlight w:val="white"/>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entryRelationship</w:t>
            </w:r>
            <w:r w:rsidRPr="00E92568">
              <w:rPr>
                <w:rFonts w:ascii="Times New Roman" w:eastAsia="DFKai-SB" w:hAnsi="Times New Roman"/>
                <w:color w:val="0000FF"/>
                <w:highlight w:val="white"/>
                <w:lang w:eastAsia="zh-TW"/>
              </w:rPr>
              <w:t>&gt;</w:t>
            </w:r>
          </w:p>
          <w:p w:rsidR="00D31D5E" w:rsidRPr="00E92568" w:rsidRDefault="00D31D5E" w:rsidP="00D31D5E">
            <w:pPr>
              <w:widowControl w:val="0"/>
              <w:autoSpaceDE w:val="0"/>
              <w:autoSpaceDN w:val="0"/>
              <w:adjustRightInd w:val="0"/>
              <w:spacing w:line="0" w:lineRule="atLeast"/>
              <w:ind w:firstLineChars="50" w:firstLine="100"/>
              <w:rPr>
                <w:rFonts w:ascii="Times New Roman" w:eastAsia="DFKai-SB" w:hAnsi="Times New Roman"/>
                <w:color w:val="0000FF"/>
                <w:lang w:eastAsia="zh-TW"/>
              </w:rPr>
            </w:pP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00"/>
                <w:highlight w:val="white"/>
                <w:lang w:eastAsia="zh-TW"/>
              </w:rPr>
              <w:tab/>
            </w: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act</w:t>
            </w:r>
            <w:r w:rsidRPr="00E92568">
              <w:rPr>
                <w:rFonts w:ascii="Times New Roman" w:eastAsia="DFKai-SB" w:hAnsi="Times New Roman"/>
                <w:color w:val="0000FF"/>
                <w:highlight w:val="white"/>
                <w:lang w:eastAsia="zh-TW"/>
              </w:rPr>
              <w:t>&gt;</w:t>
            </w:r>
          </w:p>
          <w:p w:rsidR="00D31D5E" w:rsidRPr="00E92568" w:rsidRDefault="00D31D5E" w:rsidP="00D31D5E">
            <w:pPr>
              <w:widowControl w:val="0"/>
              <w:autoSpaceDE w:val="0"/>
              <w:autoSpaceDN w:val="0"/>
              <w:adjustRightInd w:val="0"/>
              <w:spacing w:line="0" w:lineRule="atLeast"/>
              <w:ind w:firstLineChars="50" w:firstLine="100"/>
              <w:rPr>
                <w:rFonts w:ascii="Times New Roman" w:eastAsia="DFKai-SB" w:hAnsi="Times New Roman"/>
                <w:szCs w:val="20"/>
                <w:lang w:val="fr-FR" w:eastAsia="zh-TW"/>
              </w:rPr>
            </w:pPr>
            <w:r w:rsidRPr="00E92568">
              <w:rPr>
                <w:rFonts w:ascii="Times New Roman" w:eastAsia="DFKai-SB" w:hAnsi="Times New Roman"/>
                <w:color w:val="0000FF"/>
                <w:highlight w:val="white"/>
                <w:lang w:eastAsia="zh-TW"/>
              </w:rPr>
              <w:t>&lt;/</w:t>
            </w:r>
            <w:r w:rsidRPr="00E92568">
              <w:rPr>
                <w:rFonts w:ascii="Times New Roman" w:eastAsia="DFKai-SB" w:hAnsi="Times New Roman"/>
                <w:color w:val="800000"/>
                <w:highlight w:val="white"/>
                <w:lang w:eastAsia="zh-TW"/>
              </w:rPr>
              <w:t>entry</w:t>
            </w:r>
            <w:r w:rsidRPr="00E92568">
              <w:rPr>
                <w:rFonts w:ascii="Times New Roman" w:eastAsia="DFKai-SB" w:hAnsi="Times New Roman"/>
                <w:color w:val="0000FF"/>
                <w:highlight w:val="white"/>
                <w:lang w:eastAsia="zh-TW"/>
              </w:rPr>
              <w:t>&gt;</w:t>
            </w:r>
          </w:p>
        </w:tc>
      </w:tr>
    </w:tbl>
    <w:p w:rsidR="00D31D5E" w:rsidRPr="0097750E" w:rsidRDefault="00D31D5E" w:rsidP="00D31D5E">
      <w:pPr>
        <w:ind w:leftChars="767" w:left="1534"/>
        <w:jc w:val="center"/>
        <w:rPr>
          <w:rFonts w:ascii="Times New Roman" w:eastAsia="DFKai-SB" w:hAnsi="Times New Roman"/>
          <w:lang w:eastAsia="zh-TW"/>
        </w:rPr>
      </w:pPr>
      <w:bookmarkStart w:id="28" w:name="_Toc280009382"/>
      <w:r w:rsidRPr="0097750E">
        <w:rPr>
          <w:rFonts w:ascii="Times New Roman" w:eastAsia="DFKai-SB" w:hAnsi="Times New Roman"/>
        </w:rPr>
        <w:lastRenderedPageBreak/>
        <w:t>圖</w:t>
      </w:r>
      <w:r w:rsidRPr="0097750E">
        <w:rPr>
          <w:rFonts w:ascii="Times New Roman" w:eastAsia="DFKai-SB" w:hAnsi="Times New Roman"/>
        </w:rPr>
        <w:t xml:space="preserve"> </w:t>
      </w:r>
      <w:r w:rsidRPr="0097750E">
        <w:rPr>
          <w:rFonts w:ascii="Times New Roman" w:eastAsia="DFKai-SB" w:hAnsi="Times New Roman"/>
        </w:rPr>
        <w:fldChar w:fldCharType="begin"/>
      </w:r>
      <w:r w:rsidRPr="0097750E">
        <w:rPr>
          <w:rFonts w:ascii="Times New Roman" w:eastAsia="DFKai-SB" w:hAnsi="Times New Roman"/>
          <w:lang w:eastAsia="zh-TW"/>
        </w:rPr>
        <w:instrText xml:space="preserve"> SEQ </w:instrText>
      </w:r>
      <w:r w:rsidRPr="0097750E">
        <w:rPr>
          <w:rFonts w:ascii="Times New Roman" w:eastAsia="DFKai-SB" w:hAnsi="Times New Roman"/>
          <w:lang w:eastAsia="zh-TW"/>
        </w:rPr>
        <w:instrText>圖</w:instrText>
      </w:r>
      <w:r w:rsidRPr="0097750E">
        <w:rPr>
          <w:rFonts w:ascii="Times New Roman" w:eastAsia="DFKai-SB" w:hAnsi="Times New Roman"/>
          <w:lang w:eastAsia="zh-TW"/>
        </w:rPr>
        <w:instrText xml:space="preserve"> \* CHINESENUM3 </w:instrText>
      </w:r>
      <w:r w:rsidRPr="0097750E">
        <w:rPr>
          <w:rFonts w:ascii="Times New Roman" w:eastAsia="DFKai-SB" w:hAnsi="Times New Roman"/>
        </w:rPr>
        <w:fldChar w:fldCharType="separate"/>
      </w:r>
      <w:r w:rsidRPr="0097750E">
        <w:rPr>
          <w:rFonts w:ascii="Times New Roman" w:eastAsia="DFKai-SB" w:hAnsi="Times New Roman" w:hint="eastAsia"/>
          <w:noProof/>
          <w:lang w:eastAsia="zh-TW"/>
        </w:rPr>
        <w:t>二十五</w:t>
      </w:r>
      <w:r w:rsidRPr="0097750E">
        <w:rPr>
          <w:rFonts w:ascii="Times New Roman" w:eastAsia="DFKai-SB" w:hAnsi="Times New Roman"/>
        </w:rPr>
        <w:fldChar w:fldCharType="end"/>
      </w:r>
      <w:r w:rsidRPr="0097750E">
        <w:rPr>
          <w:rFonts w:ascii="Times New Roman" w:eastAsia="DFKai-SB" w:hAnsi="Times New Roman"/>
          <w:lang w:eastAsia="zh-TW"/>
        </w:rPr>
        <w:t>：</w:t>
      </w:r>
      <w:r w:rsidRPr="0097750E">
        <w:rPr>
          <w:rFonts w:ascii="Times New Roman" w:eastAsia="DFKai-SB" w:hAnsi="Times New Roman"/>
          <w:lang w:eastAsia="zh-TW"/>
        </w:rPr>
        <w:t>Payers section level 3</w:t>
      </w:r>
      <w:r w:rsidRPr="0097750E">
        <w:rPr>
          <w:rFonts w:ascii="Times New Roman" w:eastAsia="DFKai-SB" w:hAnsi="Times New Roman"/>
          <w:lang w:eastAsia="zh-TW"/>
        </w:rPr>
        <w:t>範例</w:t>
      </w:r>
      <w:bookmarkEnd w:id="28"/>
    </w:p>
    <w:p w:rsidR="002E30F8" w:rsidRDefault="002E30F8">
      <w:pPr>
        <w:suppressLineNumbers w:val="0"/>
        <w:suppressAutoHyphens w:val="0"/>
        <w:spacing w:before="0" w:after="0"/>
      </w:pPr>
      <w:r>
        <w:br w:type="page"/>
      </w:r>
    </w:p>
    <w:p w:rsidR="00BB20C1" w:rsidRDefault="002E30F8">
      <w:pPr>
        <w:rPr>
          <w:rFonts w:hint="eastAsia"/>
          <w:lang w:eastAsia="zh-CN"/>
        </w:rPr>
      </w:pPr>
      <w:r>
        <w:rPr>
          <w:rFonts w:hint="eastAsia"/>
          <w:lang w:eastAsia="zh-CN"/>
        </w:rPr>
        <w:lastRenderedPageBreak/>
        <w:t>澳大利亚风格</w:t>
      </w:r>
    </w:p>
    <w:p w:rsidR="00FD2F2E" w:rsidRDefault="00FD2F2E">
      <w:pPr>
        <w:rPr>
          <w:rFonts w:hint="eastAsia"/>
          <w:lang w:eastAsia="zh-CN"/>
        </w:rPr>
      </w:pPr>
      <w:r>
        <w:rPr>
          <w:rFonts w:hint="eastAsia"/>
          <w:noProof/>
          <w:lang w:eastAsia="zh-CN"/>
        </w:rPr>
        <w:drawing>
          <wp:inline distT="0" distB="0" distL="0" distR="0">
            <wp:extent cx="5274310" cy="2527565"/>
            <wp:effectExtent l="1905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5274310" cy="2527565"/>
                    </a:xfrm>
                    <a:prstGeom prst="rect">
                      <a:avLst/>
                    </a:prstGeom>
                    <a:noFill/>
                    <a:ln w="9525">
                      <a:noFill/>
                      <a:miter lim="800000"/>
                      <a:headEnd/>
                      <a:tailEnd/>
                    </a:ln>
                  </pic:spPr>
                </pic:pic>
              </a:graphicData>
            </a:graphic>
          </wp:inline>
        </w:drawing>
      </w:r>
    </w:p>
    <w:p w:rsidR="002E34B5" w:rsidRDefault="002E34B5">
      <w:pPr>
        <w:rPr>
          <w:rFonts w:hint="eastAsia"/>
          <w:lang w:eastAsia="zh-CN"/>
        </w:rPr>
      </w:pPr>
      <w:r w:rsidRPr="002E34B5">
        <w:rPr>
          <w:rFonts w:hint="eastAsia"/>
          <w:lang w:eastAsia="zh-CN"/>
        </w:rPr>
        <w:drawing>
          <wp:inline distT="0" distB="0" distL="0" distR="0">
            <wp:extent cx="5274310" cy="3384170"/>
            <wp:effectExtent l="19050" t="0" r="2540" b="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274310" cy="3384170"/>
                    </a:xfrm>
                    <a:prstGeom prst="rect">
                      <a:avLst/>
                    </a:prstGeom>
                    <a:noFill/>
                    <a:ln w="9525">
                      <a:noFill/>
                      <a:miter lim="800000"/>
                      <a:headEnd/>
                      <a:tailEnd/>
                    </a:ln>
                  </pic:spPr>
                </pic:pic>
              </a:graphicData>
            </a:graphic>
          </wp:inline>
        </w:drawing>
      </w:r>
    </w:p>
    <w:p w:rsidR="00BB20C1" w:rsidRPr="00F92A23" w:rsidRDefault="00BB20C1">
      <w:pPr>
        <w:rPr>
          <w:rFonts w:hint="eastAsia"/>
          <w:lang w:eastAsia="zh-CN"/>
        </w:rPr>
      </w:pPr>
      <w:r>
        <w:rPr>
          <w:rFonts w:hint="eastAsia"/>
          <w:noProof/>
          <w:lang w:eastAsia="zh-CN"/>
        </w:rPr>
        <w:lastRenderedPageBreak/>
        <w:drawing>
          <wp:inline distT="0" distB="0" distL="0" distR="0">
            <wp:extent cx="5274310" cy="3160433"/>
            <wp:effectExtent l="1905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5274310" cy="3160433"/>
                    </a:xfrm>
                    <a:prstGeom prst="rect">
                      <a:avLst/>
                    </a:prstGeom>
                    <a:noFill/>
                    <a:ln w="9525">
                      <a:noFill/>
                      <a:miter lim="800000"/>
                      <a:headEnd/>
                      <a:tailEnd/>
                    </a:ln>
                  </pic:spPr>
                </pic:pic>
              </a:graphicData>
            </a:graphic>
          </wp:inline>
        </w:drawing>
      </w:r>
      <w:r w:rsidR="00B01822" w:rsidRPr="00B01822">
        <w:rPr>
          <w:rFonts w:hint="eastAsia"/>
          <w:lang w:eastAsia="zh-CN"/>
        </w:rPr>
        <w:t xml:space="preserve"> </w:t>
      </w:r>
      <w:r w:rsidR="00B01822">
        <w:rPr>
          <w:rFonts w:hint="eastAsia"/>
          <w:noProof/>
          <w:lang w:eastAsia="zh-CN"/>
        </w:rPr>
        <w:drawing>
          <wp:inline distT="0" distB="0" distL="0" distR="0">
            <wp:extent cx="5274310" cy="2743335"/>
            <wp:effectExtent l="1905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srcRect/>
                    <a:stretch>
                      <a:fillRect/>
                    </a:stretch>
                  </pic:blipFill>
                  <pic:spPr bwMode="auto">
                    <a:xfrm>
                      <a:off x="0" y="0"/>
                      <a:ext cx="5274310" cy="2743335"/>
                    </a:xfrm>
                    <a:prstGeom prst="rect">
                      <a:avLst/>
                    </a:prstGeom>
                    <a:noFill/>
                    <a:ln w="9525">
                      <a:noFill/>
                      <a:miter lim="800000"/>
                      <a:headEnd/>
                      <a:tailEnd/>
                    </a:ln>
                  </pic:spPr>
                </pic:pic>
              </a:graphicData>
            </a:graphic>
          </wp:inline>
        </w:drawing>
      </w:r>
    </w:p>
    <w:sectPr w:rsidR="00BB20C1" w:rsidRPr="00F92A23" w:rsidSect="00873739">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 w:author="Yongjian Bao" w:date="2011-11-02T17:22:00Z" w:initials="YB">
    <w:p w:rsidR="00880578" w:rsidRDefault="00880578" w:rsidP="00880578">
      <w:pPr>
        <w:pStyle w:val="aa"/>
        <w:rPr>
          <w:lang w:eastAsia="zh-CN"/>
        </w:rPr>
      </w:pPr>
      <w:r>
        <w:rPr>
          <w:rStyle w:val="a6"/>
        </w:rPr>
        <w:annotationRef/>
      </w:r>
      <w:r>
        <w:rPr>
          <w:rFonts w:hint="eastAsia"/>
          <w:lang w:eastAsia="zh-CN"/>
        </w:rPr>
        <w:t>“</w:t>
      </w:r>
      <w:r>
        <w:rPr>
          <w:lang w:eastAsia="zh-CN"/>
        </w:rPr>
        <w:t>optional”</w:t>
      </w:r>
      <w:r>
        <w:rPr>
          <w:rFonts w:hint="eastAsia"/>
          <w:lang w:eastAsia="zh-CN"/>
        </w:rPr>
        <w:t>和以上规定冲突。</w:t>
      </w:r>
    </w:p>
    <w:p w:rsidR="00880578" w:rsidRDefault="00880578" w:rsidP="00880578">
      <w:pPr>
        <w:pStyle w:val="aa"/>
        <w:rPr>
          <w:lang w:eastAsia="zh-CN"/>
        </w:rPr>
      </w:pPr>
      <w:r>
        <w:rPr>
          <w:rFonts w:hint="eastAsia"/>
          <w:lang w:eastAsia="zh-CN"/>
        </w:rPr>
        <w:t>例子格式应当为：</w:t>
      </w:r>
    </w:p>
    <w:p w:rsidR="00880578" w:rsidRDefault="00880578" w:rsidP="00880578">
      <w:pPr>
        <w:pStyle w:val="aa"/>
        <w:rPr>
          <w:lang w:eastAsia="zh-CN"/>
        </w:rPr>
      </w:pPr>
      <w:r>
        <w:rPr>
          <w:lang w:eastAsia="zh-CN"/>
        </w:rPr>
        <w:t>&lt;organizer&gt;</w:t>
      </w:r>
    </w:p>
    <w:p w:rsidR="00880578" w:rsidRDefault="00880578" w:rsidP="00880578">
      <w:pPr>
        <w:pStyle w:val="aa"/>
        <w:rPr>
          <w:lang w:eastAsia="zh-CN"/>
        </w:rPr>
      </w:pPr>
      <w:r>
        <w:rPr>
          <w:lang w:eastAsia="zh-CN"/>
        </w:rPr>
        <w:t xml:space="preserve">      &lt;template …</w:t>
      </w:r>
    </w:p>
    <w:p w:rsidR="00880578" w:rsidRDefault="00880578" w:rsidP="00880578">
      <w:pPr>
        <w:pStyle w:val="aa"/>
        <w:rPr>
          <w:lang w:eastAsia="zh-CN"/>
        </w:rPr>
      </w:pPr>
      <w:r>
        <w:rPr>
          <w:lang w:eastAsia="zh-CN"/>
        </w:rPr>
        <w:t xml:space="preserve">      ….</w:t>
      </w:r>
    </w:p>
    <w:p w:rsidR="00880578" w:rsidRDefault="00880578" w:rsidP="00880578">
      <w:pPr>
        <w:pStyle w:val="aa"/>
        <w:rPr>
          <w:lang w:eastAsia="zh-CN"/>
        </w:rPr>
      </w:pPr>
      <w:r>
        <w:rPr>
          <w:lang w:eastAsia="zh-CN"/>
        </w:rPr>
        <w:t xml:space="preserve">      &lt;compoment&gt;</w:t>
      </w:r>
    </w:p>
    <w:p w:rsidR="00880578" w:rsidRDefault="00880578" w:rsidP="00880578">
      <w:pPr>
        <w:pStyle w:val="aa"/>
        <w:rPr>
          <w:lang w:eastAsia="zh-CN"/>
        </w:rPr>
      </w:pPr>
      <w:r>
        <w:rPr>
          <w:lang w:eastAsia="zh-CN"/>
        </w:rPr>
        <w:t xml:space="preserve">              &lt;observation&gt;</w:t>
      </w:r>
    </w:p>
    <w:p w:rsidR="00880578" w:rsidRDefault="00880578" w:rsidP="00880578">
      <w:pPr>
        <w:pStyle w:val="aa"/>
        <w:rPr>
          <w:lang w:eastAsia="zh-CN"/>
        </w:rPr>
      </w:pPr>
      <w:r>
        <w:rPr>
          <w:lang w:eastAsia="zh-CN"/>
        </w:rPr>
        <w:t xml:space="preserve">                      &lt;template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7204" w:rsidRDefault="00B07204" w:rsidP="009D72EE">
      <w:pPr>
        <w:spacing w:before="0" w:after="0"/>
      </w:pPr>
      <w:r>
        <w:separator/>
      </w:r>
    </w:p>
  </w:endnote>
  <w:endnote w:type="continuationSeparator" w:id="0">
    <w:p w:rsidR="00B07204" w:rsidRDefault="00B07204" w:rsidP="009D72EE">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DFKai-SB">
    <w:altName w:val="Arial Unicode MS"/>
    <w:charset w:val="88"/>
    <w:family w:val="script"/>
    <w:pitch w:val="fixed"/>
    <w:sig w:usb0="00000000" w:usb1="080E0000" w:usb2="00000016" w:usb3="00000000" w:csb0="00100001"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SimSun">
    <w:altName w:val="MS Gothic"/>
    <w:charset w:val="80"/>
    <w:family w:val="auto"/>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PMingLiU">
    <w:altName w:val="新細明體"/>
    <w:panose1 w:val="02020300000000000000"/>
    <w:charset w:val="88"/>
    <w:family w:val="roman"/>
    <w:pitch w:val="variable"/>
    <w:sig w:usb0="00000003" w:usb1="080E0000" w:usb2="00000016" w:usb3="00000000" w:csb0="00100001" w:csb1="00000000"/>
  </w:font>
  <w:font w:name="Courier">
    <w:altName w:val="Courier New"/>
    <w:panose1 w:val="02070409020205020404"/>
    <w:charset w:val="00"/>
    <w:family w:val="modern"/>
    <w:notTrueType/>
    <w:pitch w:val="fixed"/>
    <w:sig w:usb0="00000003" w:usb1="00000000" w:usb2="00000000" w:usb3="00000000" w:csb0="00000001" w:csb1="00000000"/>
  </w:font>
  <w:font w:name="黑体">
    <w:altName w:val="SimHei"/>
    <w:panose1 w:val="02010600030101010101"/>
    <w:charset w:val="86"/>
    <w:family w:val="auto"/>
    <w:pitch w:val="variable"/>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MS Reference Sans Serif">
    <w:panose1 w:val="020B0604030504040204"/>
    <w:charset w:val="00"/>
    <w:family w:val="swiss"/>
    <w:pitch w:val="variable"/>
    <w:sig w:usb0="20000287" w:usb1="00000000" w:usb2="00000000" w:usb3="00000000" w:csb0="0000019F" w:csb1="00000000"/>
  </w:font>
  <w:font w:name="Arial,Bold">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7204" w:rsidRDefault="00B07204" w:rsidP="009D72EE">
      <w:pPr>
        <w:spacing w:before="0" w:after="0"/>
      </w:pPr>
      <w:r>
        <w:separator/>
      </w:r>
    </w:p>
  </w:footnote>
  <w:footnote w:type="continuationSeparator" w:id="0">
    <w:p w:rsidR="00B07204" w:rsidRDefault="00B07204" w:rsidP="009D72EE">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ordered_list_style"/>
    <w:lvl w:ilvl="0">
      <w:start w:val="1"/>
      <w:numFmt w:val="decimal"/>
      <w:lvlText w:val="%1."/>
      <w:lvlJc w:val="left"/>
      <w:pPr>
        <w:tabs>
          <w:tab w:val="num" w:pos="283"/>
        </w:tabs>
        <w:ind w:left="283" w:hanging="283"/>
      </w:pPr>
    </w:lvl>
    <w:lvl w:ilvl="1">
      <w:start w:val="1"/>
      <w:numFmt w:val="lowerLetter"/>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39C15885"/>
    <w:multiLevelType w:val="hybridMultilevel"/>
    <w:tmpl w:val="7F9C157C"/>
    <w:lvl w:ilvl="0" w:tplc="151AE48C">
      <w:start w:val="1"/>
      <w:numFmt w:val="decimal"/>
      <w:lvlText w:val="L3-%1："/>
      <w:lvlJc w:val="left"/>
      <w:pPr>
        <w:ind w:left="2607" w:hanging="480"/>
      </w:pPr>
      <w:rPr>
        <w:rFonts w:ascii="Times New Roman" w:hAnsi="Times New Roman" w:cs="Times New Roman" w:hint="default"/>
        <w:b/>
        <w:i w:val="0"/>
        <w:color w:val="auto"/>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
    <w:nsid w:val="406D6057"/>
    <w:multiLevelType w:val="hybridMultilevel"/>
    <w:tmpl w:val="D8E0AF12"/>
    <w:lvl w:ilvl="0">
      <w:start w:val="1"/>
      <w:numFmt w:val="decimal"/>
      <w:lvlText w:val="L2-%1："/>
      <w:lvlJc w:val="left"/>
      <w:pPr>
        <w:ind w:left="2749" w:hanging="480"/>
      </w:pPr>
      <w:rPr>
        <w:rFonts w:hint="eastAsia"/>
        <w:b/>
        <w:i w:val="0"/>
        <w:color w:val="auto"/>
      </w:rPr>
    </w:lvl>
    <w:lvl w:ilvl="1">
      <w:start w:val="1"/>
      <w:numFmt w:val="ideographTraditional"/>
      <w:lvlText w:val="%2、"/>
      <w:lvlJc w:val="left"/>
      <w:pPr>
        <w:ind w:left="2292" w:hanging="480"/>
      </w:pPr>
    </w:lvl>
    <w:lvl w:ilvl="2" w:tentative="1">
      <w:start w:val="1"/>
      <w:numFmt w:val="lowerRoman"/>
      <w:lvlText w:val="%3."/>
      <w:lvlJc w:val="right"/>
      <w:pPr>
        <w:ind w:left="2772" w:hanging="480"/>
      </w:pPr>
    </w:lvl>
    <w:lvl w:ilvl="3" w:tentative="1">
      <w:start w:val="1"/>
      <w:numFmt w:val="decimal"/>
      <w:lvlText w:val="%4."/>
      <w:lvlJc w:val="left"/>
      <w:pPr>
        <w:ind w:left="3252" w:hanging="480"/>
      </w:pPr>
    </w:lvl>
    <w:lvl w:ilvl="4" w:tentative="1">
      <w:start w:val="1"/>
      <w:numFmt w:val="ideographTraditional"/>
      <w:lvlText w:val="%5、"/>
      <w:lvlJc w:val="left"/>
      <w:pPr>
        <w:ind w:left="3732" w:hanging="480"/>
      </w:pPr>
    </w:lvl>
    <w:lvl w:ilvl="5" w:tentative="1">
      <w:start w:val="1"/>
      <w:numFmt w:val="lowerRoman"/>
      <w:lvlText w:val="%6."/>
      <w:lvlJc w:val="right"/>
      <w:pPr>
        <w:ind w:left="4212" w:hanging="480"/>
      </w:pPr>
    </w:lvl>
    <w:lvl w:ilvl="6" w:tentative="1">
      <w:start w:val="1"/>
      <w:numFmt w:val="decimal"/>
      <w:lvlText w:val="%7."/>
      <w:lvlJc w:val="left"/>
      <w:pPr>
        <w:ind w:left="4692" w:hanging="480"/>
      </w:pPr>
    </w:lvl>
    <w:lvl w:ilvl="7" w:tentative="1">
      <w:start w:val="1"/>
      <w:numFmt w:val="ideographTraditional"/>
      <w:lvlText w:val="%8、"/>
      <w:lvlJc w:val="left"/>
      <w:pPr>
        <w:ind w:left="5172" w:hanging="480"/>
      </w:pPr>
    </w:lvl>
    <w:lvl w:ilvl="8" w:tentative="1">
      <w:start w:val="1"/>
      <w:numFmt w:val="lowerRoman"/>
      <w:lvlText w:val="%9."/>
      <w:lvlJc w:val="right"/>
      <w:pPr>
        <w:ind w:left="5652" w:hanging="480"/>
      </w:pPr>
    </w:lvl>
  </w:abstractNum>
  <w:abstractNum w:abstractNumId="4">
    <w:nsid w:val="527D4B34"/>
    <w:multiLevelType w:val="hybridMultilevel"/>
    <w:tmpl w:val="72F82FA2"/>
    <w:lvl w:ilvl="0" w:tplc="DE62DA50">
      <w:start w:val="1"/>
      <w:numFmt w:val="decimal"/>
      <w:lvlText w:val="L2-%1："/>
      <w:lvlJc w:val="left"/>
      <w:pPr>
        <w:ind w:left="851" w:hanging="851"/>
      </w:pPr>
      <w:rPr>
        <w:rFonts w:ascii="DFKai-SB" w:eastAsia="DFKai-SB" w:hAnsi="DFKai-SB" w:hint="eastAsia"/>
        <w:b/>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D72EE"/>
    <w:rsid w:val="000D0A24"/>
    <w:rsid w:val="001C068E"/>
    <w:rsid w:val="00273C11"/>
    <w:rsid w:val="002E30F8"/>
    <w:rsid w:val="002E34B5"/>
    <w:rsid w:val="006C7B85"/>
    <w:rsid w:val="00873739"/>
    <w:rsid w:val="00880578"/>
    <w:rsid w:val="009D72EE"/>
    <w:rsid w:val="00A728BF"/>
    <w:rsid w:val="00B01822"/>
    <w:rsid w:val="00B07204"/>
    <w:rsid w:val="00BB20C1"/>
    <w:rsid w:val="00C53830"/>
    <w:rsid w:val="00D31D5E"/>
    <w:rsid w:val="00DB6052"/>
    <w:rsid w:val="00F26B17"/>
    <w:rsid w:val="00F66FA7"/>
    <w:rsid w:val="00F92A23"/>
    <w:rsid w:val="00FD2F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2A23"/>
    <w:pPr>
      <w:suppressLineNumbers/>
      <w:suppressAutoHyphens/>
      <w:spacing w:before="80" w:after="80"/>
    </w:pPr>
    <w:rPr>
      <w:rFonts w:ascii="Bookman Old Style" w:hAnsi="Bookman Old Style" w:cs="Times New Roman"/>
      <w:kern w:val="0"/>
      <w:sz w:val="20"/>
      <w:szCs w:val="24"/>
      <w:lang w:eastAsia="ar-SA"/>
    </w:rPr>
  </w:style>
  <w:style w:type="paragraph" w:styleId="1">
    <w:name w:val="heading 1"/>
    <w:basedOn w:val="a"/>
    <w:next w:val="a"/>
    <w:link w:val="1Char"/>
    <w:uiPriority w:val="9"/>
    <w:qFormat/>
    <w:rsid w:val="00F92A23"/>
    <w:pPr>
      <w:keepNext/>
      <w:widowControl w:val="0"/>
      <w:suppressLineNumbers w:val="0"/>
      <w:spacing w:before="240" w:after="120"/>
      <w:outlineLvl w:val="0"/>
    </w:pPr>
    <w:rPr>
      <w:rFonts w:ascii="Arial" w:eastAsia="SimSun" w:hAnsi="Arial" w:cs="Tahoma"/>
      <w:b/>
      <w:bCs/>
      <w:sz w:val="32"/>
      <w:szCs w:val="32"/>
      <w:u w:val="single"/>
      <w:lang w:eastAsia="zh-CN"/>
    </w:rPr>
  </w:style>
  <w:style w:type="paragraph" w:styleId="2">
    <w:name w:val="heading 2"/>
    <w:basedOn w:val="a"/>
    <w:next w:val="a"/>
    <w:link w:val="2Char"/>
    <w:uiPriority w:val="9"/>
    <w:qFormat/>
    <w:rsid w:val="00F92A23"/>
    <w:pPr>
      <w:keepNext/>
      <w:widowControl w:val="0"/>
      <w:suppressLineNumbers w:val="0"/>
      <w:spacing w:before="240" w:after="120"/>
      <w:outlineLvl w:val="1"/>
    </w:pPr>
    <w:rPr>
      <w:rFonts w:ascii="Arial" w:eastAsia="SimSun" w:hAnsi="Arial" w:cs="Tahoma"/>
      <w:b/>
      <w:bCs/>
      <w:sz w:val="30"/>
      <w:szCs w:val="30"/>
      <w:lang w:eastAsia="zh-CN"/>
    </w:rPr>
  </w:style>
  <w:style w:type="paragraph" w:styleId="3">
    <w:name w:val="heading 3"/>
    <w:basedOn w:val="a"/>
    <w:next w:val="a"/>
    <w:link w:val="3Char"/>
    <w:uiPriority w:val="9"/>
    <w:unhideWhenUsed/>
    <w:qFormat/>
    <w:rsid w:val="00F26B1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26B1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qFormat/>
    <w:rsid w:val="00F26B17"/>
    <w:pPr>
      <w:keepNext/>
      <w:widowControl w:val="0"/>
      <w:suppressLineNumbers w:val="0"/>
      <w:suppressAutoHyphens w:val="0"/>
      <w:spacing w:before="0" w:after="0" w:line="720" w:lineRule="auto"/>
      <w:ind w:left="2551" w:hanging="850"/>
      <w:outlineLvl w:val="4"/>
    </w:pPr>
    <w:rPr>
      <w:rFonts w:ascii="Cambria" w:eastAsia="PMingLiU" w:hAnsi="Cambria"/>
      <w:b/>
      <w:bCs/>
      <w:kern w:val="2"/>
      <w:sz w:val="36"/>
      <w:szCs w:val="36"/>
      <w:lang w:eastAsia="zh-TW"/>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D72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D72EE"/>
    <w:rPr>
      <w:sz w:val="18"/>
      <w:szCs w:val="18"/>
    </w:rPr>
  </w:style>
  <w:style w:type="paragraph" w:styleId="a4">
    <w:name w:val="footer"/>
    <w:basedOn w:val="a"/>
    <w:link w:val="Char0"/>
    <w:uiPriority w:val="99"/>
    <w:semiHidden/>
    <w:unhideWhenUsed/>
    <w:rsid w:val="009D72EE"/>
    <w:pPr>
      <w:tabs>
        <w:tab w:val="center" w:pos="4153"/>
        <w:tab w:val="right" w:pos="8306"/>
      </w:tabs>
      <w:snapToGrid w:val="0"/>
    </w:pPr>
    <w:rPr>
      <w:sz w:val="18"/>
      <w:szCs w:val="18"/>
    </w:rPr>
  </w:style>
  <w:style w:type="character" w:customStyle="1" w:styleId="Char0">
    <w:name w:val="页脚 Char"/>
    <w:basedOn w:val="a0"/>
    <w:link w:val="a4"/>
    <w:uiPriority w:val="99"/>
    <w:semiHidden/>
    <w:rsid w:val="009D72EE"/>
    <w:rPr>
      <w:sz w:val="18"/>
      <w:szCs w:val="18"/>
    </w:rPr>
  </w:style>
  <w:style w:type="character" w:customStyle="1" w:styleId="1Char">
    <w:name w:val="标题 1 Char"/>
    <w:basedOn w:val="a0"/>
    <w:link w:val="1"/>
    <w:rsid w:val="00F92A23"/>
    <w:rPr>
      <w:rFonts w:ascii="Arial" w:eastAsia="SimSun" w:hAnsi="Arial" w:cs="Tahoma"/>
      <w:b/>
      <w:bCs/>
      <w:kern w:val="0"/>
      <w:sz w:val="32"/>
      <w:szCs w:val="32"/>
      <w:u w:val="single"/>
    </w:rPr>
  </w:style>
  <w:style w:type="character" w:customStyle="1" w:styleId="2Char">
    <w:name w:val="标题 2 Char"/>
    <w:basedOn w:val="a0"/>
    <w:link w:val="2"/>
    <w:rsid w:val="00F92A23"/>
    <w:rPr>
      <w:rFonts w:ascii="Arial" w:eastAsia="SimSun" w:hAnsi="Arial" w:cs="Tahoma"/>
      <w:b/>
      <w:bCs/>
      <w:kern w:val="0"/>
      <w:sz w:val="30"/>
      <w:szCs w:val="30"/>
    </w:rPr>
  </w:style>
  <w:style w:type="character" w:customStyle="1" w:styleId="CodeText">
    <w:name w:val="Code_Text"/>
    <w:basedOn w:val="a0"/>
    <w:rsid w:val="00F92A23"/>
    <w:rPr>
      <w:rFonts w:ascii="Bookman Old Style" w:hAnsi="Bookman Old Style"/>
      <w:sz w:val="20"/>
      <w:szCs w:val="20"/>
      <w:shd w:val="clear" w:color="auto" w:fill="D9D9D9"/>
    </w:rPr>
  </w:style>
  <w:style w:type="character" w:customStyle="1" w:styleId="Courier">
    <w:name w:val="Courier"/>
    <w:rsid w:val="00F92A23"/>
    <w:rPr>
      <w:rFonts w:ascii="Courier" w:hAnsi="Courier"/>
    </w:rPr>
  </w:style>
  <w:style w:type="character" w:styleId="a5">
    <w:name w:val="Hyperlink"/>
    <w:rsid w:val="00F92A23"/>
    <w:rPr>
      <w:color w:val="000080"/>
      <w:u w:val="single"/>
      <w:lang/>
    </w:rPr>
  </w:style>
  <w:style w:type="paragraph" w:customStyle="1" w:styleId="indentparagraphstyle">
    <w:name w:val="indent_paragraph_style"/>
    <w:rsid w:val="00F92A23"/>
    <w:pPr>
      <w:widowControl w:val="0"/>
      <w:suppressAutoHyphens/>
      <w:ind w:left="360"/>
    </w:pPr>
    <w:rPr>
      <w:rFonts w:ascii="Bookman Old Style" w:hAnsi="Bookman Old Style" w:cs="Times New Roman"/>
      <w:kern w:val="0"/>
      <w:sz w:val="20"/>
      <w:szCs w:val="20"/>
    </w:rPr>
  </w:style>
  <w:style w:type="paragraph" w:customStyle="1" w:styleId="TextBody">
    <w:name w:val="Text Body"/>
    <w:basedOn w:val="a"/>
    <w:link w:val="TextBodyChar"/>
    <w:rsid w:val="00DB6052"/>
    <w:pPr>
      <w:suppressLineNumbers w:val="0"/>
      <w:suppressAutoHyphens w:val="0"/>
      <w:spacing w:before="120" w:after="120"/>
    </w:pPr>
    <w:rPr>
      <w:rFonts w:ascii="Arial" w:eastAsia="黑体" w:hAnsi="Arial" w:cs="Arial"/>
      <w:sz w:val="19"/>
      <w:lang w:eastAsia="ko-KR"/>
    </w:rPr>
  </w:style>
  <w:style w:type="character" w:customStyle="1" w:styleId="TextBodyChar">
    <w:name w:val="Text Body Char"/>
    <w:basedOn w:val="a0"/>
    <w:link w:val="TextBody"/>
    <w:rsid w:val="00DB6052"/>
    <w:rPr>
      <w:rFonts w:ascii="Arial" w:eastAsia="黑体" w:hAnsi="Arial" w:cs="Arial"/>
      <w:kern w:val="0"/>
      <w:sz w:val="19"/>
      <w:szCs w:val="24"/>
      <w:lang w:eastAsia="ko-KR"/>
    </w:rPr>
  </w:style>
  <w:style w:type="paragraph" w:customStyle="1" w:styleId="TextinTableCell">
    <w:name w:val="Text in Table Cell"/>
    <w:basedOn w:val="TextBody"/>
    <w:link w:val="TextinTableCellChar"/>
    <w:rsid w:val="00DB6052"/>
    <w:pPr>
      <w:spacing w:before="0" w:after="0"/>
    </w:pPr>
  </w:style>
  <w:style w:type="character" w:customStyle="1" w:styleId="TextinTableCellChar">
    <w:name w:val="Text in Table Cell Char"/>
    <w:basedOn w:val="TextBodyChar"/>
    <w:link w:val="TextinTableCell"/>
    <w:rsid w:val="00DB6052"/>
  </w:style>
  <w:style w:type="character" w:styleId="a6">
    <w:name w:val="annotation reference"/>
    <w:basedOn w:val="a0"/>
    <w:semiHidden/>
    <w:rsid w:val="00DB6052"/>
    <w:rPr>
      <w:sz w:val="16"/>
      <w:szCs w:val="16"/>
    </w:rPr>
  </w:style>
  <w:style w:type="paragraph" w:styleId="a7">
    <w:name w:val="Balloon Text"/>
    <w:basedOn w:val="a"/>
    <w:link w:val="Char1"/>
    <w:uiPriority w:val="99"/>
    <w:semiHidden/>
    <w:unhideWhenUsed/>
    <w:rsid w:val="006C7B85"/>
    <w:pPr>
      <w:spacing w:before="0" w:after="0"/>
    </w:pPr>
    <w:rPr>
      <w:sz w:val="18"/>
      <w:szCs w:val="18"/>
    </w:rPr>
  </w:style>
  <w:style w:type="character" w:customStyle="1" w:styleId="Char1">
    <w:name w:val="批注框文本 Char"/>
    <w:basedOn w:val="a0"/>
    <w:link w:val="a7"/>
    <w:uiPriority w:val="99"/>
    <w:semiHidden/>
    <w:rsid w:val="006C7B85"/>
    <w:rPr>
      <w:rFonts w:ascii="Bookman Old Style" w:hAnsi="Bookman Old Style" w:cs="Times New Roman"/>
      <w:kern w:val="0"/>
      <w:sz w:val="18"/>
      <w:szCs w:val="18"/>
      <w:lang w:eastAsia="ar-SA"/>
    </w:rPr>
  </w:style>
  <w:style w:type="character" w:customStyle="1" w:styleId="3Char">
    <w:name w:val="标题 3 Char"/>
    <w:basedOn w:val="a0"/>
    <w:link w:val="3"/>
    <w:uiPriority w:val="9"/>
    <w:semiHidden/>
    <w:rsid w:val="00F26B17"/>
    <w:rPr>
      <w:rFonts w:ascii="Bookman Old Style" w:hAnsi="Bookman Old Style" w:cs="Times New Roman"/>
      <w:b/>
      <w:bCs/>
      <w:kern w:val="0"/>
      <w:sz w:val="32"/>
      <w:szCs w:val="32"/>
      <w:lang w:eastAsia="ar-SA"/>
    </w:rPr>
  </w:style>
  <w:style w:type="character" w:customStyle="1" w:styleId="4Char">
    <w:name w:val="标题 4 Char"/>
    <w:basedOn w:val="a0"/>
    <w:link w:val="4"/>
    <w:uiPriority w:val="9"/>
    <w:semiHidden/>
    <w:rsid w:val="00F26B17"/>
    <w:rPr>
      <w:rFonts w:asciiTheme="majorHAnsi" w:eastAsiaTheme="majorEastAsia" w:hAnsiTheme="majorHAnsi" w:cstheme="majorBidi"/>
      <w:b/>
      <w:bCs/>
      <w:kern w:val="0"/>
      <w:sz w:val="28"/>
      <w:szCs w:val="28"/>
      <w:lang w:eastAsia="ar-SA"/>
    </w:rPr>
  </w:style>
  <w:style w:type="character" w:customStyle="1" w:styleId="5Char">
    <w:name w:val="标题 5 Char"/>
    <w:basedOn w:val="a0"/>
    <w:link w:val="5"/>
    <w:uiPriority w:val="9"/>
    <w:rsid w:val="00F26B17"/>
    <w:rPr>
      <w:rFonts w:ascii="Cambria" w:eastAsia="PMingLiU" w:hAnsi="Cambria" w:cs="Times New Roman"/>
      <w:b/>
      <w:bCs/>
      <w:sz w:val="36"/>
      <w:szCs w:val="36"/>
      <w:lang w:eastAsia="zh-TW"/>
    </w:rPr>
  </w:style>
  <w:style w:type="character" w:customStyle="1" w:styleId="Element">
    <w:name w:val="Element"/>
    <w:basedOn w:val="a0"/>
    <w:locked/>
    <w:rsid w:val="00F26B17"/>
    <w:rPr>
      <w:rFonts w:ascii="Verdana" w:hAnsi="Verdana"/>
      <w:noProof/>
    </w:rPr>
  </w:style>
  <w:style w:type="paragraph" w:styleId="a8">
    <w:name w:val="caption"/>
    <w:basedOn w:val="a"/>
    <w:next w:val="a"/>
    <w:uiPriority w:val="35"/>
    <w:qFormat/>
    <w:rsid w:val="00F26B17"/>
    <w:pPr>
      <w:widowControl w:val="0"/>
      <w:suppressLineNumbers w:val="0"/>
      <w:suppressAutoHyphens w:val="0"/>
      <w:spacing w:before="0" w:after="0"/>
    </w:pPr>
    <w:rPr>
      <w:rFonts w:ascii="Calibri" w:eastAsia="PMingLiU" w:hAnsi="Calibri"/>
      <w:kern w:val="2"/>
      <w:szCs w:val="20"/>
      <w:lang w:eastAsia="zh-TW"/>
    </w:rPr>
  </w:style>
  <w:style w:type="paragraph" w:styleId="a9">
    <w:name w:val="List Paragraph"/>
    <w:basedOn w:val="a"/>
    <w:link w:val="Char2"/>
    <w:uiPriority w:val="34"/>
    <w:qFormat/>
    <w:rsid w:val="00D31D5E"/>
    <w:pPr>
      <w:suppressLineNumbers w:val="0"/>
      <w:suppressAutoHyphens w:val="0"/>
      <w:spacing w:before="0" w:after="0"/>
      <w:ind w:leftChars="200" w:left="480"/>
    </w:pPr>
    <w:rPr>
      <w:rFonts w:ascii="Calibri" w:eastAsia="PMingLiU" w:hAnsi="Calibri"/>
      <w:lang w:eastAsia="en-US" w:bidi="en-US"/>
    </w:rPr>
  </w:style>
  <w:style w:type="character" w:customStyle="1" w:styleId="Char2">
    <w:name w:val="列出段落 Char"/>
    <w:link w:val="a9"/>
    <w:uiPriority w:val="34"/>
    <w:rsid w:val="00D31D5E"/>
    <w:rPr>
      <w:rFonts w:ascii="Calibri" w:eastAsia="PMingLiU" w:hAnsi="Calibri" w:cs="Times New Roman"/>
      <w:kern w:val="0"/>
      <w:sz w:val="20"/>
      <w:szCs w:val="24"/>
      <w:lang w:eastAsia="en-US" w:bidi="en-US"/>
    </w:rPr>
  </w:style>
  <w:style w:type="paragraph" w:styleId="aa">
    <w:name w:val="annotation text"/>
    <w:basedOn w:val="a"/>
    <w:link w:val="Char3"/>
    <w:rsid w:val="00880578"/>
    <w:pPr>
      <w:suppressLineNumbers w:val="0"/>
      <w:suppressAutoHyphens w:val="0"/>
      <w:spacing w:before="0" w:after="0"/>
    </w:pPr>
    <w:rPr>
      <w:rFonts w:ascii="Arial" w:eastAsia="黑体" w:hAnsi="Arial" w:cs="Arial"/>
      <w:sz w:val="19"/>
      <w:lang w:eastAsia="ko-KR"/>
    </w:rPr>
  </w:style>
  <w:style w:type="character" w:customStyle="1" w:styleId="Char3">
    <w:name w:val="批注文字 Char"/>
    <w:basedOn w:val="a0"/>
    <w:link w:val="aa"/>
    <w:rsid w:val="00880578"/>
    <w:rPr>
      <w:rFonts w:ascii="Arial" w:eastAsia="黑体" w:hAnsi="Arial" w:cs="Arial"/>
      <w:kern w:val="0"/>
      <w:sz w:val="19"/>
      <w:szCs w:val="24"/>
      <w:lang w:eastAsia="ko-KR"/>
    </w:rPr>
  </w:style>
  <w:style w:type="paragraph" w:customStyle="1" w:styleId="Specification">
    <w:name w:val="Specification"/>
    <w:basedOn w:val="TextBody"/>
    <w:rsid w:val="00880578"/>
    <w:pPr>
      <w:pBdr>
        <w:top w:val="single" w:sz="4" w:space="1" w:color="auto"/>
        <w:left w:val="single" w:sz="4" w:space="4" w:color="auto"/>
        <w:bottom w:val="single" w:sz="4" w:space="1" w:color="auto"/>
        <w:right w:val="single" w:sz="4" w:space="4" w:color="auto"/>
      </w:pBdr>
      <w:tabs>
        <w:tab w:val="left" w:pos="288"/>
        <w:tab w:val="left" w:pos="576"/>
        <w:tab w:val="left" w:pos="864"/>
        <w:tab w:val="left" w:pos="1152"/>
        <w:tab w:val="left" w:pos="1440"/>
      </w:tabs>
      <w:spacing w:before="0" w:after="0"/>
    </w:pPr>
    <w:rPr>
      <w:rFonts w:ascii="MS Reference Sans Serif" w:hAnsi="MS Reference Sans Serif"/>
      <w:sz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hl7.org/v3ballot/html/infrastructure/vocabulary/RoleCode.htm"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www.hl7.org/v3ballot/html/infrastructure/vocabulary/ParticipationType.htm"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l7.org/v3ballot/html/infrastructure/vocabulary/ParticipationType.htm" TargetMode="External"/><Relationship Id="rId5" Type="http://schemas.openxmlformats.org/officeDocument/2006/relationships/footnotes" Target="footnotes.xml"/><Relationship Id="rId15" Type="http://schemas.openxmlformats.org/officeDocument/2006/relationships/hyperlink" Target="http://www.hl7.org/v3ballot/html/infrastructure/vocabulary/Actclass.htm" TargetMode="External"/><Relationship Id="rId10" Type="http://schemas.openxmlformats.org/officeDocument/2006/relationships/hyperlink" Target="http://www.hl7.org/v3ballot/html/infrastructure/vocabulary/ActcodeType.htm"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www.hl7.org/v3ballot/html/infrastructure/vocabulary/ActRelationshipType.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18</Pages>
  <Words>2094</Words>
  <Characters>11937</Characters>
  <Application>Microsoft Office Word</Application>
  <DocSecurity>0</DocSecurity>
  <Lines>99</Lines>
  <Paragraphs>28</Paragraphs>
  <ScaleCrop>false</ScaleCrop>
  <Company>edwin</Company>
  <LinksUpToDate>false</LinksUpToDate>
  <CharactersWithSpaces>14003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2011-11-02T08:27:00Z</dcterms:created>
  <dcterms:modified xsi:type="dcterms:W3CDTF">2011-11-02T09:22:00Z</dcterms:modified>
</cp:coreProperties>
</file>