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E5" w:rsidRDefault="00531A68">
      <w:r>
        <w:rPr>
          <w:rFonts w:hint="eastAsia"/>
        </w:rPr>
        <w:t>下载</w:t>
      </w:r>
      <w:r w:rsidRPr="00531A68">
        <w:t>siframework-toc-validation-2.0.0</w:t>
      </w:r>
      <w:r>
        <w:rPr>
          <w:rFonts w:hint="eastAsia"/>
        </w:rPr>
        <w:t>.zip</w:t>
      </w:r>
      <w:r>
        <w:rPr>
          <w:rFonts w:hint="eastAsia"/>
        </w:rPr>
        <w:t>包</w:t>
      </w:r>
      <w:r>
        <w:rPr>
          <w:rFonts w:hint="eastAsia"/>
        </w:rPr>
        <w:t xml:space="preserve"> </w:t>
      </w:r>
      <w:r>
        <w:rPr>
          <w:rFonts w:hint="eastAsia"/>
        </w:rPr>
        <w:t>解压后</w:t>
      </w:r>
      <w:r w:rsidR="00F73DE5">
        <w:rPr>
          <w:rFonts w:hint="eastAsia"/>
        </w:rPr>
        <w:t xml:space="preserve"> </w:t>
      </w:r>
      <w:r w:rsidR="00F73DE5">
        <w:rPr>
          <w:rFonts w:hint="eastAsia"/>
        </w:rPr>
        <w:t>目录结构如下</w:t>
      </w:r>
    </w:p>
    <w:p w:rsidR="00531A68" w:rsidRDefault="00F73DE5">
      <w:r>
        <w:rPr>
          <w:noProof/>
        </w:rPr>
        <w:drawing>
          <wp:inline distT="0" distB="0" distL="0" distR="0">
            <wp:extent cx="1876425" cy="25622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76425" cy="2562225"/>
                    </a:xfrm>
                    <a:prstGeom prst="rect">
                      <a:avLst/>
                    </a:prstGeom>
                    <a:noFill/>
                    <a:ln w="9525">
                      <a:noFill/>
                      <a:miter lim="800000"/>
                      <a:headEnd/>
                      <a:tailEnd/>
                    </a:ln>
                  </pic:spPr>
                </pic:pic>
              </a:graphicData>
            </a:graphic>
          </wp:inline>
        </w:drawing>
      </w:r>
    </w:p>
    <w:p w:rsidR="00F73DE5" w:rsidRDefault="00A12106">
      <w:r>
        <w:rPr>
          <w:rFonts w:hint="eastAsia"/>
        </w:rPr>
        <w:t>运行</w:t>
      </w:r>
      <w:r w:rsidRPr="00A12106">
        <w:t>run-tests</w:t>
      </w:r>
      <w:r>
        <w:rPr>
          <w:rFonts w:hint="eastAsia"/>
        </w:rPr>
        <w:t>.bat</w:t>
      </w:r>
      <w:r>
        <w:rPr>
          <w:rFonts w:hint="eastAsia"/>
        </w:rPr>
        <w:t>文件，得到如下图所示错误</w:t>
      </w:r>
    </w:p>
    <w:p w:rsidR="001A1AC7" w:rsidRDefault="00B22BB8">
      <w:r>
        <w:rPr>
          <w:rFonts w:hint="eastAsia"/>
          <w:noProof/>
        </w:rPr>
        <w:drawing>
          <wp:inline distT="0" distB="0" distL="0" distR="0">
            <wp:extent cx="5274310" cy="341659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3416590"/>
                    </a:xfrm>
                    <a:prstGeom prst="rect">
                      <a:avLst/>
                    </a:prstGeom>
                    <a:noFill/>
                    <a:ln w="9525">
                      <a:noFill/>
                      <a:miter lim="800000"/>
                      <a:headEnd/>
                      <a:tailEnd/>
                    </a:ln>
                  </pic:spPr>
                </pic:pic>
              </a:graphicData>
            </a:graphic>
          </wp:inline>
        </w:drawing>
      </w:r>
    </w:p>
    <w:p w:rsidR="001A1AC7" w:rsidRDefault="001A1AC7">
      <w:r>
        <w:rPr>
          <w:rFonts w:hint="eastAsia"/>
        </w:rPr>
        <w:t>问题出现在时间上</w:t>
      </w:r>
      <w:r>
        <w:rPr>
          <w:rFonts w:hint="eastAsia"/>
        </w:rPr>
        <w:t xml:space="preserve"> </w:t>
      </w:r>
      <w:r>
        <w:rPr>
          <w:rFonts w:hint="eastAsia"/>
        </w:rPr>
        <w:t>查看文件源代码</w:t>
      </w:r>
    </w:p>
    <w:p w:rsidR="00B22BB8" w:rsidRDefault="00B22BB8"/>
    <w:tbl>
      <w:tblPr>
        <w:tblStyle w:val="a6"/>
        <w:tblW w:w="0" w:type="auto"/>
        <w:tblLook w:val="04A0"/>
      </w:tblPr>
      <w:tblGrid>
        <w:gridCol w:w="8522"/>
      </w:tblGrid>
      <w:tr w:rsidR="004A6F0C" w:rsidTr="004A6F0C">
        <w:tc>
          <w:tcPr>
            <w:tcW w:w="8522" w:type="dxa"/>
          </w:tcPr>
          <w:p w:rsidR="004A6F0C" w:rsidRDefault="004A6F0C" w:rsidP="004A6F0C">
            <w:r>
              <w:t>@echo off</w:t>
            </w:r>
          </w:p>
          <w:p w:rsidR="004A6F0C" w:rsidRDefault="004A6F0C" w:rsidP="004A6F0C"/>
          <w:p w:rsidR="004A6F0C" w:rsidRDefault="004A6F0C" w:rsidP="004A6F0C">
            <w:r>
              <w:t>if not exist "%JAVA_HOME%\jre\bin" echo JAVA_HOME not set</w:t>
            </w:r>
          </w:p>
          <w:p w:rsidR="004A6F0C" w:rsidRDefault="004A6F0C" w:rsidP="004A6F0C">
            <w:r>
              <w:t>if not exist "%JAVA_HOME%\jre\bin" goto done</w:t>
            </w:r>
          </w:p>
          <w:p w:rsidR="004A6F0C" w:rsidRDefault="004A6F0C" w:rsidP="004A6F0C"/>
          <w:p w:rsidR="004A6F0C" w:rsidRDefault="004A6F0C" w:rsidP="004A6F0C">
            <w:r>
              <w:t>if exist lib rmdir /S /Q lib</w:t>
            </w:r>
          </w:p>
          <w:p w:rsidR="004A6F0C" w:rsidRDefault="004A6F0C" w:rsidP="004A6F0C"/>
          <w:p w:rsidR="004A6F0C" w:rsidRDefault="004A6F0C" w:rsidP="004A6F0C">
            <w:r>
              <w:t>if not exist lib mkdir lib</w:t>
            </w:r>
          </w:p>
          <w:p w:rsidR="004A6F0C" w:rsidRDefault="004A6F0C" w:rsidP="004A6F0C">
            <w:r>
              <w:t>cd lib</w:t>
            </w:r>
          </w:p>
          <w:p w:rsidR="004A6F0C" w:rsidRDefault="004A6F0C" w:rsidP="004A6F0C">
            <w:r>
              <w:lastRenderedPageBreak/>
              <w:t xml:space="preserve">for %%f in (..\siframework-lib\*.zip) do "%JAVA_HOME%\bin\jar" xvf %%f </w:t>
            </w:r>
          </w:p>
          <w:p w:rsidR="004A6F0C" w:rsidRDefault="004A6F0C" w:rsidP="004A6F0C">
            <w:r>
              <w:t>cd ..</w:t>
            </w:r>
          </w:p>
          <w:p w:rsidR="004A6F0C" w:rsidRDefault="004A6F0C" w:rsidP="004A6F0C"/>
          <w:p w:rsidR="004A6F0C" w:rsidRPr="004A5AF1" w:rsidRDefault="004A6F0C" w:rsidP="004A6F0C">
            <w:pPr>
              <w:rPr>
                <w:color w:val="FF0000"/>
              </w:rPr>
            </w:pPr>
            <w:r w:rsidRPr="004A5AF1">
              <w:rPr>
                <w:color w:val="FF0000"/>
              </w:rPr>
              <w:t>set current.date=%date:~10,4%%date:~4,2%%date:~7,2%</w:t>
            </w:r>
          </w:p>
          <w:p w:rsidR="004A6F0C" w:rsidRDefault="004A6F0C" w:rsidP="004A6F0C"/>
          <w:p w:rsidR="004A6F0C" w:rsidRDefault="004A6F0C" w:rsidP="004A6F0C">
            <w:r>
              <w:t>set cur_hh=%time:~0,2%</w:t>
            </w:r>
          </w:p>
          <w:p w:rsidR="004A6F0C" w:rsidRDefault="004A6F0C" w:rsidP="004A6F0C">
            <w:r>
              <w:t>if %cur_hh% lss 10 (set cur_hh=0%time:~1,1%)</w:t>
            </w:r>
          </w:p>
          <w:p w:rsidR="004A6F0C" w:rsidRDefault="004A6F0C" w:rsidP="004A6F0C">
            <w:r>
              <w:t>set cur_mm=%time:~3,2%</w:t>
            </w:r>
          </w:p>
          <w:p w:rsidR="004A6F0C" w:rsidRDefault="004A6F0C" w:rsidP="004A6F0C">
            <w:r>
              <w:t>set cur_ss=%time:~6,2%</w:t>
            </w:r>
          </w:p>
          <w:p w:rsidR="004A6F0C" w:rsidRDefault="004A6F0C" w:rsidP="004A6F0C">
            <w:r>
              <w:t>set current.time=%cur_hh%%cur_mm%%cur_ss%</w:t>
            </w:r>
          </w:p>
          <w:p w:rsidR="004A6F0C" w:rsidRDefault="004A6F0C" w:rsidP="004A6F0C"/>
          <w:p w:rsidR="004A6F0C" w:rsidRDefault="004A6F0C" w:rsidP="004A6F0C">
            <w:r>
              <w:t>set current.datetime=%current.date%-%current.time%</w:t>
            </w:r>
          </w:p>
          <w:p w:rsidR="004A6F0C" w:rsidRDefault="004A6F0C" w:rsidP="004A6F0C"/>
          <w:p w:rsidR="004A6F0C" w:rsidRDefault="004A6F0C" w:rsidP="004A6F0C">
            <w:r>
              <w:t>set output.dir=ValidationRuns\%current.datetime%\OutputFiles\</w:t>
            </w:r>
          </w:p>
          <w:p w:rsidR="004A6F0C" w:rsidRDefault="004A6F0C" w:rsidP="004A6F0C"/>
          <w:p w:rsidR="004A6F0C" w:rsidRDefault="004A6F0C" w:rsidP="004A6F0C">
            <w:r>
              <w:t>set errors.dir=ValidationRuns\%current.datetime%\ErrorFiles\</w:t>
            </w:r>
          </w:p>
          <w:p w:rsidR="004A6F0C" w:rsidRDefault="004A6F0C" w:rsidP="004A6F0C"/>
          <w:p w:rsidR="004A6F0C" w:rsidRDefault="004A6F0C" w:rsidP="004A6F0C">
            <w:r>
              <w:t>set alerts.dir=ValidationRuns\%current.datetime%\AlertFiles\</w:t>
            </w:r>
          </w:p>
          <w:p w:rsidR="004A6F0C" w:rsidRDefault="004A6F0C" w:rsidP="004A6F0C"/>
          <w:p w:rsidR="004A6F0C" w:rsidRDefault="004A6F0C" w:rsidP="004A6F0C">
            <w:r>
              <w:t>set differences.dir=ValidationRuns\%current.datetime%\DifferenceFiles\</w:t>
            </w:r>
          </w:p>
          <w:p w:rsidR="004A6F0C" w:rsidRDefault="004A6F0C" w:rsidP="004A6F0C"/>
          <w:p w:rsidR="004A6F0C" w:rsidRDefault="004A6F0C" w:rsidP="004A6F0C">
            <w:r>
              <w:t>set report.dir=ValidationRuns\%current.datetime%</w:t>
            </w:r>
          </w:p>
          <w:p w:rsidR="004A6F0C" w:rsidRDefault="004A6F0C" w:rsidP="004A6F0C"/>
          <w:p w:rsidR="004A6F0C" w:rsidRDefault="004A6F0C" w:rsidP="004A6F0C">
            <w:r>
              <w:t>set report.filename=%report.dir%\report-%current.datetime%.xml</w:t>
            </w:r>
          </w:p>
          <w:p w:rsidR="004A6F0C" w:rsidRDefault="004A6F0C" w:rsidP="004A6F0C"/>
          <w:p w:rsidR="004A6F0C" w:rsidRDefault="004A6F0C" w:rsidP="004A6F0C">
            <w:r>
              <w:t>rem set debuginfo=-Xdebug -Xrunjdwp:transport=dt_socket,address=10000,suspend=y,server=y</w:t>
            </w:r>
          </w:p>
          <w:p w:rsidR="004A6F0C" w:rsidRDefault="004A6F0C" w:rsidP="004A6F0C"/>
          <w:p w:rsidR="004A6F0C" w:rsidRDefault="004A6F0C" w:rsidP="004A6F0C">
            <w:r>
              <w:t>java %debuginfo% ^</w:t>
            </w:r>
          </w:p>
          <w:p w:rsidR="004A6F0C" w:rsidRDefault="004A6F0C" w:rsidP="004A6F0C">
            <w:r>
              <w:t xml:space="preserve">  -cp siframework-lib/*;lib/* ^</w:t>
            </w:r>
          </w:p>
          <w:p w:rsidR="004A6F0C" w:rsidRDefault="004A6F0C" w:rsidP="004A6F0C">
            <w:r>
              <w:t xml:space="preserve">  -Dcurrent.date=%current.date% ^</w:t>
            </w:r>
          </w:p>
          <w:p w:rsidR="004A6F0C" w:rsidRDefault="004A6F0C" w:rsidP="004A6F0C">
            <w:r>
              <w:t xml:space="preserve">  -Dcurrent.datetime=%current.datetime% ^</w:t>
            </w:r>
          </w:p>
          <w:p w:rsidR="004A6F0C" w:rsidRDefault="004A6F0C" w:rsidP="004A6F0C">
            <w:r>
              <w:t xml:space="preserve">  gov.hhs.hin.ri.toc.testharness.driver.TestDriver ^</w:t>
            </w:r>
          </w:p>
          <w:p w:rsidR="004A6F0C" w:rsidRDefault="004A6F0C" w:rsidP="004A6F0C">
            <w:r>
              <w:t xml:space="preserve">  outputfiles=%output.dir% ^</w:t>
            </w:r>
          </w:p>
          <w:p w:rsidR="004A6F0C" w:rsidRDefault="004A6F0C" w:rsidP="004A6F0C">
            <w:r>
              <w:t xml:space="preserve">  errorfiles=%errors.dir% ^</w:t>
            </w:r>
          </w:p>
          <w:p w:rsidR="004A6F0C" w:rsidRDefault="004A6F0C" w:rsidP="004A6F0C">
            <w:r>
              <w:t xml:space="preserve">  alertfiles=%alerts.dir% ^</w:t>
            </w:r>
          </w:p>
          <w:p w:rsidR="004A6F0C" w:rsidRDefault="004A6F0C" w:rsidP="004A6F0C">
            <w:r>
              <w:t xml:space="preserve">  differencefiles=%differences.dir% ^</w:t>
            </w:r>
          </w:p>
          <w:p w:rsidR="004A6F0C" w:rsidRDefault="004A6F0C" w:rsidP="004A6F0C">
            <w:r>
              <w:t xml:space="preserve">  reportname=%report.filename%</w:t>
            </w:r>
          </w:p>
          <w:p w:rsidR="004A6F0C" w:rsidRDefault="004A6F0C" w:rsidP="004A6F0C">
            <w:r>
              <w:t xml:space="preserve">  </w:t>
            </w:r>
          </w:p>
          <w:p w:rsidR="004A6F0C" w:rsidRDefault="004A6F0C" w:rsidP="004A6F0C">
            <w:r>
              <w:t>:done</w:t>
            </w:r>
          </w:p>
          <w:p w:rsidR="004A6F0C" w:rsidRDefault="004A6F0C" w:rsidP="004A6F0C">
            <w:r>
              <w:t>pause</w:t>
            </w:r>
          </w:p>
        </w:tc>
      </w:tr>
    </w:tbl>
    <w:p w:rsidR="00A12106" w:rsidRDefault="00F94A82">
      <w:r>
        <w:rPr>
          <w:rFonts w:hint="eastAsia"/>
        </w:rPr>
        <w:lastRenderedPageBreak/>
        <w:t>搜索</w:t>
      </w:r>
      <w:r>
        <w:rPr>
          <w:rFonts w:hint="eastAsia"/>
        </w:rPr>
        <w:t>dos</w:t>
      </w:r>
      <w:r>
        <w:rPr>
          <w:rFonts w:hint="eastAsia"/>
        </w:rPr>
        <w:t>下</w:t>
      </w:r>
      <w:r>
        <w:rPr>
          <w:rFonts w:hint="eastAsia"/>
        </w:rPr>
        <w:t>date</w:t>
      </w:r>
      <w:r>
        <w:rPr>
          <w:rFonts w:hint="eastAsia"/>
        </w:rPr>
        <w:t>命令的用法</w:t>
      </w:r>
    </w:p>
    <w:p w:rsidR="00F94A82" w:rsidRDefault="00F94A82">
      <w:r>
        <w:rPr>
          <w:rFonts w:hint="eastAsia"/>
        </w:rPr>
        <w:t>参考</w:t>
      </w:r>
      <w:hyperlink r:id="rId8" w:history="1">
        <w:r>
          <w:rPr>
            <w:rStyle w:val="a7"/>
          </w:rPr>
          <w:t>http://blog.sina.com.cn/s/blog_638ea1960100gi7q.html</w:t>
        </w:r>
      </w:hyperlink>
    </w:p>
    <w:tbl>
      <w:tblPr>
        <w:tblStyle w:val="a6"/>
        <w:tblW w:w="0" w:type="auto"/>
        <w:tblLook w:val="04A0"/>
      </w:tblPr>
      <w:tblGrid>
        <w:gridCol w:w="8522"/>
      </w:tblGrid>
      <w:tr w:rsidR="009355EB" w:rsidTr="009355EB">
        <w:tc>
          <w:tcPr>
            <w:tcW w:w="8522" w:type="dxa"/>
          </w:tcPr>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DATE</w:t>
            </w:r>
            <w:r>
              <w:rPr>
                <w:rFonts w:ascii="simsun" w:hAnsi="simsun"/>
                <w:color w:val="494949"/>
                <w:sz w:val="21"/>
                <w:szCs w:val="21"/>
                <w:shd w:val="clear" w:color="auto" w:fill="C1CFD0"/>
              </w:rPr>
              <w:t>命令的用法：</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1.</w:t>
            </w:r>
            <w:r>
              <w:rPr>
                <w:rFonts w:ascii="simsun" w:hAnsi="simsun"/>
                <w:color w:val="494949"/>
                <w:sz w:val="21"/>
                <w:szCs w:val="21"/>
                <w:shd w:val="clear" w:color="auto" w:fill="C1CFD0"/>
              </w:rPr>
              <w:t>系统帮助</w:t>
            </w:r>
            <w:r>
              <w:rPr>
                <w:rFonts w:ascii="simsun" w:hAnsi="simsun"/>
                <w:color w:val="494949"/>
                <w:sz w:val="21"/>
                <w:szCs w:val="21"/>
                <w:shd w:val="clear" w:color="auto" w:fill="C1CFD0"/>
              </w:rPr>
              <w:br/>
            </w:r>
            <w:r>
              <w:rPr>
                <w:rFonts w:ascii="simsun" w:hAnsi="simsun"/>
                <w:color w:val="494949"/>
                <w:sz w:val="21"/>
                <w:szCs w:val="21"/>
                <w:shd w:val="clear" w:color="auto" w:fill="C1CFD0"/>
              </w:rPr>
              <w:lastRenderedPageBreak/>
              <w:t>C:\&gt;date /?</w:t>
            </w:r>
            <w:r>
              <w:rPr>
                <w:rFonts w:ascii="simsun" w:hAnsi="simsun"/>
                <w:color w:val="494949"/>
                <w:sz w:val="21"/>
                <w:szCs w:val="21"/>
                <w:shd w:val="clear" w:color="auto" w:fill="C1CFD0"/>
              </w:rPr>
              <w:br/>
            </w:r>
            <w:r>
              <w:rPr>
                <w:rFonts w:ascii="simsun" w:hAnsi="simsun"/>
                <w:color w:val="494949"/>
                <w:sz w:val="21"/>
                <w:szCs w:val="21"/>
                <w:shd w:val="clear" w:color="auto" w:fill="C1CFD0"/>
              </w:rPr>
              <w:t>显示或设置日期。</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DATE [/T | date]</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仅键入</w:t>
            </w:r>
            <w:r>
              <w:rPr>
                <w:rFonts w:ascii="simsun" w:hAnsi="simsun"/>
                <w:color w:val="494949"/>
                <w:sz w:val="21"/>
                <w:szCs w:val="21"/>
                <w:shd w:val="clear" w:color="auto" w:fill="C1CFD0"/>
              </w:rPr>
              <w:t xml:space="preserve"> DATE </w:t>
            </w:r>
            <w:r>
              <w:rPr>
                <w:rFonts w:ascii="simsun" w:hAnsi="simsun"/>
                <w:color w:val="494949"/>
                <w:sz w:val="21"/>
                <w:szCs w:val="21"/>
                <w:shd w:val="clear" w:color="auto" w:fill="C1CFD0"/>
              </w:rPr>
              <w:t>而不加参数，可以显示当前日期设置，并且提示</w:t>
            </w:r>
            <w:r>
              <w:rPr>
                <w:rFonts w:ascii="simsun" w:hAnsi="simsun"/>
                <w:color w:val="494949"/>
                <w:sz w:val="21"/>
                <w:szCs w:val="21"/>
                <w:shd w:val="clear" w:color="auto" w:fill="C1CFD0"/>
              </w:rPr>
              <w:br/>
            </w:r>
            <w:r>
              <w:rPr>
                <w:rFonts w:ascii="simsun" w:hAnsi="simsun"/>
                <w:color w:val="494949"/>
                <w:sz w:val="21"/>
                <w:szCs w:val="21"/>
                <w:shd w:val="clear" w:color="auto" w:fill="C1CFD0"/>
              </w:rPr>
              <w:t>您输入新的日期。按</w:t>
            </w:r>
            <w:r>
              <w:rPr>
                <w:rFonts w:ascii="simsun" w:hAnsi="simsun"/>
                <w:color w:val="494949"/>
                <w:sz w:val="21"/>
                <w:szCs w:val="21"/>
                <w:shd w:val="clear" w:color="auto" w:fill="C1CFD0"/>
              </w:rPr>
              <w:t xml:space="preserve"> ENTER </w:t>
            </w:r>
            <w:r>
              <w:rPr>
                <w:rFonts w:ascii="simsun" w:hAnsi="simsun"/>
                <w:color w:val="494949"/>
                <w:sz w:val="21"/>
                <w:szCs w:val="21"/>
                <w:shd w:val="clear" w:color="auto" w:fill="C1CFD0"/>
              </w:rPr>
              <w:t>键即可保持原有日期。</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如果命令扩展名被启用，</w:t>
            </w:r>
            <w:r>
              <w:rPr>
                <w:rFonts w:ascii="simsun" w:hAnsi="simsun"/>
                <w:color w:val="494949"/>
                <w:sz w:val="21"/>
                <w:szCs w:val="21"/>
                <w:shd w:val="clear" w:color="auto" w:fill="C1CFD0"/>
              </w:rPr>
              <w:t xml:space="preserve">DATE </w:t>
            </w:r>
            <w:r>
              <w:rPr>
                <w:rFonts w:ascii="simsun" w:hAnsi="simsun"/>
                <w:color w:val="494949"/>
                <w:sz w:val="21"/>
                <w:szCs w:val="21"/>
                <w:shd w:val="clear" w:color="auto" w:fill="C1CFD0"/>
              </w:rPr>
              <w:t>命令会支持</w:t>
            </w:r>
            <w:r>
              <w:rPr>
                <w:rFonts w:ascii="simsun" w:hAnsi="simsun"/>
                <w:color w:val="494949"/>
                <w:sz w:val="21"/>
                <w:szCs w:val="21"/>
                <w:shd w:val="clear" w:color="auto" w:fill="C1CFD0"/>
              </w:rPr>
              <w:t xml:space="preserve"> /T </w:t>
            </w:r>
            <w:r>
              <w:rPr>
                <w:rFonts w:ascii="simsun" w:hAnsi="simsun"/>
                <w:color w:val="494949"/>
                <w:sz w:val="21"/>
                <w:szCs w:val="21"/>
                <w:shd w:val="clear" w:color="auto" w:fill="C1CFD0"/>
              </w:rPr>
              <w:t>命令选项；该命令选项告诉</w:t>
            </w:r>
            <w:r>
              <w:rPr>
                <w:rFonts w:ascii="simsun" w:hAnsi="simsun"/>
                <w:color w:val="494949"/>
                <w:sz w:val="21"/>
                <w:szCs w:val="21"/>
                <w:shd w:val="clear" w:color="auto" w:fill="C1CFD0"/>
              </w:rPr>
              <w:br/>
            </w:r>
            <w:r>
              <w:rPr>
                <w:rFonts w:ascii="simsun" w:hAnsi="simsun"/>
                <w:color w:val="494949"/>
                <w:sz w:val="21"/>
                <w:szCs w:val="21"/>
                <w:shd w:val="clear" w:color="auto" w:fill="C1CFD0"/>
              </w:rPr>
              <w:t>命令只输出当前日期，但不提示输出新日期。</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 xml:space="preserve">2.DATA /T </w:t>
            </w:r>
            <w:r>
              <w:rPr>
                <w:rFonts w:ascii="simsun" w:hAnsi="simsun"/>
                <w:color w:val="494949"/>
                <w:sz w:val="21"/>
                <w:szCs w:val="21"/>
                <w:shd w:val="clear" w:color="auto" w:fill="C1CFD0"/>
              </w:rPr>
              <w:t>参数说明</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此参数输出当前日期，例如：</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C:\&gt;DATE /T</w:t>
            </w:r>
            <w:r>
              <w:rPr>
                <w:rFonts w:ascii="simsun" w:hAnsi="simsun"/>
                <w:color w:val="494949"/>
                <w:sz w:val="21"/>
                <w:szCs w:val="21"/>
                <w:shd w:val="clear" w:color="auto" w:fill="C1CFD0"/>
              </w:rPr>
              <w:br/>
              <w:t xml:space="preserve">2002-10-28 </w:t>
            </w:r>
            <w:r>
              <w:rPr>
                <w:rFonts w:ascii="simsun" w:hAnsi="simsun"/>
                <w:color w:val="494949"/>
                <w:sz w:val="21"/>
                <w:szCs w:val="21"/>
                <w:shd w:val="clear" w:color="auto" w:fill="C1CFD0"/>
              </w:rPr>
              <w:t>星期一</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这个日期格式可能不同与环境变量中的日期格式，如</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C:\&gt;echo %DATE%</w:t>
            </w:r>
            <w:r>
              <w:rPr>
                <w:rFonts w:ascii="simsun" w:hAnsi="simsun"/>
                <w:color w:val="494949"/>
                <w:sz w:val="21"/>
                <w:szCs w:val="21"/>
                <w:shd w:val="clear" w:color="auto" w:fill="C1CFD0"/>
              </w:rPr>
              <w:br/>
            </w:r>
            <w:r>
              <w:rPr>
                <w:rFonts w:ascii="simsun" w:hAnsi="simsun"/>
                <w:color w:val="494949"/>
                <w:sz w:val="21"/>
                <w:szCs w:val="21"/>
                <w:shd w:val="clear" w:color="auto" w:fill="C1CFD0"/>
              </w:rPr>
              <w:t>星期一</w:t>
            </w:r>
            <w:r>
              <w:rPr>
                <w:rFonts w:ascii="simsun" w:hAnsi="simsun"/>
                <w:color w:val="494949"/>
                <w:sz w:val="21"/>
                <w:szCs w:val="21"/>
                <w:shd w:val="clear" w:color="auto" w:fill="C1CFD0"/>
              </w:rPr>
              <w:t xml:space="preserve"> 2002-10-28</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用</w:t>
            </w:r>
            <w:r>
              <w:rPr>
                <w:rFonts w:ascii="simsun" w:hAnsi="simsun"/>
                <w:color w:val="494949"/>
                <w:sz w:val="21"/>
                <w:szCs w:val="21"/>
                <w:shd w:val="clear" w:color="auto" w:fill="C1CFD0"/>
              </w:rPr>
              <w:t>for</w:t>
            </w:r>
            <w:r>
              <w:rPr>
                <w:rFonts w:ascii="simsun" w:hAnsi="simsun"/>
                <w:color w:val="494949"/>
                <w:sz w:val="21"/>
                <w:szCs w:val="21"/>
                <w:shd w:val="clear" w:color="auto" w:fill="C1CFD0"/>
              </w:rPr>
              <w:t>命令，可以组合出不同的表达，例如：</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C:\&gt;for /f "tokens=1,2" %a in ('date/t') do set date=%a</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C:\&gt;set date=2002-10-28</w:t>
            </w:r>
            <w:r>
              <w:rPr>
                <w:rFonts w:ascii="simsun" w:hAnsi="simsun"/>
                <w:color w:val="494949"/>
                <w:sz w:val="21"/>
                <w:szCs w:val="21"/>
                <w:shd w:val="clear" w:color="auto" w:fill="C1CFD0"/>
              </w:rPr>
              <w:br/>
            </w:r>
            <w:r>
              <w:rPr>
                <w:rFonts w:ascii="simsun" w:hAnsi="simsun"/>
                <w:color w:val="494949"/>
                <w:sz w:val="21"/>
                <w:szCs w:val="21"/>
                <w:shd w:val="clear" w:color="auto" w:fill="C1CFD0"/>
              </w:rPr>
              <w:t>这条语句所做的的就是在</w:t>
            </w:r>
            <w:r>
              <w:rPr>
                <w:rFonts w:ascii="simsun" w:hAnsi="simsun"/>
                <w:color w:val="494949"/>
                <w:sz w:val="21"/>
                <w:szCs w:val="21"/>
                <w:shd w:val="clear" w:color="auto" w:fill="C1CFD0"/>
              </w:rPr>
              <w:t>date/t</w:t>
            </w:r>
            <w:r>
              <w:rPr>
                <w:rFonts w:ascii="simsun" w:hAnsi="simsun"/>
                <w:color w:val="494949"/>
                <w:sz w:val="21"/>
                <w:szCs w:val="21"/>
                <w:shd w:val="clear" w:color="auto" w:fill="C1CFD0"/>
              </w:rPr>
              <w:t>中取出不含星期的部分。</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我们可以用更简单的命令得出相同的结果，如：</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C:\&gt;echo %DATE%</w:t>
            </w:r>
            <w:r>
              <w:rPr>
                <w:rFonts w:ascii="simsun" w:hAnsi="simsun"/>
                <w:color w:val="494949"/>
                <w:sz w:val="21"/>
                <w:szCs w:val="21"/>
                <w:shd w:val="clear" w:color="auto" w:fill="C1CFD0"/>
              </w:rPr>
              <w:br/>
            </w:r>
            <w:r>
              <w:rPr>
                <w:rFonts w:ascii="simsun" w:hAnsi="simsun"/>
                <w:color w:val="494949"/>
                <w:sz w:val="21"/>
                <w:szCs w:val="21"/>
                <w:shd w:val="clear" w:color="auto" w:fill="C1CFD0"/>
              </w:rPr>
              <w:t>星期一</w:t>
            </w:r>
            <w:r>
              <w:rPr>
                <w:rFonts w:ascii="simsun" w:hAnsi="simsun"/>
                <w:color w:val="494949"/>
                <w:sz w:val="21"/>
                <w:szCs w:val="21"/>
                <w:shd w:val="clear" w:color="auto" w:fill="C1CFD0"/>
              </w:rPr>
              <w:t xml:space="preserve"> 2002-10-28</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C:\&gt;echo %DATE:~4,10%</w:t>
            </w:r>
            <w:r>
              <w:rPr>
                <w:rFonts w:ascii="simsun" w:hAnsi="simsun"/>
                <w:color w:val="494949"/>
                <w:sz w:val="21"/>
                <w:szCs w:val="21"/>
                <w:shd w:val="clear" w:color="auto" w:fill="C1CFD0"/>
              </w:rPr>
              <w:br/>
              <w:t>2002-10-28</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如果想在批处理中以日期建立文件夹或者文件名都可以简单的做到了，如</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C:\&gt;mkdir %DATE:~4,10%</w:t>
            </w:r>
            <w:r>
              <w:rPr>
                <w:rFonts w:ascii="simsun" w:hAnsi="simsun"/>
                <w:color w:val="494949"/>
                <w:sz w:val="21"/>
                <w:szCs w:val="21"/>
                <w:shd w:val="clear" w:color="auto" w:fill="C1CFD0"/>
              </w:rPr>
              <w:br/>
              <w:t>C:\&gt;dir 2*</w:t>
            </w:r>
            <w:r>
              <w:rPr>
                <w:rFonts w:ascii="simsun" w:hAnsi="simsun"/>
                <w:color w:val="494949"/>
                <w:sz w:val="21"/>
                <w:szCs w:val="21"/>
                <w:shd w:val="clear" w:color="auto" w:fill="C1CFD0"/>
              </w:rPr>
              <w:br/>
            </w:r>
            <w:r>
              <w:rPr>
                <w:rFonts w:ascii="simsun" w:hAnsi="simsun"/>
                <w:color w:val="494949"/>
                <w:sz w:val="21"/>
                <w:szCs w:val="21"/>
                <w:shd w:val="clear" w:color="auto" w:fill="C1CFD0"/>
              </w:rPr>
              <w:t>驱动器</w:t>
            </w:r>
            <w:r>
              <w:rPr>
                <w:rFonts w:ascii="simsun" w:hAnsi="simsun"/>
                <w:color w:val="494949"/>
                <w:sz w:val="21"/>
                <w:szCs w:val="21"/>
                <w:shd w:val="clear" w:color="auto" w:fill="C1CFD0"/>
              </w:rPr>
              <w:t xml:space="preserve"> C </w:t>
            </w:r>
            <w:r>
              <w:rPr>
                <w:rFonts w:ascii="simsun" w:hAnsi="simsun"/>
                <w:color w:val="494949"/>
                <w:sz w:val="21"/>
                <w:szCs w:val="21"/>
                <w:shd w:val="clear" w:color="auto" w:fill="C1CFD0"/>
              </w:rPr>
              <w:t>中的卷是</w:t>
            </w:r>
            <w:r>
              <w:rPr>
                <w:rFonts w:ascii="simsun" w:hAnsi="simsun"/>
                <w:color w:val="494949"/>
                <w:sz w:val="21"/>
                <w:szCs w:val="21"/>
                <w:shd w:val="clear" w:color="auto" w:fill="C1CFD0"/>
              </w:rPr>
              <w:t xml:space="preserve"> </w:t>
            </w:r>
            <w:r>
              <w:rPr>
                <w:rFonts w:ascii="simsun" w:hAnsi="simsun"/>
                <w:color w:val="494949"/>
                <w:sz w:val="21"/>
                <w:szCs w:val="21"/>
                <w:shd w:val="clear" w:color="auto" w:fill="C1CFD0"/>
              </w:rPr>
              <w:t>本地磁盘</w:t>
            </w:r>
            <w:r>
              <w:rPr>
                <w:rFonts w:ascii="simsun" w:hAnsi="simsun"/>
                <w:color w:val="494949"/>
                <w:sz w:val="21"/>
                <w:szCs w:val="21"/>
                <w:shd w:val="clear" w:color="auto" w:fill="C1CFD0"/>
              </w:rPr>
              <w:br/>
            </w:r>
            <w:r>
              <w:rPr>
                <w:rFonts w:ascii="simsun" w:hAnsi="simsun"/>
                <w:color w:val="494949"/>
                <w:sz w:val="21"/>
                <w:szCs w:val="21"/>
                <w:shd w:val="clear" w:color="auto" w:fill="C1CFD0"/>
              </w:rPr>
              <w:t>卷的序列号是</w:t>
            </w:r>
            <w:r>
              <w:rPr>
                <w:rFonts w:ascii="simsun" w:hAnsi="simsun"/>
                <w:color w:val="494949"/>
                <w:sz w:val="21"/>
                <w:szCs w:val="21"/>
                <w:shd w:val="clear" w:color="auto" w:fill="C1CFD0"/>
              </w:rPr>
              <w:t xml:space="preserve"> 402A-3A7E</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 xml:space="preserve">C:\ </w:t>
            </w:r>
            <w:r>
              <w:rPr>
                <w:rFonts w:ascii="simsun" w:hAnsi="simsun"/>
                <w:color w:val="494949"/>
                <w:sz w:val="21"/>
                <w:szCs w:val="21"/>
                <w:shd w:val="clear" w:color="auto" w:fill="C1CFD0"/>
              </w:rPr>
              <w:t>的目录</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2002-10-28 19:34 &lt;DIR&gt; 2002-10-28</w:t>
            </w:r>
            <w:r>
              <w:rPr>
                <w:rFonts w:ascii="simsun" w:hAnsi="simsun"/>
                <w:color w:val="494949"/>
                <w:sz w:val="21"/>
                <w:szCs w:val="21"/>
                <w:shd w:val="clear" w:color="auto" w:fill="C1CFD0"/>
              </w:rPr>
              <w:br/>
              <w:t xml:space="preserve">0 </w:t>
            </w:r>
            <w:r>
              <w:rPr>
                <w:rFonts w:ascii="simsun" w:hAnsi="simsun"/>
                <w:color w:val="494949"/>
                <w:sz w:val="21"/>
                <w:szCs w:val="21"/>
                <w:shd w:val="clear" w:color="auto" w:fill="C1CFD0"/>
              </w:rPr>
              <w:t>个文件</w:t>
            </w:r>
            <w:r>
              <w:rPr>
                <w:rFonts w:ascii="simsun" w:hAnsi="simsun"/>
                <w:color w:val="494949"/>
                <w:sz w:val="21"/>
                <w:szCs w:val="21"/>
                <w:shd w:val="clear" w:color="auto" w:fill="C1CFD0"/>
              </w:rPr>
              <w:t xml:space="preserve"> 0 </w:t>
            </w:r>
            <w:r>
              <w:rPr>
                <w:rFonts w:ascii="simsun" w:hAnsi="simsun"/>
                <w:color w:val="494949"/>
                <w:sz w:val="21"/>
                <w:szCs w:val="21"/>
                <w:shd w:val="clear" w:color="auto" w:fill="C1CFD0"/>
              </w:rPr>
              <w:t>字节</w:t>
            </w:r>
            <w:r>
              <w:rPr>
                <w:rFonts w:ascii="simsun" w:hAnsi="simsun"/>
                <w:color w:val="494949"/>
                <w:sz w:val="21"/>
                <w:szCs w:val="21"/>
                <w:shd w:val="clear" w:color="auto" w:fill="C1CFD0"/>
              </w:rPr>
              <w:br/>
              <w:t xml:space="preserve">1 </w:t>
            </w:r>
            <w:r>
              <w:rPr>
                <w:rFonts w:ascii="simsun" w:hAnsi="simsun"/>
                <w:color w:val="494949"/>
                <w:sz w:val="21"/>
                <w:szCs w:val="21"/>
                <w:shd w:val="clear" w:color="auto" w:fill="C1CFD0"/>
              </w:rPr>
              <w:t>个目录</w:t>
            </w:r>
            <w:r>
              <w:rPr>
                <w:rFonts w:ascii="simsun" w:hAnsi="simsun"/>
                <w:color w:val="494949"/>
                <w:sz w:val="21"/>
                <w:szCs w:val="21"/>
                <w:shd w:val="clear" w:color="auto" w:fill="C1CFD0"/>
              </w:rPr>
              <w:t xml:space="preserve"> 79,282,176 </w:t>
            </w:r>
            <w:r>
              <w:rPr>
                <w:rFonts w:ascii="simsun" w:hAnsi="simsun"/>
                <w:color w:val="494949"/>
                <w:sz w:val="21"/>
                <w:szCs w:val="21"/>
                <w:shd w:val="clear" w:color="auto" w:fill="C1CFD0"/>
              </w:rPr>
              <w:t>可用字节</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C:\&gt;copy mylist mylist%DATE:~4,10%</w:t>
            </w:r>
            <w:r>
              <w:rPr>
                <w:rFonts w:ascii="simsun" w:hAnsi="simsun"/>
                <w:color w:val="494949"/>
                <w:sz w:val="21"/>
                <w:szCs w:val="21"/>
                <w:shd w:val="clear" w:color="auto" w:fill="C1CFD0"/>
              </w:rPr>
              <w:br/>
            </w:r>
            <w:r>
              <w:rPr>
                <w:rFonts w:ascii="simsun" w:hAnsi="simsun"/>
                <w:color w:val="494949"/>
                <w:sz w:val="21"/>
                <w:szCs w:val="21"/>
                <w:shd w:val="clear" w:color="auto" w:fill="C1CFD0"/>
              </w:rPr>
              <w:t>已复制</w:t>
            </w:r>
            <w:r>
              <w:rPr>
                <w:rFonts w:ascii="simsun" w:hAnsi="simsun"/>
                <w:color w:val="494949"/>
                <w:sz w:val="21"/>
                <w:szCs w:val="21"/>
                <w:shd w:val="clear" w:color="auto" w:fill="C1CFD0"/>
              </w:rPr>
              <w:t xml:space="preserve"> 1 </w:t>
            </w:r>
            <w:r>
              <w:rPr>
                <w:rFonts w:ascii="simsun" w:hAnsi="simsun"/>
                <w:color w:val="494949"/>
                <w:sz w:val="21"/>
                <w:szCs w:val="21"/>
                <w:shd w:val="clear" w:color="auto" w:fill="C1CFD0"/>
              </w:rPr>
              <w:t>个文件。</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C:\&gt;dir my*</w:t>
            </w:r>
            <w:r>
              <w:rPr>
                <w:rFonts w:ascii="simsun" w:hAnsi="simsun"/>
                <w:color w:val="494949"/>
                <w:sz w:val="21"/>
                <w:szCs w:val="21"/>
                <w:shd w:val="clear" w:color="auto" w:fill="C1CFD0"/>
              </w:rPr>
              <w:br/>
            </w:r>
            <w:r>
              <w:rPr>
                <w:rFonts w:ascii="simsun" w:hAnsi="simsun"/>
                <w:color w:val="494949"/>
                <w:sz w:val="21"/>
                <w:szCs w:val="21"/>
                <w:shd w:val="clear" w:color="auto" w:fill="C1CFD0"/>
              </w:rPr>
              <w:t>驱动器</w:t>
            </w:r>
            <w:r>
              <w:rPr>
                <w:rFonts w:ascii="simsun" w:hAnsi="simsun"/>
                <w:color w:val="494949"/>
                <w:sz w:val="21"/>
                <w:szCs w:val="21"/>
                <w:shd w:val="clear" w:color="auto" w:fill="C1CFD0"/>
              </w:rPr>
              <w:t xml:space="preserve"> C </w:t>
            </w:r>
            <w:r>
              <w:rPr>
                <w:rFonts w:ascii="simsun" w:hAnsi="simsun"/>
                <w:color w:val="494949"/>
                <w:sz w:val="21"/>
                <w:szCs w:val="21"/>
                <w:shd w:val="clear" w:color="auto" w:fill="C1CFD0"/>
              </w:rPr>
              <w:t>中的卷是</w:t>
            </w:r>
            <w:r>
              <w:rPr>
                <w:rFonts w:ascii="simsun" w:hAnsi="simsun"/>
                <w:color w:val="494949"/>
                <w:sz w:val="21"/>
                <w:szCs w:val="21"/>
                <w:shd w:val="clear" w:color="auto" w:fill="C1CFD0"/>
              </w:rPr>
              <w:t xml:space="preserve"> </w:t>
            </w:r>
            <w:r>
              <w:rPr>
                <w:rFonts w:ascii="simsun" w:hAnsi="simsun"/>
                <w:color w:val="494949"/>
                <w:sz w:val="21"/>
                <w:szCs w:val="21"/>
                <w:shd w:val="clear" w:color="auto" w:fill="C1CFD0"/>
              </w:rPr>
              <w:t>本地磁盘</w:t>
            </w:r>
            <w:r>
              <w:rPr>
                <w:rFonts w:ascii="simsun" w:hAnsi="simsun"/>
                <w:color w:val="494949"/>
                <w:sz w:val="21"/>
                <w:szCs w:val="21"/>
                <w:shd w:val="clear" w:color="auto" w:fill="C1CFD0"/>
              </w:rPr>
              <w:br/>
            </w:r>
            <w:r>
              <w:rPr>
                <w:rFonts w:ascii="simsun" w:hAnsi="simsun"/>
                <w:color w:val="494949"/>
                <w:sz w:val="21"/>
                <w:szCs w:val="21"/>
                <w:shd w:val="clear" w:color="auto" w:fill="C1CFD0"/>
              </w:rPr>
              <w:t>卷的序列号是</w:t>
            </w:r>
            <w:r>
              <w:rPr>
                <w:rFonts w:ascii="simsun" w:hAnsi="simsun"/>
                <w:color w:val="494949"/>
                <w:sz w:val="21"/>
                <w:szCs w:val="21"/>
                <w:shd w:val="clear" w:color="auto" w:fill="C1CFD0"/>
              </w:rPr>
              <w:t xml:space="preserve"> 402A-3A7E</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 xml:space="preserve">C:\ </w:t>
            </w:r>
            <w:r>
              <w:rPr>
                <w:rFonts w:ascii="simsun" w:hAnsi="simsun"/>
                <w:color w:val="494949"/>
                <w:sz w:val="21"/>
                <w:szCs w:val="21"/>
                <w:shd w:val="clear" w:color="auto" w:fill="C1CFD0"/>
              </w:rPr>
              <w:t>的目录</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2002-09-15 10:00 38 mylist</w:t>
            </w:r>
            <w:r>
              <w:rPr>
                <w:rFonts w:ascii="simsun" w:hAnsi="simsun"/>
                <w:color w:val="494949"/>
                <w:sz w:val="21"/>
                <w:szCs w:val="21"/>
                <w:shd w:val="clear" w:color="auto" w:fill="C1CFD0"/>
              </w:rPr>
              <w:br/>
            </w:r>
            <w:r>
              <w:rPr>
                <w:rFonts w:ascii="simsun" w:hAnsi="simsun"/>
                <w:color w:val="494949"/>
                <w:sz w:val="21"/>
                <w:szCs w:val="21"/>
                <w:shd w:val="clear" w:color="auto" w:fill="C1CFD0"/>
              </w:rPr>
              <w:lastRenderedPageBreak/>
              <w:t>2002-09-15 10:00 38 mylist2002-10-28</w:t>
            </w:r>
            <w:r>
              <w:rPr>
                <w:rFonts w:ascii="simsun" w:hAnsi="simsun"/>
                <w:color w:val="494949"/>
                <w:sz w:val="21"/>
                <w:szCs w:val="21"/>
                <w:shd w:val="clear" w:color="auto" w:fill="C1CFD0"/>
              </w:rPr>
              <w:br/>
              <w:t xml:space="preserve">3 </w:t>
            </w:r>
            <w:r>
              <w:rPr>
                <w:rFonts w:ascii="simsun" w:hAnsi="simsun"/>
                <w:color w:val="494949"/>
                <w:sz w:val="21"/>
                <w:szCs w:val="21"/>
                <w:shd w:val="clear" w:color="auto" w:fill="C1CFD0"/>
              </w:rPr>
              <w:t>个文件</w:t>
            </w:r>
            <w:r>
              <w:rPr>
                <w:rFonts w:ascii="simsun" w:hAnsi="simsun"/>
                <w:color w:val="494949"/>
                <w:sz w:val="21"/>
                <w:szCs w:val="21"/>
                <w:shd w:val="clear" w:color="auto" w:fill="C1CFD0"/>
              </w:rPr>
              <w:t xml:space="preserve"> 446 </w:t>
            </w:r>
            <w:r>
              <w:rPr>
                <w:rFonts w:ascii="simsun" w:hAnsi="simsun"/>
                <w:color w:val="494949"/>
                <w:sz w:val="21"/>
                <w:szCs w:val="21"/>
                <w:shd w:val="clear" w:color="auto" w:fill="C1CFD0"/>
              </w:rPr>
              <w:t>字节</w:t>
            </w:r>
            <w:r>
              <w:rPr>
                <w:rFonts w:ascii="simsun" w:hAnsi="simsun"/>
                <w:color w:val="494949"/>
                <w:sz w:val="21"/>
                <w:szCs w:val="21"/>
                <w:shd w:val="clear" w:color="auto" w:fill="C1CFD0"/>
              </w:rPr>
              <w:br/>
              <w:t xml:space="preserve">0 </w:t>
            </w:r>
            <w:r>
              <w:rPr>
                <w:rFonts w:ascii="simsun" w:hAnsi="simsun"/>
                <w:color w:val="494949"/>
                <w:sz w:val="21"/>
                <w:szCs w:val="21"/>
                <w:shd w:val="clear" w:color="auto" w:fill="C1CFD0"/>
              </w:rPr>
              <w:t>个目录</w:t>
            </w:r>
            <w:r>
              <w:rPr>
                <w:rFonts w:ascii="simsun" w:hAnsi="simsun"/>
                <w:color w:val="494949"/>
                <w:sz w:val="21"/>
                <w:szCs w:val="21"/>
                <w:shd w:val="clear" w:color="auto" w:fill="C1CFD0"/>
              </w:rPr>
              <w:t xml:space="preserve"> 79,282,176 </w:t>
            </w:r>
            <w:r>
              <w:rPr>
                <w:rFonts w:ascii="simsun" w:hAnsi="simsun"/>
                <w:color w:val="494949"/>
                <w:sz w:val="21"/>
                <w:szCs w:val="21"/>
                <w:shd w:val="clear" w:color="auto" w:fill="C1CFD0"/>
              </w:rPr>
              <w:t>可用字节</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这对于</w:t>
            </w:r>
            <w:r>
              <w:rPr>
                <w:rFonts w:ascii="simsun" w:hAnsi="simsun"/>
                <w:color w:val="494949"/>
                <w:sz w:val="21"/>
                <w:szCs w:val="21"/>
                <w:shd w:val="clear" w:color="auto" w:fill="C1CFD0"/>
              </w:rPr>
              <w:t>Oracle</w:t>
            </w:r>
            <w:r>
              <w:rPr>
                <w:rFonts w:ascii="simsun" w:hAnsi="simsun"/>
                <w:color w:val="494949"/>
                <w:sz w:val="21"/>
                <w:szCs w:val="21"/>
                <w:shd w:val="clear" w:color="auto" w:fill="C1CFD0"/>
              </w:rPr>
              <w:t>中的某些自动操作是很有用的。</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可以看到，通过简单的</w:t>
            </w:r>
            <w:r>
              <w:rPr>
                <w:rFonts w:ascii="simsun" w:hAnsi="simsun"/>
                <w:color w:val="494949"/>
                <w:sz w:val="21"/>
                <w:szCs w:val="21"/>
                <w:shd w:val="clear" w:color="auto" w:fill="C1CFD0"/>
              </w:rPr>
              <w:t>DOS</w:t>
            </w:r>
            <w:r>
              <w:rPr>
                <w:rFonts w:ascii="simsun" w:hAnsi="simsun"/>
                <w:color w:val="494949"/>
                <w:sz w:val="21"/>
                <w:szCs w:val="21"/>
                <w:shd w:val="clear" w:color="auto" w:fill="C1CFD0"/>
              </w:rPr>
              <w:t>命令的组合，我们可以做到很多看似复杂的事情，只是我们的思维</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并不总是能够到达那里。</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3.</w:t>
            </w:r>
            <w:r>
              <w:rPr>
                <w:rFonts w:ascii="simsun" w:hAnsi="simsun"/>
                <w:color w:val="494949"/>
                <w:sz w:val="21"/>
                <w:szCs w:val="21"/>
                <w:shd w:val="clear" w:color="auto" w:fill="C1CFD0"/>
              </w:rPr>
              <w:t>关于</w:t>
            </w:r>
            <w:r>
              <w:rPr>
                <w:rFonts w:ascii="simsun" w:hAnsi="simsun"/>
                <w:color w:val="494949"/>
                <w:sz w:val="21"/>
                <w:szCs w:val="21"/>
                <w:shd w:val="clear" w:color="auto" w:fill="C1CFD0"/>
              </w:rPr>
              <w:t>%DATE:~4,10%</w:t>
            </w:r>
            <w:r>
              <w:rPr>
                <w:rFonts w:ascii="simsun" w:hAnsi="simsun"/>
                <w:color w:val="494949"/>
                <w:sz w:val="21"/>
                <w:szCs w:val="21"/>
                <w:shd w:val="clear" w:color="auto" w:fill="C1CFD0"/>
              </w:rPr>
              <w:t>的格式</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这个命令的意思就是在</w:t>
            </w:r>
            <w:r>
              <w:rPr>
                <w:rFonts w:ascii="simsun" w:hAnsi="simsun"/>
                <w:color w:val="494949"/>
                <w:sz w:val="21"/>
                <w:szCs w:val="21"/>
                <w:shd w:val="clear" w:color="auto" w:fill="C1CFD0"/>
              </w:rPr>
              <w:t>DATE</w:t>
            </w:r>
            <w:r>
              <w:rPr>
                <w:rFonts w:ascii="simsun" w:hAnsi="simsun"/>
                <w:color w:val="494949"/>
                <w:sz w:val="21"/>
                <w:szCs w:val="21"/>
                <w:shd w:val="clear" w:color="auto" w:fill="C1CFD0"/>
              </w:rPr>
              <w:t>的输出中，取</w:t>
            </w:r>
            <w:r>
              <w:rPr>
                <w:rFonts w:ascii="simsun" w:hAnsi="simsun"/>
                <w:color w:val="494949"/>
                <w:sz w:val="21"/>
                <w:szCs w:val="21"/>
                <w:shd w:val="clear" w:color="auto" w:fill="C1CFD0"/>
              </w:rPr>
              <w:t>4-10</w:t>
            </w:r>
            <w:r>
              <w:rPr>
                <w:rFonts w:ascii="simsun" w:hAnsi="simsun"/>
                <w:color w:val="494949"/>
                <w:sz w:val="21"/>
                <w:szCs w:val="21"/>
                <w:shd w:val="clear" w:color="auto" w:fill="C1CFD0"/>
              </w:rPr>
              <w:t>中间的字符。</w:t>
            </w:r>
            <w:r>
              <w:rPr>
                <w:rFonts w:ascii="simsun" w:hAnsi="simsun"/>
                <w:color w:val="494949"/>
                <w:sz w:val="21"/>
                <w:szCs w:val="21"/>
                <w:shd w:val="clear" w:color="auto" w:fill="C1CFD0"/>
              </w:rPr>
              <w:br/>
            </w:r>
            <w:r>
              <w:rPr>
                <w:rFonts w:ascii="simsun" w:hAnsi="simsun"/>
                <w:color w:val="494949"/>
                <w:sz w:val="21"/>
                <w:szCs w:val="21"/>
                <w:shd w:val="clear" w:color="auto" w:fill="C1CFD0"/>
              </w:rPr>
              <w:t>对于不同的机器，可能有不同的时间格式，这个可以在控制面板里设置。</w:t>
            </w:r>
            <w:r>
              <w:rPr>
                <w:rFonts w:ascii="simsun" w:hAnsi="simsun"/>
                <w:color w:val="494949"/>
                <w:sz w:val="21"/>
                <w:szCs w:val="21"/>
                <w:shd w:val="clear" w:color="auto" w:fill="C1CFD0"/>
              </w:rPr>
              <w:br/>
            </w:r>
            <w:r>
              <w:rPr>
                <w:rFonts w:ascii="simsun" w:hAnsi="simsun"/>
                <w:color w:val="494949"/>
                <w:sz w:val="21"/>
                <w:szCs w:val="21"/>
                <w:shd w:val="clear" w:color="auto" w:fill="C1CFD0"/>
              </w:rPr>
              <w:t>可以通过</w:t>
            </w:r>
            <w:r>
              <w:rPr>
                <w:rFonts w:ascii="simsun" w:hAnsi="simsun"/>
                <w:color w:val="494949"/>
                <w:sz w:val="21"/>
                <w:szCs w:val="21"/>
                <w:shd w:val="clear" w:color="auto" w:fill="C1CFD0"/>
              </w:rPr>
              <w:t>ECHO</w:t>
            </w:r>
            <w:r>
              <w:rPr>
                <w:rFonts w:ascii="simsun" w:hAnsi="simsun"/>
                <w:color w:val="494949"/>
                <w:sz w:val="21"/>
                <w:szCs w:val="21"/>
                <w:shd w:val="clear" w:color="auto" w:fill="C1CFD0"/>
              </w:rPr>
              <w:t>命令察看当前设置，如：</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C:\&gt;echo %DATE%</w:t>
            </w:r>
            <w:r>
              <w:rPr>
                <w:rFonts w:ascii="simsun" w:hAnsi="simsun"/>
                <w:color w:val="494949"/>
                <w:sz w:val="21"/>
                <w:szCs w:val="21"/>
                <w:shd w:val="clear" w:color="auto" w:fill="C1CFD0"/>
              </w:rPr>
              <w:br/>
            </w:r>
            <w:r>
              <w:rPr>
                <w:rFonts w:ascii="simsun" w:hAnsi="simsun"/>
                <w:color w:val="494949"/>
                <w:sz w:val="21"/>
                <w:szCs w:val="21"/>
                <w:shd w:val="clear" w:color="auto" w:fill="C1CFD0"/>
              </w:rPr>
              <w:t>星期一</w:t>
            </w:r>
            <w:r>
              <w:rPr>
                <w:rFonts w:ascii="simsun" w:hAnsi="simsun"/>
                <w:color w:val="494949"/>
                <w:sz w:val="21"/>
                <w:szCs w:val="21"/>
                <w:shd w:val="clear" w:color="auto" w:fill="C1CFD0"/>
              </w:rPr>
              <w:t xml:space="preserve"> 2002-10-28</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当然，我们可以同样取到星期的值：</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C:\&gt;echo %DATE:~0,3%</w:t>
            </w:r>
            <w:r>
              <w:rPr>
                <w:rFonts w:ascii="simsun" w:hAnsi="simsun"/>
                <w:color w:val="494949"/>
                <w:sz w:val="21"/>
                <w:szCs w:val="21"/>
                <w:shd w:val="clear" w:color="auto" w:fill="C1CFD0"/>
              </w:rPr>
              <w:br/>
            </w:r>
            <w:r>
              <w:rPr>
                <w:rFonts w:ascii="simsun" w:hAnsi="simsun"/>
                <w:color w:val="494949"/>
                <w:sz w:val="21"/>
                <w:szCs w:val="21"/>
                <w:shd w:val="clear" w:color="auto" w:fill="C1CFD0"/>
              </w:rPr>
              <w:t>星期一</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当然也可以从不同方向来：</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C:\&gt;echo %DATE:~-10%</w:t>
            </w:r>
            <w:r>
              <w:rPr>
                <w:rFonts w:ascii="simsun" w:hAnsi="simsun"/>
                <w:color w:val="494949"/>
                <w:sz w:val="21"/>
                <w:szCs w:val="21"/>
                <w:shd w:val="clear" w:color="auto" w:fill="C1CFD0"/>
              </w:rPr>
              <w:br/>
              <w:t>2002-10-28</w:t>
            </w:r>
          </w:p>
          <w:p w:rsidR="009355EB" w:rsidRDefault="009355EB" w:rsidP="009355EB">
            <w:pPr>
              <w:pStyle w:val="a8"/>
              <w:spacing w:before="0" w:beforeAutospacing="0" w:after="75" w:afterAutospacing="0" w:line="315" w:lineRule="atLeast"/>
              <w:rPr>
                <w:rFonts w:ascii="simsun" w:hAnsi="simsun" w:hint="eastAsia"/>
                <w:color w:val="494949"/>
                <w:sz w:val="21"/>
                <w:szCs w:val="21"/>
                <w:shd w:val="clear" w:color="auto" w:fill="C1CFD0"/>
              </w:rPr>
            </w:pPr>
            <w:r>
              <w:rPr>
                <w:rFonts w:ascii="simsun" w:hAnsi="simsun"/>
                <w:color w:val="494949"/>
                <w:sz w:val="21"/>
                <w:szCs w:val="21"/>
                <w:shd w:val="clear" w:color="auto" w:fill="C1CFD0"/>
              </w:rPr>
              <w:t>C:\&gt;echo %DATE:~0,-10%</w:t>
            </w:r>
            <w:r>
              <w:rPr>
                <w:rFonts w:ascii="simsun" w:hAnsi="simsun"/>
                <w:color w:val="494949"/>
                <w:sz w:val="21"/>
                <w:szCs w:val="21"/>
                <w:shd w:val="clear" w:color="auto" w:fill="C1CFD0"/>
              </w:rPr>
              <w:br/>
            </w:r>
            <w:r>
              <w:rPr>
                <w:rFonts w:ascii="simsun" w:hAnsi="simsun"/>
                <w:color w:val="494949"/>
                <w:sz w:val="21"/>
                <w:szCs w:val="21"/>
                <w:shd w:val="clear" w:color="auto" w:fill="C1CFD0"/>
              </w:rPr>
              <w:t>星期一</w:t>
            </w:r>
          </w:p>
          <w:p w:rsidR="009355EB" w:rsidRPr="009355EB" w:rsidRDefault="009355EB"/>
        </w:tc>
      </w:tr>
    </w:tbl>
    <w:p w:rsidR="00B11F15" w:rsidRDefault="00B11F15">
      <w:r>
        <w:rPr>
          <w:rFonts w:hint="eastAsia"/>
        </w:rPr>
        <w:lastRenderedPageBreak/>
        <w:t>在命令行中调试源代码中的</w:t>
      </w:r>
    </w:p>
    <w:p w:rsidR="00B11F15" w:rsidRPr="004A5AF1" w:rsidRDefault="00C75F43" w:rsidP="00B11F15">
      <w:pPr>
        <w:rPr>
          <w:color w:val="FF0000"/>
        </w:rPr>
      </w:pPr>
      <w:bookmarkStart w:id="0" w:name="OLE_LINK1"/>
      <w:bookmarkStart w:id="1" w:name="OLE_LINK2"/>
      <w:r>
        <w:rPr>
          <w:rFonts w:hint="eastAsia"/>
          <w:color w:val="FF0000"/>
        </w:rPr>
        <w:t xml:space="preserve">echo </w:t>
      </w:r>
      <w:r w:rsidR="00B11F15" w:rsidRPr="004A5AF1">
        <w:rPr>
          <w:color w:val="FF0000"/>
        </w:rPr>
        <w:t>%date:~10,4%%date:~4,2%%date:~7,2%</w:t>
      </w:r>
    </w:p>
    <w:bookmarkEnd w:id="0"/>
    <w:bookmarkEnd w:id="1"/>
    <w:p w:rsidR="00B11F15" w:rsidRDefault="00C75F43">
      <w:r>
        <w:rPr>
          <w:rFonts w:hint="eastAsia"/>
          <w:noProof/>
        </w:rPr>
        <w:drawing>
          <wp:inline distT="0" distB="0" distL="0" distR="0">
            <wp:extent cx="5274310" cy="124101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1241014"/>
                    </a:xfrm>
                    <a:prstGeom prst="rect">
                      <a:avLst/>
                    </a:prstGeom>
                    <a:noFill/>
                    <a:ln w="9525">
                      <a:noFill/>
                      <a:miter lim="800000"/>
                      <a:headEnd/>
                      <a:tailEnd/>
                    </a:ln>
                  </pic:spPr>
                </pic:pic>
              </a:graphicData>
            </a:graphic>
          </wp:inline>
        </w:drawing>
      </w:r>
    </w:p>
    <w:p w:rsidR="00C75F43" w:rsidRPr="00B11F15" w:rsidRDefault="00C75F43">
      <w:r>
        <w:rPr>
          <w:rFonts w:hint="eastAsia"/>
        </w:rPr>
        <w:t>最前面是有一个空格的</w:t>
      </w:r>
      <w:r>
        <w:rPr>
          <w:rFonts w:hint="eastAsia"/>
        </w:rPr>
        <w:t xml:space="preserve"> </w:t>
      </w:r>
      <w:r>
        <w:rPr>
          <w:rFonts w:hint="eastAsia"/>
        </w:rPr>
        <w:t>猜测错误就在于此</w:t>
      </w:r>
    </w:p>
    <w:p w:rsidR="00F94A82" w:rsidRDefault="005B1267">
      <w:r>
        <w:rPr>
          <w:rFonts w:hint="eastAsia"/>
        </w:rPr>
        <w:t>将源代码中的命令修改为</w:t>
      </w:r>
    </w:p>
    <w:p w:rsidR="00222496" w:rsidRDefault="00E1405F">
      <w:bookmarkStart w:id="2" w:name="OLE_LINK3"/>
      <w:bookmarkStart w:id="3" w:name="OLE_LINK4"/>
      <w:r w:rsidRPr="00E1405F">
        <w:t>%date:~0,10%</w:t>
      </w:r>
    </w:p>
    <w:bookmarkEnd w:id="2"/>
    <w:bookmarkEnd w:id="3"/>
    <w:p w:rsidR="00E1405F" w:rsidRDefault="00AF7298">
      <w:r>
        <w:rPr>
          <w:noProof/>
        </w:rPr>
        <w:lastRenderedPageBreak/>
        <w:drawing>
          <wp:inline distT="0" distB="0" distL="0" distR="0">
            <wp:extent cx="5274310" cy="172539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725394"/>
                    </a:xfrm>
                    <a:prstGeom prst="rect">
                      <a:avLst/>
                    </a:prstGeom>
                    <a:noFill/>
                    <a:ln w="9525">
                      <a:noFill/>
                      <a:miter lim="800000"/>
                      <a:headEnd/>
                      <a:tailEnd/>
                    </a:ln>
                  </pic:spPr>
                </pic:pic>
              </a:graphicData>
            </a:graphic>
          </wp:inline>
        </w:drawing>
      </w:r>
    </w:p>
    <w:p w:rsidR="00AF7298" w:rsidRDefault="00061875">
      <w:r>
        <w:rPr>
          <w:rFonts w:hint="eastAsia"/>
        </w:rPr>
        <w:t>再次运行</w:t>
      </w:r>
      <w:r w:rsidR="005658D2">
        <w:rPr>
          <w:rFonts w:hint="eastAsia"/>
        </w:rPr>
        <w:t xml:space="preserve"> </w:t>
      </w:r>
      <w:r w:rsidR="005658D2">
        <w:rPr>
          <w:rFonts w:hint="eastAsia"/>
        </w:rPr>
        <w:t>如下图</w:t>
      </w:r>
    </w:p>
    <w:p w:rsidR="005658D2" w:rsidRDefault="005658D2">
      <w:r>
        <w:rPr>
          <w:rFonts w:hint="eastAsia"/>
          <w:noProof/>
        </w:rPr>
        <w:drawing>
          <wp:inline distT="0" distB="0" distL="0" distR="0">
            <wp:extent cx="5274310" cy="345586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3455866"/>
                    </a:xfrm>
                    <a:prstGeom prst="rect">
                      <a:avLst/>
                    </a:prstGeom>
                    <a:noFill/>
                    <a:ln w="9525">
                      <a:noFill/>
                      <a:miter lim="800000"/>
                      <a:headEnd/>
                      <a:tailEnd/>
                    </a:ln>
                  </pic:spPr>
                </pic:pic>
              </a:graphicData>
            </a:graphic>
          </wp:inline>
        </w:drawing>
      </w:r>
    </w:p>
    <w:p w:rsidR="006C759F" w:rsidRDefault="006C759F">
      <w:r>
        <w:rPr>
          <w:rFonts w:hint="eastAsia"/>
        </w:rPr>
        <w:t>查看</w:t>
      </w:r>
      <w:r>
        <w:rPr>
          <w:rFonts w:hint="eastAsia"/>
        </w:rPr>
        <w:t xml:space="preserve"> </w:t>
      </w:r>
      <w:r>
        <w:rPr>
          <w:rFonts w:hint="eastAsia"/>
        </w:rPr>
        <w:t>目录下</w:t>
      </w:r>
      <w:r w:rsidR="00234A10">
        <w:rPr>
          <w:rFonts w:hint="eastAsia"/>
        </w:rPr>
        <w:t>..</w:t>
      </w:r>
      <w:r w:rsidR="0046630D" w:rsidRPr="0046630D">
        <w:t>siframework-toc-validation-2.0.0\ValidationRuns\2011-12-20-221057</w:t>
      </w:r>
    </w:p>
    <w:p w:rsidR="00467A69" w:rsidRDefault="00295453">
      <w:r>
        <w:rPr>
          <w:rFonts w:hint="eastAsia"/>
        </w:rPr>
        <w:t>看到想要生成的文件</w:t>
      </w:r>
    </w:p>
    <w:p w:rsidR="00467A69" w:rsidRDefault="00467A69">
      <w:pPr>
        <w:widowControl/>
        <w:jc w:val="left"/>
      </w:pPr>
      <w:r>
        <w:br w:type="page"/>
      </w:r>
    </w:p>
    <w:p w:rsidR="005658D2" w:rsidRDefault="00467A69">
      <w:r>
        <w:rPr>
          <w:rFonts w:hint="eastAsia"/>
        </w:rPr>
        <w:lastRenderedPageBreak/>
        <w:t>下载</w:t>
      </w:r>
      <w:r>
        <w:rPr>
          <w:rFonts w:hint="eastAsia"/>
        </w:rPr>
        <w:t xml:space="preserve">siframework-toc-demo </w:t>
      </w:r>
      <w:r>
        <w:rPr>
          <w:rFonts w:hint="eastAsia"/>
        </w:rPr>
        <w:t>解压后</w:t>
      </w:r>
      <w:r>
        <w:rPr>
          <w:rFonts w:hint="eastAsia"/>
        </w:rPr>
        <w:t xml:space="preserve"> </w:t>
      </w:r>
      <w:r>
        <w:rPr>
          <w:rFonts w:hint="eastAsia"/>
        </w:rPr>
        <w:t>文件目录如下图</w:t>
      </w:r>
    </w:p>
    <w:p w:rsidR="00467A69" w:rsidRDefault="00190581">
      <w:r>
        <w:rPr>
          <w:noProof/>
        </w:rPr>
        <w:drawing>
          <wp:inline distT="0" distB="0" distL="0" distR="0">
            <wp:extent cx="3419475" cy="33909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419475" cy="3390900"/>
                    </a:xfrm>
                    <a:prstGeom prst="rect">
                      <a:avLst/>
                    </a:prstGeom>
                    <a:noFill/>
                    <a:ln w="9525">
                      <a:noFill/>
                      <a:miter lim="800000"/>
                      <a:headEnd/>
                      <a:tailEnd/>
                    </a:ln>
                  </pic:spPr>
                </pic:pic>
              </a:graphicData>
            </a:graphic>
          </wp:inline>
        </w:drawing>
      </w:r>
    </w:p>
    <w:p w:rsidR="00190581" w:rsidRDefault="00190581">
      <w:r>
        <w:rPr>
          <w:rFonts w:hint="eastAsia"/>
        </w:rPr>
        <w:t>进入</w:t>
      </w:r>
      <w:r w:rsidRPr="00190581">
        <w:t>siframework-toc-demo\grails-app\conf\spring</w:t>
      </w:r>
      <w:r>
        <w:rPr>
          <w:rFonts w:hint="eastAsia"/>
        </w:rPr>
        <w:t xml:space="preserve"> </w:t>
      </w:r>
      <w:r>
        <w:rPr>
          <w:rFonts w:hint="eastAsia"/>
        </w:rPr>
        <w:t>发现</w:t>
      </w:r>
      <w:r>
        <w:rPr>
          <w:rFonts w:hint="eastAsia"/>
        </w:rPr>
        <w:t>2</w:t>
      </w:r>
      <w:r>
        <w:rPr>
          <w:rFonts w:hint="eastAsia"/>
        </w:rPr>
        <w:t>个文件</w:t>
      </w:r>
    </w:p>
    <w:p w:rsidR="00190581" w:rsidRDefault="00626F96">
      <w:r>
        <w:rPr>
          <w:rFonts w:hint="eastAsia"/>
        </w:rPr>
        <w:t>r</w:t>
      </w:r>
      <w:r w:rsidRPr="00626F96">
        <w:t>esources</w:t>
      </w:r>
      <w:r>
        <w:rPr>
          <w:rFonts w:hint="eastAsia"/>
        </w:rPr>
        <w:t>.xml</w:t>
      </w:r>
      <w:r>
        <w:rPr>
          <w:rFonts w:hint="eastAsia"/>
        </w:rPr>
        <w:t>和</w:t>
      </w:r>
      <w:r w:rsidRPr="00626F96">
        <w:t>resources</w:t>
      </w:r>
      <w:r>
        <w:rPr>
          <w:rFonts w:hint="eastAsia"/>
        </w:rPr>
        <w:t>.groovy</w:t>
      </w:r>
    </w:p>
    <w:tbl>
      <w:tblPr>
        <w:tblStyle w:val="a6"/>
        <w:tblW w:w="0" w:type="auto"/>
        <w:tblLook w:val="04A0"/>
      </w:tblPr>
      <w:tblGrid>
        <w:gridCol w:w="8522"/>
      </w:tblGrid>
      <w:tr w:rsidR="00096F90" w:rsidTr="00096F90">
        <w:tc>
          <w:tcPr>
            <w:tcW w:w="8522" w:type="dxa"/>
          </w:tcPr>
          <w:p w:rsidR="00096F90" w:rsidRDefault="00096F90" w:rsidP="00096F90">
            <w:r>
              <w:t>&lt;?xml version="1.0" encoding="UTF-8"?&gt;</w:t>
            </w:r>
          </w:p>
          <w:p w:rsidR="00096F90" w:rsidRDefault="00096F90" w:rsidP="00096F90">
            <w:r>
              <w:t>&lt;beans xmlns="http://www.springframework.org/schema/beans"</w:t>
            </w:r>
          </w:p>
          <w:p w:rsidR="00096F90" w:rsidRDefault="00096F90" w:rsidP="00096F90">
            <w:r>
              <w:t xml:space="preserve">       xmlns:xsi="http://www.w3.org/2001/XMLSchema-instance"</w:t>
            </w:r>
          </w:p>
          <w:p w:rsidR="00096F90" w:rsidRDefault="00096F90" w:rsidP="00096F90">
            <w:r>
              <w:t xml:space="preserve">       xsi:schemaLocation="</w:t>
            </w:r>
          </w:p>
          <w:p w:rsidR="00096F90" w:rsidRDefault="00096F90" w:rsidP="00096F90">
            <w:r>
              <w:t>http://www.springframework.org/schema/beans http://www.springframework.org/schema/beans/spring-beans-2.0.xsd"&gt;</w:t>
            </w:r>
          </w:p>
          <w:p w:rsidR="00096F90" w:rsidRDefault="00096F90" w:rsidP="00096F90"/>
          <w:p w:rsidR="00096F90" w:rsidRDefault="00096F90" w:rsidP="00096F90">
            <w:r>
              <w:tab/>
              <w:t>&lt;!-- Loads the RI spring configuration --&gt;</w:t>
            </w:r>
          </w:p>
          <w:p w:rsidR="00096F90" w:rsidRDefault="00096F90" w:rsidP="00096F90">
            <w:r>
              <w:t xml:space="preserve">    &lt;import resource="</w:t>
            </w:r>
            <w:r w:rsidRPr="00096F90">
              <w:rPr>
                <w:color w:val="FF0000"/>
              </w:rPr>
              <w:t>classpath:/META-INF/spring/spring-config.xml</w:t>
            </w:r>
            <w:r>
              <w:t>"/&gt;</w:t>
            </w:r>
          </w:p>
          <w:p w:rsidR="00096F90" w:rsidRDefault="00096F90" w:rsidP="00096F90"/>
          <w:p w:rsidR="00096F90" w:rsidRDefault="00096F90" w:rsidP="00096F90">
            <w:r>
              <w:t>&lt;/beans&gt;</w:t>
            </w:r>
          </w:p>
        </w:tc>
      </w:tr>
    </w:tbl>
    <w:p w:rsidR="007028F2" w:rsidRDefault="00096F90">
      <w:r>
        <w:rPr>
          <w:rFonts w:hint="eastAsia"/>
        </w:rPr>
        <w:t>其中并没有找到红色标记的外来引用配置文件</w:t>
      </w:r>
    </w:p>
    <w:tbl>
      <w:tblPr>
        <w:tblStyle w:val="a6"/>
        <w:tblW w:w="0" w:type="auto"/>
        <w:tblLook w:val="04A0"/>
      </w:tblPr>
      <w:tblGrid>
        <w:gridCol w:w="8522"/>
      </w:tblGrid>
      <w:tr w:rsidR="00096F90" w:rsidTr="00096F90">
        <w:tc>
          <w:tcPr>
            <w:tcW w:w="8522" w:type="dxa"/>
          </w:tcPr>
          <w:p w:rsidR="00096F90" w:rsidRDefault="00096F90" w:rsidP="00096F90">
            <w:r>
              <w:t>// Place your Spring DSL code here</w:t>
            </w:r>
          </w:p>
          <w:p w:rsidR="00096F90" w:rsidRDefault="00096F90" w:rsidP="00096F90">
            <w:r>
              <w:t>import com.sun.messaging.*</w:t>
            </w:r>
          </w:p>
          <w:p w:rsidR="00096F90" w:rsidRDefault="00096F90" w:rsidP="00096F90">
            <w:r>
              <w:t>import java.jms.*</w:t>
            </w:r>
          </w:p>
          <w:p w:rsidR="00096F90" w:rsidRDefault="00096F90" w:rsidP="00096F90"/>
          <w:p w:rsidR="00096F90" w:rsidRDefault="00096F90" w:rsidP="00096F90">
            <w:r>
              <w:t>beans = {</w:t>
            </w:r>
          </w:p>
          <w:p w:rsidR="00096F90" w:rsidRDefault="00096F90" w:rsidP="00096F90">
            <w:r>
              <w:tab/>
            </w:r>
          </w:p>
          <w:p w:rsidR="00096F90" w:rsidRPr="0076318F" w:rsidRDefault="00096F90" w:rsidP="00096F90">
            <w:pPr>
              <w:rPr>
                <w:color w:val="FF0000"/>
              </w:rPr>
            </w:pPr>
            <w:r>
              <w:tab/>
            </w:r>
            <w:r w:rsidRPr="0076318F">
              <w:rPr>
                <w:color w:val="FF0000"/>
              </w:rPr>
              <w:t>jmsConnectionFactory(ConnectionFactory) {</w:t>
            </w:r>
          </w:p>
          <w:p w:rsidR="00096F90" w:rsidRDefault="00096F90" w:rsidP="00096F90">
            <w:r>
              <w:tab/>
            </w:r>
            <w:r>
              <w:tab/>
              <w:t>// defaults to localhost, so nothing to configure</w:t>
            </w:r>
          </w:p>
          <w:p w:rsidR="00096F90" w:rsidRDefault="00096F90" w:rsidP="00096F90">
            <w:r>
              <w:tab/>
              <w:t>}</w:t>
            </w:r>
          </w:p>
          <w:p w:rsidR="00096F90" w:rsidRDefault="00096F90" w:rsidP="00096F90">
            <w:r>
              <w:tab/>
            </w:r>
          </w:p>
          <w:p w:rsidR="00096F90" w:rsidRDefault="00096F90" w:rsidP="00096F90">
            <w:r>
              <w:t>}</w:t>
            </w:r>
          </w:p>
        </w:tc>
      </w:tr>
    </w:tbl>
    <w:p w:rsidR="00096F90" w:rsidRDefault="0076318F">
      <w:r>
        <w:rPr>
          <w:rFonts w:hint="eastAsia"/>
        </w:rPr>
        <w:lastRenderedPageBreak/>
        <w:t>红色标记的又是什么意思呢？</w:t>
      </w:r>
      <w:r w:rsidR="009E6369">
        <w:rPr>
          <w:rFonts w:hint="eastAsia"/>
        </w:rPr>
        <w:t>此</w:t>
      </w:r>
      <w:r w:rsidR="009E6369">
        <w:rPr>
          <w:rFonts w:hint="eastAsia"/>
        </w:rPr>
        <w:t>2</w:t>
      </w:r>
      <w:r w:rsidR="009E6369">
        <w:rPr>
          <w:rFonts w:hint="eastAsia"/>
        </w:rPr>
        <w:t>个文件为什么要同时出现呢</w:t>
      </w:r>
      <w:r w:rsidR="00AB2EF6">
        <w:rPr>
          <w:rFonts w:hint="eastAsia"/>
        </w:rPr>
        <w:t>？</w:t>
      </w:r>
    </w:p>
    <w:p w:rsidR="00AB2EF6" w:rsidRDefault="00AB2EF6">
      <w:r>
        <w:rPr>
          <w:rFonts w:hint="eastAsia"/>
        </w:rPr>
        <w:t>应该是</w:t>
      </w:r>
      <w:r>
        <w:rPr>
          <w:rFonts w:hint="eastAsia"/>
        </w:rPr>
        <w:t>2</w:t>
      </w:r>
      <w:r>
        <w:rPr>
          <w:rFonts w:hint="eastAsia"/>
        </w:rPr>
        <w:t>者任意即可。</w:t>
      </w:r>
      <w:r w:rsidR="00DF39A9">
        <w:rPr>
          <w:rFonts w:hint="eastAsia"/>
        </w:rPr>
        <w:t>此点得到确认</w:t>
      </w:r>
    </w:p>
    <w:p w:rsidR="00DF39A9" w:rsidRDefault="00A92DDE">
      <w:r>
        <w:rPr>
          <w:rFonts w:hint="eastAsia"/>
        </w:rPr>
        <w:t>在</w:t>
      </w:r>
      <w:r>
        <w:rPr>
          <w:rFonts w:hint="eastAsia"/>
        </w:rPr>
        <w:t>resource.groovy</w:t>
      </w:r>
      <w:r>
        <w:rPr>
          <w:rFonts w:hint="eastAsia"/>
        </w:rPr>
        <w:t>中出现的</w:t>
      </w:r>
      <w:r>
        <w:rPr>
          <w:rFonts w:hint="eastAsia"/>
        </w:rPr>
        <w:t>import</w:t>
      </w:r>
      <w:r>
        <w:rPr>
          <w:rFonts w:hint="eastAsia"/>
        </w:rPr>
        <w:t>的库文件是什么呢？</w:t>
      </w:r>
    </w:p>
    <w:p w:rsidR="00A92DDE" w:rsidRDefault="00A92DDE">
      <w:r>
        <w:rPr>
          <w:rFonts w:hint="eastAsia"/>
        </w:rPr>
        <w:t>经调查</w:t>
      </w:r>
      <w:r>
        <w:rPr>
          <w:rFonts w:hint="eastAsia"/>
        </w:rPr>
        <w:t xml:space="preserve"> </w:t>
      </w:r>
      <w:r>
        <w:rPr>
          <w:rFonts w:hint="eastAsia"/>
        </w:rPr>
        <w:t>初步推断为</w:t>
      </w:r>
      <w:r>
        <w:rPr>
          <w:rFonts w:hint="eastAsia"/>
        </w:rPr>
        <w:t>grails</w:t>
      </w:r>
      <w:r>
        <w:rPr>
          <w:rFonts w:hint="eastAsia"/>
        </w:rPr>
        <w:t>默认的</w:t>
      </w:r>
      <w:r>
        <w:rPr>
          <w:rFonts w:hint="eastAsia"/>
        </w:rPr>
        <w:t>jms plugin</w:t>
      </w:r>
    </w:p>
    <w:p w:rsidR="00A92DDE" w:rsidRDefault="007C694D">
      <w:r>
        <w:rPr>
          <w:rFonts w:hint="eastAsia"/>
        </w:rPr>
        <w:t>参考</w:t>
      </w:r>
      <w:hyperlink r:id="rId13" w:history="1">
        <w:r w:rsidRPr="001C6C8C">
          <w:rPr>
            <w:rStyle w:val="a7"/>
          </w:rPr>
          <w:t>http://burtbeckwith.com/blog/?p=69</w:t>
        </w:r>
      </w:hyperlink>
    </w:p>
    <w:p w:rsidR="00C02311" w:rsidRDefault="00C02311">
      <w:r>
        <w:rPr>
          <w:rFonts w:hint="eastAsia"/>
        </w:rPr>
        <w:t>如何手动安装</w:t>
      </w:r>
      <w:r>
        <w:rPr>
          <w:rFonts w:hint="eastAsia"/>
        </w:rPr>
        <w:t>grails</w:t>
      </w:r>
      <w:r>
        <w:rPr>
          <w:rFonts w:hint="eastAsia"/>
        </w:rPr>
        <w:t>插件</w:t>
      </w:r>
    </w:p>
    <w:tbl>
      <w:tblPr>
        <w:tblStyle w:val="a6"/>
        <w:tblW w:w="0" w:type="auto"/>
        <w:tblLook w:val="04A0"/>
      </w:tblPr>
      <w:tblGrid>
        <w:gridCol w:w="8522"/>
      </w:tblGrid>
      <w:tr w:rsidR="00C02311" w:rsidTr="00C02311">
        <w:tc>
          <w:tcPr>
            <w:tcW w:w="8522" w:type="dxa"/>
          </w:tcPr>
          <w:p w:rsidR="00C02311" w:rsidRDefault="00C02311"/>
        </w:tc>
      </w:tr>
    </w:tbl>
    <w:p w:rsidR="007C694D" w:rsidRPr="00DF39A9" w:rsidRDefault="007C694D"/>
    <w:p w:rsidR="00DF39A9" w:rsidRDefault="00DF39A9"/>
    <w:p w:rsidR="00AB2EF6" w:rsidRDefault="00AB2EF6">
      <w:r>
        <w:rPr>
          <w:rFonts w:hint="eastAsia"/>
        </w:rPr>
        <w:t>方案</w:t>
      </w:r>
      <w:r>
        <w:rPr>
          <w:rFonts w:hint="eastAsia"/>
        </w:rPr>
        <w:t>1.</w:t>
      </w:r>
      <w:r>
        <w:rPr>
          <w:rFonts w:hint="eastAsia"/>
        </w:rPr>
        <w:t>舍去</w:t>
      </w:r>
      <w:r>
        <w:rPr>
          <w:rFonts w:hint="eastAsia"/>
        </w:rPr>
        <w:t>resource.groovy</w:t>
      </w:r>
      <w:r>
        <w:rPr>
          <w:rFonts w:hint="eastAsia"/>
        </w:rPr>
        <w:t>文件</w:t>
      </w:r>
    </w:p>
    <w:p w:rsidR="00AB2EF6" w:rsidRDefault="00AB2EF6">
      <w:r>
        <w:rPr>
          <w:rFonts w:hint="eastAsia"/>
        </w:rPr>
        <w:t>向目录</w:t>
      </w:r>
      <w:r w:rsidR="006D2BD8" w:rsidRPr="006D2BD8">
        <w:t>siframework-toc-demo\web-app\WEB-INF\spring</w:t>
      </w:r>
      <w:r w:rsidR="006D2BD8">
        <w:rPr>
          <w:rFonts w:hint="eastAsia"/>
        </w:rPr>
        <w:t>下添加</w:t>
      </w:r>
      <w:r w:rsidR="006D2BD8" w:rsidRPr="00190581">
        <w:t>siframework-toc</w:t>
      </w:r>
      <w:r w:rsidR="006D2BD8">
        <w:rPr>
          <w:rFonts w:hint="eastAsia"/>
        </w:rPr>
        <w:t>0.5.0</w:t>
      </w:r>
      <w:r w:rsidR="006D2BD8">
        <w:rPr>
          <w:rFonts w:hint="eastAsia"/>
        </w:rPr>
        <w:t>源代码目录</w:t>
      </w:r>
      <w:r w:rsidR="00380D71" w:rsidRPr="00380D71">
        <w:t>\siframework-toc\src\main\resources\META-INF\spring</w:t>
      </w:r>
      <w:r w:rsidR="00380D71">
        <w:rPr>
          <w:rFonts w:hint="eastAsia"/>
        </w:rPr>
        <w:t>的配置文件</w:t>
      </w:r>
    </w:p>
    <w:p w:rsidR="00DD1DF2" w:rsidRDefault="00DD1DF2">
      <w:r>
        <w:rPr>
          <w:noProof/>
        </w:rPr>
        <w:drawing>
          <wp:inline distT="0" distB="0" distL="0" distR="0">
            <wp:extent cx="5274310" cy="75869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758696"/>
                    </a:xfrm>
                    <a:prstGeom prst="rect">
                      <a:avLst/>
                    </a:prstGeom>
                    <a:noFill/>
                    <a:ln w="9525">
                      <a:noFill/>
                      <a:miter lim="800000"/>
                      <a:headEnd/>
                      <a:tailEnd/>
                    </a:ln>
                  </pic:spPr>
                </pic:pic>
              </a:graphicData>
            </a:graphic>
          </wp:inline>
        </w:drawing>
      </w:r>
    </w:p>
    <w:p w:rsidR="006630F0" w:rsidRDefault="005A53DC">
      <w:r>
        <w:rPr>
          <w:rFonts w:hint="eastAsia"/>
        </w:rPr>
        <w:t>运行命令</w:t>
      </w:r>
    </w:p>
    <w:tbl>
      <w:tblPr>
        <w:tblStyle w:val="a6"/>
        <w:tblW w:w="0" w:type="auto"/>
        <w:tblLook w:val="04A0"/>
      </w:tblPr>
      <w:tblGrid>
        <w:gridCol w:w="8522"/>
      </w:tblGrid>
      <w:tr w:rsidR="006630F0" w:rsidTr="006630F0">
        <w:tc>
          <w:tcPr>
            <w:tcW w:w="8522" w:type="dxa"/>
          </w:tcPr>
          <w:p w:rsidR="006630F0" w:rsidRDefault="006630F0" w:rsidP="006630F0">
            <w:r>
              <w:t xml:space="preserve">grails </w:t>
            </w:r>
          </w:p>
          <w:p w:rsidR="006630F0" w:rsidRDefault="006630F0" w:rsidP="006630F0">
            <w:r>
              <w:t xml:space="preserve">  -Dorg.eclipse.emf.ecore.EPackage.Registry.INSTANCE=org.eclipse.emf.ecore.impl.EPackageRegistryImpl </w:t>
            </w:r>
          </w:p>
          <w:p w:rsidR="006630F0" w:rsidRDefault="006630F0" w:rsidP="006630F0">
            <w:r>
              <w:t xml:space="preserve">  -Dname=EHR1 </w:t>
            </w:r>
          </w:p>
          <w:p w:rsidR="006630F0" w:rsidRDefault="006630F0" w:rsidP="006630F0">
            <w:r>
              <w:t xml:space="preserve">  -DsendQueue=EHR2DocumentQueue </w:t>
            </w:r>
          </w:p>
          <w:p w:rsidR="006630F0" w:rsidRDefault="006630F0" w:rsidP="006630F0">
            <w:r>
              <w:t xml:space="preserve">  -DreceiveQueue=EHR1DocumentQueue </w:t>
            </w:r>
          </w:p>
          <w:p w:rsidR="006630F0" w:rsidRDefault="006630F0" w:rsidP="006630F0">
            <w:r>
              <w:t xml:space="preserve">  -DlogSendQueue=EHR1LogQueue </w:t>
            </w:r>
          </w:p>
          <w:p w:rsidR="006630F0" w:rsidRDefault="006630F0" w:rsidP="006630F0">
            <w:r>
              <w:t xml:space="preserve">  -DlogReceiveQueue=EHR1LogQueue </w:t>
            </w:r>
          </w:p>
          <w:p w:rsidR="006630F0" w:rsidRDefault="006630F0" w:rsidP="006630F0">
            <w:r>
              <w:t xml:space="preserve">  -DimqAddressList=localhost:7676 </w:t>
            </w:r>
          </w:p>
          <w:p w:rsidR="006630F0" w:rsidRDefault="006630F0" w:rsidP="006630F0">
            <w:r>
              <w:t xml:space="preserve">  -DimqDefaultUsername=admin </w:t>
            </w:r>
          </w:p>
          <w:p w:rsidR="006630F0" w:rsidRDefault="006630F0" w:rsidP="006630F0">
            <w:r>
              <w:t xml:space="preserve">  -DimqDefaultPassword=admin </w:t>
            </w:r>
          </w:p>
          <w:p w:rsidR="006630F0" w:rsidRDefault="006630F0" w:rsidP="006630F0">
            <w:r>
              <w:t xml:space="preserve">  run-app</w:t>
            </w:r>
          </w:p>
        </w:tc>
      </w:tr>
    </w:tbl>
    <w:p w:rsidR="005A53DC" w:rsidRDefault="00247783">
      <w:r>
        <w:rPr>
          <w:rFonts w:hint="eastAsia"/>
        </w:rPr>
        <w:t>得到</w:t>
      </w:r>
    </w:p>
    <w:p w:rsidR="00247783" w:rsidRDefault="005A7103">
      <w:r>
        <w:rPr>
          <w:rFonts w:hint="eastAsia"/>
        </w:rPr>
        <w:t>详情见</w:t>
      </w:r>
      <w:r>
        <w:rPr>
          <w:rFonts w:hint="eastAsia"/>
        </w:rPr>
        <w:t>log</w:t>
      </w:r>
      <w:r>
        <w:rPr>
          <w:rFonts w:hint="eastAsia"/>
        </w:rPr>
        <w:t>找不到</w:t>
      </w:r>
      <w:r>
        <w:rPr>
          <w:rFonts w:hint="eastAsia"/>
        </w:rPr>
        <w:t>bean.txt</w:t>
      </w:r>
    </w:p>
    <w:p w:rsidR="00DD1DF2" w:rsidRDefault="00E70055">
      <w:r>
        <w:rPr>
          <w:rFonts w:hint="eastAsia"/>
        </w:rPr>
        <w:t>方案</w:t>
      </w:r>
      <w:r>
        <w:rPr>
          <w:rFonts w:hint="eastAsia"/>
        </w:rPr>
        <w:t xml:space="preserve">2 </w:t>
      </w:r>
      <w:r w:rsidR="004B1C03">
        <w:rPr>
          <w:rFonts w:hint="eastAsia"/>
        </w:rPr>
        <w:t>同时保留</w:t>
      </w:r>
      <w:r w:rsidR="004B1C03">
        <w:rPr>
          <w:rFonts w:hint="eastAsia"/>
        </w:rPr>
        <w:t>2</w:t>
      </w:r>
      <w:r w:rsidR="004B1C03">
        <w:rPr>
          <w:rFonts w:hint="eastAsia"/>
        </w:rPr>
        <w:t>者，</w:t>
      </w:r>
    </w:p>
    <w:p w:rsidR="009E39F3" w:rsidRDefault="00AD7529">
      <w:r>
        <w:rPr>
          <w:rFonts w:hint="eastAsia"/>
        </w:rPr>
        <w:t>并按照要求添加</w:t>
      </w:r>
      <w:r>
        <w:rPr>
          <w:rFonts w:hint="eastAsia"/>
        </w:rPr>
        <w:t>lib</w:t>
      </w:r>
      <w:r>
        <w:rPr>
          <w:rFonts w:hint="eastAsia"/>
        </w:rPr>
        <w:t>文件</w:t>
      </w:r>
      <w:r>
        <w:rPr>
          <w:rFonts w:hint="eastAsia"/>
        </w:rPr>
        <w:t xml:space="preserve"> </w:t>
      </w:r>
      <w:r>
        <w:rPr>
          <w:rFonts w:hint="eastAsia"/>
        </w:rPr>
        <w:t>如下图</w:t>
      </w:r>
    </w:p>
    <w:p w:rsidR="00AD7529" w:rsidRDefault="00AD7529">
      <w:r>
        <w:rPr>
          <w:noProof/>
        </w:rPr>
        <w:lastRenderedPageBreak/>
        <w:drawing>
          <wp:inline distT="0" distB="0" distL="0" distR="0">
            <wp:extent cx="5274310" cy="3740998"/>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3740998"/>
                    </a:xfrm>
                    <a:prstGeom prst="rect">
                      <a:avLst/>
                    </a:prstGeom>
                    <a:noFill/>
                    <a:ln w="9525">
                      <a:noFill/>
                      <a:miter lim="800000"/>
                      <a:headEnd/>
                      <a:tailEnd/>
                    </a:ln>
                  </pic:spPr>
                </pic:pic>
              </a:graphicData>
            </a:graphic>
          </wp:inline>
        </w:drawing>
      </w:r>
    </w:p>
    <w:p w:rsidR="00AD7529" w:rsidRDefault="00C76100">
      <w:r>
        <w:rPr>
          <w:rFonts w:hint="eastAsia"/>
        </w:rPr>
        <w:t>再次运行命令</w:t>
      </w:r>
    </w:p>
    <w:tbl>
      <w:tblPr>
        <w:tblStyle w:val="a6"/>
        <w:tblW w:w="0" w:type="auto"/>
        <w:tblLook w:val="04A0"/>
      </w:tblPr>
      <w:tblGrid>
        <w:gridCol w:w="8522"/>
      </w:tblGrid>
      <w:tr w:rsidR="00C76100" w:rsidTr="00C76100">
        <w:tc>
          <w:tcPr>
            <w:tcW w:w="8522" w:type="dxa"/>
          </w:tcPr>
          <w:p w:rsidR="00C76100" w:rsidRPr="002D5D2C" w:rsidRDefault="00C76100" w:rsidP="00C76100">
            <w:r w:rsidRPr="00C76100">
              <w:t>grails   -Dorg.eclipse.emf.ecore.EPackage.Registry.INSTANCE=org.eclipse.emf.ecore.impl.EPackageRegistryImpl   -Dname=EHR1   -DsendQueue=EHR2DocumentQueue   -DreceiveQueue=EHR1DocumentQueue   -DlogSendQueue=EHR1LogQueue   -DlogReceiveQueue=EHR1LogQueue   -DimqAddressList=localhost:7676   -DimqDefaultUsername=admin   -DimqDefaultPassword=admin   run-app</w:t>
            </w:r>
            <w:r w:rsidR="002D5D2C">
              <w:rPr>
                <w:rFonts w:hint="eastAsia"/>
              </w:rPr>
              <w:t xml:space="preserve"> &gt;&gt; c:\log.txt</w:t>
            </w:r>
          </w:p>
          <w:p w:rsidR="00C76100" w:rsidRPr="00C76100" w:rsidRDefault="00C76100"/>
        </w:tc>
      </w:tr>
    </w:tbl>
    <w:p w:rsidR="00C76100" w:rsidRDefault="006A1922">
      <w:r>
        <w:rPr>
          <w:rFonts w:hint="eastAsia"/>
        </w:rPr>
        <w:t>得到结果</w:t>
      </w:r>
      <w:r>
        <w:rPr>
          <w:rFonts w:hint="eastAsia"/>
        </w:rPr>
        <w:t xml:space="preserve"> </w:t>
      </w:r>
      <w:r>
        <w:rPr>
          <w:rFonts w:hint="eastAsia"/>
        </w:rPr>
        <w:t>详情见文件</w:t>
      </w:r>
    </w:p>
    <w:p w:rsidR="006A1922" w:rsidRDefault="000C72CF">
      <w:r w:rsidRPr="000C72CF">
        <w:rPr>
          <w:rFonts w:hint="eastAsia"/>
        </w:rPr>
        <w:t>log</w:t>
      </w:r>
      <w:r w:rsidRPr="000C72CF">
        <w:rPr>
          <w:rFonts w:hint="eastAsia"/>
        </w:rPr>
        <w:t>端口号被占用</w:t>
      </w:r>
      <w:r w:rsidR="00150F87">
        <w:rPr>
          <w:rFonts w:hint="eastAsia"/>
        </w:rPr>
        <w:t>.txt</w:t>
      </w:r>
    </w:p>
    <w:p w:rsidR="009E0DDD" w:rsidRDefault="00F55D2C">
      <w:r>
        <w:rPr>
          <w:rFonts w:hint="eastAsia"/>
        </w:rPr>
        <w:t>将</w:t>
      </w:r>
      <w:r>
        <w:rPr>
          <w:rFonts w:hint="eastAsia"/>
        </w:rPr>
        <w:t>Glasshfish</w:t>
      </w:r>
      <w:r>
        <w:rPr>
          <w:rFonts w:hint="eastAsia"/>
        </w:rPr>
        <w:t>的</w:t>
      </w:r>
      <w:r>
        <w:rPr>
          <w:rFonts w:hint="eastAsia"/>
        </w:rPr>
        <w:t>http</w:t>
      </w:r>
      <w:r>
        <w:rPr>
          <w:rFonts w:hint="eastAsia"/>
        </w:rPr>
        <w:t>端改为</w:t>
      </w:r>
      <w:r>
        <w:rPr>
          <w:rFonts w:hint="eastAsia"/>
        </w:rPr>
        <w:t>8081</w:t>
      </w:r>
      <w:r>
        <w:rPr>
          <w:rFonts w:hint="eastAsia"/>
        </w:rPr>
        <w:t>号</w:t>
      </w:r>
      <w:r>
        <w:rPr>
          <w:rFonts w:hint="eastAsia"/>
        </w:rPr>
        <w:t xml:space="preserve"> </w:t>
      </w:r>
    </w:p>
    <w:p w:rsidR="00CC4615" w:rsidRDefault="00F55D2C">
      <w:r>
        <w:rPr>
          <w:rFonts w:hint="eastAsia"/>
        </w:rPr>
        <w:t>运行</w:t>
      </w:r>
    </w:p>
    <w:tbl>
      <w:tblPr>
        <w:tblStyle w:val="a6"/>
        <w:tblW w:w="0" w:type="auto"/>
        <w:tblLook w:val="04A0"/>
      </w:tblPr>
      <w:tblGrid>
        <w:gridCol w:w="8522"/>
      </w:tblGrid>
      <w:tr w:rsidR="00CC4615" w:rsidTr="00CC4615">
        <w:tc>
          <w:tcPr>
            <w:tcW w:w="8522" w:type="dxa"/>
          </w:tcPr>
          <w:p w:rsidR="00970559" w:rsidRPr="00970559" w:rsidRDefault="00970559" w:rsidP="00970559">
            <w:r w:rsidRPr="00970559">
              <w:t>grails   -Dorg.eclipse.emf.ecore.EPackage.Registry.INSTANCE=org.eclipse.emf.ecore.impl.EPackageRegistryImpl   -Dname=EHR1   -DsendQueue=EHR2DocumentQueue   -DreceiveQueue=EHR1DocumentQueue   -DlogSendQueue=EHR1LogQueue   -DlogReceiveQueue=EHR1LogQueue   -DimqAddressList=localhost:7676   -DimqDefaultUsername=admin   -DimqDefaultPassword=admin   run-app</w:t>
            </w:r>
          </w:p>
          <w:p w:rsidR="00CC4615" w:rsidRPr="00970559" w:rsidRDefault="00CC4615"/>
        </w:tc>
      </w:tr>
    </w:tbl>
    <w:p w:rsidR="00CC4615" w:rsidRDefault="00CC4615">
      <w:r>
        <w:rPr>
          <w:rFonts w:hint="eastAsia"/>
        </w:rPr>
        <w:t>得到</w:t>
      </w:r>
    </w:p>
    <w:tbl>
      <w:tblPr>
        <w:tblStyle w:val="a6"/>
        <w:tblW w:w="0" w:type="auto"/>
        <w:tblLook w:val="04A0"/>
      </w:tblPr>
      <w:tblGrid>
        <w:gridCol w:w="8522"/>
      </w:tblGrid>
      <w:tr w:rsidR="00CC4615" w:rsidTr="00CC4615">
        <w:tc>
          <w:tcPr>
            <w:tcW w:w="8522" w:type="dxa"/>
          </w:tcPr>
          <w:p w:rsidR="00BB4878" w:rsidRDefault="00BB4878" w:rsidP="00BB4878">
            <w:r>
              <w:t>Welcome to Grails 1.3.7 - http://grails.org/</w:t>
            </w:r>
          </w:p>
          <w:p w:rsidR="00BB4878" w:rsidRDefault="00BB4878" w:rsidP="00BB4878">
            <w:r>
              <w:t>Licensed under Apache Standard License 2.0</w:t>
            </w:r>
          </w:p>
          <w:p w:rsidR="00BB4878" w:rsidRDefault="00BB4878" w:rsidP="00BB4878">
            <w:r>
              <w:t>Grails home is set to: D:\ProjectLib\grails-1.3.7</w:t>
            </w:r>
          </w:p>
          <w:p w:rsidR="00BB4878" w:rsidRDefault="00BB4878" w:rsidP="00BB4878"/>
          <w:p w:rsidR="00BB4878" w:rsidRDefault="00BB4878" w:rsidP="00BB4878">
            <w:r>
              <w:t>Base Directory: D:\workspace1\siframework-toc-demo</w:t>
            </w:r>
          </w:p>
          <w:p w:rsidR="00BB4878" w:rsidRDefault="00BB4878" w:rsidP="00BB4878">
            <w:r>
              <w:lastRenderedPageBreak/>
              <w:t>Resolving dependencies...</w:t>
            </w:r>
          </w:p>
          <w:p w:rsidR="00BB4878" w:rsidRDefault="00BB4878" w:rsidP="00BB4878">
            <w:r>
              <w:t>Dependencies resolved in 2563ms.</w:t>
            </w:r>
          </w:p>
          <w:p w:rsidR="00BB4878" w:rsidRDefault="00BB4878" w:rsidP="00BB4878">
            <w:r>
              <w:t>Running script D:\ProjectLib\grails-1.3.7\scripts\RunApp.groovy</w:t>
            </w:r>
          </w:p>
          <w:p w:rsidR="00BB4878" w:rsidRDefault="00BB4878" w:rsidP="00BB4878">
            <w:r>
              <w:t>Environment set to development</w:t>
            </w:r>
          </w:p>
          <w:p w:rsidR="00BB4878" w:rsidRDefault="00BB4878" w:rsidP="00BB4878">
            <w:r>
              <w:t xml:space="preserve">  [groovyc] Compiling 1 source file to D:\workspace1\siframework-toc-demo\target\classes</w:t>
            </w:r>
          </w:p>
          <w:p w:rsidR="00BB4878" w:rsidRDefault="00BB4878" w:rsidP="00BB4878">
            <w:r>
              <w:t>Running Grails application..</w:t>
            </w:r>
          </w:p>
          <w:p w:rsidR="00CC4615" w:rsidRDefault="00BB4878" w:rsidP="00BB4878">
            <w:r>
              <w:t xml:space="preserve">Server running. Browse to </w:t>
            </w:r>
            <w:bookmarkStart w:id="4" w:name="OLE_LINK7"/>
            <w:bookmarkStart w:id="5" w:name="OLE_LINK8"/>
            <w:r>
              <w:t>http://localhost:8080/siframework-toc-demo</w:t>
            </w:r>
            <w:bookmarkEnd w:id="4"/>
            <w:bookmarkEnd w:id="5"/>
          </w:p>
        </w:tc>
      </w:tr>
    </w:tbl>
    <w:p w:rsidR="00CC4615" w:rsidRDefault="00071C9B">
      <w:r>
        <w:rPr>
          <w:rFonts w:hint="eastAsia"/>
        </w:rPr>
        <w:lastRenderedPageBreak/>
        <w:t>进入浏览器</w:t>
      </w:r>
    </w:p>
    <w:p w:rsidR="00071C9B" w:rsidRDefault="003A1F07">
      <w:hyperlink r:id="rId16" w:history="1">
        <w:r w:rsidR="00E85AA4" w:rsidRPr="00A57693">
          <w:rPr>
            <w:rStyle w:val="a7"/>
          </w:rPr>
          <w:t>http://localhost:8080/siframework-toc-demo</w:t>
        </w:r>
      </w:hyperlink>
    </w:p>
    <w:p w:rsidR="00E85AA4" w:rsidRDefault="00106519">
      <w:r>
        <w:rPr>
          <w:rFonts w:hint="eastAsia"/>
        </w:rPr>
        <w:t>如图</w:t>
      </w:r>
    </w:p>
    <w:p w:rsidR="006D380A" w:rsidRPr="00106519" w:rsidRDefault="006D380A">
      <w:r>
        <w:rPr>
          <w:rFonts w:hint="eastAsia"/>
          <w:noProof/>
        </w:rPr>
        <w:drawing>
          <wp:inline distT="0" distB="0" distL="0" distR="0">
            <wp:extent cx="5274310" cy="4539317"/>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4310" cy="4539317"/>
                    </a:xfrm>
                    <a:prstGeom prst="rect">
                      <a:avLst/>
                    </a:prstGeom>
                    <a:noFill/>
                    <a:ln w="9525">
                      <a:noFill/>
                      <a:miter lim="800000"/>
                      <a:headEnd/>
                      <a:tailEnd/>
                    </a:ln>
                  </pic:spPr>
                </pic:pic>
              </a:graphicData>
            </a:graphic>
          </wp:inline>
        </w:drawing>
      </w:r>
    </w:p>
    <w:p w:rsidR="00CC4615" w:rsidRDefault="00CC4615">
      <w:r>
        <w:rPr>
          <w:rFonts w:hint="eastAsia"/>
        </w:rPr>
        <w:t>运行</w:t>
      </w:r>
    </w:p>
    <w:tbl>
      <w:tblPr>
        <w:tblStyle w:val="a6"/>
        <w:tblW w:w="0" w:type="auto"/>
        <w:tblLook w:val="04A0"/>
      </w:tblPr>
      <w:tblGrid>
        <w:gridCol w:w="8522"/>
      </w:tblGrid>
      <w:tr w:rsidR="00CC4615" w:rsidTr="00CC4615">
        <w:tc>
          <w:tcPr>
            <w:tcW w:w="8522" w:type="dxa"/>
          </w:tcPr>
          <w:p w:rsidR="00E91FC6" w:rsidRPr="00E91FC6" w:rsidRDefault="00E91FC6" w:rsidP="00E91FC6">
            <w:bookmarkStart w:id="6" w:name="OLE_LINK9"/>
            <w:bookmarkStart w:id="7" w:name="OLE_LINK10"/>
            <w:bookmarkStart w:id="8" w:name="OLE_LINK11"/>
            <w:bookmarkStart w:id="9" w:name="OLE_LINK12"/>
            <w:r w:rsidRPr="00E91FC6">
              <w:t>grails   -Dorg.eclipse.emf.ecore.EPackage.Registry.INSTANCE=org.eclipse.emf.ecore.impl.EPackageRegistryImpl   -Dname=EHR2   -DsendQueue=EHR1DocumentQueue   -DreceiveQueue=EHR2DocumentQueue   -DlogSendQueue=EHR1LogQueue   -DlogReceiveQueue=EHR2LogQueue   -DimqAddressList=</w:t>
            </w:r>
            <w:r w:rsidR="00994C3E" w:rsidRPr="00970559">
              <w:t>localhost</w:t>
            </w:r>
            <w:r w:rsidRPr="009A3E9F">
              <w:rPr>
                <w:color w:val="FF0000"/>
              </w:rPr>
              <w:t>:7676</w:t>
            </w:r>
            <w:r w:rsidRPr="00E91FC6">
              <w:t xml:space="preserve">   -DimqDefaultUsername=admin   -DimqDefaultPassword=admin    run-app</w:t>
            </w:r>
            <w:r w:rsidR="00375EF8">
              <w:rPr>
                <w:rFonts w:hint="eastAsia"/>
              </w:rPr>
              <w:t xml:space="preserve"> &gt;&gt; c:\log.txt</w:t>
            </w:r>
          </w:p>
          <w:bookmarkEnd w:id="6"/>
          <w:bookmarkEnd w:id="7"/>
          <w:bookmarkEnd w:id="8"/>
          <w:bookmarkEnd w:id="9"/>
          <w:p w:rsidR="00CC4615" w:rsidRPr="00E91FC6" w:rsidRDefault="00CC4615"/>
        </w:tc>
      </w:tr>
    </w:tbl>
    <w:p w:rsidR="00CC4615" w:rsidRDefault="009A3E9F">
      <w:r>
        <w:rPr>
          <w:rFonts w:hint="eastAsia"/>
        </w:rPr>
        <w:t>将</w:t>
      </w:r>
      <w:r>
        <w:rPr>
          <w:rFonts w:hint="eastAsia"/>
        </w:rPr>
        <w:t>ip</w:t>
      </w:r>
      <w:r>
        <w:rPr>
          <w:rFonts w:hint="eastAsia"/>
        </w:rPr>
        <w:t>更改为本机</w:t>
      </w:r>
      <w:r>
        <w:rPr>
          <w:rFonts w:hint="eastAsia"/>
        </w:rPr>
        <w:t>ip</w:t>
      </w:r>
    </w:p>
    <w:p w:rsidR="00CC4615" w:rsidRDefault="00CC4615">
      <w:r>
        <w:rPr>
          <w:rFonts w:hint="eastAsia"/>
        </w:rPr>
        <w:t>得到</w:t>
      </w:r>
    </w:p>
    <w:tbl>
      <w:tblPr>
        <w:tblStyle w:val="a6"/>
        <w:tblW w:w="0" w:type="auto"/>
        <w:tblLook w:val="04A0"/>
      </w:tblPr>
      <w:tblGrid>
        <w:gridCol w:w="8522"/>
      </w:tblGrid>
      <w:tr w:rsidR="00CC4615" w:rsidTr="00CC4615">
        <w:tc>
          <w:tcPr>
            <w:tcW w:w="8522" w:type="dxa"/>
          </w:tcPr>
          <w:p w:rsidR="00CC4615" w:rsidRDefault="00CC4615"/>
        </w:tc>
      </w:tr>
    </w:tbl>
    <w:p w:rsidR="00FC7E2F" w:rsidRDefault="00FC7E2F">
      <w:pPr>
        <w:rPr>
          <w:rFonts w:hint="eastAsia"/>
        </w:rPr>
      </w:pPr>
      <w:r>
        <w:rPr>
          <w:rFonts w:hint="eastAsia"/>
        </w:rPr>
        <w:lastRenderedPageBreak/>
        <w:t>根据</w:t>
      </w:r>
      <w:r>
        <w:rPr>
          <w:rFonts w:hint="eastAsia"/>
        </w:rPr>
        <w:t>GreenEHR</w:t>
      </w:r>
      <w:r>
        <w:rPr>
          <w:rFonts w:hint="eastAsia"/>
        </w:rPr>
        <w:t>的</w:t>
      </w:r>
      <w:r>
        <w:rPr>
          <w:rFonts w:hint="eastAsia"/>
        </w:rPr>
        <w:t>schema</w:t>
      </w:r>
      <w:r>
        <w:rPr>
          <w:rFonts w:hint="eastAsia"/>
        </w:rPr>
        <w:t>生成对应的</w:t>
      </w:r>
      <w:r>
        <w:rPr>
          <w:rFonts w:hint="eastAsia"/>
        </w:rPr>
        <w:t>java</w:t>
      </w:r>
      <w:r>
        <w:rPr>
          <w:rFonts w:hint="eastAsia"/>
        </w:rPr>
        <w:t>类</w:t>
      </w:r>
      <w:r>
        <w:rPr>
          <w:rFonts w:hint="eastAsia"/>
        </w:rPr>
        <w:t xml:space="preserve"> JAXB</w:t>
      </w:r>
    </w:p>
    <w:p w:rsidR="00FC7E2F" w:rsidRPr="00AD7529" w:rsidRDefault="00FC7E2F"/>
    <w:sectPr w:rsidR="00FC7E2F" w:rsidRPr="00AD7529" w:rsidSect="004805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BE2" w:rsidRDefault="00161BE2" w:rsidP="00531A68">
      <w:r>
        <w:separator/>
      </w:r>
    </w:p>
  </w:endnote>
  <w:endnote w:type="continuationSeparator" w:id="0">
    <w:p w:rsidR="00161BE2" w:rsidRDefault="00161BE2" w:rsidP="00531A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BE2" w:rsidRDefault="00161BE2" w:rsidP="00531A68">
      <w:r>
        <w:separator/>
      </w:r>
    </w:p>
  </w:footnote>
  <w:footnote w:type="continuationSeparator" w:id="0">
    <w:p w:rsidR="00161BE2" w:rsidRDefault="00161BE2" w:rsidP="00531A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A68"/>
    <w:rsid w:val="00061875"/>
    <w:rsid w:val="00071C9B"/>
    <w:rsid w:val="0007793C"/>
    <w:rsid w:val="00096F90"/>
    <w:rsid w:val="000C72CF"/>
    <w:rsid w:val="00106519"/>
    <w:rsid w:val="00150F87"/>
    <w:rsid w:val="00161BE2"/>
    <w:rsid w:val="00190581"/>
    <w:rsid w:val="001A1AC7"/>
    <w:rsid w:val="00222496"/>
    <w:rsid w:val="00234A10"/>
    <w:rsid w:val="0024084F"/>
    <w:rsid w:val="00247783"/>
    <w:rsid w:val="00295453"/>
    <w:rsid w:val="002D5D2C"/>
    <w:rsid w:val="00315290"/>
    <w:rsid w:val="00350CDE"/>
    <w:rsid w:val="00375EF8"/>
    <w:rsid w:val="00380D71"/>
    <w:rsid w:val="00391BA4"/>
    <w:rsid w:val="003A1F07"/>
    <w:rsid w:val="003C27CE"/>
    <w:rsid w:val="003D448D"/>
    <w:rsid w:val="00453A30"/>
    <w:rsid w:val="0046630D"/>
    <w:rsid w:val="00467A69"/>
    <w:rsid w:val="004805A3"/>
    <w:rsid w:val="004A5AF1"/>
    <w:rsid w:val="004A6F0C"/>
    <w:rsid w:val="004B1C03"/>
    <w:rsid w:val="004C796C"/>
    <w:rsid w:val="00501472"/>
    <w:rsid w:val="00531A68"/>
    <w:rsid w:val="005658D2"/>
    <w:rsid w:val="00582DFC"/>
    <w:rsid w:val="005A53DC"/>
    <w:rsid w:val="005A7103"/>
    <w:rsid w:val="005B1267"/>
    <w:rsid w:val="00626F96"/>
    <w:rsid w:val="006630F0"/>
    <w:rsid w:val="006A1922"/>
    <w:rsid w:val="006C759F"/>
    <w:rsid w:val="006D2BD8"/>
    <w:rsid w:val="006D380A"/>
    <w:rsid w:val="007028F2"/>
    <w:rsid w:val="0076318F"/>
    <w:rsid w:val="007C694D"/>
    <w:rsid w:val="008D2BE8"/>
    <w:rsid w:val="009355EB"/>
    <w:rsid w:val="0094387A"/>
    <w:rsid w:val="00970559"/>
    <w:rsid w:val="00994C3E"/>
    <w:rsid w:val="009A3E9F"/>
    <w:rsid w:val="009E0DDD"/>
    <w:rsid w:val="009E39F3"/>
    <w:rsid w:val="009E6369"/>
    <w:rsid w:val="00A013B3"/>
    <w:rsid w:val="00A12106"/>
    <w:rsid w:val="00A92DDE"/>
    <w:rsid w:val="00A947D5"/>
    <w:rsid w:val="00AB2EF6"/>
    <w:rsid w:val="00AD7529"/>
    <w:rsid w:val="00AF7298"/>
    <w:rsid w:val="00B11F15"/>
    <w:rsid w:val="00B22BB8"/>
    <w:rsid w:val="00B472BB"/>
    <w:rsid w:val="00BB4878"/>
    <w:rsid w:val="00C02311"/>
    <w:rsid w:val="00C75F43"/>
    <w:rsid w:val="00C76100"/>
    <w:rsid w:val="00CC4615"/>
    <w:rsid w:val="00DD1DF2"/>
    <w:rsid w:val="00DF39A9"/>
    <w:rsid w:val="00DF7F9F"/>
    <w:rsid w:val="00E1405F"/>
    <w:rsid w:val="00E70055"/>
    <w:rsid w:val="00E85AA4"/>
    <w:rsid w:val="00E91FC6"/>
    <w:rsid w:val="00F05A3E"/>
    <w:rsid w:val="00F55D2C"/>
    <w:rsid w:val="00F73DE5"/>
    <w:rsid w:val="00F94A82"/>
    <w:rsid w:val="00FB4175"/>
    <w:rsid w:val="00FC7E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5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1A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1A68"/>
    <w:rPr>
      <w:sz w:val="18"/>
      <w:szCs w:val="18"/>
    </w:rPr>
  </w:style>
  <w:style w:type="paragraph" w:styleId="a4">
    <w:name w:val="footer"/>
    <w:basedOn w:val="a"/>
    <w:link w:val="Char0"/>
    <w:uiPriority w:val="99"/>
    <w:semiHidden/>
    <w:unhideWhenUsed/>
    <w:rsid w:val="00531A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1A68"/>
    <w:rPr>
      <w:sz w:val="18"/>
      <w:szCs w:val="18"/>
    </w:rPr>
  </w:style>
  <w:style w:type="paragraph" w:styleId="a5">
    <w:name w:val="Balloon Text"/>
    <w:basedOn w:val="a"/>
    <w:link w:val="Char1"/>
    <w:uiPriority w:val="99"/>
    <w:semiHidden/>
    <w:unhideWhenUsed/>
    <w:rsid w:val="00F73DE5"/>
    <w:rPr>
      <w:sz w:val="18"/>
      <w:szCs w:val="18"/>
    </w:rPr>
  </w:style>
  <w:style w:type="character" w:customStyle="1" w:styleId="Char1">
    <w:name w:val="批注框文本 Char"/>
    <w:basedOn w:val="a0"/>
    <w:link w:val="a5"/>
    <w:uiPriority w:val="99"/>
    <w:semiHidden/>
    <w:rsid w:val="00F73DE5"/>
    <w:rPr>
      <w:sz w:val="18"/>
      <w:szCs w:val="18"/>
    </w:rPr>
  </w:style>
  <w:style w:type="table" w:styleId="a6">
    <w:name w:val="Table Grid"/>
    <w:basedOn w:val="a1"/>
    <w:uiPriority w:val="59"/>
    <w:rsid w:val="004A6F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unhideWhenUsed/>
    <w:rsid w:val="00F94A82"/>
    <w:rPr>
      <w:color w:val="0000FF"/>
      <w:u w:val="single"/>
    </w:rPr>
  </w:style>
  <w:style w:type="paragraph" w:styleId="a8">
    <w:name w:val="Normal (Web)"/>
    <w:basedOn w:val="a"/>
    <w:uiPriority w:val="99"/>
    <w:semiHidden/>
    <w:unhideWhenUsed/>
    <w:rsid w:val="009355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038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638ea1960100gi7q.html" TargetMode="External"/><Relationship Id="rId13" Type="http://schemas.openxmlformats.org/officeDocument/2006/relationships/hyperlink" Target="http://burtbeckwith.com/blog/?p=69"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localhost:8080/siframework-toc-demo"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10</Pages>
  <Words>953</Words>
  <Characters>5436</Characters>
  <Application>Microsoft Office Word</Application>
  <DocSecurity>0</DocSecurity>
  <Lines>45</Lines>
  <Paragraphs>12</Paragraphs>
  <ScaleCrop>false</ScaleCrop>
  <Company>edwin</Company>
  <LinksUpToDate>false</LinksUpToDate>
  <CharactersWithSpaces>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2011-12-20T14:02:00Z</dcterms:created>
  <dcterms:modified xsi:type="dcterms:W3CDTF">2011-12-21T08:28:00Z</dcterms:modified>
</cp:coreProperties>
</file>