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200" w:firstRow="0" w:lastRow="0" w:firstColumn="0" w:lastColumn="0" w:noHBand="1" w:noVBand="0"/>
      </w:tblPr>
      <w:tblGrid>
        <w:gridCol w:w="1220"/>
        <w:gridCol w:w="1213"/>
        <w:gridCol w:w="1512"/>
        <w:gridCol w:w="1121"/>
        <w:gridCol w:w="1318"/>
        <w:gridCol w:w="1981"/>
        <w:gridCol w:w="1211"/>
      </w:tblGrid>
      <w:tr w:rsidR="00153BE8" w:rsidTr="00153BE8">
        <w:tc>
          <w:tcPr>
            <w:tcW w:w="9576" w:type="dxa"/>
            <w:gridSpan w:val="7"/>
            <w:shd w:val="clear" w:color="auto" w:fill="D9D9D9" w:themeFill="background1" w:themeFillShade="D9"/>
          </w:tcPr>
          <w:p w:rsidR="00153BE8" w:rsidRPr="00153BE8" w:rsidRDefault="00C90AA4" w:rsidP="00C90AA4">
            <w:pPr>
              <w:rPr>
                <w:b/>
                <w:highlight w:val="lightGray"/>
              </w:rPr>
            </w:pPr>
            <w:r>
              <w:rPr>
                <w:b/>
              </w:rPr>
              <w:t>Result of a</w:t>
            </w:r>
            <w:r w:rsidR="00153BE8" w:rsidRPr="00153BE8">
              <w:rPr>
                <w:b/>
              </w:rPr>
              <w:t xml:space="preserve"> Consul</w:t>
            </w:r>
            <w:r>
              <w:rPr>
                <w:b/>
              </w:rPr>
              <w:t>ta</w:t>
            </w:r>
            <w:r w:rsidR="00153BE8" w:rsidRPr="00153BE8">
              <w:rPr>
                <w:b/>
              </w:rPr>
              <w:t>t</w:t>
            </w:r>
            <w:r>
              <w:rPr>
                <w:b/>
              </w:rPr>
              <w:t>ion –( c</w:t>
            </w:r>
            <w:r w:rsidR="00153BE8" w:rsidRPr="00153BE8">
              <w:rPr>
                <w:b/>
              </w:rPr>
              <w:t>omparison</w:t>
            </w:r>
            <w:r>
              <w:rPr>
                <w:b/>
              </w:rPr>
              <w:t xml:space="preserve"> to CDA Consultation Report)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BD37B9" w:rsidRPr="00D878B0" w:rsidRDefault="00BD37B9">
            <w:pPr>
              <w:rPr>
                <w:b/>
              </w:rPr>
            </w:pPr>
            <w:r w:rsidRPr="00D878B0">
              <w:rPr>
                <w:b/>
              </w:rPr>
              <w:t>S&amp;I Data Element Set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BD37B9" w:rsidRPr="00D878B0" w:rsidRDefault="00C90AA4">
            <w:pPr>
              <w:rPr>
                <w:b/>
              </w:rPr>
            </w:pPr>
            <w:r>
              <w:rPr>
                <w:b/>
              </w:rPr>
              <w:t>Clinical Summary for Specialist Note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BD37B9" w:rsidRPr="00D878B0" w:rsidRDefault="00153BE8">
            <w:pPr>
              <w:rPr>
                <w:b/>
              </w:rPr>
            </w:pPr>
            <w:hyperlink r:id="rId5" w:history="1">
              <w:r w:rsidR="00BD37B9" w:rsidRPr="00153BE8">
                <w:rPr>
                  <w:rStyle w:val="Hyperlink"/>
                  <w:b/>
                </w:rPr>
                <w:t xml:space="preserve">CIM </w:t>
              </w:r>
              <w:r w:rsidR="00A30256" w:rsidRPr="00153BE8">
                <w:rPr>
                  <w:rStyle w:val="Hyperlink"/>
                  <w:b/>
                </w:rPr>
                <w:t>Priority</w:t>
              </w:r>
            </w:hyperlink>
          </w:p>
        </w:tc>
        <w:tc>
          <w:tcPr>
            <w:tcW w:w="1121" w:type="dxa"/>
            <w:shd w:val="clear" w:color="auto" w:fill="FBD4B4" w:themeFill="accent6" w:themeFillTint="66"/>
          </w:tcPr>
          <w:p w:rsidR="00BD37B9" w:rsidRPr="00D878B0" w:rsidRDefault="00BD37B9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BD37B9" w:rsidRPr="00D878B0" w:rsidRDefault="00BD37B9">
            <w:pPr>
              <w:rPr>
                <w:b/>
              </w:rPr>
            </w:pPr>
            <w:r w:rsidRPr="00D878B0">
              <w:rPr>
                <w:b/>
              </w:rPr>
              <w:t>CDA Data Element Section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B76762" w:rsidRDefault="00BD37B9" w:rsidP="00B76762">
            <w:pPr>
              <w:keepNext/>
              <w:spacing w:before="40" w:after="40" w:line="220" w:lineRule="exact"/>
              <w:ind w:left="72"/>
              <w:rPr>
                <w:b/>
              </w:rPr>
            </w:pPr>
            <w:r w:rsidRPr="00D878B0">
              <w:rPr>
                <w:b/>
              </w:rPr>
              <w:t>Consultation Report (CDA Guide)</w:t>
            </w:r>
            <w:r w:rsidR="00B76762">
              <w:rPr>
                <w:b/>
              </w:rPr>
              <w:t xml:space="preserve"> </w:t>
            </w:r>
          </w:p>
          <w:p w:rsidR="00B76762" w:rsidRPr="0070686D" w:rsidRDefault="00B76762" w:rsidP="00B76762">
            <w:pPr>
              <w:keepNext/>
              <w:spacing w:before="40" w:after="40" w:line="220" w:lineRule="exact"/>
              <w:rPr>
                <w:noProof/>
                <w:sz w:val="18"/>
                <w:szCs w:val="18"/>
              </w:rPr>
            </w:pPr>
            <w:r w:rsidRPr="0070686D">
              <w:rPr>
                <w:sz w:val="18"/>
                <w:szCs w:val="18"/>
              </w:rPr>
              <w:t xml:space="preserve">LOINC - </w:t>
            </w:r>
            <w:r w:rsidRPr="0070686D">
              <w:rPr>
                <w:noProof/>
                <w:sz w:val="18"/>
                <w:szCs w:val="18"/>
              </w:rPr>
              <w:t>11488-4</w:t>
            </w:r>
          </w:p>
          <w:p w:rsidR="00BD37B9" w:rsidRPr="0070686D" w:rsidRDefault="00B76762" w:rsidP="00B76762">
            <w:pPr>
              <w:rPr>
                <w:noProof/>
                <w:sz w:val="18"/>
                <w:szCs w:val="18"/>
              </w:rPr>
            </w:pPr>
            <w:r w:rsidRPr="0070686D">
              <w:rPr>
                <w:noProof/>
                <w:sz w:val="18"/>
                <w:szCs w:val="18"/>
              </w:rPr>
              <w:t>2.16.840.1.113883.10.20.22.1.4</w:t>
            </w:r>
          </w:p>
          <w:p w:rsidR="0070686D" w:rsidRPr="00D878B0" w:rsidRDefault="0070686D" w:rsidP="0070686D">
            <w:pPr>
              <w:rPr>
                <w:b/>
              </w:rPr>
            </w:pPr>
            <w:r w:rsidRPr="0070686D">
              <w:rPr>
                <w:noProof/>
                <w:sz w:val="18"/>
                <w:szCs w:val="18"/>
              </w:rPr>
              <w:t xml:space="preserve">Definition - </w:t>
            </w:r>
            <w:r w:rsidRPr="0070686D">
              <w:rPr>
                <w:sz w:val="18"/>
                <w:szCs w:val="18"/>
              </w:rPr>
              <w:t>a Consultation Note must be generated as a result of a request for an opinion or advice</w:t>
            </w:r>
            <w:r>
              <w:t xml:space="preserve"> 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BD37B9" w:rsidRPr="00D878B0" w:rsidRDefault="00BD37B9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BD37B9" w:rsidRDefault="00BD37B9">
            <w:r>
              <w:t>Person Information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BD37B9" w:rsidRDefault="00BD37B9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BD37B9" w:rsidRPr="003A072B" w:rsidRDefault="00BD37B9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</w:t>
            </w:r>
            <w:r w:rsidR="003A072B" w:rsidRPr="003A072B">
              <w:rPr>
                <w:color w:val="FF0000"/>
              </w:rPr>
              <w:t>ographics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BD37B9" w:rsidRDefault="00BD37B9"/>
        </w:tc>
        <w:tc>
          <w:tcPr>
            <w:tcW w:w="1318" w:type="dxa"/>
            <w:shd w:val="clear" w:color="auto" w:fill="D6E3BC" w:themeFill="accent3" w:themeFillTint="66"/>
          </w:tcPr>
          <w:p w:rsidR="00BD37B9" w:rsidRDefault="00BD37B9">
            <w:r>
              <w:t>Record Target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BD37B9" w:rsidRDefault="00BD37B9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BD37B9" w:rsidRDefault="00BD37B9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Contact Information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 w:rsidP="00F85495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 w:rsidP="00EF5126">
            <w:r>
              <w:t xml:space="preserve">patient contact information (phone number, address,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 xml:space="preserve">Address, Phone number, </w:t>
            </w:r>
            <w:proofErr w:type="spellStart"/>
            <w:r>
              <w:t>etc</w:t>
            </w:r>
            <w:proofErr w:type="spellEnd"/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>
            <w:r>
              <w:t xml:space="preserve">Included in </w:t>
            </w:r>
            <w:proofErr w:type="spellStart"/>
            <w:r>
              <w:t>PatientRole</w:t>
            </w:r>
            <w:proofErr w:type="spellEnd"/>
            <w:r>
              <w:t xml:space="preserve"> Constraints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Insurance Information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 w:rsidP="00F85495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Participant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>
            <w:r>
              <w:t>See Section 3.2.1.3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Healthcare Provider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7F26C0">
            <w:r w:rsidRPr="007F26C0">
              <w:rPr>
                <w:color w:val="FF0000"/>
              </w:rPr>
              <w:t>A – PCP and Designated Providers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Participant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>
            <w:r>
              <w:t>See Section 3.2.1.3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Allergies and Other Adverse Reactions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3A072B">
            <w:r w:rsidRPr="003A072B">
              <w:rPr>
                <w:color w:val="FF0000"/>
              </w:rPr>
              <w:t>A</w:t>
            </w:r>
            <w:r w:rsidR="007F26C0">
              <w:rPr>
                <w:color w:val="FF0000"/>
              </w:rPr>
              <w:t xml:space="preserve"> – meds, </w:t>
            </w:r>
            <w:proofErr w:type="spellStart"/>
            <w:r w:rsidR="007F26C0">
              <w:rPr>
                <w:color w:val="FF0000"/>
              </w:rPr>
              <w:t>envt</w:t>
            </w:r>
            <w:proofErr w:type="spellEnd"/>
            <w:r w:rsidR="007F26C0">
              <w:rPr>
                <w:color w:val="FF0000"/>
              </w:rPr>
              <w:t>, food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Allergies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Problem List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3A072B">
            <w:r w:rsidRPr="003A072B">
              <w:rPr>
                <w:color w:val="FF0000"/>
              </w:rPr>
              <w:t>A – Active problems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Problem List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History of Past Illness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Medical History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History of Past Illness (Past Medical History)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Chief Complaint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4B4559" w:rsidP="004B4559">
            <w:r>
              <w:t>???Not listed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Chief Complaint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Reason for Transition of Care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Reason for Consult Request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Reason for Referral/Reason for Visit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History of Present Illness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History of Present Illness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lastRenderedPageBreak/>
              <w:t>List of Surgeries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Surgical/ Procedure History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Procedures (List of Surgeries) (History of Procedures)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Medications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3A072B">
            <w:pPr>
              <w:rPr>
                <w:color w:val="FF0000"/>
              </w:rPr>
            </w:pPr>
            <w:r w:rsidRPr="003A072B">
              <w:rPr>
                <w:color w:val="FF0000"/>
              </w:rPr>
              <w:t>A</w:t>
            </w:r>
          </w:p>
          <w:p w:rsidR="003A072B" w:rsidRDefault="003A072B">
            <w:pPr>
              <w:rPr>
                <w:color w:val="FF0000"/>
              </w:rPr>
            </w:pPr>
          </w:p>
          <w:p w:rsidR="003A072B" w:rsidRDefault="003A072B" w:rsidP="003A072B"/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Medications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>
            <w:r>
              <w:t>Include medication administration act</w:t>
            </w:r>
          </w:p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Medications Administered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if relevant to referral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4B4559" w:rsidP="004B4559">
            <w:r w:rsidRPr="004B4559">
              <w:rPr>
                <w:color w:val="FF0000"/>
              </w:rPr>
              <w:t>A</w:t>
            </w:r>
            <w:r w:rsidR="003A072B" w:rsidRPr="004B4559">
              <w:rPr>
                <w:color w:val="FF0000"/>
              </w:rPr>
              <w:t xml:space="preserve"> – </w:t>
            </w:r>
            <w:r w:rsidRPr="004B4559">
              <w:rPr>
                <w:color w:val="FF0000"/>
              </w:rPr>
              <w:t>if changed during encounter, Reconciled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Advanced Directives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4B4559">
            <w:r w:rsidRPr="007F26C0">
              <w:rPr>
                <w:color w:val="FF0000"/>
              </w:rPr>
              <w:t>A</w:t>
            </w:r>
            <w:r w:rsidR="007F26C0" w:rsidRPr="007F26C0">
              <w:rPr>
                <w:color w:val="FF0000"/>
              </w:rPr>
              <w:t xml:space="preserve"> – </w:t>
            </w:r>
            <w:r w:rsidR="00FD1011">
              <w:rPr>
                <w:color w:val="FF0000"/>
              </w:rPr>
              <w:t xml:space="preserve">Existence of AD - </w:t>
            </w:r>
            <w:r w:rsidR="007F26C0" w:rsidRPr="007F26C0">
              <w:rPr>
                <w:color w:val="FF0000"/>
              </w:rPr>
              <w:t>Yes/No if signed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Pregnancy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only if relevant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4B4559">
            <w:r>
              <w:t>??? Include with problems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Immunizations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administered or recommended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Immunization History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Immunizations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Physical Exam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pertinent findings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Physical Exam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Physical Exam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Vital Signs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pertinent findings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 w:rsidP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Vital Signs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Vital Signs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Review of Systems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 – pertinent findings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Review od Systems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Review of Systems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Diagnostic Results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 w:rsidP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- Results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Results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Assessment and Plan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Consultant Assessment and Plan Recommendations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Assessment and Plan</w:t>
            </w:r>
            <w:r w:rsidR="00CD686B">
              <w:t>*</w:t>
            </w:r>
            <w:bookmarkStart w:id="0" w:name="_GoBack"/>
            <w:bookmarkEnd w:id="0"/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Plan of Care</w:t>
            </w:r>
          </w:p>
          <w:p w:rsidR="007E0F91" w:rsidRDefault="007E0F91" w:rsidP="007E0F91"/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4B4559" w:rsidP="007E0F91">
            <w:r>
              <w:t>??? Not listed by itself</w:t>
            </w:r>
            <w:r w:rsidR="007E0F91">
              <w:t xml:space="preserve"> - 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7E0F91">
            <w:r>
              <w:t xml:space="preserve">interventions and procedures for patient  </w:t>
            </w:r>
            <w:r>
              <w:lastRenderedPageBreak/>
              <w:t>e.g. list of orders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lastRenderedPageBreak/>
              <w:t>Plan*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R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FF6304" w:rsidTr="00067909">
        <w:tc>
          <w:tcPr>
            <w:tcW w:w="1220" w:type="dxa"/>
            <w:shd w:val="clear" w:color="auto" w:fill="FBD4B4" w:themeFill="accent6" w:themeFillTint="66"/>
          </w:tcPr>
          <w:p w:rsidR="00FF6304" w:rsidRDefault="00FF6304" w:rsidP="00F85495">
            <w:r>
              <w:lastRenderedPageBreak/>
              <w:t>Orders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FF6304" w:rsidRDefault="00FF6304" w:rsidP="00F8549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FF6304" w:rsidRDefault="00FF6304" w:rsidP="00F85495"/>
        </w:tc>
        <w:tc>
          <w:tcPr>
            <w:tcW w:w="1121" w:type="dxa"/>
            <w:shd w:val="clear" w:color="auto" w:fill="FBD4B4" w:themeFill="accent6" w:themeFillTint="66"/>
          </w:tcPr>
          <w:p w:rsidR="00FF6304" w:rsidRDefault="00FF6304" w:rsidP="00F85495">
            <w:r>
              <w:t>For LRI and future use cases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FF6304" w:rsidRDefault="00FF6304" w:rsidP="00F85495"/>
        </w:tc>
        <w:tc>
          <w:tcPr>
            <w:tcW w:w="1981" w:type="dxa"/>
            <w:shd w:val="clear" w:color="auto" w:fill="D6E3BC" w:themeFill="accent3" w:themeFillTint="66"/>
          </w:tcPr>
          <w:p w:rsidR="00FF6304" w:rsidRDefault="00FF6304" w:rsidP="00F85495"/>
        </w:tc>
        <w:tc>
          <w:tcPr>
            <w:tcW w:w="1211" w:type="dxa"/>
            <w:shd w:val="clear" w:color="auto" w:fill="D6E3BC" w:themeFill="accent3" w:themeFillTint="66"/>
          </w:tcPr>
          <w:p w:rsidR="00FF6304" w:rsidRDefault="00FF6304" w:rsidP="00F85495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>
            <w:r>
              <w:t>Medical Equipment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>
            <w:r>
              <w:t>R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7F26C0">
            <w:r w:rsidRPr="00FD1011">
              <w:rPr>
                <w:color w:val="0070C0"/>
              </w:rPr>
              <w:t>B - Equipment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/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EE53C5">
            <w:r>
              <w:t>Family History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EE53C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3A072B">
            <w:r w:rsidRPr="003A072B">
              <w:rPr>
                <w:color w:val="548DD4" w:themeColor="text2" w:themeTint="99"/>
              </w:rPr>
              <w:t>B – Family History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Family History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213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512" w:type="dxa"/>
            <w:shd w:val="clear" w:color="auto" w:fill="FBD4B4" w:themeFill="accent6" w:themeFillTint="66"/>
          </w:tcPr>
          <w:p w:rsidR="003A072B" w:rsidRPr="003A072B" w:rsidRDefault="003A072B">
            <w:pPr>
              <w:rPr>
                <w:color w:val="00B050"/>
              </w:rPr>
            </w:pPr>
            <w:r w:rsidRPr="003A072B">
              <w:rPr>
                <w:color w:val="00B050"/>
              </w:rPr>
              <w:t xml:space="preserve">C – Health </w:t>
            </w:r>
            <w:proofErr w:type="gramStart"/>
            <w:r w:rsidRPr="003A072B">
              <w:rPr>
                <w:color w:val="00B050"/>
              </w:rPr>
              <w:t>Maintenance</w:t>
            </w:r>
            <w:r w:rsidR="007F26C0">
              <w:rPr>
                <w:color w:val="00B050"/>
              </w:rPr>
              <w:t xml:space="preserve"> ???</w:t>
            </w:r>
            <w:proofErr w:type="gramEnd"/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General Status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3A072B" w:rsidTr="00067909">
        <w:tc>
          <w:tcPr>
            <w:tcW w:w="1220" w:type="dxa"/>
            <w:shd w:val="clear" w:color="auto" w:fill="FBD4B4" w:themeFill="accent6" w:themeFillTint="66"/>
          </w:tcPr>
          <w:p w:rsidR="003A072B" w:rsidRDefault="00EE53C5">
            <w:r>
              <w:t>Social History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3A072B" w:rsidRDefault="00EE53C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3A072B" w:rsidRDefault="003A072B">
            <w:r w:rsidRPr="003A072B">
              <w:rPr>
                <w:color w:val="548DD4" w:themeColor="text2" w:themeTint="99"/>
              </w:rPr>
              <w:t>B – Social History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3A072B" w:rsidRDefault="003A072B"/>
        </w:tc>
        <w:tc>
          <w:tcPr>
            <w:tcW w:w="1318" w:type="dxa"/>
            <w:shd w:val="clear" w:color="auto" w:fill="D6E3BC" w:themeFill="accent3" w:themeFillTint="66"/>
          </w:tcPr>
          <w:p w:rsidR="003A072B" w:rsidRDefault="003A072B">
            <w:r>
              <w:t>Social History</w:t>
            </w:r>
          </w:p>
        </w:tc>
        <w:tc>
          <w:tcPr>
            <w:tcW w:w="1981" w:type="dxa"/>
            <w:shd w:val="clear" w:color="auto" w:fill="D6E3BC" w:themeFill="accent3" w:themeFillTint="66"/>
          </w:tcPr>
          <w:p w:rsidR="003A072B" w:rsidRDefault="003A072B">
            <w:r>
              <w:t>O</w:t>
            </w:r>
          </w:p>
        </w:tc>
        <w:tc>
          <w:tcPr>
            <w:tcW w:w="1211" w:type="dxa"/>
            <w:shd w:val="clear" w:color="auto" w:fill="D6E3BC" w:themeFill="accent3" w:themeFillTint="66"/>
          </w:tcPr>
          <w:p w:rsidR="003A072B" w:rsidRDefault="003A072B"/>
        </w:tc>
      </w:tr>
      <w:tr w:rsidR="00EE53C5" w:rsidTr="00067909">
        <w:tc>
          <w:tcPr>
            <w:tcW w:w="1220" w:type="dxa"/>
            <w:shd w:val="clear" w:color="auto" w:fill="FBD4B4" w:themeFill="accent6" w:themeFillTint="66"/>
          </w:tcPr>
          <w:p w:rsidR="00EE53C5" w:rsidRDefault="00EE53C5">
            <w:r>
              <w:t xml:space="preserve">Encounters 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EE53C5" w:rsidRDefault="00EE53C5" w:rsidP="00F8549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EE53C5" w:rsidRDefault="00FD1011">
            <w:r w:rsidRPr="00FF6304">
              <w:rPr>
                <w:color w:val="00B050"/>
              </w:rPr>
              <w:t>C - F/U appointments???</w:t>
            </w:r>
            <w:r w:rsidR="00FF6304">
              <w:rPr>
                <w:color w:val="00B050"/>
              </w:rPr>
              <w:t>?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EE53C5" w:rsidRDefault="00EE53C5">
            <w:r>
              <w:t>Current and Historical; dates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EE53C5" w:rsidRDefault="00EE53C5"/>
        </w:tc>
        <w:tc>
          <w:tcPr>
            <w:tcW w:w="1981" w:type="dxa"/>
            <w:shd w:val="clear" w:color="auto" w:fill="D6E3BC" w:themeFill="accent3" w:themeFillTint="66"/>
          </w:tcPr>
          <w:p w:rsidR="00EE53C5" w:rsidRDefault="00EE53C5"/>
        </w:tc>
        <w:tc>
          <w:tcPr>
            <w:tcW w:w="1211" w:type="dxa"/>
            <w:shd w:val="clear" w:color="auto" w:fill="D6E3BC" w:themeFill="accent3" w:themeFillTint="66"/>
          </w:tcPr>
          <w:p w:rsidR="00EE53C5" w:rsidRDefault="00EE53C5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Condition (Preoperative Diagnosis)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 w:rsidP="00F8549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 w:rsidRPr="00C866AF">
              <w:rPr>
                <w:color w:val="FF0000"/>
              </w:rPr>
              <w:t>A - Problems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/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 w:rsidP="00EE53C5">
            <w:r>
              <w:t>Condition (Postoperative Diagnosis)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 w:rsidP="00F8549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 w:rsidRPr="00C866AF">
              <w:rPr>
                <w:color w:val="0070C0"/>
              </w:rPr>
              <w:t xml:space="preserve">B – Surgical/Procedure </w:t>
            </w:r>
            <w:proofErr w:type="gramStart"/>
            <w:r w:rsidRPr="00C866AF">
              <w:rPr>
                <w:color w:val="0070C0"/>
              </w:rPr>
              <w:t>History ??</w:t>
            </w:r>
            <w:proofErr w:type="gramEnd"/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/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Surgery Description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Pr="00C866AF" w:rsidRDefault="00067909" w:rsidP="0004071A">
            <w:pPr>
              <w:rPr>
                <w:color w:val="0070C0"/>
              </w:rPr>
            </w:pPr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>
            <w:r>
              <w:t>Narrative text, Images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Surgical Operation Note Findings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/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Complications Section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 w:rsidRPr="00C866AF">
              <w:rPr>
                <w:color w:val="FF0000"/>
              </w:rPr>
              <w:t>A - Problems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>
            <w:r>
              <w:t>Known risks or unidentified problems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Operative Note Surgical Procedure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/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067909" w:rsidTr="00067909">
        <w:tc>
          <w:tcPr>
            <w:tcW w:w="1220" w:type="dxa"/>
            <w:shd w:val="clear" w:color="auto" w:fill="FBD4B4" w:themeFill="accent6" w:themeFillTint="66"/>
          </w:tcPr>
          <w:p w:rsidR="00067909" w:rsidRDefault="00067909">
            <w:r>
              <w:t>Clinical research Information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067909" w:rsidRDefault="00067909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067909" w:rsidRDefault="00067909" w:rsidP="0004071A">
            <w:r>
              <w:t>???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067909" w:rsidRDefault="00067909">
            <w:r>
              <w:t>For LRI and future use cases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981" w:type="dxa"/>
            <w:shd w:val="clear" w:color="auto" w:fill="D6E3BC" w:themeFill="accent3" w:themeFillTint="66"/>
          </w:tcPr>
          <w:p w:rsidR="00067909" w:rsidRDefault="00067909"/>
        </w:tc>
        <w:tc>
          <w:tcPr>
            <w:tcW w:w="1211" w:type="dxa"/>
            <w:shd w:val="clear" w:color="auto" w:fill="D6E3BC" w:themeFill="accent3" w:themeFillTint="66"/>
          </w:tcPr>
          <w:p w:rsidR="00067909" w:rsidRDefault="00067909"/>
        </w:tc>
      </w:tr>
      <w:tr w:rsidR="00EE53C5" w:rsidTr="00067909">
        <w:tc>
          <w:tcPr>
            <w:tcW w:w="1220" w:type="dxa"/>
            <w:shd w:val="clear" w:color="auto" w:fill="FBD4B4" w:themeFill="accent6" w:themeFillTint="66"/>
          </w:tcPr>
          <w:p w:rsidR="00EE53C5" w:rsidRDefault="00EE53C5">
            <w:r>
              <w:lastRenderedPageBreak/>
              <w:t>Specimen</w:t>
            </w:r>
          </w:p>
        </w:tc>
        <w:tc>
          <w:tcPr>
            <w:tcW w:w="1213" w:type="dxa"/>
            <w:shd w:val="clear" w:color="auto" w:fill="FBD4B4" w:themeFill="accent6" w:themeFillTint="66"/>
          </w:tcPr>
          <w:p w:rsidR="00EE53C5" w:rsidRDefault="00EE53C5">
            <w:r>
              <w:t>Blank</w:t>
            </w:r>
          </w:p>
        </w:tc>
        <w:tc>
          <w:tcPr>
            <w:tcW w:w="1512" w:type="dxa"/>
            <w:shd w:val="clear" w:color="auto" w:fill="FBD4B4" w:themeFill="accent6" w:themeFillTint="66"/>
          </w:tcPr>
          <w:p w:rsidR="00EE53C5" w:rsidRDefault="00067909">
            <w:r>
              <w:t>???</w:t>
            </w:r>
          </w:p>
        </w:tc>
        <w:tc>
          <w:tcPr>
            <w:tcW w:w="1121" w:type="dxa"/>
            <w:shd w:val="clear" w:color="auto" w:fill="FBD4B4" w:themeFill="accent6" w:themeFillTint="66"/>
          </w:tcPr>
          <w:p w:rsidR="00EE53C5" w:rsidRDefault="00EE53C5">
            <w:r>
              <w:t>For LRI and future use cases</w:t>
            </w:r>
          </w:p>
        </w:tc>
        <w:tc>
          <w:tcPr>
            <w:tcW w:w="1318" w:type="dxa"/>
            <w:shd w:val="clear" w:color="auto" w:fill="D6E3BC" w:themeFill="accent3" w:themeFillTint="66"/>
          </w:tcPr>
          <w:p w:rsidR="00EE53C5" w:rsidRDefault="00EE53C5"/>
        </w:tc>
        <w:tc>
          <w:tcPr>
            <w:tcW w:w="1981" w:type="dxa"/>
            <w:shd w:val="clear" w:color="auto" w:fill="D6E3BC" w:themeFill="accent3" w:themeFillTint="66"/>
          </w:tcPr>
          <w:p w:rsidR="00EE53C5" w:rsidRDefault="00EE53C5"/>
        </w:tc>
        <w:tc>
          <w:tcPr>
            <w:tcW w:w="1211" w:type="dxa"/>
            <w:shd w:val="clear" w:color="auto" w:fill="D6E3BC" w:themeFill="accent3" w:themeFillTint="66"/>
          </w:tcPr>
          <w:p w:rsidR="00EE53C5" w:rsidRDefault="00EE53C5"/>
        </w:tc>
      </w:tr>
    </w:tbl>
    <w:p w:rsidR="00A47BD0" w:rsidRDefault="00A47BD0"/>
    <w:p w:rsidR="0069224A" w:rsidRDefault="0069224A" w:rsidP="0069224A">
      <w:r>
        <w:t xml:space="preserve"> </w:t>
      </w:r>
    </w:p>
    <w:tbl>
      <w:tblPr>
        <w:tblStyle w:val="TableGrid"/>
        <w:tblW w:w="0" w:type="auto"/>
        <w:tblLook w:val="0200" w:firstRow="0" w:lastRow="0" w:firstColumn="0" w:lastColumn="0" w:noHBand="1" w:noVBand="0"/>
      </w:tblPr>
      <w:tblGrid>
        <w:gridCol w:w="1422"/>
        <w:gridCol w:w="1413"/>
        <w:gridCol w:w="1773"/>
        <w:gridCol w:w="1303"/>
        <w:gridCol w:w="1308"/>
        <w:gridCol w:w="1195"/>
        <w:gridCol w:w="1162"/>
      </w:tblGrid>
      <w:tr w:rsidR="00153BE8" w:rsidRPr="00153BE8" w:rsidTr="0004071A">
        <w:tc>
          <w:tcPr>
            <w:tcW w:w="9576" w:type="dxa"/>
            <w:gridSpan w:val="7"/>
            <w:shd w:val="clear" w:color="auto" w:fill="D9D9D9" w:themeFill="background1" w:themeFillShade="D9"/>
          </w:tcPr>
          <w:p w:rsidR="00153BE8" w:rsidRPr="00153BE8" w:rsidRDefault="00C90AA4" w:rsidP="00C90AA4">
            <w:pPr>
              <w:rPr>
                <w:b/>
                <w:highlight w:val="lightGray"/>
              </w:rPr>
            </w:pPr>
            <w:r>
              <w:rPr>
                <w:b/>
              </w:rPr>
              <w:t xml:space="preserve">Request for Consultation – </w:t>
            </w:r>
            <w:r w:rsidR="00C866AF">
              <w:rPr>
                <w:b/>
              </w:rPr>
              <w:t>(</w:t>
            </w:r>
            <w:r w:rsidR="00153BE8" w:rsidRPr="00153BE8">
              <w:rPr>
                <w:b/>
              </w:rPr>
              <w:t>Comparison</w:t>
            </w:r>
            <w:r>
              <w:rPr>
                <w:b/>
              </w:rPr>
              <w:t xml:space="preserve"> to CDA Progress Note)</w:t>
            </w:r>
          </w:p>
        </w:tc>
      </w:tr>
      <w:tr w:rsidR="00B76762" w:rsidRPr="00D878B0" w:rsidTr="00205AFE">
        <w:tc>
          <w:tcPr>
            <w:tcW w:w="1422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  <w:r w:rsidRPr="00D878B0">
              <w:rPr>
                <w:b/>
              </w:rPr>
              <w:t>S&amp;I Data Element Set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153BE8" w:rsidRPr="00D878B0" w:rsidRDefault="00C90AA4" w:rsidP="00C90AA4">
            <w:pPr>
              <w:rPr>
                <w:b/>
              </w:rPr>
            </w:pPr>
            <w:r>
              <w:rPr>
                <w:b/>
              </w:rPr>
              <w:t>Clinical Summary (Specialist Consultation Referral)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  <w:hyperlink r:id="rId6" w:history="1">
              <w:r w:rsidRPr="00153BE8">
                <w:rPr>
                  <w:rStyle w:val="Hyperlink"/>
                  <w:b/>
                </w:rPr>
                <w:t>CIM Priority</w:t>
              </w:r>
            </w:hyperlink>
          </w:p>
        </w:tc>
        <w:tc>
          <w:tcPr>
            <w:tcW w:w="130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  <w:r w:rsidRPr="00D878B0">
              <w:rPr>
                <w:b/>
              </w:rPr>
              <w:t>CDA Data Element Section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153BE8" w:rsidRDefault="00153BE8" w:rsidP="0004071A">
            <w:pPr>
              <w:rPr>
                <w:b/>
              </w:rPr>
            </w:pPr>
            <w:r>
              <w:rPr>
                <w:b/>
              </w:rPr>
              <w:t>Progress Note</w:t>
            </w:r>
            <w:r w:rsidRPr="00D878B0">
              <w:rPr>
                <w:b/>
              </w:rPr>
              <w:t xml:space="preserve"> (CDA Guide)</w:t>
            </w:r>
          </w:p>
          <w:p w:rsidR="00C866AF" w:rsidRPr="00C866AF" w:rsidRDefault="00C866AF" w:rsidP="0004071A">
            <w:pPr>
              <w:rPr>
                <w:b/>
                <w:sz w:val="18"/>
                <w:szCs w:val="18"/>
              </w:rPr>
            </w:pPr>
            <w:r w:rsidRPr="00C866AF">
              <w:rPr>
                <w:sz w:val="18"/>
                <w:szCs w:val="18"/>
              </w:rPr>
              <w:t xml:space="preserve">Definition - </w:t>
            </w:r>
            <w:r w:rsidRPr="00C866AF">
              <w:rPr>
                <w:sz w:val="18"/>
                <w:szCs w:val="18"/>
              </w:rPr>
              <w:t>A Progress Note documents a patient’s clinical status during a hospitalization or outpatient visit; thus, it is associated with an encounter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C866AF" w:rsidRDefault="00C866AF" w:rsidP="0004071A">
            <w:r>
              <w:t>Person Information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C866AF" w:rsidRPr="003A072B" w:rsidRDefault="00C866AF" w:rsidP="0004071A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C866AF" w:rsidRDefault="00C866AF" w:rsidP="0004071A"/>
        </w:tc>
        <w:tc>
          <w:tcPr>
            <w:tcW w:w="1308" w:type="dxa"/>
            <w:shd w:val="clear" w:color="auto" w:fill="D6E3BC" w:themeFill="accent3" w:themeFillTint="66"/>
          </w:tcPr>
          <w:p w:rsidR="00C866AF" w:rsidRDefault="00C866AF" w:rsidP="0004071A">
            <w:r>
              <w:t>Record Target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C866AF" w:rsidRDefault="00C866AF" w:rsidP="0004071A"/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C866AF" w:rsidRDefault="00C866AF" w:rsidP="0004071A">
            <w:r>
              <w:t>Contact Information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C866AF" w:rsidRPr="003A072B" w:rsidRDefault="00C866AF" w:rsidP="0004071A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C866AF" w:rsidRDefault="00C866AF" w:rsidP="0004071A">
            <w:r>
              <w:t xml:space="preserve">patient contact information (phone number, address,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C866AF" w:rsidRDefault="00C866AF" w:rsidP="0004071A">
            <w:r>
              <w:t xml:space="preserve">Address, Phone number, </w:t>
            </w:r>
            <w:proofErr w:type="spellStart"/>
            <w:r>
              <w:t>etc</w:t>
            </w:r>
            <w:proofErr w:type="spellEnd"/>
          </w:p>
        </w:tc>
        <w:tc>
          <w:tcPr>
            <w:tcW w:w="1195" w:type="dxa"/>
            <w:shd w:val="clear" w:color="auto" w:fill="D6E3BC" w:themeFill="accent3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C866AF" w:rsidRDefault="00C866AF" w:rsidP="0004071A">
            <w:r>
              <w:t xml:space="preserve">Included in </w:t>
            </w:r>
            <w:proofErr w:type="spellStart"/>
            <w:r>
              <w:t>PatientRole</w:t>
            </w:r>
            <w:proofErr w:type="spellEnd"/>
            <w:r>
              <w:t xml:space="preserve"> Constraints</w:t>
            </w: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C866AF" w:rsidRDefault="00C866AF" w:rsidP="0004071A">
            <w:r>
              <w:t>Insurance Information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C866AF" w:rsidRPr="003A072B" w:rsidRDefault="00C866AF" w:rsidP="0004071A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C866AF" w:rsidRDefault="00C866AF" w:rsidP="0004071A"/>
        </w:tc>
        <w:tc>
          <w:tcPr>
            <w:tcW w:w="1308" w:type="dxa"/>
            <w:shd w:val="clear" w:color="auto" w:fill="D6E3BC" w:themeFill="accent3" w:themeFillTint="66"/>
          </w:tcPr>
          <w:p w:rsidR="00C866AF" w:rsidRDefault="00C866AF" w:rsidP="0004071A">
            <w:r>
              <w:t>Participant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C866AF" w:rsidRDefault="00C866AF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C866AF" w:rsidRDefault="00C866AF" w:rsidP="0004071A">
            <w:r>
              <w:t>See Section 3.2.1.3</w:t>
            </w: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C866AF" w:rsidRDefault="00C866AF" w:rsidP="0004071A">
            <w:r>
              <w:t>Healthcare Provider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C866AF" w:rsidRDefault="00C866AF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C866AF" w:rsidRDefault="00C866AF" w:rsidP="0004071A">
            <w:r w:rsidRPr="007F26C0">
              <w:rPr>
                <w:color w:val="FF0000"/>
              </w:rPr>
              <w:t>A – PCP and Designated Providers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C866AF" w:rsidRDefault="00C866AF" w:rsidP="0004071A"/>
        </w:tc>
        <w:tc>
          <w:tcPr>
            <w:tcW w:w="1308" w:type="dxa"/>
            <w:shd w:val="clear" w:color="auto" w:fill="D6E3BC" w:themeFill="accent3" w:themeFillTint="66"/>
          </w:tcPr>
          <w:p w:rsidR="00C866AF" w:rsidRDefault="00C866AF" w:rsidP="0004071A">
            <w:r>
              <w:t>Participant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C866AF" w:rsidRDefault="00C866AF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C866AF" w:rsidRDefault="00C866AF" w:rsidP="0004071A">
            <w:r>
              <w:t>See Section 3.2.1.3</w:t>
            </w: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Allergies and Other Adverse Reactions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 w:rsidRPr="003A072B">
              <w:rPr>
                <w:color w:val="FF0000"/>
              </w:rPr>
              <w:t>A</w:t>
            </w:r>
            <w:r>
              <w:rPr>
                <w:color w:val="FF0000"/>
              </w:rPr>
              <w:t xml:space="preserve"> – meds, </w:t>
            </w:r>
            <w:proofErr w:type="spellStart"/>
            <w:r>
              <w:rPr>
                <w:color w:val="FF0000"/>
              </w:rPr>
              <w:t>envt</w:t>
            </w:r>
            <w:proofErr w:type="spellEnd"/>
            <w:r>
              <w:rPr>
                <w:color w:val="FF0000"/>
              </w:rPr>
              <w:t>, food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Allergies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Problem List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 w:rsidRPr="003A072B">
              <w:rPr>
                <w:color w:val="FF0000"/>
              </w:rPr>
              <w:t>A – Active problems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 xml:space="preserve">Problem List 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History of Past Illness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Medical History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lastRenderedPageBreak/>
              <w:t>Chief Complaint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???Not listed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Chief Complaint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Reason for Transition of Care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Reason for Consult Request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History of Present Illness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List of Surgeries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Surgical/ Procedure History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Medications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pPr>
              <w:rPr>
                <w:color w:val="FF0000"/>
              </w:rPr>
            </w:pPr>
            <w:r w:rsidRPr="003A072B">
              <w:rPr>
                <w:color w:val="FF0000"/>
              </w:rPr>
              <w:t>A</w:t>
            </w:r>
          </w:p>
          <w:p w:rsidR="003524D7" w:rsidRDefault="003524D7" w:rsidP="0004071A">
            <w:pPr>
              <w:rPr>
                <w:color w:val="FF0000"/>
              </w:rPr>
            </w:pPr>
          </w:p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Medications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Medications Administered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if relevant to referral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R – if relevant to referral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 w:rsidRPr="004B4559">
              <w:rPr>
                <w:color w:val="FF0000"/>
              </w:rPr>
              <w:t>A – if changed during encounter, Reconciled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Advanced Directives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 w:rsidRPr="007F26C0">
              <w:rPr>
                <w:color w:val="FF0000"/>
              </w:rPr>
              <w:t xml:space="preserve">A – </w:t>
            </w:r>
            <w:r>
              <w:rPr>
                <w:color w:val="FF0000"/>
              </w:rPr>
              <w:t xml:space="preserve">Existence of AD - </w:t>
            </w:r>
            <w:r w:rsidRPr="007F26C0">
              <w:rPr>
                <w:color w:val="FF0000"/>
              </w:rPr>
              <w:t>Yes/No if signed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Pregnancy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only if relevant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>R – only if relevant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??? Include with problems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Immunizations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administered or recommended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Immunization History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Physical Exam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pertinent findings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Physical Exam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 xml:space="preserve">Physical Exam 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Vital Signs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pertinent findings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Vital Signs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Vital Signs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Review of Systems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 – pertinent findings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Review od Systems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Review of Systems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Diagnostic Results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- Results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Results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Assessment and Plan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Consultant Assessment and Plan Recommendations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Assessment and Plan</w:t>
            </w:r>
            <w:r w:rsidRPr="00B76762">
              <w:t>*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R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Plan of Care</w:t>
            </w:r>
          </w:p>
          <w:p w:rsidR="003524D7" w:rsidRDefault="003524D7" w:rsidP="0004071A"/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>
              <w:t xml:space="preserve">??? Not listed by itself - 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 xml:space="preserve">interventions and </w:t>
            </w:r>
            <w:r>
              <w:lastRenderedPageBreak/>
              <w:t>procedures for patient  e.g. list of orders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lastRenderedPageBreak/>
              <w:t>Plan</w:t>
            </w:r>
            <w:r w:rsidRPr="00B76762">
              <w:t>*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R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153BE8" w:rsidRDefault="00153BE8" w:rsidP="0004071A">
            <w:r>
              <w:lastRenderedPageBreak/>
              <w:t>Orders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153BE8" w:rsidRDefault="00153BE8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153BE8" w:rsidRDefault="00153BE8" w:rsidP="0004071A">
            <w:pPr>
              <w:rPr>
                <w:b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308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95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62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153BE8" w:rsidRDefault="00153BE8" w:rsidP="0004071A">
            <w:r>
              <w:t>Medical Equipment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153BE8" w:rsidRDefault="00153BE8" w:rsidP="0004071A">
            <w:r>
              <w:t>R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153BE8" w:rsidRDefault="00153BE8" w:rsidP="0004071A">
            <w:pPr>
              <w:rPr>
                <w:b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308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95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62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153BE8" w:rsidRDefault="00153BE8" w:rsidP="0004071A">
            <w:r>
              <w:t>Family History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153BE8" w:rsidRDefault="00153BE8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153BE8" w:rsidRDefault="00153BE8" w:rsidP="0004071A">
            <w:pPr>
              <w:rPr>
                <w:b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308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95" w:type="dxa"/>
            <w:shd w:val="clear" w:color="auto" w:fill="D6E3BC" w:themeFill="accent3" w:themeFillTint="66"/>
          </w:tcPr>
          <w:p w:rsidR="00153BE8" w:rsidRPr="00B76762" w:rsidRDefault="00153BE8" w:rsidP="0004071A"/>
        </w:tc>
        <w:tc>
          <w:tcPr>
            <w:tcW w:w="1162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773" w:type="dxa"/>
            <w:shd w:val="clear" w:color="auto" w:fill="FBD4B4" w:themeFill="accent6" w:themeFillTint="66"/>
          </w:tcPr>
          <w:p w:rsidR="003524D7" w:rsidRPr="003A072B" w:rsidRDefault="003524D7" w:rsidP="0004071A">
            <w:pPr>
              <w:rPr>
                <w:color w:val="00B050"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Default="003524D7" w:rsidP="0004071A"/>
        </w:tc>
      </w:tr>
      <w:tr w:rsidR="00C866AF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Social History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 w:rsidRPr="003A072B">
              <w:rPr>
                <w:color w:val="548DD4" w:themeColor="text2" w:themeTint="99"/>
              </w:rPr>
              <w:t>B – Social History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 xml:space="preserve">Encounters 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>
            <w:r w:rsidRPr="00FF6304">
              <w:rPr>
                <w:color w:val="00B050"/>
              </w:rPr>
              <w:t>C - F/U appointments???</w:t>
            </w:r>
            <w:r>
              <w:rPr>
                <w:color w:val="00B050"/>
              </w:rPr>
              <w:t>?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Current and Historical; dates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Condition (Preoperative Diagnosis)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 w:rsidRPr="00C866AF">
              <w:rPr>
                <w:color w:val="FF0000"/>
              </w:rPr>
              <w:t>A - Problems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Condition (Postoperative Diagnosis)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 w:rsidRPr="00C866AF">
              <w:rPr>
                <w:color w:val="0070C0"/>
              </w:rPr>
              <w:t xml:space="preserve">B – Surgical/Procedure </w:t>
            </w:r>
            <w:proofErr w:type="gramStart"/>
            <w:r w:rsidRPr="00C866AF">
              <w:rPr>
                <w:color w:val="0070C0"/>
              </w:rPr>
              <w:t>History ??</w:t>
            </w:r>
            <w:proofErr w:type="gramEnd"/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Surgery Description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Pr="00C866AF" w:rsidRDefault="00C866AF" w:rsidP="0004071A">
            <w:pPr>
              <w:rPr>
                <w:color w:val="0070C0"/>
              </w:rPr>
            </w:pPr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Narrative text, Images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Surgical Operation Note Findings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Complications Section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 w:rsidRPr="00C866AF">
              <w:rPr>
                <w:color w:val="FF0000"/>
              </w:rPr>
              <w:t>A - Problems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Known risks or unidentified problems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Operative Note Surgical Procedure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Clinical research Information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>
              <w:t>???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For LRI and future use cases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FBD4B4" w:themeFill="accent6" w:themeFillTint="66"/>
          </w:tcPr>
          <w:p w:rsidR="003524D7" w:rsidRDefault="003524D7" w:rsidP="0004071A">
            <w:r>
              <w:t>Specimen</w:t>
            </w: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Default="003524D7" w:rsidP="0004071A">
            <w:r>
              <w:t>Blank</w:t>
            </w: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C866AF" w:rsidP="0004071A">
            <w:r>
              <w:t>???</w:t>
            </w:r>
          </w:p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>
            <w:r>
              <w:t>For LRI and future use cases</w:t>
            </w:r>
          </w:p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/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3524D7" w:rsidRPr="00D878B0" w:rsidTr="00205AFE">
        <w:tc>
          <w:tcPr>
            <w:tcW w:w="1422" w:type="dxa"/>
            <w:shd w:val="clear" w:color="auto" w:fill="D9D9D9" w:themeFill="background1" w:themeFillShade="D9"/>
          </w:tcPr>
          <w:p w:rsidR="003524D7" w:rsidRPr="00D878B0" w:rsidRDefault="003524D7" w:rsidP="0004071A">
            <w:pPr>
              <w:rPr>
                <w:b/>
              </w:rPr>
            </w:pPr>
          </w:p>
        </w:tc>
        <w:tc>
          <w:tcPr>
            <w:tcW w:w="1413" w:type="dxa"/>
            <w:shd w:val="clear" w:color="auto" w:fill="FBD4B4" w:themeFill="accent6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  <w:tc>
          <w:tcPr>
            <w:tcW w:w="177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3" w:type="dxa"/>
            <w:shd w:val="clear" w:color="auto" w:fill="FBD4B4" w:themeFill="accent6" w:themeFillTint="66"/>
          </w:tcPr>
          <w:p w:rsidR="003524D7" w:rsidRDefault="003524D7" w:rsidP="0004071A"/>
        </w:tc>
        <w:tc>
          <w:tcPr>
            <w:tcW w:w="1308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Interventions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3524D7" w:rsidRPr="00B76762" w:rsidRDefault="003524D7" w:rsidP="0004071A">
            <w:r w:rsidRPr="00B76762"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3524D7" w:rsidRPr="00D878B0" w:rsidRDefault="003524D7" w:rsidP="0004071A">
            <w:pPr>
              <w:rPr>
                <w:b/>
              </w:rPr>
            </w:pPr>
          </w:p>
        </w:tc>
      </w:tr>
      <w:tr w:rsidR="00153BE8" w:rsidRPr="00D878B0" w:rsidTr="00205AFE">
        <w:tc>
          <w:tcPr>
            <w:tcW w:w="1422" w:type="dxa"/>
            <w:shd w:val="clear" w:color="auto" w:fill="D9D9D9" w:themeFill="background1" w:themeFillShade="D9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41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773" w:type="dxa"/>
            <w:shd w:val="clear" w:color="auto" w:fill="FBD4B4" w:themeFill="accent6" w:themeFillTint="66"/>
          </w:tcPr>
          <w:p w:rsidR="00153BE8" w:rsidRDefault="00153BE8" w:rsidP="0004071A">
            <w:pPr>
              <w:rPr>
                <w:b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  <w:tc>
          <w:tcPr>
            <w:tcW w:w="1308" w:type="dxa"/>
            <w:shd w:val="clear" w:color="auto" w:fill="D6E3BC" w:themeFill="accent3" w:themeFillTint="66"/>
          </w:tcPr>
          <w:p w:rsidR="00153BE8" w:rsidRPr="00B76762" w:rsidRDefault="00B76762" w:rsidP="0004071A">
            <w:r w:rsidRPr="00B76762">
              <w:t>Objective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153BE8" w:rsidRPr="00B76762" w:rsidRDefault="00B76762" w:rsidP="0004071A">
            <w:r w:rsidRPr="00B76762"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153BE8" w:rsidRPr="00D878B0" w:rsidRDefault="00153BE8" w:rsidP="0004071A">
            <w:pPr>
              <w:rPr>
                <w:b/>
              </w:rPr>
            </w:pPr>
          </w:p>
        </w:tc>
      </w:tr>
      <w:tr w:rsidR="00B76762" w:rsidRPr="00D878B0" w:rsidTr="00205AFE">
        <w:tc>
          <w:tcPr>
            <w:tcW w:w="1422" w:type="dxa"/>
            <w:shd w:val="clear" w:color="auto" w:fill="D9D9D9" w:themeFill="background1" w:themeFillShade="D9"/>
          </w:tcPr>
          <w:p w:rsidR="00B76762" w:rsidRPr="00D878B0" w:rsidRDefault="00B76762" w:rsidP="0004071A">
            <w:pPr>
              <w:rPr>
                <w:b/>
              </w:rPr>
            </w:pPr>
          </w:p>
        </w:tc>
        <w:tc>
          <w:tcPr>
            <w:tcW w:w="1413" w:type="dxa"/>
            <w:shd w:val="clear" w:color="auto" w:fill="FBD4B4" w:themeFill="accent6" w:themeFillTint="66"/>
          </w:tcPr>
          <w:p w:rsidR="00B76762" w:rsidRPr="00D878B0" w:rsidRDefault="00B76762" w:rsidP="0004071A">
            <w:pPr>
              <w:rPr>
                <w:b/>
              </w:rPr>
            </w:pPr>
          </w:p>
        </w:tc>
        <w:tc>
          <w:tcPr>
            <w:tcW w:w="1773" w:type="dxa"/>
            <w:shd w:val="clear" w:color="auto" w:fill="FBD4B4" w:themeFill="accent6" w:themeFillTint="66"/>
          </w:tcPr>
          <w:p w:rsidR="00B76762" w:rsidRDefault="00B76762" w:rsidP="0004071A">
            <w:pPr>
              <w:rPr>
                <w:b/>
              </w:rPr>
            </w:pPr>
          </w:p>
        </w:tc>
        <w:tc>
          <w:tcPr>
            <w:tcW w:w="1303" w:type="dxa"/>
            <w:shd w:val="clear" w:color="auto" w:fill="FBD4B4" w:themeFill="accent6" w:themeFillTint="66"/>
          </w:tcPr>
          <w:p w:rsidR="00B76762" w:rsidRPr="00D878B0" w:rsidRDefault="00B76762" w:rsidP="0004071A">
            <w:pPr>
              <w:rPr>
                <w:b/>
              </w:rPr>
            </w:pPr>
          </w:p>
        </w:tc>
        <w:tc>
          <w:tcPr>
            <w:tcW w:w="1308" w:type="dxa"/>
            <w:shd w:val="clear" w:color="auto" w:fill="D6E3BC" w:themeFill="accent3" w:themeFillTint="66"/>
          </w:tcPr>
          <w:p w:rsidR="00B76762" w:rsidRPr="00B76762" w:rsidRDefault="00B76762" w:rsidP="0004071A">
            <w:r>
              <w:t>Subjective</w:t>
            </w:r>
          </w:p>
        </w:tc>
        <w:tc>
          <w:tcPr>
            <w:tcW w:w="1195" w:type="dxa"/>
            <w:shd w:val="clear" w:color="auto" w:fill="D6E3BC" w:themeFill="accent3" w:themeFillTint="66"/>
          </w:tcPr>
          <w:p w:rsidR="00B76762" w:rsidRPr="00B76762" w:rsidRDefault="00B76762" w:rsidP="0004071A">
            <w:r>
              <w:t>O</w:t>
            </w:r>
          </w:p>
        </w:tc>
        <w:tc>
          <w:tcPr>
            <w:tcW w:w="1162" w:type="dxa"/>
            <w:shd w:val="clear" w:color="auto" w:fill="D6E3BC" w:themeFill="accent3" w:themeFillTint="66"/>
          </w:tcPr>
          <w:p w:rsidR="00B76762" w:rsidRPr="00D878B0" w:rsidRDefault="00B76762" w:rsidP="0004071A">
            <w:pPr>
              <w:rPr>
                <w:b/>
              </w:rPr>
            </w:pPr>
          </w:p>
        </w:tc>
      </w:tr>
    </w:tbl>
    <w:p w:rsidR="0069224A" w:rsidRDefault="0069224A"/>
    <w:sectPr w:rsidR="0069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89"/>
    <w:rsid w:val="00067909"/>
    <w:rsid w:val="00153BE8"/>
    <w:rsid w:val="00205AFE"/>
    <w:rsid w:val="003524D7"/>
    <w:rsid w:val="003A072B"/>
    <w:rsid w:val="004B4559"/>
    <w:rsid w:val="0058611E"/>
    <w:rsid w:val="00611850"/>
    <w:rsid w:val="0069224A"/>
    <w:rsid w:val="0070686D"/>
    <w:rsid w:val="00755CAF"/>
    <w:rsid w:val="007E0F91"/>
    <w:rsid w:val="007F26C0"/>
    <w:rsid w:val="00840A80"/>
    <w:rsid w:val="0085088B"/>
    <w:rsid w:val="00932793"/>
    <w:rsid w:val="00A30256"/>
    <w:rsid w:val="00A47BD0"/>
    <w:rsid w:val="00AF6089"/>
    <w:rsid w:val="00B76762"/>
    <w:rsid w:val="00B85694"/>
    <w:rsid w:val="00B86C4D"/>
    <w:rsid w:val="00BD37B9"/>
    <w:rsid w:val="00C866AF"/>
    <w:rsid w:val="00C90AA4"/>
    <w:rsid w:val="00CD686B"/>
    <w:rsid w:val="00D878B0"/>
    <w:rsid w:val="00EE53C5"/>
    <w:rsid w:val="00FD1011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3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3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siframework.org/ToC+Classification+of+Data+Elements" TargetMode="External"/><Relationship Id="rId5" Type="http://schemas.openxmlformats.org/officeDocument/2006/relationships/hyperlink" Target="http://wiki.siframework.org/ToC+Classification+of+Data+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Emma</dc:creator>
  <cp:lastModifiedBy>Jones, Emma</cp:lastModifiedBy>
  <cp:revision>10</cp:revision>
  <dcterms:created xsi:type="dcterms:W3CDTF">2011-09-14T13:13:00Z</dcterms:created>
  <dcterms:modified xsi:type="dcterms:W3CDTF">2011-09-28T14:33:00Z</dcterms:modified>
</cp:coreProperties>
</file>