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C81" w:rsidRPr="005F1C81" w:rsidRDefault="005F1C81">
      <w:pPr>
        <w:rPr>
          <w:rFonts w:hint="eastAsia"/>
        </w:rPr>
      </w:pPr>
      <w:r>
        <w:t>做数据交互时</w:t>
      </w:r>
      <w:r>
        <w:rPr>
          <w:rFonts w:hint="eastAsia"/>
        </w:rPr>
        <w:t>，</w:t>
      </w:r>
      <w:r>
        <w:t>ajax</w:t>
      </w:r>
      <w:r>
        <w:t>的传参</w:t>
      </w:r>
      <w:r>
        <w:rPr>
          <w:rFonts w:hint="eastAsia"/>
        </w:rPr>
        <w:t>，</w:t>
      </w:r>
      <w:r>
        <w:t>尽量用字符串</w:t>
      </w:r>
      <w:r>
        <w:rPr>
          <w:rFonts w:hint="eastAsia"/>
        </w:rPr>
        <w:t>，</w:t>
      </w:r>
      <w:r>
        <w:t>ios</w:t>
      </w:r>
      <w:r>
        <w:t>会把</w:t>
      </w:r>
      <w:r>
        <w:t>true</w:t>
      </w:r>
      <w:r>
        <w:t>解析为</w:t>
      </w:r>
      <w:r>
        <w:rPr>
          <w:rFonts w:hint="eastAsia"/>
        </w:rPr>
        <w:t>1</w:t>
      </w:r>
      <w:bookmarkStart w:id="0" w:name="_GoBack"/>
      <w:bookmarkEnd w:id="0"/>
    </w:p>
    <w:p w:rsidR="002C0EBE" w:rsidRDefault="005F1C81">
      <w:r>
        <w:rPr>
          <w:noProof/>
        </w:rPr>
        <w:drawing>
          <wp:inline distT="0" distB="0" distL="0" distR="0" wp14:anchorId="5D3AF66C" wp14:editId="1A92BAC9">
            <wp:extent cx="4133850" cy="3514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B8"/>
    <w:rsid w:val="002C0EBE"/>
    <w:rsid w:val="005F1C81"/>
    <w:rsid w:val="008C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3C880-F982-4771-985D-47B29D1F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honghaiweb</dc:creator>
  <cp:keywords/>
  <dc:description/>
  <cp:lastModifiedBy>honghaiweb</cp:lastModifiedBy>
  <cp:revision>2</cp:revision>
  <dcterms:created xsi:type="dcterms:W3CDTF">2016-05-13T04:44:00Z</dcterms:created>
  <dcterms:modified xsi:type="dcterms:W3CDTF">2016-05-13T04:46:00Z</dcterms:modified>
</cp:coreProperties>
</file>