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N个缓冲区的读写问题</w:t>
      </w:r>
    </w:p>
    <w:p>
      <w:pPr>
        <w:pStyle w:val="4"/>
        <w:ind w:firstLine="0" w:firstLineChars="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是互斥+同步问题</w:t>
      </w:r>
    </w:p>
    <w:p>
      <w:pPr>
        <w:pStyle w:val="4"/>
        <w:ind w:firstLine="0" w:firstLineChars="0"/>
        <w:rPr>
          <w:b/>
          <w:bCs/>
        </w:rPr>
      </w:pPr>
      <w:r>
        <w:rPr>
          <w:rFonts w:hint="eastAsia"/>
          <w:b/>
          <w:bCs/>
        </w:rPr>
        <w:t>进程：</w:t>
      </w:r>
      <w:r>
        <w:rPr>
          <w:b/>
          <w:bCs/>
        </w:rPr>
        <w:t>read</w:t>
      </w:r>
      <w:r>
        <w:rPr>
          <w:rFonts w:hint="eastAsia"/>
          <w:b/>
          <w:bCs/>
        </w:rPr>
        <w:t>（）、</w:t>
      </w:r>
      <w:r>
        <w:rPr>
          <w:b/>
          <w:bCs/>
        </w:rPr>
        <w:t>write</w:t>
      </w:r>
      <w:r>
        <w:rPr>
          <w:rFonts w:hint="eastAsia"/>
          <w:b/>
          <w:bCs/>
        </w:rPr>
        <w:t>（）</w:t>
      </w:r>
    </w:p>
    <w:p>
      <w:pPr>
        <w:pStyle w:val="4"/>
        <w:ind w:firstLine="0" w:firstLineChars="0"/>
        <w:rPr>
          <w:rFonts w:hint="eastAsia"/>
          <w:b/>
          <w:bCs/>
        </w:rPr>
      </w:pPr>
    </w:p>
    <w:p>
      <w:pPr>
        <w:pStyle w:val="4"/>
        <w:ind w:firstLine="0" w:firstLineChars="0"/>
        <w:rPr>
          <w:b w:val="0"/>
          <w:bCs w:val="0"/>
        </w:rPr>
      </w:pPr>
      <w:r>
        <w:rPr>
          <w:b w:val="0"/>
          <w:bCs w:val="0"/>
        </w:rPr>
        <w:t>semaphore mutex=1,</w:t>
      </w:r>
      <w:r>
        <w:rPr>
          <w:rFonts w:hint="eastAsia"/>
          <w:b w:val="0"/>
          <w:bCs w:val="0"/>
          <w:lang w:val="en-US" w:eastAsia="zh-CN"/>
        </w:rPr>
        <w:t>full</w:t>
      </w:r>
      <w:r>
        <w:rPr>
          <w:b w:val="0"/>
          <w:bCs w:val="0"/>
        </w:rPr>
        <w:t>=0,</w:t>
      </w:r>
      <w:r>
        <w:rPr>
          <w:rFonts w:hint="eastAsia"/>
          <w:b w:val="0"/>
          <w:bCs w:val="0"/>
          <w:lang w:val="en-US" w:eastAsia="zh-CN"/>
        </w:rPr>
        <w:t>empty</w:t>
      </w:r>
      <w:r>
        <w:rPr>
          <w:b w:val="0"/>
          <w:bCs w:val="0"/>
        </w:rPr>
        <w:t>=</w:t>
      </w:r>
      <w:r>
        <w:rPr>
          <w:rFonts w:hint="eastAsia"/>
          <w:b w:val="0"/>
          <w:bCs w:val="0"/>
          <w:lang w:val="en-US" w:eastAsia="zh-CN"/>
        </w:rPr>
        <w:t>n</w:t>
      </w:r>
      <w:r>
        <w:rPr>
          <w:b w:val="0"/>
          <w:bCs w:val="0"/>
        </w:rPr>
        <w:t>;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void write(){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while(1){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得到一个结果;</w:t>
      </w:r>
    </w:p>
    <w:p>
      <w:pPr>
        <w:pStyle w:val="4"/>
        <w:rPr>
          <w:rFonts w:hint="default" w:eastAsiaTheme="minorEastAsia"/>
          <w:b w:val="0"/>
          <w:bCs w:val="0"/>
          <w:color w:val="548235" w:themeColor="accent6" w:themeShade="BF"/>
          <w:lang w:val="en-US" w:eastAsia="zh-CN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p(</w:t>
      </w:r>
      <w:r>
        <w:rPr>
          <w:rFonts w:hint="eastAsia"/>
          <w:b w:val="0"/>
          <w:bCs w:val="0"/>
          <w:lang w:val="en-US" w:eastAsia="zh-CN"/>
        </w:rPr>
        <w:t>empty</w:t>
      </w:r>
      <w:r>
        <w:rPr>
          <w:b w:val="0"/>
          <w:bCs w:val="0"/>
        </w:rPr>
        <w:t>);</w:t>
      </w:r>
      <w:r>
        <w:rPr>
          <w:b w:val="0"/>
          <w:bCs w:val="0"/>
        </w:rPr>
        <w:tab/>
      </w:r>
      <w:r>
        <w:rPr>
          <w:rFonts w:hint="eastAsia"/>
          <w:b w:val="0"/>
          <w:bCs w:val="0"/>
          <w:color w:val="548235" w:themeColor="accent6" w:themeShade="BF"/>
          <w:lang w:val="en-US" w:eastAsia="zh-CN"/>
        </w:rPr>
        <w:t>//消耗一个空闲缓冲区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p(mutex);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将数据写入缓冲区; 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v(mutex);</w:t>
      </w:r>
    </w:p>
    <w:p>
      <w:pPr>
        <w:pStyle w:val="4"/>
        <w:rPr>
          <w:rFonts w:hint="default" w:eastAsiaTheme="minorEastAsia"/>
          <w:b w:val="0"/>
          <w:bCs w:val="0"/>
          <w:color w:val="548235" w:themeColor="accent6" w:themeShade="BF"/>
          <w:lang w:val="en-US" w:eastAsia="zh-CN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v(</w:t>
      </w:r>
      <w:r>
        <w:rPr>
          <w:rFonts w:hint="eastAsia"/>
          <w:b w:val="0"/>
          <w:bCs w:val="0"/>
          <w:lang w:val="en-US" w:eastAsia="zh-CN"/>
        </w:rPr>
        <w:t>full</w:t>
      </w:r>
      <w:r>
        <w:rPr>
          <w:b w:val="0"/>
          <w:bCs w:val="0"/>
        </w:rPr>
        <w:t>);</w:t>
      </w:r>
      <w:r>
        <w:rPr>
          <w:b w:val="0"/>
          <w:bCs w:val="0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548235" w:themeColor="accent6" w:themeShade="BF"/>
          <w:lang w:val="en-US" w:eastAsia="zh-CN"/>
        </w:rPr>
        <w:t>//增加一个数据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}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void read(){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while(1){</w:t>
      </w:r>
    </w:p>
    <w:p>
      <w:pPr>
        <w:pStyle w:val="4"/>
        <w:rPr>
          <w:b w:val="0"/>
          <w:bCs w:val="0"/>
          <w:color w:val="548235" w:themeColor="accent6" w:themeShade="BF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p(</w:t>
      </w:r>
      <w:r>
        <w:rPr>
          <w:rFonts w:hint="eastAsia"/>
          <w:b w:val="0"/>
          <w:bCs w:val="0"/>
          <w:lang w:val="en-US" w:eastAsia="zh-CN"/>
        </w:rPr>
        <w:t>full</w:t>
      </w:r>
      <w:r>
        <w:rPr>
          <w:b w:val="0"/>
          <w:bCs w:val="0"/>
        </w:rPr>
        <w:t>);</w:t>
      </w:r>
      <w:r>
        <w:rPr>
          <w:b w:val="0"/>
          <w:bCs w:val="0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b w:val="0"/>
          <w:bCs w:val="0"/>
          <w:color w:val="548235" w:themeColor="accent6" w:themeShade="BF"/>
        </w:rPr>
        <w:t>//</w:t>
      </w:r>
      <w:r>
        <w:rPr>
          <w:rFonts w:hint="eastAsia"/>
          <w:b w:val="0"/>
          <w:bCs w:val="0"/>
          <w:color w:val="548235" w:themeColor="accent6" w:themeShade="BF"/>
          <w:lang w:val="en-US" w:eastAsia="zh-CN"/>
        </w:rPr>
        <w:t>消耗一个数据</w:t>
      </w:r>
      <w:r>
        <w:rPr>
          <w:b w:val="0"/>
          <w:bCs w:val="0"/>
          <w:color w:val="548235" w:themeColor="accent6" w:themeShade="BF"/>
        </w:rPr>
        <w:t>;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p(mutex);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从缓冲区读一个数;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v(mutex);</w:t>
      </w:r>
    </w:p>
    <w:p>
      <w:pPr>
        <w:pStyle w:val="4"/>
        <w:rPr>
          <w:b w:val="0"/>
          <w:bCs w:val="0"/>
          <w:color w:val="00B0F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v(</w:t>
      </w:r>
      <w:r>
        <w:rPr>
          <w:rFonts w:hint="eastAsia"/>
          <w:b w:val="0"/>
          <w:bCs w:val="0"/>
          <w:lang w:val="en-US" w:eastAsia="zh-CN"/>
        </w:rPr>
        <w:t>empty</w:t>
      </w:r>
      <w:r>
        <w:rPr>
          <w:b w:val="0"/>
          <w:bCs w:val="0"/>
        </w:rPr>
        <w:t>);</w:t>
      </w:r>
      <w:r>
        <w:rPr>
          <w:b w:val="0"/>
          <w:bCs w:val="0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b w:val="0"/>
          <w:bCs w:val="0"/>
          <w:color w:val="548235" w:themeColor="accent6" w:themeShade="BF"/>
        </w:rPr>
        <w:t>//</w:t>
      </w:r>
      <w:r>
        <w:rPr>
          <w:rFonts w:hint="eastAsia"/>
          <w:b w:val="0"/>
          <w:bCs w:val="0"/>
          <w:color w:val="548235" w:themeColor="accent6" w:themeShade="BF"/>
          <w:lang w:val="en-US" w:eastAsia="zh-CN"/>
        </w:rPr>
        <w:t>增加一个空闲缓冲区</w:t>
      </w:r>
      <w:r>
        <w:rPr>
          <w:b w:val="0"/>
          <w:bCs w:val="0"/>
          <w:color w:val="548235" w:themeColor="accent6" w:themeShade="BF"/>
        </w:rPr>
        <w:t>;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将结果输出; 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}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void main(){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cobegin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write();read();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coend</w:t>
      </w:r>
    </w:p>
    <w:p>
      <w:pPr>
        <w:pStyle w:val="4"/>
        <w:ind w:firstLine="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对</w:t>
      </w:r>
      <w:r>
        <w:rPr>
          <w:rFonts w:hint="eastAsia"/>
          <w:b/>
          <w:bCs/>
          <w:sz w:val="32"/>
          <w:szCs w:val="32"/>
        </w:rPr>
        <w:t>盘中可放N个水果的吃水果问题进行P</w: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互斥同步</w:t>
      </w:r>
    </w:p>
    <w:p>
      <w:pPr>
        <w:pStyle w:val="4"/>
        <w:ind w:firstLine="0" w:firstLineChars="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是互斥+同步问题</w:t>
      </w:r>
    </w:p>
    <w:p>
      <w:pPr>
        <w:pStyle w:val="4"/>
        <w:ind w:firstLine="0"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进程：</w:t>
      </w:r>
      <w:r>
        <w:rPr>
          <w:rFonts w:hint="eastAsia"/>
          <w:b/>
          <w:bCs/>
          <w:szCs w:val="21"/>
          <w:lang w:val="en-US" w:eastAsia="zh-CN"/>
        </w:rPr>
        <w:t>dad</w:t>
      </w:r>
      <w:r>
        <w:rPr>
          <w:rFonts w:hint="eastAsia"/>
          <w:b/>
          <w:bCs/>
          <w:szCs w:val="21"/>
        </w:rPr>
        <w:t>（）、son（）、d</w:t>
      </w:r>
      <w:r>
        <w:rPr>
          <w:b/>
          <w:bCs/>
          <w:szCs w:val="21"/>
        </w:rPr>
        <w:t>aughter</w:t>
      </w:r>
      <w:r>
        <w:rPr>
          <w:rFonts w:hint="eastAsia"/>
          <w:b/>
          <w:bCs/>
          <w:szCs w:val="21"/>
        </w:rPr>
        <w:t>（）</w:t>
      </w:r>
    </w:p>
    <w:p>
      <w:pPr>
        <w:pStyle w:val="4"/>
        <w:ind w:firstLine="0" w:firstLineChars="0"/>
        <w:rPr>
          <w:rFonts w:hint="eastAsia"/>
          <w:b/>
          <w:bCs/>
          <w:szCs w:val="21"/>
        </w:rPr>
      </w:pPr>
    </w:p>
    <w:p>
      <w:pPr>
        <w:pStyle w:val="4"/>
        <w:ind w:firstLine="0" w:firstLineChars="0"/>
        <w:rPr>
          <w:rFonts w:hint="default" w:eastAsiaTheme="minorEastAsia"/>
          <w:b w:val="0"/>
          <w:bCs w:val="0"/>
          <w:color w:val="00B0F0"/>
          <w:lang w:val="en-US" w:eastAsia="zh-CN"/>
        </w:rPr>
      </w:pPr>
      <w:r>
        <w:rPr>
          <w:b w:val="0"/>
          <w:bCs w:val="0"/>
        </w:rPr>
        <w:t>semaphore mutex=1,S=N,So=0,Sa=0;</w:t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548235" w:themeColor="accent6" w:themeShade="BF"/>
          <w:lang w:val="en-US" w:eastAsia="zh-CN"/>
        </w:rPr>
        <w:t>//其中S指盘子里空出的可以放水果的个数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 xml:space="preserve">void </w:t>
      </w:r>
      <w:r>
        <w:rPr>
          <w:rFonts w:hint="eastAsia"/>
          <w:b w:val="0"/>
          <w:bCs w:val="0"/>
          <w:szCs w:val="21"/>
          <w:lang w:val="en-US" w:eastAsia="zh-CN"/>
        </w:rPr>
        <w:t>dad</w:t>
      </w:r>
      <w:r>
        <w:rPr>
          <w:b w:val="0"/>
          <w:bCs w:val="0"/>
          <w:szCs w:val="21"/>
        </w:rPr>
        <w:t>(){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while(1){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p(S); </w:t>
      </w:r>
      <w:r>
        <w:rPr>
          <w:b w:val="0"/>
          <w:bCs w:val="0"/>
          <w:szCs w:val="21"/>
        </w:rPr>
        <w:tab/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p(mutex);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将水果放入盘子;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v(mutex);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if(是橘子) v(So); </w:t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 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else v(Sa); </w:t>
      </w:r>
      <w:r>
        <w:rPr>
          <w:b w:val="0"/>
          <w:bCs w:val="0"/>
          <w:szCs w:val="21"/>
        </w:rPr>
        <w:tab/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}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>}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>void son(){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while(1){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p(So); </w:t>
      </w:r>
      <w:r>
        <w:rPr>
          <w:b w:val="0"/>
          <w:bCs w:val="0"/>
          <w:szCs w:val="21"/>
        </w:rPr>
        <w:tab/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p(mutex);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取橘子;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v(mutex);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v(S);  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吃橘子;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}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>}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>void daughter(){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while(1){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p(Sa);   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p(mutex);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取苹果;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v(mutex);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v(S);   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吃苹果; 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}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 xml:space="preserve">} 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>void main(){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cobegin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rFonts w:hint="eastAsia"/>
          <w:b w:val="0"/>
          <w:bCs w:val="0"/>
          <w:szCs w:val="21"/>
          <w:lang w:val="en-US" w:eastAsia="zh-CN"/>
        </w:rPr>
        <w:t>dad</w:t>
      </w:r>
      <w:r>
        <w:rPr>
          <w:b w:val="0"/>
          <w:bCs w:val="0"/>
          <w:szCs w:val="21"/>
        </w:rPr>
        <w:t>();son();daughter();</w:t>
      </w:r>
    </w:p>
    <w:p>
      <w:pPr>
        <w:pStyle w:val="4"/>
        <w:rPr>
          <w:b w:val="0"/>
          <w:bCs w:val="0"/>
          <w:szCs w:val="21"/>
        </w:rPr>
      </w:pP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>coend</w:t>
      </w:r>
    </w:p>
    <w:p>
      <w:pPr>
        <w:pStyle w:val="4"/>
        <w:ind w:firstLine="0" w:firstLineChars="0"/>
        <w:rPr>
          <w:rFonts w:hint="eastAsia"/>
          <w:b w:val="0"/>
          <w:bCs w:val="0"/>
          <w:szCs w:val="21"/>
        </w:rPr>
      </w:pPr>
      <w:r>
        <w:rPr>
          <w:b w:val="0"/>
          <w:bCs w:val="0"/>
          <w:szCs w:val="21"/>
        </w:rPr>
        <w:t>}</w:t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用管程解决读者写者问题</w:t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>是互斥+同步问题</w:t>
      </w:r>
    </w:p>
    <w:p>
      <w:pPr>
        <w:pStyle w:val="4"/>
        <w:numPr>
          <w:numId w:val="0"/>
        </w:numPr>
        <w:ind w:leftChars="0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(读者优先)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Monitor readwriter{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int count;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condition rmutex,wmutex;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>/*其中rmutex用于保证对count的互斥访问，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>wmutex用于实现对文件的互斥访问*/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public: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read1(){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cwait(rmutex);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//各读进程互斥访问count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if(count==0)cwait(wmutex);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//第一个读进程负责"上锁"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count++;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//访问文件的读进程数+1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csignal(rmutex);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read2(){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cwait(rmutex);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//读进程互斥访问count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count--;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//访问文件的读进程数-1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if(count==0)csignal(wmutex);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 //最后一个读进程负责"解锁"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csignal(rmutex);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write1(){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cwait(wmutex);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>//写之前"上锁"</w:t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write2(){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csignal(wmutex);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//写之后"解锁"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{count=0;}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}RW;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reader(){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while(1){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RW.read1();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read something;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RW.read2();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writer(){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while(1){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RW.write1();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write something;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RW.write2();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main(){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cobegin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reader();writer();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coend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(写者优先)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Monitor readwriter{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int count;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condition rmutex,wmutex;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>/*其中rmutex用于保证对count的互斥访问，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>wmutex用于实现对文件的互斥访问*/</w:t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condition w;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//用于实现"写优先"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public: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read1(){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cwait(w);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cwait(rmutex);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//各读进程互斥访问count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if(count==0)cwait(wmutex);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//第一个读进程负责"上锁"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count++;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//访问文件的读进程数+1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csignal(rmutex);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csignal(w);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read2(){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cwait(rmutex);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>//读进程互斥访问count</w:t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count--;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>//访问文件的读进程数-1</w:t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if(count==0)csignal(wmutex);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//最后一个读进程负责"解锁"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csignal(rmutex);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write1(){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cwait(w);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cwait(wmutex);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//写之前"上锁"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write2(){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 xml:space="preserve">csignal(wmutex);    </w:t>
      </w:r>
      <w:r>
        <w:rPr>
          <w:rFonts w:hint="default"/>
          <w:b w:val="0"/>
          <w:bCs w:val="0"/>
          <w:color w:val="548235" w:themeColor="accent6" w:themeShade="BF"/>
          <w:sz w:val="21"/>
          <w:szCs w:val="21"/>
          <w:u w:val="none"/>
          <w:lang w:val="en-US" w:eastAsia="zh-CN"/>
        </w:rPr>
        <w:t xml:space="preserve">//写之后"解锁" 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csignal(w);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{count=0;}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}RW;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reader(){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while(1){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RW.read1();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read something;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RW.read2();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writer(){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while(1){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RW.write1();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write something;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RW.write2();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void main(){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cobegin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reader();writer();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coend</w:t>
      </w:r>
    </w:p>
    <w:p>
      <w:pPr>
        <w:pStyle w:val="4"/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03BC"/>
    <w:multiLevelType w:val="multilevel"/>
    <w:tmpl w:val="42F203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F1"/>
    <w:rsid w:val="001C67CA"/>
    <w:rsid w:val="001F1457"/>
    <w:rsid w:val="00830B26"/>
    <w:rsid w:val="008C11C3"/>
    <w:rsid w:val="00A32B20"/>
    <w:rsid w:val="00D87015"/>
    <w:rsid w:val="00D960F1"/>
    <w:rsid w:val="0E00669B"/>
    <w:rsid w:val="1D2B64DB"/>
    <w:rsid w:val="25EF5B66"/>
    <w:rsid w:val="410C4A2E"/>
    <w:rsid w:val="5ED80562"/>
    <w:rsid w:val="69FE208A"/>
    <w:rsid w:val="6A0E31D9"/>
    <w:rsid w:val="6EA05EA4"/>
    <w:rsid w:val="77A508DD"/>
    <w:rsid w:val="79D9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713</Characters>
  <Lines>5</Lines>
  <Paragraphs>1</Paragraphs>
  <TotalTime>238</TotalTime>
  <ScaleCrop>false</ScaleCrop>
  <LinksUpToDate>false</LinksUpToDate>
  <CharactersWithSpaces>836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2020-06-14T05:03:00Z</dcterms:created>
  <dc:creator>颖倩 朱</dc:creator>
  <cp:lastModifiedBy>zyq38</cp:lastModifiedBy>
  <dcterms:modified xsi:type="dcterms:W3CDTF">2020-07-04T07:28:37Z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