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B20E" w14:textId="35987FC7" w:rsidR="00827DDB" w:rsidRPr="00827DDB" w:rsidRDefault="00CD1811" w:rsidP="00827DDB">
      <w:pPr>
        <w:spacing w:line="480" w:lineRule="auto"/>
        <w:jc w:val="center"/>
        <w:rPr>
          <w:rFonts w:ascii="宋体" w:eastAsia="宋体" w:hAnsi="宋体" w:cs="宋体"/>
          <w:b/>
          <w:bCs/>
          <w:kern w:val="0"/>
          <w:sz w:val="24"/>
          <w:szCs w:val="24"/>
        </w:rPr>
      </w:pPr>
      <w:r w:rsidRPr="00827DDB">
        <w:rPr>
          <w:rFonts w:ascii="宋体" w:eastAsia="宋体" w:hAnsi="宋体" w:cs="宋体" w:hint="eastAsia"/>
          <w:b/>
          <w:bCs/>
          <w:kern w:val="0"/>
          <w:sz w:val="24"/>
          <w:szCs w:val="24"/>
        </w:rPr>
        <w:t>数字人文视角</w:t>
      </w:r>
      <w:r w:rsidR="009024B2" w:rsidRPr="00827DDB">
        <w:rPr>
          <w:rFonts w:ascii="宋体" w:eastAsia="宋体" w:hAnsi="宋体" w:cs="宋体" w:hint="eastAsia"/>
          <w:b/>
          <w:bCs/>
          <w:kern w:val="0"/>
          <w:sz w:val="24"/>
          <w:szCs w:val="24"/>
        </w:rPr>
        <w:t>下</w:t>
      </w:r>
      <w:r w:rsidRPr="00827DDB">
        <w:rPr>
          <w:rFonts w:ascii="宋体" w:eastAsia="宋体" w:hAnsi="宋体" w:cs="宋体" w:hint="eastAsia"/>
          <w:b/>
          <w:bCs/>
          <w:kern w:val="0"/>
          <w:sz w:val="24"/>
          <w:szCs w:val="24"/>
        </w:rPr>
        <w:t>戏曲</w:t>
      </w:r>
      <w:r w:rsidR="007E6412" w:rsidRPr="00827DDB">
        <w:rPr>
          <w:rFonts w:ascii="宋体" w:eastAsia="宋体" w:hAnsi="宋体" w:cs="宋体" w:hint="eastAsia"/>
          <w:b/>
          <w:bCs/>
          <w:kern w:val="0"/>
          <w:sz w:val="24"/>
          <w:szCs w:val="24"/>
        </w:rPr>
        <w:t>档案</w:t>
      </w:r>
      <w:r w:rsidRPr="00827DDB">
        <w:rPr>
          <w:rFonts w:ascii="宋体" w:eastAsia="宋体" w:hAnsi="宋体" w:cs="宋体" w:hint="eastAsia"/>
          <w:b/>
          <w:bCs/>
          <w:kern w:val="0"/>
          <w:sz w:val="24"/>
          <w:szCs w:val="24"/>
        </w:rPr>
        <w:t>资源开发</w:t>
      </w:r>
      <w:r w:rsidR="00D20526" w:rsidRPr="00827DDB">
        <w:rPr>
          <w:rFonts w:ascii="宋体" w:eastAsia="宋体" w:hAnsi="宋体" w:cs="宋体" w:hint="eastAsia"/>
          <w:b/>
          <w:bCs/>
          <w:kern w:val="0"/>
          <w:sz w:val="24"/>
          <w:szCs w:val="24"/>
        </w:rPr>
        <w:t>研究</w:t>
      </w:r>
    </w:p>
    <w:p w14:paraId="17085911" w14:textId="16168621" w:rsidR="00D20526" w:rsidRPr="00827DDB" w:rsidRDefault="00D20526" w:rsidP="00827DDB">
      <w:pPr>
        <w:pStyle w:val="a3"/>
        <w:numPr>
          <w:ilvl w:val="0"/>
          <w:numId w:val="1"/>
        </w:numPr>
        <w:spacing w:line="480" w:lineRule="auto"/>
        <w:ind w:firstLineChars="0"/>
        <w:rPr>
          <w:rFonts w:ascii="宋体" w:eastAsia="宋体" w:hAnsi="宋体" w:cs="宋体"/>
          <w:b/>
          <w:bCs/>
          <w:kern w:val="0"/>
          <w:sz w:val="24"/>
          <w:szCs w:val="24"/>
        </w:rPr>
      </w:pPr>
      <w:r w:rsidRPr="00827DDB">
        <w:rPr>
          <w:rFonts w:ascii="宋体" w:eastAsia="宋体" w:hAnsi="宋体" w:cs="宋体" w:hint="eastAsia"/>
          <w:b/>
          <w:bCs/>
          <w:kern w:val="0"/>
          <w:sz w:val="24"/>
          <w:szCs w:val="24"/>
        </w:rPr>
        <w:t>研究背景</w:t>
      </w:r>
    </w:p>
    <w:p w14:paraId="188F8B8B" w14:textId="1ECFAC5B" w:rsidR="00E90BF5" w:rsidRPr="00ED26A3" w:rsidRDefault="007E6412" w:rsidP="006A7A99">
      <w:pPr>
        <w:ind w:firstLineChars="200" w:firstLine="480"/>
        <w:rPr>
          <w:rFonts w:ascii="宋体" w:eastAsia="宋体" w:hAnsi="宋体" w:cs="宋体"/>
          <w:kern w:val="0"/>
          <w:sz w:val="24"/>
          <w:szCs w:val="24"/>
        </w:rPr>
      </w:pPr>
      <w:r w:rsidRPr="00ED26A3">
        <w:rPr>
          <w:rFonts w:ascii="宋体" w:eastAsia="宋体" w:hAnsi="宋体" w:cs="宋体"/>
          <w:kern w:val="0"/>
          <w:sz w:val="24"/>
          <w:szCs w:val="24"/>
        </w:rPr>
        <w:t>戏曲是中华优秀传统文化的精粹，是重要的非物质文化遗产。在互联网和数字化技术迅速发展，以及各类文献数字化覆盖面日益扩展的背景下，戏曲</w:t>
      </w:r>
      <w:r w:rsidR="0092748F" w:rsidRPr="00ED26A3">
        <w:rPr>
          <w:rFonts w:ascii="宋体" w:eastAsia="宋体" w:hAnsi="宋体" w:cs="宋体" w:hint="eastAsia"/>
          <w:kern w:val="0"/>
          <w:sz w:val="24"/>
          <w:szCs w:val="24"/>
        </w:rPr>
        <w:t>档案</w:t>
      </w:r>
      <w:r w:rsidR="007E52DD">
        <w:rPr>
          <w:rFonts w:ascii="宋体" w:eastAsia="宋体" w:hAnsi="宋体" w:cs="宋体" w:hint="eastAsia"/>
          <w:kern w:val="0"/>
          <w:sz w:val="24"/>
          <w:szCs w:val="24"/>
        </w:rPr>
        <w:t>资源的合理开发研究</w:t>
      </w:r>
      <w:r w:rsidRPr="00ED26A3">
        <w:rPr>
          <w:rFonts w:ascii="宋体" w:eastAsia="宋体" w:hAnsi="宋体" w:cs="宋体"/>
          <w:kern w:val="0"/>
          <w:sz w:val="24"/>
          <w:szCs w:val="24"/>
        </w:rPr>
        <w:t>是实现戏曲保护与传承、观演与传播的必由之路</w:t>
      </w:r>
      <w:r w:rsidR="0092748F" w:rsidRPr="00ED26A3">
        <w:rPr>
          <w:rFonts w:ascii="宋体" w:eastAsia="宋体" w:hAnsi="宋体" w:cs="宋体" w:hint="eastAsia"/>
          <w:kern w:val="0"/>
          <w:sz w:val="24"/>
          <w:szCs w:val="24"/>
        </w:rPr>
        <w:t>，并且戏剧档案的整理利用对戏剧艺术的传承与发展具有相当积极的作用。</w:t>
      </w:r>
      <w:r w:rsidR="00B43FA5" w:rsidRPr="00ED26A3">
        <w:rPr>
          <w:rFonts w:ascii="宋体" w:eastAsia="宋体" w:hAnsi="宋体" w:cs="宋体" w:hint="eastAsia"/>
          <w:kern w:val="0"/>
          <w:sz w:val="24"/>
          <w:szCs w:val="24"/>
        </w:rPr>
        <w:t>随着</w:t>
      </w:r>
      <w:r w:rsidRPr="00ED26A3">
        <w:rPr>
          <w:rFonts w:ascii="宋体" w:eastAsia="宋体" w:hAnsi="宋体" w:cs="宋体"/>
          <w:kern w:val="0"/>
          <w:sz w:val="24"/>
          <w:szCs w:val="24"/>
        </w:rPr>
        <w:t>我国戏曲</w:t>
      </w:r>
      <w:r w:rsidR="00EA145C" w:rsidRPr="00ED26A3">
        <w:rPr>
          <w:rFonts w:ascii="宋体" w:eastAsia="宋体" w:hAnsi="宋体" w:cs="宋体" w:hint="eastAsia"/>
          <w:kern w:val="0"/>
          <w:sz w:val="24"/>
          <w:szCs w:val="24"/>
        </w:rPr>
        <w:t>档案</w:t>
      </w:r>
      <w:r w:rsidRPr="00ED26A3">
        <w:rPr>
          <w:rFonts w:ascii="宋体" w:eastAsia="宋体" w:hAnsi="宋体" w:cs="宋体"/>
          <w:kern w:val="0"/>
          <w:sz w:val="24"/>
          <w:szCs w:val="24"/>
        </w:rPr>
        <w:t>数字化成果不断丰富、手法不断创新、效果日益显著，但也存在诸多不符合行业发展需要、不适应文化传播趋势的问题，亟待业界、学界、社会等各方合力，共谋以数字</w:t>
      </w:r>
      <w:r w:rsidR="00EA145C" w:rsidRPr="00ED26A3">
        <w:rPr>
          <w:rFonts w:ascii="宋体" w:eastAsia="宋体" w:hAnsi="宋体" w:cs="宋体" w:hint="eastAsia"/>
          <w:kern w:val="0"/>
          <w:sz w:val="24"/>
          <w:szCs w:val="24"/>
        </w:rPr>
        <w:t>人文技术</w:t>
      </w:r>
      <w:r w:rsidRPr="00ED26A3">
        <w:rPr>
          <w:rFonts w:ascii="宋体" w:eastAsia="宋体" w:hAnsi="宋体" w:cs="宋体"/>
          <w:kern w:val="0"/>
          <w:sz w:val="24"/>
          <w:szCs w:val="24"/>
        </w:rPr>
        <w:t>弘扬传统文化</w:t>
      </w:r>
      <w:r w:rsidR="00222995" w:rsidRPr="00ED26A3">
        <w:rPr>
          <w:rFonts w:ascii="宋体" w:eastAsia="宋体" w:hAnsi="宋体" w:cs="宋体" w:hint="eastAsia"/>
          <w:kern w:val="0"/>
          <w:sz w:val="24"/>
          <w:szCs w:val="24"/>
        </w:rPr>
        <w:t>。</w:t>
      </w:r>
      <w:r w:rsidR="00222995" w:rsidRPr="00ED26A3">
        <w:rPr>
          <w:rFonts w:ascii="宋体" w:eastAsia="宋体" w:hAnsi="宋体" w:cs="宋体"/>
          <w:kern w:val="0"/>
          <w:sz w:val="24"/>
          <w:szCs w:val="24"/>
        </w:rPr>
        <w:t>当下，物质生活水平的提升促使群众愈发追求精神生活的富足，群众对优秀文化的需求持续增长。</w:t>
      </w:r>
      <w:r w:rsidR="00B43FA5" w:rsidRPr="00ED26A3">
        <w:rPr>
          <w:rFonts w:ascii="宋体" w:eastAsia="宋体" w:hAnsi="宋体" w:cs="宋体"/>
          <w:kern w:val="0"/>
          <w:sz w:val="24"/>
          <w:szCs w:val="24"/>
        </w:rPr>
        <w:t>戏</w:t>
      </w:r>
      <w:r w:rsidR="00B43FA5" w:rsidRPr="00ED26A3">
        <w:rPr>
          <w:rFonts w:ascii="宋体" w:eastAsia="宋体" w:hAnsi="宋体" w:cs="宋体" w:hint="eastAsia"/>
          <w:kern w:val="0"/>
          <w:sz w:val="24"/>
          <w:szCs w:val="24"/>
        </w:rPr>
        <w:t>曲</w:t>
      </w:r>
      <w:r w:rsidR="00B43FA5" w:rsidRPr="00ED26A3">
        <w:rPr>
          <w:rFonts w:ascii="宋体" w:eastAsia="宋体" w:hAnsi="宋体" w:cs="宋体"/>
          <w:kern w:val="0"/>
          <w:sz w:val="24"/>
          <w:szCs w:val="24"/>
        </w:rPr>
        <w:t>作为我国的文化艺术，在现今社会越来越重视其各方面的保护。然而，戏</w:t>
      </w:r>
      <w:r w:rsidR="00B43FA5" w:rsidRPr="00ED26A3">
        <w:rPr>
          <w:rFonts w:ascii="宋体" w:eastAsia="宋体" w:hAnsi="宋体" w:cs="宋体" w:hint="eastAsia"/>
          <w:kern w:val="0"/>
          <w:sz w:val="24"/>
          <w:szCs w:val="24"/>
        </w:rPr>
        <w:t>曲</w:t>
      </w:r>
      <w:r w:rsidR="00B43FA5" w:rsidRPr="00ED26A3">
        <w:rPr>
          <w:rFonts w:ascii="宋体" w:eastAsia="宋体" w:hAnsi="宋体" w:cs="宋体"/>
          <w:kern w:val="0"/>
          <w:sz w:val="24"/>
          <w:szCs w:val="24"/>
        </w:rPr>
        <w:t>档案</w:t>
      </w:r>
      <w:r w:rsidR="00B43FA5" w:rsidRPr="00ED26A3">
        <w:rPr>
          <w:rFonts w:ascii="宋体" w:eastAsia="宋体" w:hAnsi="宋体" w:cs="宋体" w:hint="eastAsia"/>
          <w:kern w:val="0"/>
          <w:sz w:val="24"/>
          <w:szCs w:val="24"/>
        </w:rPr>
        <w:t>资源</w:t>
      </w:r>
      <w:r w:rsidR="00B43FA5" w:rsidRPr="00ED26A3">
        <w:rPr>
          <w:rFonts w:ascii="宋体" w:eastAsia="宋体" w:hAnsi="宋体" w:cs="宋体"/>
          <w:kern w:val="0"/>
          <w:sz w:val="24"/>
          <w:szCs w:val="24"/>
        </w:rPr>
        <w:t>在管理、查询、利用等方面工作显得滞后，面临诸多问题</w:t>
      </w:r>
      <w:r w:rsidR="00B43FA5" w:rsidRPr="00ED26A3">
        <w:rPr>
          <w:rFonts w:ascii="宋体" w:eastAsia="宋体" w:hAnsi="宋体" w:cs="宋体" w:hint="eastAsia"/>
          <w:kern w:val="0"/>
          <w:sz w:val="24"/>
          <w:szCs w:val="24"/>
        </w:rPr>
        <w:t>。本方案通过数字人文的视角对戏曲档案资源的开发进行研究</w:t>
      </w:r>
      <w:r w:rsidR="0009686B" w:rsidRPr="00ED26A3">
        <w:rPr>
          <w:rFonts w:ascii="宋体" w:eastAsia="宋体" w:hAnsi="宋体" w:cs="宋体" w:hint="eastAsia"/>
          <w:kern w:val="0"/>
          <w:sz w:val="24"/>
          <w:szCs w:val="24"/>
        </w:rPr>
        <w:t>，寻求一种有效的戏曲档案资源开发利用的途径。</w:t>
      </w:r>
    </w:p>
    <w:p w14:paraId="7AB88E93" w14:textId="571FB628" w:rsidR="00D20526" w:rsidRPr="00827DDB" w:rsidRDefault="00D20526" w:rsidP="00827DDB">
      <w:pPr>
        <w:pStyle w:val="a3"/>
        <w:numPr>
          <w:ilvl w:val="0"/>
          <w:numId w:val="1"/>
        </w:numPr>
        <w:spacing w:line="480" w:lineRule="auto"/>
        <w:ind w:firstLineChars="0"/>
        <w:rPr>
          <w:rFonts w:ascii="宋体" w:eastAsia="宋体" w:hAnsi="宋体" w:cs="宋体"/>
          <w:b/>
          <w:bCs/>
          <w:kern w:val="0"/>
          <w:sz w:val="24"/>
          <w:szCs w:val="24"/>
        </w:rPr>
      </w:pPr>
      <w:r w:rsidRPr="00827DDB">
        <w:rPr>
          <w:rFonts w:ascii="宋体" w:eastAsia="宋体" w:hAnsi="宋体" w:cs="宋体" w:hint="eastAsia"/>
          <w:b/>
          <w:bCs/>
          <w:kern w:val="0"/>
          <w:sz w:val="24"/>
          <w:szCs w:val="24"/>
        </w:rPr>
        <w:t>研究现状</w:t>
      </w:r>
    </w:p>
    <w:p w14:paraId="367878CC" w14:textId="1C96E55C" w:rsidR="00D753B6" w:rsidRPr="00827DDB" w:rsidRDefault="0092748F" w:rsidP="006A7A99">
      <w:pPr>
        <w:ind w:firstLineChars="200" w:firstLine="480"/>
        <w:rPr>
          <w:rFonts w:ascii="宋体" w:eastAsia="宋体" w:hAnsi="宋体" w:cs="宋体"/>
          <w:kern w:val="0"/>
          <w:sz w:val="24"/>
          <w:szCs w:val="24"/>
        </w:rPr>
      </w:pPr>
      <w:r w:rsidRPr="00ED26A3">
        <w:rPr>
          <w:rFonts w:ascii="宋体" w:eastAsia="宋体" w:hAnsi="宋体" w:cs="宋体" w:hint="eastAsia"/>
          <w:kern w:val="0"/>
          <w:sz w:val="24"/>
          <w:szCs w:val="24"/>
        </w:rPr>
        <w:t>我国戏曲艺术已形成相当成熟的表演体系</w:t>
      </w:r>
      <w:r w:rsidRPr="00ED26A3">
        <w:rPr>
          <w:rFonts w:ascii="宋体" w:eastAsia="宋体" w:hAnsi="宋体" w:cs="宋体"/>
          <w:kern w:val="0"/>
          <w:sz w:val="24"/>
          <w:szCs w:val="24"/>
        </w:rPr>
        <w:t>,但在戏曲档案资源开发利用方面稍显薄弱,</w:t>
      </w:r>
      <w:r w:rsidRPr="00ED26A3">
        <w:rPr>
          <w:rFonts w:ascii="宋体" w:eastAsia="宋体" w:hAnsi="宋体" w:cs="宋体" w:hint="eastAsia"/>
          <w:kern w:val="0"/>
          <w:sz w:val="24"/>
          <w:szCs w:val="24"/>
        </w:rPr>
        <w:t>有</w:t>
      </w:r>
      <w:r w:rsidRPr="00ED26A3">
        <w:rPr>
          <w:rFonts w:ascii="宋体" w:eastAsia="宋体" w:hAnsi="宋体" w:cs="宋体"/>
          <w:kern w:val="0"/>
          <w:sz w:val="24"/>
          <w:szCs w:val="24"/>
        </w:rPr>
        <w:t>待结合戏曲档案本身的特点进行深入开发</w:t>
      </w:r>
      <w:r w:rsidR="00222995" w:rsidRPr="00ED26A3">
        <w:rPr>
          <w:rFonts w:ascii="宋体" w:eastAsia="宋体" w:hAnsi="宋体" w:cs="宋体" w:hint="eastAsia"/>
          <w:kern w:val="0"/>
          <w:sz w:val="24"/>
          <w:szCs w:val="24"/>
        </w:rPr>
        <w:t>。</w:t>
      </w:r>
      <w:r w:rsidR="004268BE" w:rsidRPr="00ED26A3">
        <w:rPr>
          <w:rFonts w:ascii="宋体" w:eastAsia="宋体" w:hAnsi="宋体" w:cs="宋体" w:hint="eastAsia"/>
          <w:kern w:val="0"/>
          <w:sz w:val="24"/>
          <w:szCs w:val="24"/>
        </w:rPr>
        <w:t>随着我国不断发展</w:t>
      </w:r>
      <w:r w:rsidR="00B86922" w:rsidRPr="00ED26A3">
        <w:rPr>
          <w:rFonts w:ascii="宋体" w:eastAsia="宋体" w:hAnsi="宋体" w:cs="宋体" w:hint="eastAsia"/>
          <w:kern w:val="0"/>
          <w:sz w:val="24"/>
          <w:szCs w:val="24"/>
        </w:rPr>
        <w:t>。</w:t>
      </w:r>
      <w:r w:rsidR="004268BE" w:rsidRPr="00ED26A3">
        <w:rPr>
          <w:rFonts w:ascii="宋体" w:eastAsia="宋体" w:hAnsi="宋体" w:cs="宋体" w:hint="eastAsia"/>
          <w:kern w:val="0"/>
          <w:sz w:val="24"/>
          <w:szCs w:val="24"/>
        </w:rPr>
        <w:t>我国戏曲艺术档案管理也取得了很大成果，</w:t>
      </w:r>
      <w:r w:rsidR="00B86922" w:rsidRPr="00ED26A3">
        <w:rPr>
          <w:rFonts w:ascii="宋体" w:eastAsia="宋体" w:hAnsi="宋体" w:cs="宋体" w:hint="eastAsia"/>
          <w:kern w:val="0"/>
          <w:sz w:val="24"/>
          <w:szCs w:val="24"/>
        </w:rPr>
        <w:t>但是我国各地对与戏曲艺术档案管理工作重视成都各有不同，而且对于戏曲艺术档案资源管理未形成有效的规范化步骤和操作流程。现阶段我国戏曲档案资源管理方式有很多问题。一些</w:t>
      </w:r>
      <w:r w:rsidR="00C01ED1" w:rsidRPr="00ED26A3">
        <w:rPr>
          <w:rFonts w:ascii="宋体" w:eastAsia="宋体" w:hAnsi="宋体" w:cs="宋体" w:hint="eastAsia"/>
          <w:kern w:val="0"/>
          <w:sz w:val="24"/>
          <w:szCs w:val="24"/>
        </w:rPr>
        <w:t>有关戏曲的档案资源在人们手中散存，一部分收集起来的后因不合理的管理问题最终散失不见。面对这些问题，我们急需要深入分析寻找一个有效的途径来对戏曲档案资源进行保护，开发和研究。</w:t>
      </w:r>
    </w:p>
    <w:p w14:paraId="26217B5B" w14:textId="1A8AF65C" w:rsidR="00D20526" w:rsidRPr="00827DDB" w:rsidRDefault="00D20526" w:rsidP="00827DDB">
      <w:pPr>
        <w:pStyle w:val="a3"/>
        <w:numPr>
          <w:ilvl w:val="0"/>
          <w:numId w:val="1"/>
        </w:numPr>
        <w:spacing w:line="600" w:lineRule="auto"/>
        <w:ind w:firstLineChars="0"/>
        <w:rPr>
          <w:rFonts w:ascii="宋体" w:eastAsia="宋体" w:hAnsi="宋体" w:cs="宋体"/>
          <w:b/>
          <w:bCs/>
          <w:kern w:val="0"/>
          <w:sz w:val="24"/>
          <w:szCs w:val="24"/>
        </w:rPr>
      </w:pPr>
      <w:r w:rsidRPr="00827DDB">
        <w:rPr>
          <w:rFonts w:ascii="宋体" w:eastAsia="宋体" w:hAnsi="宋体" w:cs="宋体" w:hint="eastAsia"/>
          <w:b/>
          <w:bCs/>
          <w:kern w:val="0"/>
          <w:sz w:val="24"/>
          <w:szCs w:val="24"/>
        </w:rPr>
        <w:t>研究价值</w:t>
      </w:r>
    </w:p>
    <w:p w14:paraId="6019F68B" w14:textId="32E16433" w:rsidR="00222995" w:rsidRPr="006A7A99" w:rsidRDefault="00A72EC1" w:rsidP="006A7A99">
      <w:pPr>
        <w:spacing w:line="276" w:lineRule="auto"/>
        <w:rPr>
          <w:rFonts w:ascii="宋体" w:eastAsia="宋体" w:hAnsi="宋体" w:cs="宋体"/>
          <w:kern w:val="0"/>
          <w:sz w:val="24"/>
          <w:szCs w:val="24"/>
        </w:rPr>
      </w:pPr>
      <w:r w:rsidRPr="006A7A99">
        <w:rPr>
          <w:rFonts w:ascii="宋体" w:eastAsia="宋体" w:hAnsi="宋体" w:cs="宋体" w:hint="eastAsia"/>
          <w:kern w:val="0"/>
          <w:sz w:val="24"/>
          <w:szCs w:val="24"/>
        </w:rPr>
        <w:t>（</w:t>
      </w:r>
      <w:r w:rsidR="006A7A99">
        <w:rPr>
          <w:rFonts w:ascii="宋体" w:eastAsia="宋体" w:hAnsi="宋体" w:cs="宋体"/>
          <w:kern w:val="0"/>
          <w:sz w:val="24"/>
          <w:szCs w:val="24"/>
        </w:rPr>
        <w:t>1</w:t>
      </w:r>
      <w:r w:rsidRPr="006A7A99">
        <w:rPr>
          <w:rFonts w:ascii="宋体" w:eastAsia="宋体" w:hAnsi="宋体" w:cs="宋体" w:hint="eastAsia"/>
          <w:kern w:val="0"/>
          <w:sz w:val="24"/>
          <w:szCs w:val="24"/>
        </w:rPr>
        <w:t>）</w:t>
      </w:r>
      <w:r w:rsidR="00222995" w:rsidRPr="006A7A99">
        <w:rPr>
          <w:rFonts w:ascii="宋体" w:eastAsia="宋体" w:hAnsi="宋体" w:cs="宋体" w:hint="eastAsia"/>
          <w:kern w:val="0"/>
          <w:sz w:val="24"/>
          <w:szCs w:val="24"/>
        </w:rPr>
        <w:t>戏曲</w:t>
      </w:r>
      <w:r w:rsidR="00222995" w:rsidRPr="006A7A99">
        <w:rPr>
          <w:rFonts w:ascii="宋体" w:eastAsia="宋体" w:hAnsi="宋体" w:cs="宋体"/>
          <w:kern w:val="0"/>
          <w:sz w:val="24"/>
          <w:szCs w:val="24"/>
        </w:rPr>
        <w:t>档案资源开发是实现</w:t>
      </w:r>
      <w:r w:rsidR="00222995" w:rsidRPr="006A7A99">
        <w:rPr>
          <w:rFonts w:ascii="宋体" w:eastAsia="宋体" w:hAnsi="宋体" w:cs="宋体" w:hint="eastAsia"/>
          <w:kern w:val="0"/>
          <w:sz w:val="24"/>
          <w:szCs w:val="24"/>
        </w:rPr>
        <w:t>戏曲</w:t>
      </w:r>
      <w:r w:rsidR="00222995" w:rsidRPr="006A7A99">
        <w:rPr>
          <w:rFonts w:ascii="宋体" w:eastAsia="宋体" w:hAnsi="宋体" w:cs="宋体"/>
          <w:kern w:val="0"/>
          <w:sz w:val="24"/>
          <w:szCs w:val="24"/>
        </w:rPr>
        <w:t>档案价值的根本途径</w:t>
      </w:r>
      <w:r w:rsidR="00222995" w:rsidRPr="006A7A99">
        <w:rPr>
          <w:rFonts w:ascii="宋体" w:eastAsia="宋体" w:hAnsi="宋体" w:cs="宋体" w:hint="eastAsia"/>
          <w:kern w:val="0"/>
          <w:sz w:val="24"/>
          <w:szCs w:val="24"/>
        </w:rPr>
        <w:t>。</w:t>
      </w:r>
    </w:p>
    <w:p w14:paraId="6062E3AA" w14:textId="7C229B40" w:rsidR="00C70925" w:rsidRPr="00C70925" w:rsidRDefault="00C70925" w:rsidP="006A7A99">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戏曲</w:t>
      </w:r>
      <w:r w:rsidRPr="00C70925">
        <w:rPr>
          <w:rFonts w:ascii="宋体" w:eastAsia="宋体" w:hAnsi="宋体" w:cs="宋体"/>
          <w:kern w:val="0"/>
          <w:sz w:val="24"/>
          <w:szCs w:val="24"/>
        </w:rPr>
        <w:t>档案是</w:t>
      </w:r>
      <w:r w:rsidR="00ED26A3">
        <w:rPr>
          <w:rFonts w:ascii="宋体" w:eastAsia="宋体" w:hAnsi="宋体" w:cs="宋体" w:hint="eastAsia"/>
          <w:kern w:val="0"/>
          <w:sz w:val="24"/>
          <w:szCs w:val="24"/>
        </w:rPr>
        <w:t>民族和国家</w:t>
      </w:r>
      <w:r w:rsidRPr="00C70925">
        <w:rPr>
          <w:rFonts w:ascii="宋体" w:eastAsia="宋体" w:hAnsi="宋体" w:cs="宋体"/>
          <w:kern w:val="0"/>
          <w:sz w:val="24"/>
          <w:szCs w:val="24"/>
        </w:rPr>
        <w:t>的宝贵信息资源，不仅反映了</w:t>
      </w:r>
      <w:r w:rsidR="00ED26A3">
        <w:rPr>
          <w:rFonts w:ascii="宋体" w:eastAsia="宋体" w:hAnsi="宋体" w:cs="宋体" w:hint="eastAsia"/>
          <w:kern w:val="0"/>
          <w:sz w:val="24"/>
          <w:szCs w:val="24"/>
        </w:rPr>
        <w:t>民族文化</w:t>
      </w:r>
      <w:r w:rsidRPr="00C70925">
        <w:rPr>
          <w:rFonts w:ascii="宋体" w:eastAsia="宋体" w:hAnsi="宋体" w:cs="宋体"/>
          <w:kern w:val="0"/>
          <w:sz w:val="24"/>
          <w:szCs w:val="24"/>
        </w:rPr>
        <w:t>的方方面面，而且还具有</w:t>
      </w:r>
      <w:r w:rsidR="00ED26A3" w:rsidRPr="00827DDB">
        <w:rPr>
          <w:rFonts w:ascii="宋体" w:eastAsia="宋体" w:hAnsi="宋体" w:cs="宋体" w:hint="eastAsia"/>
          <w:kern w:val="0"/>
          <w:sz w:val="24"/>
          <w:szCs w:val="24"/>
        </w:rPr>
        <w:t>政治、经济</w:t>
      </w:r>
      <w:r w:rsidRPr="00C70925">
        <w:rPr>
          <w:rFonts w:ascii="宋体" w:eastAsia="宋体" w:hAnsi="宋体" w:cs="宋体"/>
          <w:kern w:val="0"/>
          <w:sz w:val="24"/>
          <w:szCs w:val="24"/>
        </w:rPr>
        <w:t>等方面的价值。</w:t>
      </w:r>
      <w:r w:rsidR="00ED26A3">
        <w:rPr>
          <w:rFonts w:ascii="宋体" w:eastAsia="宋体" w:hAnsi="宋体" w:cs="宋体" w:hint="eastAsia"/>
          <w:kern w:val="0"/>
          <w:sz w:val="24"/>
          <w:szCs w:val="24"/>
        </w:rPr>
        <w:t>戏曲</w:t>
      </w:r>
      <w:r w:rsidRPr="00C70925">
        <w:rPr>
          <w:rFonts w:ascii="宋体" w:eastAsia="宋体" w:hAnsi="宋体" w:cs="宋体"/>
          <w:kern w:val="0"/>
          <w:sz w:val="24"/>
          <w:szCs w:val="24"/>
        </w:rPr>
        <w:t>档案是在人们社会实践活动中保留下来的有价值的信息，所以其生成时间与地点都不一致，那么其中有用的信息很可能就分散在数以亿记的案卷中</w:t>
      </w:r>
      <w:r w:rsidR="00606347">
        <w:rPr>
          <w:rFonts w:ascii="宋体" w:eastAsia="宋体" w:hAnsi="宋体" w:cs="宋体" w:hint="eastAsia"/>
          <w:kern w:val="0"/>
          <w:sz w:val="24"/>
          <w:szCs w:val="24"/>
        </w:rPr>
        <w:t>。戏曲</w:t>
      </w:r>
      <w:r w:rsidRPr="00C70925">
        <w:rPr>
          <w:rFonts w:ascii="宋体" w:eastAsia="宋体" w:hAnsi="宋体" w:cs="宋体"/>
          <w:kern w:val="0"/>
          <w:sz w:val="24"/>
          <w:szCs w:val="24"/>
        </w:rPr>
        <w:t>档案是历史的沉淀物，所反映的真实情景都与现实有一定的时间差距，也正是因为这种时间差，档案才有了回溯过去的价值</w:t>
      </w:r>
      <w:r w:rsidR="00606347">
        <w:rPr>
          <w:rFonts w:ascii="宋体" w:eastAsia="宋体" w:hAnsi="宋体" w:cs="宋体" w:hint="eastAsia"/>
          <w:kern w:val="0"/>
          <w:sz w:val="24"/>
          <w:szCs w:val="24"/>
        </w:rPr>
        <w:t>。除此之外</w:t>
      </w:r>
      <w:r w:rsidRPr="00C70925">
        <w:rPr>
          <w:rFonts w:ascii="宋体" w:eastAsia="宋体" w:hAnsi="宋体" w:cs="宋体"/>
          <w:kern w:val="0"/>
          <w:sz w:val="24"/>
          <w:szCs w:val="24"/>
        </w:rPr>
        <w:t>档案是用文字、数字等方式记录下的原始的数据信息，具有凭证与情报价值，而正是因为这样，档案才必须要进行开发，才可以进一步获取档案内在的价值。</w:t>
      </w:r>
    </w:p>
    <w:p w14:paraId="5AAA4808" w14:textId="07326F81" w:rsidR="00222995" w:rsidRPr="00827DDB" w:rsidRDefault="00A72EC1" w:rsidP="006A7A99">
      <w:pPr>
        <w:spacing w:line="360" w:lineRule="auto"/>
        <w:rPr>
          <w:rFonts w:ascii="宋体" w:eastAsia="宋体" w:hAnsi="宋体" w:cs="宋体"/>
          <w:kern w:val="0"/>
          <w:sz w:val="24"/>
          <w:szCs w:val="24"/>
        </w:rPr>
      </w:pPr>
      <w:r w:rsidRPr="00827DDB">
        <w:rPr>
          <w:rFonts w:ascii="宋体" w:eastAsia="宋体" w:hAnsi="宋体" w:cs="宋体" w:hint="eastAsia"/>
          <w:kern w:val="0"/>
          <w:sz w:val="24"/>
          <w:szCs w:val="24"/>
        </w:rPr>
        <w:t>（2）</w:t>
      </w:r>
      <w:r w:rsidR="00B43FA5" w:rsidRPr="00827DDB">
        <w:rPr>
          <w:rFonts w:ascii="宋体" w:eastAsia="宋体" w:hAnsi="宋体" w:cs="宋体" w:hint="eastAsia"/>
          <w:kern w:val="0"/>
          <w:sz w:val="24"/>
          <w:szCs w:val="24"/>
        </w:rPr>
        <w:t>戏曲</w:t>
      </w:r>
      <w:r w:rsidR="00222995" w:rsidRPr="00827DDB">
        <w:rPr>
          <w:rFonts w:ascii="宋体" w:eastAsia="宋体" w:hAnsi="宋体" w:cs="宋体"/>
          <w:kern w:val="0"/>
          <w:sz w:val="24"/>
          <w:szCs w:val="24"/>
        </w:rPr>
        <w:t>档案资源开发是</w:t>
      </w:r>
      <w:r w:rsidR="00B43FA5" w:rsidRPr="00827DDB">
        <w:rPr>
          <w:rFonts w:ascii="宋体" w:eastAsia="宋体" w:hAnsi="宋体" w:cs="宋体" w:hint="eastAsia"/>
          <w:kern w:val="0"/>
          <w:sz w:val="24"/>
          <w:szCs w:val="24"/>
        </w:rPr>
        <w:t>戏曲</w:t>
      </w:r>
      <w:r w:rsidR="00222995" w:rsidRPr="00827DDB">
        <w:rPr>
          <w:rFonts w:ascii="宋体" w:eastAsia="宋体" w:hAnsi="宋体" w:cs="宋体"/>
          <w:kern w:val="0"/>
          <w:sz w:val="24"/>
          <w:szCs w:val="24"/>
        </w:rPr>
        <w:t>发展的需要</w:t>
      </w:r>
      <w:r w:rsidR="00B43FA5" w:rsidRPr="00827DDB">
        <w:rPr>
          <w:rFonts w:ascii="宋体" w:eastAsia="宋体" w:hAnsi="宋体" w:cs="宋体" w:hint="eastAsia"/>
          <w:kern w:val="0"/>
          <w:sz w:val="24"/>
          <w:szCs w:val="24"/>
        </w:rPr>
        <w:t>。</w:t>
      </w:r>
    </w:p>
    <w:p w14:paraId="5711DC3B" w14:textId="5E20D04A" w:rsidR="00C01ED1" w:rsidRPr="00827DDB" w:rsidRDefault="00C01ED1" w:rsidP="006A7A99">
      <w:pPr>
        <w:ind w:firstLineChars="200" w:firstLine="480"/>
        <w:rPr>
          <w:rFonts w:ascii="宋体" w:eastAsia="宋体" w:hAnsi="宋体" w:cs="宋体"/>
          <w:kern w:val="0"/>
          <w:sz w:val="24"/>
          <w:szCs w:val="24"/>
        </w:rPr>
      </w:pPr>
      <w:r w:rsidRPr="00827DDB">
        <w:rPr>
          <w:rFonts w:ascii="宋体" w:eastAsia="宋体" w:hAnsi="宋体" w:cs="宋体" w:hint="eastAsia"/>
          <w:kern w:val="0"/>
          <w:sz w:val="24"/>
          <w:szCs w:val="24"/>
        </w:rPr>
        <w:lastRenderedPageBreak/>
        <w:t>戏曲档案资源的开发，对于促进戏曲文化保护与传承具有重要意义。当前，数字人文的兴起为档案资源开发利用的理念与模式创新提供了新的机遇。</w:t>
      </w:r>
      <w:r w:rsidR="00606347" w:rsidRPr="00827DDB">
        <w:rPr>
          <w:rFonts w:ascii="宋体" w:eastAsia="宋体" w:hAnsi="宋体" w:cs="宋体" w:hint="eastAsia"/>
          <w:kern w:val="0"/>
          <w:sz w:val="24"/>
          <w:szCs w:val="24"/>
        </w:rPr>
        <w:t>戏曲</w:t>
      </w:r>
      <w:r w:rsidRPr="00827DDB">
        <w:rPr>
          <w:rFonts w:ascii="宋体" w:eastAsia="宋体" w:hAnsi="宋体" w:cs="宋体" w:hint="eastAsia"/>
          <w:kern w:val="0"/>
          <w:sz w:val="24"/>
          <w:szCs w:val="24"/>
        </w:rPr>
        <w:t>档案作为</w:t>
      </w:r>
      <w:r w:rsidR="00606347" w:rsidRPr="00827DDB">
        <w:rPr>
          <w:rFonts w:ascii="宋体" w:eastAsia="宋体" w:hAnsi="宋体" w:cs="宋体" w:hint="eastAsia"/>
          <w:kern w:val="0"/>
          <w:sz w:val="24"/>
          <w:szCs w:val="24"/>
        </w:rPr>
        <w:t>戏曲</w:t>
      </w:r>
      <w:r w:rsidRPr="00827DDB">
        <w:rPr>
          <w:rFonts w:ascii="宋体" w:eastAsia="宋体" w:hAnsi="宋体" w:cs="宋体" w:hint="eastAsia"/>
          <w:kern w:val="0"/>
          <w:sz w:val="24"/>
          <w:szCs w:val="24"/>
        </w:rPr>
        <w:t>名家在长期工作、学习、生活中形成的对国家和社会具有利用价值的各种文字、声像、图片和实物等，是其人生轨迹的真实历史记录</w:t>
      </w:r>
      <w:r w:rsidR="00C70925" w:rsidRPr="00827DDB">
        <w:rPr>
          <w:rFonts w:ascii="宋体" w:eastAsia="宋体" w:hAnsi="宋体" w:cs="宋体" w:hint="eastAsia"/>
          <w:kern w:val="0"/>
          <w:sz w:val="24"/>
          <w:szCs w:val="24"/>
        </w:rPr>
        <w:t>，</w:t>
      </w:r>
      <w:r w:rsidRPr="00827DDB">
        <w:rPr>
          <w:rFonts w:ascii="宋体" w:eastAsia="宋体" w:hAnsi="宋体" w:cs="宋体" w:hint="eastAsia"/>
          <w:kern w:val="0"/>
          <w:sz w:val="24"/>
          <w:szCs w:val="24"/>
        </w:rPr>
        <w:t>也是戏曲档案资源的重要组成部分</w:t>
      </w:r>
    </w:p>
    <w:p w14:paraId="6CD80072" w14:textId="10315E46" w:rsidR="00606347" w:rsidRPr="006A7A99" w:rsidRDefault="00A72EC1" w:rsidP="006A7A99">
      <w:pPr>
        <w:spacing w:line="480" w:lineRule="auto"/>
        <w:rPr>
          <w:rFonts w:ascii="宋体" w:eastAsia="宋体" w:hAnsi="宋体" w:cs="宋体"/>
          <w:kern w:val="0"/>
          <w:sz w:val="24"/>
          <w:szCs w:val="24"/>
        </w:rPr>
      </w:pPr>
      <w:r w:rsidRPr="006A7A99">
        <w:rPr>
          <w:rFonts w:ascii="宋体" w:eastAsia="宋体" w:hAnsi="宋体" w:cs="宋体" w:hint="eastAsia"/>
          <w:kern w:val="0"/>
          <w:sz w:val="24"/>
          <w:szCs w:val="24"/>
        </w:rPr>
        <w:t>（</w:t>
      </w:r>
      <w:r w:rsidRPr="006A7A99">
        <w:rPr>
          <w:rFonts w:ascii="宋体" w:eastAsia="宋体" w:hAnsi="宋体" w:cs="宋体"/>
          <w:kern w:val="0"/>
          <w:sz w:val="24"/>
          <w:szCs w:val="24"/>
        </w:rPr>
        <w:t>3</w:t>
      </w:r>
      <w:r w:rsidRPr="006A7A99">
        <w:rPr>
          <w:rFonts w:ascii="宋体" w:eastAsia="宋体" w:hAnsi="宋体" w:cs="宋体" w:hint="eastAsia"/>
          <w:kern w:val="0"/>
          <w:sz w:val="24"/>
          <w:szCs w:val="24"/>
        </w:rPr>
        <w:t>）</w:t>
      </w:r>
      <w:r w:rsidR="00B43FA5" w:rsidRPr="006A7A99">
        <w:rPr>
          <w:rFonts w:ascii="宋体" w:eastAsia="宋体" w:hAnsi="宋体" w:cs="宋体" w:hint="eastAsia"/>
          <w:kern w:val="0"/>
          <w:sz w:val="24"/>
          <w:szCs w:val="24"/>
        </w:rPr>
        <w:t>戏曲</w:t>
      </w:r>
      <w:r w:rsidR="00B43FA5" w:rsidRPr="006A7A99">
        <w:rPr>
          <w:rFonts w:ascii="宋体" w:eastAsia="宋体" w:hAnsi="宋体" w:cs="宋体"/>
          <w:kern w:val="0"/>
          <w:sz w:val="24"/>
          <w:szCs w:val="24"/>
        </w:rPr>
        <w:t>档案资源开发可以使</w:t>
      </w:r>
      <w:r w:rsidR="00B43FA5" w:rsidRPr="006A7A99">
        <w:rPr>
          <w:rFonts w:ascii="宋体" w:eastAsia="宋体" w:hAnsi="宋体" w:cs="宋体" w:hint="eastAsia"/>
          <w:kern w:val="0"/>
          <w:sz w:val="24"/>
          <w:szCs w:val="24"/>
        </w:rPr>
        <w:t>戏曲</w:t>
      </w:r>
      <w:r w:rsidR="00B43FA5" w:rsidRPr="006A7A99">
        <w:rPr>
          <w:rFonts w:ascii="宋体" w:eastAsia="宋体" w:hAnsi="宋体" w:cs="宋体"/>
          <w:kern w:val="0"/>
          <w:sz w:val="24"/>
          <w:szCs w:val="24"/>
        </w:rPr>
        <w:t>档案更好地为社会服务</w:t>
      </w:r>
    </w:p>
    <w:p w14:paraId="54017188" w14:textId="3775D2CB" w:rsidR="00606347" w:rsidRPr="00F22A4F" w:rsidRDefault="00606347" w:rsidP="006A7A99">
      <w:pPr>
        <w:widowControl/>
        <w:spacing w:before="100" w:beforeAutospacing="1" w:after="100" w:afterAutospacing="1"/>
        <w:ind w:firstLineChars="200" w:firstLine="480"/>
        <w:jc w:val="left"/>
        <w:rPr>
          <w:rFonts w:ascii="宋体" w:eastAsia="宋体" w:hAnsi="宋体" w:cs="宋体"/>
          <w:kern w:val="0"/>
          <w:sz w:val="24"/>
          <w:szCs w:val="24"/>
        </w:rPr>
      </w:pPr>
      <w:r w:rsidRPr="00606347">
        <w:rPr>
          <w:rFonts w:ascii="宋体" w:eastAsia="宋体" w:hAnsi="宋体" w:cs="宋体"/>
          <w:kern w:val="0"/>
          <w:sz w:val="24"/>
          <w:szCs w:val="24"/>
        </w:rPr>
        <w:t>开发过后的</w:t>
      </w:r>
      <w:r>
        <w:rPr>
          <w:rFonts w:ascii="宋体" w:eastAsia="宋体" w:hAnsi="宋体" w:cs="宋体" w:hint="eastAsia"/>
          <w:kern w:val="0"/>
          <w:sz w:val="24"/>
          <w:szCs w:val="24"/>
        </w:rPr>
        <w:t>戏曲</w:t>
      </w:r>
      <w:r w:rsidRPr="00606347">
        <w:rPr>
          <w:rFonts w:ascii="宋体" w:eastAsia="宋体" w:hAnsi="宋体" w:cs="宋体"/>
          <w:kern w:val="0"/>
          <w:sz w:val="24"/>
          <w:szCs w:val="24"/>
        </w:rPr>
        <w:t>档案，不仅存在凭证价值与情报价值，还具有较强的知识性和较大的信息量，是</w:t>
      </w:r>
      <w:r>
        <w:rPr>
          <w:rFonts w:ascii="宋体" w:eastAsia="宋体" w:hAnsi="宋体" w:cs="宋体" w:hint="eastAsia"/>
          <w:kern w:val="0"/>
          <w:sz w:val="24"/>
          <w:szCs w:val="24"/>
        </w:rPr>
        <w:t>文化产业建设</w:t>
      </w:r>
      <w:r w:rsidRPr="00606347">
        <w:rPr>
          <w:rFonts w:ascii="宋体" w:eastAsia="宋体" w:hAnsi="宋体" w:cs="宋体"/>
          <w:kern w:val="0"/>
          <w:sz w:val="24"/>
          <w:szCs w:val="24"/>
        </w:rPr>
        <w:t>的重要依据。因此，充分开发</w:t>
      </w:r>
      <w:r>
        <w:rPr>
          <w:rFonts w:ascii="宋体" w:eastAsia="宋体" w:hAnsi="宋体" w:cs="宋体" w:hint="eastAsia"/>
          <w:kern w:val="0"/>
          <w:sz w:val="24"/>
          <w:szCs w:val="24"/>
        </w:rPr>
        <w:t>戏曲</w:t>
      </w:r>
      <w:r w:rsidRPr="00606347">
        <w:rPr>
          <w:rFonts w:ascii="宋体" w:eastAsia="宋体" w:hAnsi="宋体" w:cs="宋体"/>
          <w:kern w:val="0"/>
          <w:sz w:val="24"/>
          <w:szCs w:val="24"/>
        </w:rPr>
        <w:t>档案信息资源，使</w:t>
      </w:r>
      <w:r>
        <w:rPr>
          <w:rFonts w:ascii="宋体" w:eastAsia="宋体" w:hAnsi="宋体" w:cs="宋体" w:hint="eastAsia"/>
          <w:kern w:val="0"/>
          <w:sz w:val="24"/>
          <w:szCs w:val="24"/>
        </w:rPr>
        <w:t>戏曲</w:t>
      </w:r>
      <w:r w:rsidRPr="00606347">
        <w:rPr>
          <w:rFonts w:ascii="宋体" w:eastAsia="宋体" w:hAnsi="宋体" w:cs="宋体"/>
          <w:kern w:val="0"/>
          <w:sz w:val="24"/>
          <w:szCs w:val="24"/>
        </w:rPr>
        <w:t>档案资源转化为直接的生产力要素，对提高社会生产力、加强管理，推进社会发展，都有着重要的意义。</w:t>
      </w:r>
    </w:p>
    <w:p w14:paraId="11C6E39C" w14:textId="3D1868C7" w:rsidR="00D20526" w:rsidRPr="00F22A4F" w:rsidRDefault="00D20526" w:rsidP="00F22A4F">
      <w:pPr>
        <w:pStyle w:val="a3"/>
        <w:numPr>
          <w:ilvl w:val="0"/>
          <w:numId w:val="1"/>
        </w:numPr>
        <w:spacing w:line="600" w:lineRule="auto"/>
        <w:ind w:firstLineChars="0"/>
        <w:rPr>
          <w:rFonts w:ascii="宋体" w:eastAsia="宋体" w:hAnsi="宋体" w:cs="宋体"/>
          <w:b/>
          <w:bCs/>
          <w:kern w:val="0"/>
          <w:sz w:val="24"/>
          <w:szCs w:val="24"/>
        </w:rPr>
      </w:pPr>
      <w:r w:rsidRPr="00F22A4F">
        <w:rPr>
          <w:rFonts w:ascii="宋体" w:eastAsia="宋体" w:hAnsi="宋体" w:cs="宋体" w:hint="eastAsia"/>
          <w:b/>
          <w:bCs/>
          <w:kern w:val="0"/>
          <w:sz w:val="24"/>
          <w:szCs w:val="24"/>
        </w:rPr>
        <w:t>研究目标</w:t>
      </w:r>
    </w:p>
    <w:p w14:paraId="10177887" w14:textId="53FFCE24" w:rsidR="00606347" w:rsidRPr="00827DDB" w:rsidRDefault="008013AE" w:rsidP="00F22A4F">
      <w:pPr>
        <w:ind w:firstLine="420"/>
        <w:rPr>
          <w:rFonts w:ascii="宋体" w:eastAsia="宋体" w:hAnsi="宋体" w:cs="宋体"/>
          <w:kern w:val="0"/>
          <w:sz w:val="24"/>
          <w:szCs w:val="24"/>
        </w:rPr>
      </w:pPr>
      <w:r w:rsidRPr="00827DDB">
        <w:rPr>
          <w:rFonts w:ascii="宋体" w:eastAsia="宋体" w:hAnsi="宋体" w:cs="宋体" w:hint="eastAsia"/>
          <w:kern w:val="0"/>
          <w:sz w:val="24"/>
          <w:szCs w:val="24"/>
        </w:rPr>
        <w:t>本</w:t>
      </w:r>
      <w:r w:rsidR="00F22A4F">
        <w:rPr>
          <w:rFonts w:ascii="宋体" w:eastAsia="宋体" w:hAnsi="宋体" w:cs="宋体" w:hint="eastAsia"/>
          <w:kern w:val="0"/>
          <w:sz w:val="24"/>
          <w:szCs w:val="24"/>
        </w:rPr>
        <w:t>方案</w:t>
      </w:r>
      <w:r w:rsidRPr="00827DDB">
        <w:rPr>
          <w:rFonts w:ascii="宋体" w:eastAsia="宋体" w:hAnsi="宋体" w:cs="宋体" w:hint="eastAsia"/>
          <w:kern w:val="0"/>
          <w:sz w:val="24"/>
          <w:szCs w:val="24"/>
        </w:rPr>
        <w:t>基于数字人文理念，通过收集、整理戏曲档案，并在此基础上构建可视化图谱，运用信息组织技术探寻与总结戏曲档案资源的数据采集、关联与故事化呈现模式，以期拓宽戏曲档案资源开发思路，进一步丰富和发展基于数字人文的档案资源开发利用理论。通过采集与关联戏曲档案数据，对戏曲档案资源中蕴含的文化记忆进行表征，以可视化关系图谱为导向，实现对戏曲档案多维价值的深入挖掘。</w:t>
      </w:r>
    </w:p>
    <w:p w14:paraId="3018AAD8" w14:textId="209F13CA" w:rsidR="00D20526" w:rsidRPr="00F22A4F" w:rsidRDefault="00D20526" w:rsidP="00F22A4F">
      <w:pPr>
        <w:pStyle w:val="a3"/>
        <w:numPr>
          <w:ilvl w:val="0"/>
          <w:numId w:val="1"/>
        </w:numPr>
        <w:spacing w:line="600" w:lineRule="auto"/>
        <w:ind w:firstLineChars="0"/>
        <w:rPr>
          <w:rFonts w:ascii="宋体" w:eastAsia="宋体" w:hAnsi="宋体" w:cs="宋体"/>
          <w:b/>
          <w:bCs/>
          <w:kern w:val="0"/>
          <w:sz w:val="24"/>
          <w:szCs w:val="24"/>
        </w:rPr>
      </w:pPr>
      <w:r w:rsidRPr="00F22A4F">
        <w:rPr>
          <w:rFonts w:ascii="宋体" w:eastAsia="宋体" w:hAnsi="宋体" w:cs="宋体" w:hint="eastAsia"/>
          <w:b/>
          <w:bCs/>
          <w:kern w:val="0"/>
          <w:sz w:val="24"/>
          <w:szCs w:val="24"/>
        </w:rPr>
        <w:t>研究方案</w:t>
      </w:r>
    </w:p>
    <w:p w14:paraId="6B5BDEA1" w14:textId="0E68DDD6" w:rsidR="00D20526" w:rsidRPr="00827DDB" w:rsidRDefault="008013AE" w:rsidP="00F22A4F">
      <w:pPr>
        <w:pStyle w:val="a3"/>
        <w:numPr>
          <w:ilvl w:val="0"/>
          <w:numId w:val="2"/>
        </w:numPr>
        <w:spacing w:line="480" w:lineRule="auto"/>
        <w:ind w:firstLineChars="0"/>
        <w:rPr>
          <w:rFonts w:ascii="宋体" w:eastAsia="宋体" w:hAnsi="宋体" w:cs="宋体"/>
          <w:kern w:val="0"/>
          <w:sz w:val="24"/>
          <w:szCs w:val="24"/>
        </w:rPr>
      </w:pPr>
      <w:r w:rsidRPr="00827DDB">
        <w:rPr>
          <w:rFonts w:ascii="宋体" w:eastAsia="宋体" w:hAnsi="宋体" w:cs="宋体" w:hint="eastAsia"/>
          <w:kern w:val="0"/>
          <w:sz w:val="24"/>
          <w:szCs w:val="24"/>
        </w:rPr>
        <w:t>数据采集：多元化收集档案资源</w:t>
      </w:r>
    </w:p>
    <w:p w14:paraId="240E2D93" w14:textId="0D354D11" w:rsidR="008013AE" w:rsidRPr="00827DDB" w:rsidRDefault="008013AE" w:rsidP="008013AE">
      <w:pPr>
        <w:ind w:firstLine="420"/>
        <w:rPr>
          <w:rFonts w:ascii="宋体" w:eastAsia="宋体" w:hAnsi="宋体" w:cs="宋体"/>
          <w:kern w:val="0"/>
          <w:sz w:val="24"/>
          <w:szCs w:val="24"/>
        </w:rPr>
      </w:pPr>
      <w:r w:rsidRPr="00827DDB">
        <w:rPr>
          <w:rFonts w:ascii="宋体" w:eastAsia="宋体" w:hAnsi="宋体" w:cs="宋体" w:hint="eastAsia"/>
          <w:kern w:val="0"/>
          <w:sz w:val="24"/>
          <w:szCs w:val="24"/>
        </w:rPr>
        <w:t>传统戏曲档案资源收集方法单一、收集领域受限，也因此限制了对戏曲档案资源的深入开发。为尽可能丰富所采集档案资源的内容与形式，我们可以通过调研多家综合档案馆、戏曲博物馆、戏曲教育机构，访谈戏曲艺术领域专家、学者，收集散存在民间的戏曲档案资源，并查阅大量戏曲古籍与相关文献，通过戏曲研究中心、在线戏曲知识库以及各大戏曲名家纪念馆网站等多种渠道，收集戏曲名家档案史料、音像档案与口述档案等。在数据采集过程中，我们可以通过多途径交叉验证保证戏曲档案数据的真实有效，实现对戏曲档案数据的基础排列与整理。</w:t>
      </w:r>
    </w:p>
    <w:p w14:paraId="50DA2EFC" w14:textId="5BFB3ED7" w:rsidR="008013AE" w:rsidRPr="00827DDB" w:rsidRDefault="00E65B21" w:rsidP="00F22A4F">
      <w:pPr>
        <w:pStyle w:val="a3"/>
        <w:numPr>
          <w:ilvl w:val="0"/>
          <w:numId w:val="2"/>
        </w:numPr>
        <w:spacing w:line="480" w:lineRule="auto"/>
        <w:ind w:firstLineChars="0"/>
        <w:rPr>
          <w:rFonts w:ascii="宋体" w:eastAsia="宋体" w:hAnsi="宋体" w:cs="宋体"/>
          <w:kern w:val="0"/>
          <w:sz w:val="24"/>
          <w:szCs w:val="24"/>
        </w:rPr>
      </w:pPr>
      <w:r w:rsidRPr="00827DDB">
        <w:rPr>
          <w:rFonts w:ascii="宋体" w:eastAsia="宋体" w:hAnsi="宋体" w:cs="宋体" w:hint="eastAsia"/>
          <w:kern w:val="0"/>
          <w:sz w:val="24"/>
          <w:szCs w:val="24"/>
        </w:rPr>
        <w:t>数据关联：可视化构建知识图谱</w:t>
      </w:r>
    </w:p>
    <w:p w14:paraId="3D360219" w14:textId="4A10DA28" w:rsidR="00E65B21" w:rsidRPr="00827DDB" w:rsidRDefault="00E65B21" w:rsidP="006A7A99">
      <w:pPr>
        <w:ind w:firstLineChars="200" w:firstLine="480"/>
        <w:rPr>
          <w:rFonts w:ascii="宋体" w:eastAsia="宋体" w:hAnsi="宋体" w:cs="宋体"/>
          <w:kern w:val="0"/>
          <w:sz w:val="24"/>
          <w:szCs w:val="24"/>
        </w:rPr>
      </w:pPr>
      <w:r w:rsidRPr="00827DDB">
        <w:rPr>
          <w:rFonts w:ascii="宋体" w:eastAsia="宋体" w:hAnsi="宋体" w:cs="宋体" w:hint="eastAsia"/>
          <w:kern w:val="0"/>
          <w:sz w:val="24"/>
          <w:szCs w:val="24"/>
        </w:rPr>
        <w:t>直观地表达并抽取分散存放的档案数据之间的关联，是数字人文视域下档案资源深层次整理与开发中的关键问题。为形象化地描述戏曲档案实体、概念及其相关属性的关系，我们可以通过构建戏曲档案资源可视化关系图谱表达戏曲档案资源之间的关联，实现对戏曲档案资源的知识挖掘与动态更新。</w:t>
      </w:r>
    </w:p>
    <w:p w14:paraId="038DFBFD" w14:textId="652D9EDE" w:rsidR="00E65B21" w:rsidRPr="00827DDB" w:rsidRDefault="00E65B21" w:rsidP="006A7A99">
      <w:pPr>
        <w:pStyle w:val="a3"/>
        <w:numPr>
          <w:ilvl w:val="0"/>
          <w:numId w:val="3"/>
        </w:numPr>
        <w:ind w:firstLineChars="0"/>
        <w:rPr>
          <w:rFonts w:ascii="宋体" w:eastAsia="宋体" w:hAnsi="宋体" w:cs="宋体"/>
          <w:kern w:val="0"/>
          <w:sz w:val="24"/>
          <w:szCs w:val="24"/>
        </w:rPr>
      </w:pPr>
      <w:r w:rsidRPr="00827DDB">
        <w:rPr>
          <w:rFonts w:ascii="宋体" w:eastAsia="宋体" w:hAnsi="宋体" w:cs="宋体" w:hint="eastAsia"/>
          <w:kern w:val="0"/>
          <w:sz w:val="24"/>
          <w:szCs w:val="24"/>
        </w:rPr>
        <w:t>知识图谱整体架构。知识图谱是用以揭示和表现事物之间关联的可视化图形。受此启发，我们将戏曲档案资源可视化图谱分为模式层和数据层。模式层主要定义戏曲档案资源中的实体、概念和相关属性；数据层则以事实三元组为单位，存储具体的数据信息。其中，模式层对戏曲项目、</w:t>
      </w:r>
      <w:r w:rsidRPr="00827DDB">
        <w:rPr>
          <w:rFonts w:ascii="宋体" w:eastAsia="宋体" w:hAnsi="宋体" w:cs="宋体" w:hint="eastAsia"/>
          <w:kern w:val="0"/>
          <w:sz w:val="24"/>
          <w:szCs w:val="24"/>
        </w:rPr>
        <w:lastRenderedPageBreak/>
        <w:t>传承人、相关地等不同种类戏曲档案资源进行分析和确定，采用统一的标准对其进行描述，并将已著录的戏曲档案数据与其他相关档案数据相关联。</w:t>
      </w:r>
    </w:p>
    <w:p w14:paraId="22348550" w14:textId="37326C1E" w:rsidR="00E65B21" w:rsidRPr="00827DDB" w:rsidRDefault="00E65B21" w:rsidP="00E65B21">
      <w:pPr>
        <w:pStyle w:val="a3"/>
        <w:numPr>
          <w:ilvl w:val="0"/>
          <w:numId w:val="3"/>
        </w:numPr>
        <w:ind w:firstLineChars="0"/>
        <w:rPr>
          <w:rFonts w:ascii="宋体" w:eastAsia="宋体" w:hAnsi="宋体" w:cs="宋体"/>
          <w:kern w:val="0"/>
          <w:sz w:val="24"/>
          <w:szCs w:val="24"/>
        </w:rPr>
      </w:pPr>
      <w:r w:rsidRPr="00827DDB">
        <w:rPr>
          <w:rFonts w:ascii="宋体" w:eastAsia="宋体" w:hAnsi="宋体" w:cs="宋体" w:hint="eastAsia"/>
          <w:kern w:val="0"/>
          <w:sz w:val="24"/>
          <w:szCs w:val="24"/>
        </w:rPr>
        <w:t>知识图谱构建流程。基于知识图谱的构建技术和方法，戏曲档案资源可视化知识图谱构建流程大致分为数据定义、聚类分析、模型构建三个步骤。（整个流程见图1）</w:t>
      </w:r>
    </w:p>
    <w:p w14:paraId="0FF81944" w14:textId="246A9111" w:rsidR="00E65B21" w:rsidRPr="00827DDB" w:rsidRDefault="00E65B21" w:rsidP="003F760F">
      <w:pPr>
        <w:ind w:left="420"/>
        <w:jc w:val="center"/>
        <w:rPr>
          <w:rFonts w:ascii="宋体" w:eastAsia="宋体" w:hAnsi="宋体" w:cs="宋体"/>
          <w:kern w:val="0"/>
          <w:sz w:val="24"/>
          <w:szCs w:val="24"/>
        </w:rPr>
      </w:pPr>
      <w:r w:rsidRPr="00827DDB">
        <w:rPr>
          <w:rFonts w:ascii="宋体" w:eastAsia="宋体" w:hAnsi="宋体" w:cs="宋体"/>
          <w:noProof/>
          <w:kern w:val="0"/>
          <w:sz w:val="24"/>
          <w:szCs w:val="24"/>
        </w:rPr>
        <w:drawing>
          <wp:inline distT="0" distB="0" distL="0" distR="0" wp14:anchorId="0E7926B1" wp14:editId="27438AB9">
            <wp:extent cx="5274310" cy="1986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86280"/>
                    </a:xfrm>
                    <a:prstGeom prst="rect">
                      <a:avLst/>
                    </a:prstGeom>
                    <a:noFill/>
                    <a:ln>
                      <a:noFill/>
                    </a:ln>
                  </pic:spPr>
                </pic:pic>
              </a:graphicData>
            </a:graphic>
          </wp:inline>
        </w:drawing>
      </w:r>
    </w:p>
    <w:p w14:paraId="5A4AF9FB" w14:textId="658DF004" w:rsidR="0080196D" w:rsidRPr="00827DDB" w:rsidRDefault="0080196D" w:rsidP="0080196D">
      <w:pPr>
        <w:pStyle w:val="a3"/>
        <w:numPr>
          <w:ilvl w:val="0"/>
          <w:numId w:val="4"/>
        </w:numPr>
        <w:ind w:firstLineChars="0"/>
        <w:rPr>
          <w:rFonts w:ascii="宋体" w:eastAsia="宋体" w:hAnsi="宋体" w:cs="宋体"/>
          <w:kern w:val="0"/>
          <w:sz w:val="24"/>
          <w:szCs w:val="24"/>
        </w:rPr>
      </w:pPr>
      <w:r w:rsidRPr="00827DDB">
        <w:rPr>
          <w:rFonts w:ascii="宋体" w:eastAsia="宋体" w:hAnsi="宋体" w:cs="宋体" w:hint="eastAsia"/>
          <w:kern w:val="0"/>
          <w:sz w:val="24"/>
          <w:szCs w:val="24"/>
        </w:rPr>
        <w:t>数据定义：发掘档案资源中的文化记忆。以京剧档案资源为例，根据京剧艺术具有的剧目文学性、舞台意向性等文化特征，我们可以选取出一些较为重要的记忆实体、概念及相关属性，构建模式层框架。经过对戏曲档案资源的多维度分析，我们可以在模式层框架下定义“剧目、来源派别、主要角色、扮演者、相关角色”这五类关键记忆实体，并适时补充记忆实体间的语义联系。</w:t>
      </w:r>
    </w:p>
    <w:p w14:paraId="113DC8FC" w14:textId="1D17B63F" w:rsidR="0080196D" w:rsidRPr="00827DDB" w:rsidRDefault="0080196D" w:rsidP="0080196D">
      <w:pPr>
        <w:pStyle w:val="a3"/>
        <w:numPr>
          <w:ilvl w:val="0"/>
          <w:numId w:val="4"/>
        </w:numPr>
        <w:ind w:firstLineChars="0"/>
        <w:rPr>
          <w:rFonts w:ascii="宋体" w:eastAsia="宋体" w:hAnsi="宋体" w:cs="宋体"/>
          <w:kern w:val="0"/>
          <w:sz w:val="24"/>
          <w:szCs w:val="24"/>
        </w:rPr>
      </w:pPr>
      <w:r w:rsidRPr="00827DDB">
        <w:rPr>
          <w:rFonts w:ascii="宋体" w:eastAsia="宋体" w:hAnsi="宋体" w:cs="宋体" w:hint="eastAsia"/>
          <w:kern w:val="0"/>
          <w:sz w:val="24"/>
          <w:szCs w:val="24"/>
        </w:rPr>
        <w:t>聚类分析：聚类划分已定义的档案数据，确定分类体系框架。根据戏曲档案数据特征，我们可以形成“派别-主体”的分类体系。各戏曲流派通常根据创始人姓氏命名，在各流派之下以戏曲名家为主体聚类相关档案数据，从而构建数据关系图谱，实现数据层关系梳理。</w:t>
      </w:r>
    </w:p>
    <w:p w14:paraId="31B752B3" w14:textId="5B50BEC8" w:rsidR="0080196D" w:rsidRPr="00827DDB" w:rsidRDefault="0080196D" w:rsidP="0080196D">
      <w:pPr>
        <w:pStyle w:val="a3"/>
        <w:numPr>
          <w:ilvl w:val="0"/>
          <w:numId w:val="4"/>
        </w:numPr>
        <w:ind w:firstLineChars="0"/>
        <w:rPr>
          <w:rFonts w:ascii="宋体" w:eastAsia="宋体" w:hAnsi="宋体" w:cs="宋体"/>
          <w:kern w:val="0"/>
          <w:sz w:val="24"/>
          <w:szCs w:val="24"/>
        </w:rPr>
      </w:pPr>
      <w:r w:rsidRPr="00827DDB">
        <w:rPr>
          <w:rFonts w:ascii="宋体" w:eastAsia="宋体" w:hAnsi="宋体" w:cs="宋体" w:hint="eastAsia"/>
          <w:kern w:val="0"/>
          <w:sz w:val="24"/>
          <w:szCs w:val="24"/>
        </w:rPr>
        <w:t>模型构建：构建“主体-剧目-地位”三层模型。考虑到戏曲档案资源的相关属性特征，我们以戏曲名家主体为核心，可在主体之下进一步具象化，以剧目、地位为分支辐射形成关于此剧目的三层模型，用以形象化、全方位地描述戏剧档案资源。其中，以戏曲名家主体为核心能较为全面地囊括戏曲档案资源，丰富戏曲人物主体形象和图谱内容；剧目与地位属性则包含戏曲档案数据的来源关系及证据特性，凸显了戏曲档案数据的价值，实现了对戏曲档案知识的组织与延伸。</w:t>
      </w:r>
    </w:p>
    <w:p w14:paraId="2786B651" w14:textId="77777777" w:rsidR="00A72EC1" w:rsidRPr="00827DDB" w:rsidRDefault="0080196D" w:rsidP="00A72EC1">
      <w:pPr>
        <w:pStyle w:val="a3"/>
        <w:numPr>
          <w:ilvl w:val="0"/>
          <w:numId w:val="2"/>
        </w:numPr>
        <w:ind w:firstLineChars="0"/>
        <w:rPr>
          <w:rFonts w:ascii="宋体" w:eastAsia="宋体" w:hAnsi="宋体" w:cs="宋体"/>
          <w:kern w:val="0"/>
          <w:sz w:val="24"/>
          <w:szCs w:val="24"/>
        </w:rPr>
      </w:pPr>
      <w:r w:rsidRPr="00827DDB">
        <w:rPr>
          <w:rFonts w:ascii="宋体" w:eastAsia="宋体" w:hAnsi="宋体" w:cs="宋体" w:hint="eastAsia"/>
          <w:kern w:val="0"/>
          <w:sz w:val="24"/>
          <w:szCs w:val="24"/>
        </w:rPr>
        <w:t>数据可视化：</w:t>
      </w:r>
      <w:r w:rsidR="00180410" w:rsidRPr="00827DDB">
        <w:rPr>
          <w:rFonts w:ascii="宋体" w:eastAsia="宋体" w:hAnsi="宋体" w:cs="宋体" w:hint="eastAsia"/>
          <w:kern w:val="0"/>
          <w:sz w:val="24"/>
          <w:szCs w:val="24"/>
        </w:rPr>
        <w:t>戏曲档案数据的故事化表达</w:t>
      </w:r>
    </w:p>
    <w:p w14:paraId="2B4DE74C" w14:textId="77777777" w:rsidR="00A72EC1" w:rsidRPr="00105CA9" w:rsidRDefault="00A72EC1" w:rsidP="001254C1">
      <w:pPr>
        <w:ind w:firstLineChars="200" w:firstLine="480"/>
        <w:rPr>
          <w:rFonts w:ascii="宋体" w:eastAsia="宋体" w:hAnsi="宋体" w:cs="宋体"/>
          <w:kern w:val="0"/>
          <w:sz w:val="24"/>
          <w:szCs w:val="24"/>
        </w:rPr>
      </w:pPr>
      <w:r w:rsidRPr="00105CA9">
        <w:rPr>
          <w:rFonts w:ascii="宋体" w:eastAsia="宋体" w:hAnsi="宋体" w:cs="宋体" w:hint="eastAsia"/>
          <w:kern w:val="0"/>
          <w:sz w:val="24"/>
          <w:szCs w:val="24"/>
        </w:rPr>
        <w:t>戏曲档案数据“故事化”是对多维度的戏曲档案数据进行组织整理并构建主题故事，叙事化表征戏曲档案数据中蕴含的人文记忆。</w:t>
      </w:r>
    </w:p>
    <w:p w14:paraId="7F16713A" w14:textId="4DD95514" w:rsidR="00180410" w:rsidRPr="00827DDB" w:rsidRDefault="00A72EC1" w:rsidP="006A7A99">
      <w:pPr>
        <w:ind w:firstLineChars="200" w:firstLine="480"/>
        <w:rPr>
          <w:rFonts w:ascii="宋体" w:eastAsia="宋体" w:hAnsi="宋体" w:cs="宋体"/>
          <w:kern w:val="0"/>
          <w:sz w:val="24"/>
          <w:szCs w:val="24"/>
        </w:rPr>
      </w:pPr>
      <w:r w:rsidRPr="00827DDB">
        <w:rPr>
          <w:rFonts w:ascii="宋体" w:eastAsia="宋体" w:hAnsi="宋体" w:cs="宋体" w:hint="eastAsia"/>
          <w:kern w:val="0"/>
          <w:sz w:val="24"/>
          <w:szCs w:val="24"/>
        </w:rPr>
        <w:t>戏曲丰富的艺术演绎适合以生动的故事来呈现，而戏曲档案的成果延续性也为故事化呈现提供了创作延展性的可能，</w:t>
      </w:r>
      <w:r w:rsidR="00180410" w:rsidRPr="00827DDB">
        <w:rPr>
          <w:rFonts w:ascii="宋体" w:eastAsia="宋体" w:hAnsi="宋体" w:cs="宋体" w:hint="eastAsia"/>
          <w:kern w:val="0"/>
          <w:sz w:val="24"/>
          <w:szCs w:val="24"/>
        </w:rPr>
        <w:t>戏曲档案数据的故事化呈现是在故事陈述的基础上，将真实、客观、独特且互相关联的戏曲档案数据所反映的档案故事进行可视化呈现。随着当代档案发展的社会语境趋向于多元化，档案学者要善于从不同角度对档案文化资源进行研究，发掘档案文化利用的更多可能。因此，戏曲档案数据故事</w:t>
      </w:r>
      <w:proofErr w:type="gramStart"/>
      <w:r w:rsidR="00180410" w:rsidRPr="00827DDB">
        <w:rPr>
          <w:rFonts w:ascii="宋体" w:eastAsia="宋体" w:hAnsi="宋体" w:cs="宋体" w:hint="eastAsia"/>
          <w:kern w:val="0"/>
          <w:sz w:val="24"/>
          <w:szCs w:val="24"/>
        </w:rPr>
        <w:t>化不仅</w:t>
      </w:r>
      <w:proofErr w:type="gramEnd"/>
      <w:r w:rsidR="00180410" w:rsidRPr="00827DDB">
        <w:rPr>
          <w:rFonts w:ascii="宋体" w:eastAsia="宋体" w:hAnsi="宋体" w:cs="宋体" w:hint="eastAsia"/>
          <w:kern w:val="0"/>
          <w:sz w:val="24"/>
          <w:szCs w:val="24"/>
        </w:rPr>
        <w:t>要做到使戏曲档案故事被档案用户所接纳，更</w:t>
      </w:r>
      <w:r w:rsidR="00180410" w:rsidRPr="00827DDB">
        <w:rPr>
          <w:rFonts w:ascii="宋体" w:eastAsia="宋体" w:hAnsi="宋体" w:cs="宋体" w:hint="eastAsia"/>
          <w:kern w:val="0"/>
          <w:sz w:val="24"/>
          <w:szCs w:val="24"/>
        </w:rPr>
        <w:lastRenderedPageBreak/>
        <w:t>要从多元角度挖掘戏曲文化精髓，启发用户在档案故事中从不同角度探索戏曲文化并坚定自身文化自信，从而更大程度地实现戏曲档案的历史文化价值与教育价值。</w:t>
      </w:r>
      <w:r w:rsidR="00846D08" w:rsidRPr="00827DDB">
        <w:rPr>
          <w:rFonts w:ascii="宋体" w:eastAsia="宋体" w:hAnsi="宋体" w:cs="宋体" w:hint="eastAsia"/>
          <w:kern w:val="0"/>
          <w:sz w:val="24"/>
          <w:szCs w:val="24"/>
        </w:rPr>
        <w:t>好的数字资源呈现能够促进数字资源作用的发挥，数字技术可以辅助用户更深入地理解戏曲文化。因此在具体呈现方式的选择上，我们要利用</w:t>
      </w:r>
      <w:proofErr w:type="gramStart"/>
      <w:r w:rsidR="00846D08" w:rsidRPr="00827DDB">
        <w:rPr>
          <w:rFonts w:ascii="宋体" w:eastAsia="宋体" w:hAnsi="宋体" w:cs="宋体" w:hint="eastAsia"/>
          <w:kern w:val="0"/>
          <w:sz w:val="24"/>
          <w:szCs w:val="24"/>
        </w:rPr>
        <w:t>好数字</w:t>
      </w:r>
      <w:proofErr w:type="gramEnd"/>
      <w:r w:rsidR="00846D08" w:rsidRPr="00827DDB">
        <w:rPr>
          <w:rFonts w:ascii="宋体" w:eastAsia="宋体" w:hAnsi="宋体" w:cs="宋体" w:hint="eastAsia"/>
          <w:kern w:val="0"/>
          <w:sz w:val="24"/>
          <w:szCs w:val="24"/>
        </w:rPr>
        <w:t>人文研究提供的多种交互技术，并根据目标受众特性选择恰当的呈现方式。</w:t>
      </w:r>
    </w:p>
    <w:p w14:paraId="0B3F26A8" w14:textId="77777777" w:rsidR="00846D08" w:rsidRPr="00827DDB" w:rsidRDefault="00846D08" w:rsidP="00846D08">
      <w:pPr>
        <w:ind w:firstLine="420"/>
        <w:rPr>
          <w:rFonts w:ascii="宋体" w:eastAsia="宋体" w:hAnsi="宋体" w:cs="宋体"/>
          <w:kern w:val="0"/>
          <w:sz w:val="24"/>
          <w:szCs w:val="24"/>
        </w:rPr>
      </w:pPr>
    </w:p>
    <w:p w14:paraId="4A08F0DC" w14:textId="1F76AD8F" w:rsidR="00846D08" w:rsidRDefault="00846D08" w:rsidP="006A7A99">
      <w:pPr>
        <w:ind w:firstLineChars="200" w:firstLine="480"/>
        <w:rPr>
          <w:rFonts w:ascii="宋体" w:eastAsia="宋体" w:hAnsi="宋体" w:cs="宋体"/>
          <w:kern w:val="0"/>
          <w:sz w:val="24"/>
          <w:szCs w:val="24"/>
        </w:rPr>
      </w:pPr>
      <w:r w:rsidRPr="00827DDB">
        <w:rPr>
          <w:rFonts w:ascii="宋体" w:eastAsia="宋体" w:hAnsi="宋体" w:cs="宋体" w:hint="eastAsia"/>
          <w:kern w:val="0"/>
          <w:sz w:val="24"/>
          <w:szCs w:val="24"/>
        </w:rPr>
        <w:t>在数字人文视域下，戏曲档案资源的数据采集与关联、数据故事化呈现能够充分挖掘戏曲档案资源价值，为受众提供更加多元的知识服务。</w:t>
      </w:r>
      <w:r w:rsidR="00FA2197">
        <w:rPr>
          <w:rFonts w:ascii="宋体" w:eastAsia="宋体" w:hAnsi="宋体" w:cs="宋体" w:hint="eastAsia"/>
          <w:kern w:val="0"/>
          <w:sz w:val="24"/>
          <w:szCs w:val="24"/>
        </w:rPr>
        <w:t>本方案</w:t>
      </w:r>
      <w:r w:rsidRPr="00827DDB">
        <w:rPr>
          <w:rFonts w:ascii="宋体" w:eastAsia="宋体" w:hAnsi="宋体" w:cs="宋体" w:hint="eastAsia"/>
          <w:kern w:val="0"/>
          <w:sz w:val="24"/>
          <w:szCs w:val="24"/>
        </w:rPr>
        <w:t>在数字人文理念指引下，探析数字人文视域下戏曲档案资源开发路径，有助于促进数字时代戏曲文化的“活态”传承，昭示坚定文化自信的题中应有之义。</w:t>
      </w:r>
    </w:p>
    <w:p w14:paraId="26ED1866" w14:textId="77777777" w:rsidR="00026DCF" w:rsidRDefault="00026DCF" w:rsidP="00846D08">
      <w:pPr>
        <w:ind w:firstLine="420"/>
        <w:rPr>
          <w:rFonts w:ascii="宋体" w:eastAsia="宋体" w:hAnsi="宋体" w:cs="宋体"/>
          <w:kern w:val="0"/>
          <w:sz w:val="24"/>
          <w:szCs w:val="24"/>
        </w:rPr>
      </w:pPr>
    </w:p>
    <w:p w14:paraId="06847958" w14:textId="2805747A" w:rsidR="00026DCF" w:rsidRDefault="007E55C1" w:rsidP="007E55C1">
      <w:pPr>
        <w:pStyle w:val="a3"/>
        <w:numPr>
          <w:ilvl w:val="0"/>
          <w:numId w:val="1"/>
        </w:numPr>
        <w:spacing w:line="480" w:lineRule="auto"/>
        <w:ind w:firstLineChars="0"/>
        <w:rPr>
          <w:rFonts w:ascii="宋体" w:eastAsia="宋体" w:hAnsi="宋体" w:cs="宋体"/>
          <w:b/>
          <w:bCs/>
          <w:kern w:val="0"/>
          <w:sz w:val="24"/>
          <w:szCs w:val="24"/>
        </w:rPr>
      </w:pPr>
      <w:r>
        <w:rPr>
          <w:rFonts w:ascii="宋体" w:eastAsia="宋体" w:hAnsi="宋体" w:cs="宋体" w:hint="eastAsia"/>
          <w:b/>
          <w:bCs/>
          <w:kern w:val="0"/>
          <w:sz w:val="24"/>
          <w:szCs w:val="24"/>
        </w:rPr>
        <w:t>方案</w:t>
      </w:r>
      <w:r w:rsidR="00026DCF" w:rsidRPr="007E55C1">
        <w:rPr>
          <w:rFonts w:ascii="宋体" w:eastAsia="宋体" w:hAnsi="宋体" w:cs="宋体" w:hint="eastAsia"/>
          <w:b/>
          <w:bCs/>
          <w:kern w:val="0"/>
          <w:sz w:val="24"/>
          <w:szCs w:val="24"/>
        </w:rPr>
        <w:t>总结</w:t>
      </w:r>
    </w:p>
    <w:p w14:paraId="6FA1D879" w14:textId="0FD87DAB" w:rsidR="007E55C1" w:rsidRPr="007E55C1" w:rsidRDefault="007E55C1" w:rsidP="007E55C1">
      <w:pPr>
        <w:ind w:firstLine="420"/>
        <w:rPr>
          <w:rFonts w:ascii="宋体" w:eastAsia="宋体" w:hAnsi="宋体" w:cs="宋体"/>
          <w:kern w:val="0"/>
          <w:sz w:val="24"/>
          <w:szCs w:val="24"/>
        </w:rPr>
      </w:pPr>
      <w:r w:rsidRPr="007E55C1">
        <w:rPr>
          <w:rFonts w:ascii="宋体" w:eastAsia="宋体" w:hAnsi="宋体" w:cs="宋体" w:hint="eastAsia"/>
          <w:kern w:val="0"/>
          <w:sz w:val="24"/>
          <w:szCs w:val="24"/>
        </w:rPr>
        <w:t>本方案旨在利用数字人文的技术，通过构建知识图谱，数据采集、数据关联、数据达到对戏曲档案资源的有效开发和研究，也可以起到对戏曲文化的保护。</w:t>
      </w:r>
      <w:r w:rsidR="00316A74">
        <w:rPr>
          <w:rFonts w:ascii="宋体" w:eastAsia="宋体" w:hAnsi="宋体" w:cs="宋体" w:hint="eastAsia"/>
          <w:kern w:val="0"/>
          <w:sz w:val="24"/>
          <w:szCs w:val="24"/>
        </w:rPr>
        <w:t>此方案只是大体思路</w:t>
      </w:r>
      <w:r w:rsidR="00A46391">
        <w:rPr>
          <w:rFonts w:ascii="宋体" w:eastAsia="宋体" w:hAnsi="宋体" w:cs="宋体" w:hint="eastAsia"/>
          <w:kern w:val="0"/>
          <w:sz w:val="24"/>
          <w:szCs w:val="24"/>
        </w:rPr>
        <w:t>和初步设想，</w:t>
      </w:r>
      <w:r w:rsidR="00316A74">
        <w:rPr>
          <w:rFonts w:ascii="宋体" w:eastAsia="宋体" w:hAnsi="宋体" w:cs="宋体" w:hint="eastAsia"/>
          <w:kern w:val="0"/>
          <w:sz w:val="24"/>
          <w:szCs w:val="24"/>
        </w:rPr>
        <w:t>具体实现细节并未一一详细描述。</w:t>
      </w:r>
    </w:p>
    <w:sectPr w:rsidR="007E55C1" w:rsidRPr="007E5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9A73" w14:textId="77777777" w:rsidR="003E5DF9" w:rsidRDefault="003E5DF9" w:rsidP="00222995">
      <w:r>
        <w:separator/>
      </w:r>
    </w:p>
  </w:endnote>
  <w:endnote w:type="continuationSeparator" w:id="0">
    <w:p w14:paraId="6B2B1DBA" w14:textId="77777777" w:rsidR="003E5DF9" w:rsidRDefault="003E5DF9" w:rsidP="00222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F32A" w14:textId="77777777" w:rsidR="003E5DF9" w:rsidRDefault="003E5DF9" w:rsidP="00222995">
      <w:r>
        <w:separator/>
      </w:r>
    </w:p>
  </w:footnote>
  <w:footnote w:type="continuationSeparator" w:id="0">
    <w:p w14:paraId="201C7BF2" w14:textId="77777777" w:rsidR="003E5DF9" w:rsidRDefault="003E5DF9" w:rsidP="00222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09E"/>
    <w:multiLevelType w:val="hybridMultilevel"/>
    <w:tmpl w:val="EA2081CE"/>
    <w:lvl w:ilvl="0" w:tplc="26A01C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FD6AF7"/>
    <w:multiLevelType w:val="hybridMultilevel"/>
    <w:tmpl w:val="22768D7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E04AE4"/>
    <w:multiLevelType w:val="hybridMultilevel"/>
    <w:tmpl w:val="E80A8F90"/>
    <w:lvl w:ilvl="0" w:tplc="93B29DD8">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EB6405"/>
    <w:multiLevelType w:val="hybridMultilevel"/>
    <w:tmpl w:val="2FA40708"/>
    <w:lvl w:ilvl="0" w:tplc="846468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61188005">
    <w:abstractNumId w:val="1"/>
  </w:num>
  <w:num w:numId="2" w16cid:durableId="1818453824">
    <w:abstractNumId w:val="2"/>
  </w:num>
  <w:num w:numId="3" w16cid:durableId="611862597">
    <w:abstractNumId w:val="3"/>
  </w:num>
  <w:num w:numId="4" w16cid:durableId="23058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77C78"/>
    <w:rsid w:val="00026DCF"/>
    <w:rsid w:val="0009686B"/>
    <w:rsid w:val="00105CA9"/>
    <w:rsid w:val="001254C1"/>
    <w:rsid w:val="001750EB"/>
    <w:rsid w:val="00180410"/>
    <w:rsid w:val="00222995"/>
    <w:rsid w:val="00316A74"/>
    <w:rsid w:val="003E5DF9"/>
    <w:rsid w:val="003F760F"/>
    <w:rsid w:val="004268BE"/>
    <w:rsid w:val="004A1724"/>
    <w:rsid w:val="004B550D"/>
    <w:rsid w:val="00540462"/>
    <w:rsid w:val="00606347"/>
    <w:rsid w:val="006A7A99"/>
    <w:rsid w:val="007C284F"/>
    <w:rsid w:val="007E52DD"/>
    <w:rsid w:val="007E55C1"/>
    <w:rsid w:val="007E6412"/>
    <w:rsid w:val="008013AE"/>
    <w:rsid w:val="0080196D"/>
    <w:rsid w:val="00827DDB"/>
    <w:rsid w:val="00831072"/>
    <w:rsid w:val="00846D08"/>
    <w:rsid w:val="00862F4A"/>
    <w:rsid w:val="009024B2"/>
    <w:rsid w:val="009202F9"/>
    <w:rsid w:val="00922F40"/>
    <w:rsid w:val="0092748F"/>
    <w:rsid w:val="00A46391"/>
    <w:rsid w:val="00A72EC1"/>
    <w:rsid w:val="00B43FA5"/>
    <w:rsid w:val="00B82839"/>
    <w:rsid w:val="00B86922"/>
    <w:rsid w:val="00C01ED1"/>
    <w:rsid w:val="00C02C7A"/>
    <w:rsid w:val="00C241A1"/>
    <w:rsid w:val="00C70925"/>
    <w:rsid w:val="00C77C78"/>
    <w:rsid w:val="00CB4EB9"/>
    <w:rsid w:val="00CD1811"/>
    <w:rsid w:val="00D20526"/>
    <w:rsid w:val="00D753B6"/>
    <w:rsid w:val="00E65B21"/>
    <w:rsid w:val="00E90BF5"/>
    <w:rsid w:val="00EA145C"/>
    <w:rsid w:val="00EC7AEA"/>
    <w:rsid w:val="00ED1C5E"/>
    <w:rsid w:val="00ED26A3"/>
    <w:rsid w:val="00F22A4F"/>
    <w:rsid w:val="00FA2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EB28D"/>
  <w15:docId w15:val="{4F2CDB5D-BBB1-40E6-A23D-B06ACF96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526"/>
    <w:pPr>
      <w:ind w:firstLineChars="200" w:firstLine="420"/>
    </w:pPr>
  </w:style>
  <w:style w:type="paragraph" w:styleId="a4">
    <w:name w:val="header"/>
    <w:basedOn w:val="a"/>
    <w:link w:val="a5"/>
    <w:uiPriority w:val="99"/>
    <w:unhideWhenUsed/>
    <w:rsid w:val="002229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2995"/>
    <w:rPr>
      <w:sz w:val="18"/>
      <w:szCs w:val="18"/>
    </w:rPr>
  </w:style>
  <w:style w:type="paragraph" w:styleId="a6">
    <w:name w:val="footer"/>
    <w:basedOn w:val="a"/>
    <w:link w:val="a7"/>
    <w:uiPriority w:val="99"/>
    <w:unhideWhenUsed/>
    <w:rsid w:val="00222995"/>
    <w:pPr>
      <w:tabs>
        <w:tab w:val="center" w:pos="4153"/>
        <w:tab w:val="right" w:pos="8306"/>
      </w:tabs>
      <w:snapToGrid w:val="0"/>
      <w:jc w:val="left"/>
    </w:pPr>
    <w:rPr>
      <w:sz w:val="18"/>
      <w:szCs w:val="18"/>
    </w:rPr>
  </w:style>
  <w:style w:type="character" w:customStyle="1" w:styleId="a7">
    <w:name w:val="页脚 字符"/>
    <w:basedOn w:val="a0"/>
    <w:link w:val="a6"/>
    <w:uiPriority w:val="99"/>
    <w:rsid w:val="00222995"/>
    <w:rPr>
      <w:sz w:val="18"/>
      <w:szCs w:val="18"/>
    </w:rPr>
  </w:style>
  <w:style w:type="paragraph" w:styleId="a8">
    <w:name w:val="Normal (Web)"/>
    <w:basedOn w:val="a"/>
    <w:uiPriority w:val="99"/>
    <w:semiHidden/>
    <w:unhideWhenUsed/>
    <w:rsid w:val="00C709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94795">
      <w:bodyDiv w:val="1"/>
      <w:marLeft w:val="0"/>
      <w:marRight w:val="0"/>
      <w:marTop w:val="0"/>
      <w:marBottom w:val="0"/>
      <w:divBdr>
        <w:top w:val="none" w:sz="0" w:space="0" w:color="auto"/>
        <w:left w:val="none" w:sz="0" w:space="0" w:color="auto"/>
        <w:bottom w:val="none" w:sz="0" w:space="0" w:color="auto"/>
        <w:right w:val="none" w:sz="0" w:space="0" w:color="auto"/>
      </w:divBdr>
      <w:divsChild>
        <w:div w:id="1542938371">
          <w:marLeft w:val="0"/>
          <w:marRight w:val="0"/>
          <w:marTop w:val="0"/>
          <w:marBottom w:val="0"/>
          <w:divBdr>
            <w:top w:val="none" w:sz="0" w:space="0" w:color="auto"/>
            <w:left w:val="none" w:sz="0" w:space="0" w:color="auto"/>
            <w:bottom w:val="none" w:sz="0" w:space="0" w:color="auto"/>
            <w:right w:val="none" w:sz="0" w:space="0" w:color="auto"/>
          </w:divBdr>
          <w:divsChild>
            <w:div w:id="1492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8100">
      <w:bodyDiv w:val="1"/>
      <w:marLeft w:val="0"/>
      <w:marRight w:val="0"/>
      <w:marTop w:val="0"/>
      <w:marBottom w:val="0"/>
      <w:divBdr>
        <w:top w:val="none" w:sz="0" w:space="0" w:color="auto"/>
        <w:left w:val="none" w:sz="0" w:space="0" w:color="auto"/>
        <w:bottom w:val="none" w:sz="0" w:space="0" w:color="auto"/>
        <w:right w:val="none" w:sz="0" w:space="0" w:color="auto"/>
      </w:divBdr>
      <w:divsChild>
        <w:div w:id="1436556755">
          <w:marLeft w:val="0"/>
          <w:marRight w:val="0"/>
          <w:marTop w:val="0"/>
          <w:marBottom w:val="0"/>
          <w:divBdr>
            <w:top w:val="none" w:sz="0" w:space="0" w:color="auto"/>
            <w:left w:val="none" w:sz="0" w:space="0" w:color="auto"/>
            <w:bottom w:val="none" w:sz="0" w:space="0" w:color="auto"/>
            <w:right w:val="none" w:sz="0" w:space="0" w:color="auto"/>
          </w:divBdr>
          <w:divsChild>
            <w:div w:id="15538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rcg</dc:creator>
  <cp:keywords/>
  <dc:description/>
  <cp:lastModifiedBy>rcg</cp:lastModifiedBy>
  <cp:revision>18</cp:revision>
  <dcterms:created xsi:type="dcterms:W3CDTF">2022-05-31T12:44:00Z</dcterms:created>
  <dcterms:modified xsi:type="dcterms:W3CDTF">2022-06-12T07:07:00Z</dcterms:modified>
</cp:coreProperties>
</file>