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04DDD" w14:textId="0C37EB5C" w:rsidR="00F12FE8" w:rsidRPr="00F12FE8" w:rsidRDefault="007F4839" w:rsidP="00F12FE8">
      <w:pPr>
        <w:jc w:val="center"/>
        <w:rPr>
          <w:rFonts w:hint="eastAsia"/>
          <w:b/>
          <w:bCs/>
          <w:sz w:val="36"/>
          <w:szCs w:val="40"/>
        </w:rPr>
      </w:pPr>
      <w:r w:rsidRPr="00F12FE8">
        <w:rPr>
          <w:rFonts w:hint="eastAsia"/>
          <w:b/>
          <w:bCs/>
          <w:sz w:val="36"/>
          <w:szCs w:val="40"/>
        </w:rPr>
        <w:t>Python学习计划</w:t>
      </w:r>
    </w:p>
    <w:p w14:paraId="4CAC568E" w14:textId="1B52DB30" w:rsidR="003414EC" w:rsidRDefault="003414EC" w:rsidP="00F12FE8">
      <w:pPr>
        <w:jc w:val="center"/>
        <w:rPr>
          <w:sz w:val="28"/>
          <w:szCs w:val="32"/>
        </w:rPr>
      </w:pPr>
    </w:p>
    <w:p w14:paraId="1195C87B" w14:textId="77777777" w:rsidR="00F12FE8" w:rsidRDefault="00F12FE8" w:rsidP="00F12FE8">
      <w:pPr>
        <w:jc w:val="center"/>
        <w:rPr>
          <w:sz w:val="28"/>
          <w:szCs w:val="32"/>
        </w:rPr>
      </w:pPr>
      <w:r w:rsidRPr="00F12FE8">
        <w:rPr>
          <w:rFonts w:hint="eastAsia"/>
          <w:sz w:val="28"/>
          <w:szCs w:val="32"/>
        </w:rPr>
        <w:t xml:space="preserve">王艺璇 </w:t>
      </w:r>
      <w:r w:rsidRPr="00F12FE8">
        <w:rPr>
          <w:sz w:val="28"/>
          <w:szCs w:val="32"/>
        </w:rPr>
        <w:t xml:space="preserve">               2021103190</w:t>
      </w:r>
    </w:p>
    <w:p w14:paraId="1677A56C" w14:textId="77777777" w:rsidR="00F12FE8" w:rsidRPr="00F12FE8" w:rsidRDefault="00F12FE8" w:rsidP="00F12FE8">
      <w:pPr>
        <w:rPr>
          <w:rFonts w:hint="eastAsia"/>
          <w:sz w:val="28"/>
          <w:szCs w:val="32"/>
        </w:rPr>
      </w:pPr>
    </w:p>
    <w:p w14:paraId="66616D63" w14:textId="40AF5C73" w:rsidR="007F4839" w:rsidRPr="00F12FE8" w:rsidRDefault="003414EC" w:rsidP="003414EC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F12FE8">
        <w:rPr>
          <w:rFonts w:hint="eastAsia"/>
          <w:sz w:val="24"/>
          <w:szCs w:val="28"/>
        </w:rPr>
        <w:t>熟悉Python的语法、特性以及相关知识。</w:t>
      </w:r>
    </w:p>
    <w:p w14:paraId="7D36F704" w14:textId="2D0C7C6D" w:rsidR="003414EC" w:rsidRPr="00F12FE8" w:rsidRDefault="003414EC" w:rsidP="003414EC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F12FE8">
        <w:rPr>
          <w:rFonts w:hint="eastAsia"/>
          <w:sz w:val="24"/>
          <w:szCs w:val="28"/>
        </w:rPr>
        <w:t>掌握Python数据结构并了解掌握各数据类型的操作，例如数据类型的增删查</w:t>
      </w:r>
      <w:proofErr w:type="gramStart"/>
      <w:r w:rsidRPr="00F12FE8">
        <w:rPr>
          <w:rFonts w:hint="eastAsia"/>
          <w:sz w:val="24"/>
          <w:szCs w:val="28"/>
        </w:rPr>
        <w:t>改</w:t>
      </w:r>
      <w:r w:rsidR="00F12FE8">
        <w:rPr>
          <w:rFonts w:hint="eastAsia"/>
          <w:sz w:val="24"/>
          <w:szCs w:val="28"/>
        </w:rPr>
        <w:t>以</w:t>
      </w:r>
      <w:r w:rsidRPr="00F12FE8">
        <w:rPr>
          <w:rFonts w:hint="eastAsia"/>
          <w:sz w:val="24"/>
          <w:szCs w:val="28"/>
        </w:rPr>
        <w:t>及</w:t>
      </w:r>
      <w:proofErr w:type="gramEnd"/>
      <w:r w:rsidRPr="00F12FE8">
        <w:rPr>
          <w:rFonts w:hint="eastAsia"/>
          <w:sz w:val="24"/>
          <w:szCs w:val="28"/>
        </w:rPr>
        <w:t>类型转换。</w:t>
      </w:r>
    </w:p>
    <w:p w14:paraId="506A2646" w14:textId="46E7A695" w:rsidR="003414EC" w:rsidRPr="00F12FE8" w:rsidRDefault="003414EC" w:rsidP="003414EC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F12FE8">
        <w:rPr>
          <w:rFonts w:hint="eastAsia"/>
          <w:sz w:val="24"/>
          <w:szCs w:val="28"/>
        </w:rPr>
        <w:t>掌握函数的方法以及运用，</w:t>
      </w:r>
      <w:r w:rsidR="00DD300F" w:rsidRPr="00F12FE8">
        <w:rPr>
          <w:rFonts w:hint="eastAsia"/>
          <w:sz w:val="24"/>
          <w:szCs w:val="28"/>
        </w:rPr>
        <w:t>例如定义函数、调用函数、参数传递等函数相关操作。</w:t>
      </w:r>
    </w:p>
    <w:p w14:paraId="3FEE84CF" w14:textId="7527E837" w:rsidR="00DD300F" w:rsidRPr="00F12FE8" w:rsidRDefault="00DD300F" w:rsidP="003414EC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F12FE8">
        <w:rPr>
          <w:rFonts w:hint="eastAsia"/>
          <w:sz w:val="24"/>
          <w:szCs w:val="28"/>
        </w:rPr>
        <w:t>了解掌握Python模块库知识，并了解掌握迭代器和生成器，理解什么是迭代器生成器，掌握其用法。</w:t>
      </w:r>
    </w:p>
    <w:p w14:paraId="170473E7" w14:textId="620B67AE" w:rsidR="002B2117" w:rsidRPr="00F12FE8" w:rsidRDefault="002B2117" w:rsidP="003414EC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F12FE8">
        <w:rPr>
          <w:rFonts w:hint="eastAsia"/>
          <w:sz w:val="24"/>
          <w:szCs w:val="28"/>
        </w:rPr>
        <w:t>学习并掌握Python对于程序异常的处理try</w:t>
      </w:r>
      <w:r w:rsidRPr="00F12FE8">
        <w:rPr>
          <w:sz w:val="24"/>
          <w:szCs w:val="28"/>
        </w:rPr>
        <w:t xml:space="preserve"> </w:t>
      </w:r>
      <w:r w:rsidRPr="00F12FE8">
        <w:rPr>
          <w:rFonts w:hint="eastAsia"/>
          <w:sz w:val="24"/>
          <w:szCs w:val="28"/>
        </w:rPr>
        <w:t>except，以及自定义异常等相关操作</w:t>
      </w:r>
      <w:r w:rsidR="00F12FE8" w:rsidRPr="00F12FE8">
        <w:rPr>
          <w:rFonts w:hint="eastAsia"/>
          <w:sz w:val="24"/>
          <w:szCs w:val="28"/>
        </w:rPr>
        <w:t>。</w:t>
      </w:r>
    </w:p>
    <w:p w14:paraId="1B0E5D57" w14:textId="4E7B764C" w:rsidR="00DD300F" w:rsidRPr="00F12FE8" w:rsidRDefault="002B2117" w:rsidP="003414EC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F12FE8">
        <w:rPr>
          <w:rFonts w:hint="eastAsia"/>
          <w:sz w:val="24"/>
          <w:szCs w:val="28"/>
        </w:rPr>
        <w:t>掌握Python面向对象基本格式以及编程整体流程。</w:t>
      </w:r>
    </w:p>
    <w:p w14:paraId="3F0A313E" w14:textId="30034E66" w:rsidR="00DD300F" w:rsidRPr="00F12FE8" w:rsidRDefault="00DD300F" w:rsidP="003414EC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F12FE8">
        <w:rPr>
          <w:rFonts w:hint="eastAsia"/>
          <w:sz w:val="24"/>
          <w:szCs w:val="28"/>
        </w:rPr>
        <w:t>注意Python编程以及代码规范。</w:t>
      </w:r>
    </w:p>
    <w:p w14:paraId="09E37274" w14:textId="16549BBF" w:rsidR="00DD300F" w:rsidRPr="00F12FE8" w:rsidRDefault="00DD300F" w:rsidP="003414EC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8"/>
        </w:rPr>
      </w:pPr>
      <w:r w:rsidRPr="00F12FE8">
        <w:rPr>
          <w:rFonts w:hint="eastAsia"/>
          <w:sz w:val="24"/>
          <w:szCs w:val="28"/>
        </w:rPr>
        <w:t>根据自己的研究方向，尝试复现主流模型和方法项目，了解其主要架构。</w:t>
      </w:r>
    </w:p>
    <w:sectPr w:rsidR="00DD300F" w:rsidRPr="00F12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B582B"/>
    <w:multiLevelType w:val="hybridMultilevel"/>
    <w:tmpl w:val="29AC0822"/>
    <w:lvl w:ilvl="0" w:tplc="21BC7C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28208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839"/>
    <w:rsid w:val="00214108"/>
    <w:rsid w:val="002B2117"/>
    <w:rsid w:val="003414EC"/>
    <w:rsid w:val="007F4839"/>
    <w:rsid w:val="00B9655E"/>
    <w:rsid w:val="00DD300F"/>
    <w:rsid w:val="00F1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93DB6"/>
  <w15:chartTrackingRefBased/>
  <w15:docId w15:val="{49100D1F-98EB-4531-AF89-55F0C6F41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4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WangYixuan</dc:creator>
  <cp:keywords/>
  <dc:description/>
  <cp:lastModifiedBy>WangYixuan</cp:lastModifiedBy>
  <cp:revision>1</cp:revision>
  <dcterms:created xsi:type="dcterms:W3CDTF">2022-06-01T10:03:00Z</dcterms:created>
  <dcterms:modified xsi:type="dcterms:W3CDTF">2022-06-01T10:26:00Z</dcterms:modified>
</cp:coreProperties>
</file>