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2228" w14:textId="77777777" w:rsidR="00AF7D59" w:rsidRDefault="00AF7D59" w:rsidP="00AF7D59">
      <w:r>
        <w:rPr>
          <w:rFonts w:hint="eastAsia"/>
        </w:rPr>
        <w:t>作业</w:t>
      </w:r>
      <w:r>
        <w:t xml:space="preserve"> 2</w:t>
      </w:r>
    </w:p>
    <w:p w14:paraId="08374688" w14:textId="77777777" w:rsidR="00AF7D59" w:rsidRDefault="00AF7D59" w:rsidP="00AF7D59">
      <w:r>
        <w:rPr>
          <w:rFonts w:hint="eastAsia"/>
        </w:rPr>
        <w:t>内存分配管理方法可以分为以下几类：</w:t>
      </w:r>
    </w:p>
    <w:p w14:paraId="4B997565" w14:textId="77777777" w:rsidR="00AF7D59" w:rsidRDefault="00AF7D59" w:rsidP="00AF7D59"/>
    <w:p w14:paraId="5939810D" w14:textId="77777777" w:rsidR="00AF7D59" w:rsidRDefault="00AF7D59" w:rsidP="00AF7D59">
      <w:r>
        <w:t>1. 固定分区分配：内存空间被分为若干个固定大小的区域，每个区域只能分配给一个进程。这种方法的缺点是利用率低，因为进程需要的内存大小可能会比固定分区的大小要小或大。</w:t>
      </w:r>
    </w:p>
    <w:p w14:paraId="0E18B601" w14:textId="77777777" w:rsidR="00AF7D59" w:rsidRDefault="00AF7D59" w:rsidP="00AF7D59">
      <w:r>
        <w:t>2. 动态分区分配：内存空间被划分成多个大小不等的空闲块，进程可以申请所需大小的空闲块进行分配。这种方法的优势是利用率高，缺点是容易出现内存碎片。</w:t>
      </w:r>
    </w:p>
    <w:p w14:paraId="650AF584" w14:textId="77777777" w:rsidR="00AF7D59" w:rsidRDefault="00AF7D59" w:rsidP="00AF7D59">
      <w:r>
        <w:t>3. 页式存储管理：将物理内存按照固定大小的块进行划分，并按照同样的大小将进程分为若干个页，进程的页被映射到物理内存的页框中。这种方法可以实现虚拟内存的功能。</w:t>
      </w:r>
    </w:p>
    <w:p w14:paraId="7079A8C9" w14:textId="77777777" w:rsidR="00AF7D59" w:rsidRDefault="00AF7D59" w:rsidP="00AF7D59">
      <w:r>
        <w:t>4. 段式存储管理：</w:t>
      </w:r>
      <w:proofErr w:type="gramStart"/>
      <w:r>
        <w:t>将进程</w:t>
      </w:r>
      <w:proofErr w:type="gramEnd"/>
      <w:r>
        <w:t>的地址空间分成多个段，每个</w:t>
      </w:r>
      <w:proofErr w:type="gramStart"/>
      <w:r>
        <w:t>段可以</w:t>
      </w:r>
      <w:proofErr w:type="gramEnd"/>
      <w:r>
        <w:t>具有不同的长度和权限。这种方法可以支持动态加载和共享代码段。</w:t>
      </w:r>
    </w:p>
    <w:p w14:paraId="064D0D13" w14:textId="77777777" w:rsidR="00AF7D59" w:rsidRDefault="00AF7D59" w:rsidP="00AF7D59"/>
    <w:p w14:paraId="54FB54AA" w14:textId="77777777" w:rsidR="00AF7D59" w:rsidRDefault="00AF7D59" w:rsidP="00AF7D59">
      <w:r>
        <w:rPr>
          <w:rFonts w:hint="eastAsia"/>
        </w:rPr>
        <w:t>要提高内存的使用效率，我们可以采取以下方法：</w:t>
      </w:r>
    </w:p>
    <w:p w14:paraId="48EBD187" w14:textId="77777777" w:rsidR="00AF7D59" w:rsidRDefault="00AF7D59" w:rsidP="00AF7D59"/>
    <w:p w14:paraId="19D204BB" w14:textId="77777777" w:rsidR="00AF7D59" w:rsidRDefault="00AF7D59" w:rsidP="00AF7D59">
      <w:r>
        <w:t>1. 加强内存管理，及时回收闲置内存，防止内存泄漏。</w:t>
      </w:r>
    </w:p>
    <w:p w14:paraId="290C47DC" w14:textId="77777777" w:rsidR="00AF7D59" w:rsidRDefault="00AF7D59" w:rsidP="00AF7D59">
      <w:r>
        <w:t>2. 优化算法和数据结构，减少内存的使用和浪费。</w:t>
      </w:r>
    </w:p>
    <w:p w14:paraId="572D992A" w14:textId="77777777" w:rsidR="00AF7D59" w:rsidRDefault="00AF7D59" w:rsidP="00AF7D59">
      <w:r>
        <w:t>3. 采用缓存技术，将频繁使用的数据缓存到内存中，加快访问速度。</w:t>
      </w:r>
    </w:p>
    <w:p w14:paraId="0B59BCB9" w14:textId="77777777" w:rsidR="00AF7D59" w:rsidRDefault="00AF7D59" w:rsidP="00AF7D59">
      <w:r>
        <w:t>4. 采用虚拟内存技术，将部分不常用的数据存储在硬盘中，以释放内存空间。</w:t>
      </w:r>
    </w:p>
    <w:p w14:paraId="0CA9BE3B" w14:textId="77777777" w:rsidR="00AF7D59" w:rsidRDefault="00AF7D59" w:rsidP="00AF7D59"/>
    <w:p w14:paraId="0D70D1AB" w14:textId="66F399AD" w:rsidR="00DE5C05" w:rsidRDefault="00AF7D59" w:rsidP="00AF7D59">
      <w:r>
        <w:rPr>
          <w:rFonts w:hint="eastAsia"/>
        </w:rPr>
        <w:t>与内存分配不同，硬盘存储空间分配通常采用磁盘分区和文件系统管理。硬盘的存储空间被划分成若干个大小不等的磁盘分区，并使用文件系统管理这些分区中的文件。硬盘存储空间分配与内存分配在一些方面有一些共性，比如都需要采用动态分配方法，而在另一些方面又有明显的不同，比如硬盘存储空间分配需要考虑磁盘的剩余空间和文件系统的限制等。</w:t>
      </w:r>
      <w:r>
        <w:t xml:space="preserve"> 另外，硬盘的存储速度较内存慢，且容易受到外界干扰，因此在硬盘存储空间中，还会存在数据损坏、丢失、恢复等问题，需要采用相应的备份和恢复机制。</w:t>
      </w:r>
    </w:p>
    <w:sectPr w:rsidR="00DE5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7B1F" w14:textId="77777777" w:rsidR="005E54E1" w:rsidRDefault="005E54E1" w:rsidP="00AF7D59">
      <w:r>
        <w:separator/>
      </w:r>
    </w:p>
  </w:endnote>
  <w:endnote w:type="continuationSeparator" w:id="0">
    <w:p w14:paraId="4425C664" w14:textId="77777777" w:rsidR="005E54E1" w:rsidRDefault="005E54E1" w:rsidP="00AF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27FD" w14:textId="77777777" w:rsidR="005E54E1" w:rsidRDefault="005E54E1" w:rsidP="00AF7D59">
      <w:r>
        <w:separator/>
      </w:r>
    </w:p>
  </w:footnote>
  <w:footnote w:type="continuationSeparator" w:id="0">
    <w:p w14:paraId="168EE6FA" w14:textId="77777777" w:rsidR="005E54E1" w:rsidRDefault="005E54E1" w:rsidP="00AF7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CF"/>
    <w:rsid w:val="00276ECF"/>
    <w:rsid w:val="005528EF"/>
    <w:rsid w:val="005E54E1"/>
    <w:rsid w:val="007E5C88"/>
    <w:rsid w:val="00AF7D59"/>
    <w:rsid w:val="00DE5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D30CF75-63BA-4E65-856B-C3F1A271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D59"/>
    <w:pPr>
      <w:tabs>
        <w:tab w:val="center" w:pos="4153"/>
        <w:tab w:val="right" w:pos="8306"/>
      </w:tabs>
      <w:snapToGrid w:val="0"/>
      <w:jc w:val="center"/>
    </w:pPr>
    <w:rPr>
      <w:sz w:val="18"/>
      <w:szCs w:val="18"/>
    </w:rPr>
  </w:style>
  <w:style w:type="character" w:customStyle="1" w:styleId="a4">
    <w:name w:val="页眉 字符"/>
    <w:basedOn w:val="a0"/>
    <w:link w:val="a3"/>
    <w:uiPriority w:val="99"/>
    <w:rsid w:val="00AF7D59"/>
    <w:rPr>
      <w:sz w:val="18"/>
      <w:szCs w:val="18"/>
    </w:rPr>
  </w:style>
  <w:style w:type="paragraph" w:styleId="a5">
    <w:name w:val="footer"/>
    <w:basedOn w:val="a"/>
    <w:link w:val="a6"/>
    <w:uiPriority w:val="99"/>
    <w:unhideWhenUsed/>
    <w:rsid w:val="00AF7D59"/>
    <w:pPr>
      <w:tabs>
        <w:tab w:val="center" w:pos="4153"/>
        <w:tab w:val="right" w:pos="8306"/>
      </w:tabs>
      <w:snapToGrid w:val="0"/>
      <w:jc w:val="left"/>
    </w:pPr>
    <w:rPr>
      <w:sz w:val="18"/>
      <w:szCs w:val="18"/>
    </w:rPr>
  </w:style>
  <w:style w:type="character" w:customStyle="1" w:styleId="a6">
    <w:name w:val="页脚 字符"/>
    <w:basedOn w:val="a0"/>
    <w:link w:val="a5"/>
    <w:uiPriority w:val="99"/>
    <w:rsid w:val="00AF7D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宇帆</dc:creator>
  <cp:keywords/>
  <dc:description/>
  <cp:lastModifiedBy>韩 宇帆</cp:lastModifiedBy>
  <cp:revision>2</cp:revision>
  <dcterms:created xsi:type="dcterms:W3CDTF">2023-06-27T08:00:00Z</dcterms:created>
  <dcterms:modified xsi:type="dcterms:W3CDTF">2023-06-27T08:00:00Z</dcterms:modified>
</cp:coreProperties>
</file>