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2" w:firstLineChars="200"/>
        <w:rPr>
          <w:rFonts w:hint="eastAsia" w:ascii="宋体" w:hAnsi="宋体" w:eastAsia="宋体"/>
          <w:b/>
          <w:bCs/>
          <w:sz w:val="28"/>
          <w:szCs w:val="28"/>
        </w:rPr>
      </w:pPr>
      <w:r>
        <w:rPr>
          <w:rFonts w:hint="eastAsia" w:ascii="宋体" w:hAnsi="宋体" w:eastAsia="宋体"/>
          <w:b/>
          <w:bCs/>
          <w:sz w:val="28"/>
          <w:szCs w:val="28"/>
          <w:lang w:val="en-US" w:eastAsia="zh-CN"/>
        </w:rPr>
        <w:t>作业一</w:t>
      </w:r>
      <w:r>
        <w:rPr>
          <w:rFonts w:hint="eastAsia" w:ascii="宋体" w:hAnsi="宋体" w:eastAsia="宋体"/>
          <w:b/>
          <w:bCs/>
          <w:sz w:val="28"/>
          <w:szCs w:val="28"/>
        </w:rPr>
        <w:t>：请论述进程引入对于以多道批处理为开端的现代操作系统的重要性和必要性，再从同步、互斥、死锁等角度，对如何保证进程高效安全工作浅谈自己的认识。</w:t>
      </w:r>
    </w:p>
    <w:p>
      <w:pPr>
        <w:ind w:firstLine="560" w:firstLineChars="200"/>
        <w:rPr>
          <w:rFonts w:hint="eastAsia" w:ascii="宋体" w:hAnsi="宋体" w:eastAsia="宋体"/>
          <w:b w:val="0"/>
          <w:bCs w:val="0"/>
          <w:sz w:val="28"/>
          <w:szCs w:val="28"/>
          <w:lang w:val="en-US" w:eastAsia="zh-CN"/>
        </w:rPr>
      </w:pPr>
      <w:r>
        <w:rPr>
          <w:rFonts w:hint="eastAsia" w:ascii="宋体" w:hAnsi="宋体" w:eastAsia="宋体"/>
          <w:b w:val="0"/>
          <w:bCs w:val="0"/>
          <w:sz w:val="28"/>
          <w:szCs w:val="28"/>
          <w:lang w:val="en-US" w:eastAsia="zh-CN"/>
        </w:rPr>
        <w:t>一．</w:t>
      </w:r>
      <w:r>
        <w:rPr>
          <w:rFonts w:hint="eastAsia" w:ascii="宋体" w:hAnsi="宋体" w:eastAsia="宋体"/>
          <w:b w:val="0"/>
          <w:bCs w:val="0"/>
          <w:sz w:val="28"/>
          <w:szCs w:val="28"/>
        </w:rPr>
        <w:t>进程引入对于以多道批处理为开端的现代操作系统的重要性和必要性</w:t>
      </w:r>
      <w:r>
        <w:rPr>
          <w:rFonts w:hint="eastAsia" w:ascii="宋体" w:hAnsi="宋体" w:eastAsia="宋体"/>
          <w:b w:val="0"/>
          <w:bCs w:val="0"/>
          <w:sz w:val="28"/>
          <w:szCs w:val="28"/>
          <w:lang w:eastAsia="zh-CN"/>
        </w:rPr>
        <w:t>：</w:t>
      </w:r>
    </w:p>
    <w:p>
      <w:pPr>
        <w:numPr>
          <w:numId w:val="0"/>
        </w:numPr>
        <w:spacing w:line="360" w:lineRule="auto"/>
        <w:ind w:firstLine="480" w:firstLineChars="200"/>
        <w:rPr>
          <w:rFonts w:hint="eastAsia" w:ascii="宋体" w:hAnsi="宋体" w:eastAsia="宋体" w:cs="宋体"/>
          <w:b w:val="0"/>
          <w:bCs w:val="0"/>
          <w:sz w:val="24"/>
        </w:rPr>
      </w:pPr>
      <w:r>
        <w:rPr>
          <w:rFonts w:hint="eastAsia" w:ascii="宋体" w:hAnsi="宋体" w:eastAsia="宋体" w:cs="宋体"/>
          <w:b w:val="0"/>
          <w:bCs w:val="0"/>
          <w:kern w:val="0"/>
          <w:sz w:val="24"/>
          <w:szCs w:val="24"/>
          <w:lang w:val="en-US" w:eastAsia="zh-CN"/>
        </w:rPr>
        <w:t>1.</w:t>
      </w:r>
      <w:r>
        <w:rPr>
          <w:rFonts w:hint="eastAsia" w:ascii="宋体" w:hAnsi="宋体" w:eastAsia="宋体" w:cs="宋体"/>
          <w:b w:val="0"/>
          <w:bCs w:val="0"/>
          <w:kern w:val="0"/>
          <w:sz w:val="24"/>
          <w:szCs w:val="24"/>
        </w:rPr>
        <w:t>提高系统利用率：</w:t>
      </w:r>
      <w:r>
        <w:rPr>
          <w:rFonts w:hint="eastAsia" w:ascii="宋体" w:hAnsi="宋体" w:eastAsia="宋体" w:cs="宋体"/>
          <w:b w:val="0"/>
          <w:bCs w:val="0"/>
          <w:sz w:val="24"/>
        </w:rPr>
        <w:t>多道批处理系统引入了进程概念，允许同时运行多个程序。这样可以利用CPU的空闲时间，提高系统的资源利用率，使系统更高效地完成任务。</w:t>
      </w:r>
    </w:p>
    <w:p>
      <w:pPr>
        <w:spacing w:line="360" w:lineRule="auto"/>
        <w:ind w:firstLine="480" w:firstLineChars="200"/>
        <w:rPr>
          <w:rFonts w:hint="eastAsia" w:ascii="宋体" w:hAnsi="宋体" w:eastAsia="宋体" w:cs="宋体"/>
          <w:b w:val="0"/>
          <w:bCs w:val="0"/>
          <w:sz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提高系统吞吐量：</w:t>
      </w:r>
      <w:r>
        <w:rPr>
          <w:rFonts w:hint="eastAsia" w:ascii="宋体" w:hAnsi="宋体" w:eastAsia="宋体" w:cs="宋体"/>
          <w:b w:val="0"/>
          <w:bCs w:val="0"/>
          <w:sz w:val="24"/>
        </w:rPr>
        <w:t>通过引入进程，可以将任务分解成多个子任务并同时执行，从而提高系统的吞吐量。每个进程都可以独立运行，不需要等待其他进程的完成。</w:t>
      </w:r>
    </w:p>
    <w:p>
      <w:pPr>
        <w:spacing w:line="360" w:lineRule="auto"/>
        <w:ind w:firstLine="480" w:firstLineChars="200"/>
        <w:rPr>
          <w:rFonts w:hint="eastAsia" w:ascii="宋体" w:hAnsi="宋体" w:eastAsia="宋体" w:cs="宋体"/>
          <w:b w:val="0"/>
          <w:bCs w:val="0"/>
          <w:sz w:val="24"/>
        </w:rPr>
      </w:pPr>
      <w:r>
        <w:rPr>
          <w:rFonts w:hint="eastAsia" w:ascii="宋体" w:hAnsi="宋体" w:eastAsia="宋体" w:cs="宋体"/>
          <w:b w:val="0"/>
          <w:bCs w:val="0"/>
          <w:sz w:val="24"/>
        </w:rPr>
        <w:t>3.提供良好的用户体验：引入进程概念后，操作系统可以实现多用户多任务的同时运行，使用户能够同时执行多个任务，提高了系统的交互性和响应速度。</w:t>
      </w:r>
    </w:p>
    <w:p>
      <w:pPr>
        <w:spacing w:line="360" w:lineRule="auto"/>
        <w:ind w:firstLine="560" w:firstLineChars="200"/>
        <w:rPr>
          <w:rFonts w:hint="eastAsia" w:ascii="宋体" w:hAnsi="宋体" w:eastAsia="宋体"/>
          <w:b w:val="0"/>
          <w:bCs w:val="0"/>
          <w:sz w:val="28"/>
          <w:szCs w:val="28"/>
          <w:lang w:eastAsia="zh-CN"/>
        </w:rPr>
      </w:pPr>
      <w:r>
        <w:rPr>
          <w:rFonts w:hint="eastAsia" w:ascii="宋体" w:hAnsi="宋体" w:eastAsia="宋体" w:cs="宋体"/>
          <w:b w:val="0"/>
          <w:bCs w:val="0"/>
          <w:sz w:val="28"/>
          <w:szCs w:val="28"/>
          <w:lang w:val="en-US" w:eastAsia="zh-CN"/>
        </w:rPr>
        <w:t>二．</w:t>
      </w:r>
      <w:r>
        <w:rPr>
          <w:rFonts w:hint="eastAsia" w:ascii="宋体" w:hAnsi="宋体" w:eastAsia="宋体"/>
          <w:b w:val="0"/>
          <w:bCs w:val="0"/>
          <w:sz w:val="28"/>
          <w:szCs w:val="28"/>
        </w:rPr>
        <w:t>从同步、互斥、死锁等角度，对如何保证进程高效安全工作浅谈自己的认识</w:t>
      </w:r>
      <w:r>
        <w:rPr>
          <w:rFonts w:hint="eastAsia" w:ascii="宋体" w:hAnsi="宋体" w:eastAsia="宋体"/>
          <w:b w:val="0"/>
          <w:bCs w:val="0"/>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同步：在多进程环境下，进程之间需要进行协调和同步，以确保数据的一致性和正确性。常见的同步机制包括信号量、互斥锁、条件变量等。通过正确使用这些同步机制，可以避免多个进程同时访问共享资源导致的数据冲突和错误。</w:t>
      </w:r>
    </w:p>
    <w:p>
      <w:pPr>
        <w:widowControl/>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互斥：</w:t>
      </w:r>
      <w:r>
        <w:rPr>
          <w:rFonts w:hint="eastAsia" w:ascii="宋体" w:hAnsi="宋体" w:eastAsia="宋体" w:cs="宋体"/>
          <w:kern w:val="0"/>
          <w:sz w:val="24"/>
          <w:szCs w:val="24"/>
        </w:rPr>
        <w:t>互斥是指在同一时刻只允许一个进程访问共享资源。通过引入互斥机制，如互斥锁，可以确保多个进程不会同时访问共享资源，从而避免数据的不一致性和冲突。</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死锁：死锁是多进程环境中常见的问题，指的是多个进程因为相互等待而无法继续执行的状态。为了避免死锁的发生，可以使用死锁预防、死锁避免、死锁检测和死锁恢复等策略。这些策略可以根据系统的特点和需求来选择和实施，以保证进程的高效安全工作。</w:t>
      </w:r>
    </w:p>
    <w:p>
      <w:pPr>
        <w:spacing w:line="360" w:lineRule="auto"/>
        <w:ind w:firstLine="480" w:firstLineChars="200"/>
        <w:rPr>
          <w:rFonts w:hint="eastAsia" w:ascii="宋体" w:hAnsi="宋体" w:eastAsia="宋体" w:cs="宋体"/>
          <w:b w:val="0"/>
          <w:bCs w:val="0"/>
          <w:sz w:val="24"/>
          <w:szCs w:val="24"/>
          <w:lang w:val="en-US" w:eastAsia="zh-CN"/>
        </w:rPr>
      </w:pPr>
    </w:p>
    <w:p>
      <w:pPr>
        <w:numPr>
          <w:numId w:val="0"/>
        </w:numPr>
        <w:spacing w:line="360" w:lineRule="auto"/>
        <w:rPr>
          <w:rFonts w:hint="eastAsia"/>
          <w:b w:val="0"/>
          <w:bCs w:val="0"/>
          <w:sz w:val="28"/>
          <w:szCs w:val="28"/>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1MTc3MGZiNmM4YTU0ZDhiMThlYzFjZGYxNmM0YzIifQ=="/>
  </w:docVars>
  <w:rsids>
    <w:rsidRoot w:val="13C509CA"/>
    <w:rsid w:val="13C50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2023-06-30T14:42:00Z</dcterms:created>
  <dc:creator>12156</dc:creator>
  <cp:lastModifiedBy>12156</cp:lastModifiedBy>
  <dcterms:modified xsi:type="dcterms:W3CDTF">2023-06-30T14:59:04Z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7CA603CECC2847639CBD89759A089CC8_11</vt:lpwstr>
  </property>
</Properties>
</file>