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8E659" w14:textId="4FFD4229" w:rsidR="00933A1D" w:rsidRPr="00C45AB0" w:rsidRDefault="00C45AB0">
      <w:pPr>
        <w:rPr>
          <w:rFonts w:ascii="黑体" w:eastAsia="黑体" w:hAnsi="黑体"/>
          <w:sz w:val="32"/>
          <w:szCs w:val="32"/>
        </w:rPr>
      </w:pPr>
      <w:r w:rsidRPr="00C45AB0">
        <w:rPr>
          <w:rFonts w:ascii="黑体" w:eastAsia="黑体" w:hAnsi="黑体" w:hint="eastAsia"/>
          <w:sz w:val="32"/>
          <w:szCs w:val="32"/>
        </w:rPr>
        <w:t>9.</w:t>
      </w:r>
      <w:r w:rsidRPr="00C45AB0">
        <w:rPr>
          <w:rFonts w:ascii="黑体" w:eastAsia="黑体" w:hAnsi="黑体"/>
          <w:sz w:val="32"/>
          <w:szCs w:val="32"/>
        </w:rPr>
        <w:t>简述中断处理程序的各个处理步骤</w:t>
      </w:r>
    </w:p>
    <w:p w14:paraId="167212E4" w14:textId="77777777" w:rsidR="00C45AB0" w:rsidRPr="00C45AB0" w:rsidRDefault="00C45AB0" w:rsidP="00C45AB0">
      <w:pPr>
        <w:rPr>
          <w:b/>
          <w:bCs/>
        </w:rPr>
      </w:pPr>
      <w:r w:rsidRPr="00C45AB0">
        <w:rPr>
          <w:b/>
          <w:bCs/>
        </w:rPr>
        <w:t>一、中断响应阶段</w:t>
      </w:r>
    </w:p>
    <w:p w14:paraId="314B5F50" w14:textId="77777777" w:rsidR="00C45AB0" w:rsidRPr="00C45AB0" w:rsidRDefault="00C45AB0" w:rsidP="00C45AB0">
      <w:pPr>
        <w:numPr>
          <w:ilvl w:val="0"/>
          <w:numId w:val="1"/>
        </w:numPr>
      </w:pPr>
      <w:r w:rsidRPr="00C45AB0">
        <w:rPr>
          <w:b/>
          <w:bCs/>
        </w:rPr>
        <w:t>检测中断请求</w:t>
      </w:r>
    </w:p>
    <w:p w14:paraId="33945987" w14:textId="77777777" w:rsidR="00C45AB0" w:rsidRPr="00C45AB0" w:rsidRDefault="00C45AB0" w:rsidP="00C45AB0">
      <w:pPr>
        <w:numPr>
          <w:ilvl w:val="1"/>
          <w:numId w:val="1"/>
        </w:numPr>
      </w:pPr>
      <w:r w:rsidRPr="00C45AB0">
        <w:t>CPU 在每条指令执行结束后检查中断信号（硬件 / 软件中断）。</w:t>
      </w:r>
    </w:p>
    <w:p w14:paraId="5D3B653C" w14:textId="77777777" w:rsidR="00C45AB0" w:rsidRPr="00C45AB0" w:rsidRDefault="00C45AB0" w:rsidP="00C45AB0">
      <w:pPr>
        <w:numPr>
          <w:ilvl w:val="0"/>
          <w:numId w:val="1"/>
        </w:numPr>
      </w:pPr>
      <w:r w:rsidRPr="00C45AB0">
        <w:rPr>
          <w:b/>
          <w:bCs/>
        </w:rPr>
        <w:t>保护现场</w:t>
      </w:r>
    </w:p>
    <w:p w14:paraId="4AA79CCB" w14:textId="77777777" w:rsidR="00C45AB0" w:rsidRPr="00C45AB0" w:rsidRDefault="00C45AB0" w:rsidP="00C45AB0">
      <w:pPr>
        <w:numPr>
          <w:ilvl w:val="1"/>
          <w:numId w:val="1"/>
        </w:numPr>
      </w:pPr>
      <w:r w:rsidRPr="00C45AB0">
        <w:t>关闭中断允许标志（IF），防止新中断干扰。</w:t>
      </w:r>
    </w:p>
    <w:p w14:paraId="1B36E41A" w14:textId="77777777" w:rsidR="00C45AB0" w:rsidRPr="00C45AB0" w:rsidRDefault="00C45AB0" w:rsidP="00C45AB0">
      <w:pPr>
        <w:numPr>
          <w:ilvl w:val="1"/>
          <w:numId w:val="1"/>
        </w:numPr>
      </w:pPr>
      <w:r w:rsidRPr="00C45AB0">
        <w:t>将当前程序的 PC、寄存器值、标志位压栈保存。</w:t>
      </w:r>
    </w:p>
    <w:p w14:paraId="23D97072" w14:textId="77777777" w:rsidR="00C45AB0" w:rsidRPr="00C45AB0" w:rsidRDefault="00C45AB0" w:rsidP="00C45AB0">
      <w:pPr>
        <w:numPr>
          <w:ilvl w:val="0"/>
          <w:numId w:val="1"/>
        </w:numPr>
      </w:pPr>
      <w:r w:rsidRPr="00C45AB0">
        <w:rPr>
          <w:b/>
          <w:bCs/>
        </w:rPr>
        <w:t>获取中断向量</w:t>
      </w:r>
    </w:p>
    <w:p w14:paraId="67BB8553" w14:textId="77777777" w:rsidR="00C45AB0" w:rsidRPr="00C45AB0" w:rsidRDefault="00C45AB0" w:rsidP="00C45AB0">
      <w:pPr>
        <w:numPr>
          <w:ilvl w:val="1"/>
          <w:numId w:val="1"/>
        </w:numPr>
      </w:pPr>
      <w:r w:rsidRPr="00C45AB0">
        <w:t>通过中断号查找中断向量表，定位对应处理程序的入口地址。</w:t>
      </w:r>
    </w:p>
    <w:p w14:paraId="1FF6BF09" w14:textId="77777777" w:rsidR="00C45AB0" w:rsidRPr="00C45AB0" w:rsidRDefault="00C45AB0" w:rsidP="00C45AB0">
      <w:pPr>
        <w:rPr>
          <w:b/>
          <w:bCs/>
        </w:rPr>
      </w:pPr>
      <w:r w:rsidRPr="00C45AB0">
        <w:rPr>
          <w:b/>
          <w:bCs/>
        </w:rPr>
        <w:t>二、中断处理阶段</w:t>
      </w:r>
    </w:p>
    <w:p w14:paraId="580B75BD" w14:textId="77777777" w:rsidR="00C45AB0" w:rsidRPr="00C45AB0" w:rsidRDefault="00C45AB0" w:rsidP="00C45AB0">
      <w:pPr>
        <w:numPr>
          <w:ilvl w:val="0"/>
          <w:numId w:val="2"/>
        </w:numPr>
      </w:pPr>
      <w:r w:rsidRPr="00C45AB0">
        <w:rPr>
          <w:b/>
          <w:bCs/>
        </w:rPr>
        <w:t>执行中断服务程序（ISR）</w:t>
      </w:r>
    </w:p>
    <w:p w14:paraId="4AB0B9B6" w14:textId="77777777" w:rsidR="00C45AB0" w:rsidRPr="00C45AB0" w:rsidRDefault="00C45AB0" w:rsidP="00C45AB0">
      <w:pPr>
        <w:numPr>
          <w:ilvl w:val="1"/>
          <w:numId w:val="2"/>
        </w:numPr>
      </w:pPr>
      <w:r w:rsidRPr="00C45AB0">
        <w:t>根据中断类型执行特定操作（如 IO 数据传输、系统调用服务）。</w:t>
      </w:r>
    </w:p>
    <w:p w14:paraId="78D16417" w14:textId="77777777" w:rsidR="00C45AB0" w:rsidRPr="00C45AB0" w:rsidRDefault="00C45AB0" w:rsidP="00C45AB0">
      <w:pPr>
        <w:numPr>
          <w:ilvl w:val="1"/>
          <w:numId w:val="2"/>
        </w:numPr>
      </w:pPr>
      <w:r w:rsidRPr="00C45AB0">
        <w:t>可能涉及设备状态读取、缓冲区操作、进程调度等。</w:t>
      </w:r>
    </w:p>
    <w:p w14:paraId="13F9B28E" w14:textId="77777777" w:rsidR="00C45AB0" w:rsidRPr="00C45AB0" w:rsidRDefault="00C45AB0" w:rsidP="00C45AB0">
      <w:pPr>
        <w:rPr>
          <w:b/>
          <w:bCs/>
        </w:rPr>
      </w:pPr>
      <w:r w:rsidRPr="00C45AB0">
        <w:rPr>
          <w:b/>
          <w:bCs/>
        </w:rPr>
        <w:t>三、中断恢复阶段</w:t>
      </w:r>
    </w:p>
    <w:p w14:paraId="6D43B026" w14:textId="77777777" w:rsidR="00C45AB0" w:rsidRPr="00C45AB0" w:rsidRDefault="00C45AB0" w:rsidP="00C45AB0">
      <w:pPr>
        <w:numPr>
          <w:ilvl w:val="0"/>
          <w:numId w:val="3"/>
        </w:numPr>
      </w:pPr>
      <w:r w:rsidRPr="00C45AB0">
        <w:rPr>
          <w:b/>
          <w:bCs/>
        </w:rPr>
        <w:t>恢复现场</w:t>
      </w:r>
    </w:p>
    <w:p w14:paraId="58C99558" w14:textId="77777777" w:rsidR="00C45AB0" w:rsidRPr="00C45AB0" w:rsidRDefault="00C45AB0" w:rsidP="00C45AB0">
      <w:pPr>
        <w:numPr>
          <w:ilvl w:val="1"/>
          <w:numId w:val="3"/>
        </w:numPr>
      </w:pPr>
      <w:r w:rsidRPr="00C45AB0">
        <w:t>从栈中弹出保存的寄存器值和 PC，恢复被中断程序的上下文。</w:t>
      </w:r>
    </w:p>
    <w:p w14:paraId="48732E67" w14:textId="77777777" w:rsidR="00C45AB0" w:rsidRPr="00C45AB0" w:rsidRDefault="00C45AB0" w:rsidP="00C45AB0">
      <w:pPr>
        <w:numPr>
          <w:ilvl w:val="0"/>
          <w:numId w:val="4"/>
        </w:numPr>
      </w:pPr>
      <w:r w:rsidRPr="00C45AB0">
        <w:rPr>
          <w:b/>
          <w:bCs/>
        </w:rPr>
        <w:t>开中断并返回</w:t>
      </w:r>
    </w:p>
    <w:p w14:paraId="05C812AB" w14:textId="77777777" w:rsidR="00C45AB0" w:rsidRPr="00C45AB0" w:rsidRDefault="00C45AB0" w:rsidP="00C45AB0">
      <w:pPr>
        <w:numPr>
          <w:ilvl w:val="1"/>
          <w:numId w:val="4"/>
        </w:numPr>
      </w:pPr>
      <w:r w:rsidRPr="00C45AB0">
        <w:t>重新启用中断允许标志（IF）。</w:t>
      </w:r>
    </w:p>
    <w:p w14:paraId="6780D727" w14:textId="77777777" w:rsidR="00C45AB0" w:rsidRPr="00C45AB0" w:rsidRDefault="00C45AB0" w:rsidP="00C45AB0">
      <w:pPr>
        <w:numPr>
          <w:ilvl w:val="1"/>
          <w:numId w:val="4"/>
        </w:numPr>
      </w:pPr>
      <w:r w:rsidRPr="00C45AB0">
        <w:t>通过 IRET 指令跳转回原程序的断点继续执行。</w:t>
      </w:r>
    </w:p>
    <w:p w14:paraId="54CAD360" w14:textId="77777777" w:rsidR="00C45AB0" w:rsidRPr="00C45AB0" w:rsidRDefault="00C45AB0" w:rsidP="00C45AB0">
      <w:pPr>
        <w:rPr>
          <w:b/>
          <w:bCs/>
        </w:rPr>
      </w:pPr>
      <w:r w:rsidRPr="00C45AB0">
        <w:rPr>
          <w:b/>
          <w:bCs/>
        </w:rPr>
        <w:t>四、关键机制</w:t>
      </w:r>
    </w:p>
    <w:p w14:paraId="041BEC69" w14:textId="77777777" w:rsidR="00C45AB0" w:rsidRPr="00C45AB0" w:rsidRDefault="00C45AB0" w:rsidP="00C45AB0">
      <w:pPr>
        <w:numPr>
          <w:ilvl w:val="0"/>
          <w:numId w:val="5"/>
        </w:numPr>
      </w:pPr>
      <w:r w:rsidRPr="00C45AB0">
        <w:rPr>
          <w:b/>
          <w:bCs/>
        </w:rPr>
        <w:t>中断嵌套</w:t>
      </w:r>
      <w:r w:rsidRPr="00C45AB0">
        <w:t>：高优先级中断可打断低优先级处理（需硬件支持）。</w:t>
      </w:r>
    </w:p>
    <w:p w14:paraId="3E492627" w14:textId="77777777" w:rsidR="00C45AB0" w:rsidRPr="00C45AB0" w:rsidRDefault="00C45AB0" w:rsidP="00C45AB0">
      <w:pPr>
        <w:numPr>
          <w:ilvl w:val="0"/>
          <w:numId w:val="5"/>
        </w:numPr>
      </w:pPr>
      <w:r w:rsidRPr="00C45AB0">
        <w:rPr>
          <w:b/>
          <w:bCs/>
        </w:rPr>
        <w:t>中断屏蔽</w:t>
      </w:r>
      <w:r w:rsidRPr="00C45AB0">
        <w:t>：通过 IMR 寄存器选择性屏蔽特定中断。</w:t>
      </w:r>
    </w:p>
    <w:p w14:paraId="17496DE1" w14:textId="77777777" w:rsidR="00C45AB0" w:rsidRPr="00C45AB0" w:rsidRDefault="00C45AB0" w:rsidP="00C45AB0">
      <w:pPr>
        <w:rPr>
          <w:b/>
          <w:bCs/>
        </w:rPr>
      </w:pPr>
      <w:r w:rsidRPr="00C45AB0">
        <w:rPr>
          <w:b/>
          <w:bCs/>
        </w:rPr>
        <w:t>五、示例流程（键盘中断）</w:t>
      </w:r>
    </w:p>
    <w:p w14:paraId="7708FDB1" w14:textId="77777777" w:rsidR="00C45AB0" w:rsidRPr="00C45AB0" w:rsidRDefault="00C45AB0" w:rsidP="00C45AB0">
      <w:pPr>
        <w:numPr>
          <w:ilvl w:val="0"/>
          <w:numId w:val="6"/>
        </w:numPr>
      </w:pPr>
      <w:r w:rsidRPr="00C45AB0">
        <w:t>键盘触发硬件中断 → CPU 保存现场 → 查找键盘 ISR 入口。</w:t>
      </w:r>
    </w:p>
    <w:p w14:paraId="2EF96EE8" w14:textId="77777777" w:rsidR="00C45AB0" w:rsidRPr="00C45AB0" w:rsidRDefault="00C45AB0" w:rsidP="00C45AB0">
      <w:pPr>
        <w:numPr>
          <w:ilvl w:val="0"/>
          <w:numId w:val="6"/>
        </w:numPr>
      </w:pPr>
      <w:r w:rsidRPr="00C45AB0">
        <w:t>ISR 读取扫描码 → 转换为 ASCII 码 → 存入系统缓冲区。</w:t>
      </w:r>
    </w:p>
    <w:p w14:paraId="32207AA5" w14:textId="77777777" w:rsidR="00C45AB0" w:rsidRPr="00C45AB0" w:rsidRDefault="00C45AB0" w:rsidP="00C45AB0">
      <w:pPr>
        <w:numPr>
          <w:ilvl w:val="0"/>
          <w:numId w:val="6"/>
        </w:numPr>
      </w:pPr>
      <w:r w:rsidRPr="00C45AB0">
        <w:t>唤醒等待输入的进程 → 恢复现场 → 返回原程序。</w:t>
      </w:r>
    </w:p>
    <w:p w14:paraId="75C9B6FE" w14:textId="567E2F4D" w:rsidR="00C45AB0" w:rsidRDefault="00C45AB0">
      <w:pPr>
        <w:rPr>
          <w:rFonts w:ascii="黑体" w:eastAsia="黑体" w:hAnsi="黑体"/>
          <w:sz w:val="32"/>
          <w:szCs w:val="32"/>
        </w:rPr>
      </w:pPr>
      <w:r w:rsidRPr="00C45AB0">
        <w:rPr>
          <w:rFonts w:ascii="黑体" w:eastAsia="黑体" w:hAnsi="黑体"/>
          <w:sz w:val="32"/>
          <w:szCs w:val="32"/>
        </w:rPr>
        <w:t>10. 从用途、数据类型、组织和管理方式等角度简述文件类型分类</w:t>
      </w:r>
      <w:r>
        <w:rPr>
          <w:rFonts w:ascii="黑体" w:eastAsia="黑体" w:hAnsi="黑体" w:hint="eastAsia"/>
          <w:sz w:val="32"/>
          <w:szCs w:val="32"/>
        </w:rPr>
        <w:t>。啊</w:t>
      </w:r>
    </w:p>
    <w:p w14:paraId="727F9DC5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一、按用途分类</w:t>
      </w:r>
    </w:p>
    <w:p w14:paraId="24D4791E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1. 系统文件（System Files）</w:t>
      </w:r>
    </w:p>
    <w:p w14:paraId="063732C4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0EA34BE5" w14:textId="77777777" w:rsidR="00C45AB0" w:rsidRPr="00C45AB0" w:rsidRDefault="00C45AB0" w:rsidP="00C45AB0"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定义</w:t>
      </w:r>
      <w:r w:rsidRPr="00C45AB0">
        <w:rPr>
          <w:rFonts w:asciiTheme="minorEastAsia" w:hAnsiTheme="minorEastAsia"/>
          <w:szCs w:val="21"/>
        </w:rPr>
        <w:t>：操作系统核心组件及支持文件（如内核、驱动程序、引导程序）。</w:t>
      </w:r>
    </w:p>
    <w:p w14:paraId="29A336A2" w14:textId="77777777" w:rsidR="00C45AB0" w:rsidRPr="00C45AB0" w:rsidRDefault="00C45AB0" w:rsidP="00C45AB0"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特点</w:t>
      </w:r>
      <w:r w:rsidRPr="00C45AB0">
        <w:rPr>
          <w:rFonts w:asciiTheme="minorEastAsia" w:hAnsiTheme="minorEastAsia"/>
          <w:szCs w:val="21"/>
        </w:rPr>
        <w:t>：用户不可随意修改，存储于系统目录（如 Windows 的C:\Windows），用于系统启动和运行。</w:t>
      </w:r>
    </w:p>
    <w:p w14:paraId="75739F4B" w14:textId="77777777" w:rsidR="00C45AB0" w:rsidRPr="00C45AB0" w:rsidRDefault="00C45AB0" w:rsidP="00C45AB0"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：ntoskrnl.exe（Windows 内核）、/boot/vmlinuz（Linux 内核镜像）。</w:t>
      </w:r>
    </w:p>
    <w:p w14:paraId="6FB2F428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3F4DA2BC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2. 用户文件（User Files）</w:t>
      </w:r>
    </w:p>
    <w:p w14:paraId="2068D80C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7134FE5A" w14:textId="77777777" w:rsidR="00C45AB0" w:rsidRPr="00C45AB0" w:rsidRDefault="00C45AB0" w:rsidP="00C45AB0">
      <w:pPr>
        <w:numPr>
          <w:ilvl w:val="0"/>
          <w:numId w:val="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定义</w:t>
      </w:r>
      <w:r w:rsidRPr="00C45AB0">
        <w:rPr>
          <w:rFonts w:asciiTheme="minorEastAsia" w:hAnsiTheme="minorEastAsia"/>
          <w:szCs w:val="21"/>
        </w:rPr>
        <w:t>：用户创建的文档、数据或程序（如文档、代码、脚本）。</w:t>
      </w:r>
    </w:p>
    <w:p w14:paraId="190EB32A" w14:textId="77777777" w:rsidR="00C45AB0" w:rsidRPr="00C45AB0" w:rsidRDefault="00C45AB0" w:rsidP="00C45AB0">
      <w:pPr>
        <w:numPr>
          <w:ilvl w:val="0"/>
          <w:numId w:val="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lastRenderedPageBreak/>
        <w:t>特点</w:t>
      </w:r>
      <w:r w:rsidRPr="00C45AB0">
        <w:rPr>
          <w:rFonts w:asciiTheme="minorEastAsia" w:hAnsiTheme="minorEastAsia"/>
          <w:szCs w:val="21"/>
        </w:rPr>
        <w:t>：由用户生成和管理，存储于用户目录（如/home/user）。</w:t>
      </w:r>
    </w:p>
    <w:p w14:paraId="63FC1E75" w14:textId="77777777" w:rsidR="00C45AB0" w:rsidRPr="00C45AB0" w:rsidRDefault="00C45AB0" w:rsidP="00C45AB0">
      <w:pPr>
        <w:numPr>
          <w:ilvl w:val="0"/>
          <w:numId w:val="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：report.docx、code.py、data.csv。</w:t>
      </w:r>
    </w:p>
    <w:p w14:paraId="5A29644A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00F95968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3. 库文件（Library Files）</w:t>
      </w:r>
    </w:p>
    <w:p w14:paraId="78E79B2F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683940F3" w14:textId="77777777" w:rsidR="00C45AB0" w:rsidRPr="00C45AB0" w:rsidRDefault="00C45AB0" w:rsidP="00C45AB0">
      <w:pPr>
        <w:numPr>
          <w:ilvl w:val="0"/>
          <w:numId w:val="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定义</w:t>
      </w:r>
      <w:r w:rsidRPr="00C45AB0">
        <w:rPr>
          <w:rFonts w:asciiTheme="minorEastAsia" w:hAnsiTheme="minorEastAsia"/>
          <w:szCs w:val="21"/>
        </w:rPr>
        <w:t>：可复用的代码或数据集合（如动态链接库、静态库）。</w:t>
      </w:r>
    </w:p>
    <w:p w14:paraId="777D9ECA" w14:textId="77777777" w:rsidR="00C45AB0" w:rsidRPr="00C45AB0" w:rsidRDefault="00C45AB0" w:rsidP="00C45AB0">
      <w:pPr>
        <w:numPr>
          <w:ilvl w:val="0"/>
          <w:numId w:val="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特点</w:t>
      </w:r>
      <w:r w:rsidRPr="00C45AB0">
        <w:rPr>
          <w:rFonts w:asciiTheme="minorEastAsia" w:hAnsiTheme="minorEastAsia"/>
          <w:szCs w:val="21"/>
        </w:rPr>
        <w:t>：供程序调用，减少重复开发（如 Windows 的.dll、Linux 的.so）。</w:t>
      </w:r>
    </w:p>
    <w:p w14:paraId="29419688" w14:textId="77777777" w:rsidR="00C45AB0" w:rsidRPr="00C45AB0" w:rsidRDefault="00C45AB0" w:rsidP="00C45AB0">
      <w:pPr>
        <w:numPr>
          <w:ilvl w:val="0"/>
          <w:numId w:val="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：msvcrt.dll（C 运行时库）、libstdc++.so（C++ 标准库）。</w:t>
      </w:r>
    </w:p>
    <w:p w14:paraId="5438AFA7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1DB7881D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4. 配置文件（Configuration Files）</w:t>
      </w:r>
    </w:p>
    <w:p w14:paraId="24ED9056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48C6F7E0" w14:textId="77777777" w:rsidR="00C45AB0" w:rsidRPr="00C45AB0" w:rsidRDefault="00C45AB0" w:rsidP="00C45AB0">
      <w:pPr>
        <w:numPr>
          <w:ilvl w:val="0"/>
          <w:numId w:val="10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定义</w:t>
      </w:r>
      <w:r w:rsidRPr="00C45AB0">
        <w:rPr>
          <w:rFonts w:asciiTheme="minorEastAsia" w:hAnsiTheme="minorEastAsia"/>
          <w:szCs w:val="21"/>
        </w:rPr>
        <w:t>：存储程序或系统的参数设置（如软件配置、环境变量）。</w:t>
      </w:r>
    </w:p>
    <w:p w14:paraId="142034E7" w14:textId="77777777" w:rsidR="00C45AB0" w:rsidRPr="00C45AB0" w:rsidRDefault="00C45AB0" w:rsidP="00C45AB0">
      <w:pPr>
        <w:numPr>
          <w:ilvl w:val="0"/>
          <w:numId w:val="10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特点</w:t>
      </w:r>
      <w:r w:rsidRPr="00C45AB0">
        <w:rPr>
          <w:rFonts w:asciiTheme="minorEastAsia" w:hAnsiTheme="minorEastAsia"/>
          <w:szCs w:val="21"/>
        </w:rPr>
        <w:t>：以文本格式为主，可通过修改调整功能（如config.ini、httpd.conf）。</w:t>
      </w:r>
    </w:p>
    <w:p w14:paraId="329A444E" w14:textId="77777777" w:rsidR="00C45AB0" w:rsidRPr="00C45AB0" w:rsidRDefault="00C45AB0" w:rsidP="00C45AB0">
      <w:pPr>
        <w:numPr>
          <w:ilvl w:val="0"/>
          <w:numId w:val="10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：Web 服务器配置文件、IDE 设置文件。</w:t>
      </w:r>
    </w:p>
    <w:p w14:paraId="633B3BA0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726B5A6A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5. 日志文件（Log Files）</w:t>
      </w:r>
    </w:p>
    <w:p w14:paraId="1B7886ED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79DCF3A8" w14:textId="77777777" w:rsidR="00C45AB0" w:rsidRPr="00C45AB0" w:rsidRDefault="00C45AB0" w:rsidP="00C45AB0">
      <w:pPr>
        <w:numPr>
          <w:ilvl w:val="0"/>
          <w:numId w:val="11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定义</w:t>
      </w:r>
      <w:r w:rsidRPr="00C45AB0">
        <w:rPr>
          <w:rFonts w:asciiTheme="minorEastAsia" w:hAnsiTheme="minorEastAsia"/>
          <w:szCs w:val="21"/>
        </w:rPr>
        <w:t>：记录系统或程序运行状态的文件（如错误日志、操作记录）。</w:t>
      </w:r>
    </w:p>
    <w:p w14:paraId="2C7C71C3" w14:textId="77777777" w:rsidR="00C45AB0" w:rsidRPr="00C45AB0" w:rsidRDefault="00C45AB0" w:rsidP="00C45AB0">
      <w:pPr>
        <w:numPr>
          <w:ilvl w:val="0"/>
          <w:numId w:val="11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特点</w:t>
      </w:r>
      <w:r w:rsidRPr="00C45AB0">
        <w:rPr>
          <w:rFonts w:asciiTheme="minorEastAsia" w:hAnsiTheme="minorEastAsia"/>
          <w:szCs w:val="21"/>
        </w:rPr>
        <w:t>：按时间顺序记录事件，用于故障排查和审计（如system.log、access.log）。</w:t>
      </w:r>
    </w:p>
    <w:p w14:paraId="3D2517E3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二、按数据类型分类</w:t>
      </w:r>
    </w:p>
    <w:p w14:paraId="53123555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1. 文本文件（Text Files）</w:t>
      </w:r>
    </w:p>
    <w:p w14:paraId="7C94DDDC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761034E8" w14:textId="77777777" w:rsidR="00C45AB0" w:rsidRPr="00C45AB0" w:rsidRDefault="00C45AB0" w:rsidP="00C45AB0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存储形式</w:t>
      </w:r>
      <w:r w:rsidRPr="00C45AB0">
        <w:rPr>
          <w:rFonts w:asciiTheme="minorEastAsia" w:hAnsiTheme="minorEastAsia"/>
          <w:szCs w:val="21"/>
        </w:rPr>
        <w:t>：以字符编码（如 ASCII、UTF-8）存储的可读文本。</w:t>
      </w:r>
    </w:p>
    <w:p w14:paraId="66CAAF60" w14:textId="77777777" w:rsidR="00C45AB0" w:rsidRPr="00C45AB0" w:rsidRDefault="00C45AB0" w:rsidP="00C45AB0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特点</w:t>
      </w:r>
      <w:r w:rsidRPr="00C45AB0">
        <w:rPr>
          <w:rFonts w:asciiTheme="minorEastAsia" w:hAnsiTheme="minorEastAsia"/>
          <w:szCs w:val="21"/>
        </w:rPr>
        <w:t>：可直接用文本编辑器打开，内容为字符序列（如代码、文档）。</w:t>
      </w:r>
    </w:p>
    <w:p w14:paraId="08B6E2E6" w14:textId="77777777" w:rsidR="00C45AB0" w:rsidRPr="00C45AB0" w:rsidRDefault="00C45AB0" w:rsidP="00C45AB0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：.txt、.c、.html。</w:t>
      </w:r>
    </w:p>
    <w:p w14:paraId="6B2B500B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77AAA290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2. 二进制文件（Binary Files）</w:t>
      </w:r>
    </w:p>
    <w:p w14:paraId="682B7628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6660C282" w14:textId="77777777" w:rsidR="00C45AB0" w:rsidRPr="00C45AB0" w:rsidRDefault="00C45AB0" w:rsidP="00C45AB0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存储形式</w:t>
      </w:r>
      <w:r w:rsidRPr="00C45AB0">
        <w:rPr>
          <w:rFonts w:asciiTheme="minorEastAsia" w:hAnsiTheme="minorEastAsia"/>
          <w:szCs w:val="21"/>
        </w:rPr>
        <w:t>：以字节为单位的任意二进制数据（非文本格式）。</w:t>
      </w:r>
    </w:p>
    <w:p w14:paraId="2912D73C" w14:textId="77777777" w:rsidR="00C45AB0" w:rsidRPr="00C45AB0" w:rsidRDefault="00C45AB0" w:rsidP="00C45AB0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特点</w:t>
      </w:r>
      <w:r w:rsidRPr="00C45AB0">
        <w:rPr>
          <w:rFonts w:asciiTheme="minorEastAsia" w:hAnsiTheme="minorEastAsia"/>
          <w:szCs w:val="21"/>
        </w:rPr>
        <w:t>：需特定程序解析（如图片、可执行文件），不可直接阅读。</w:t>
      </w:r>
    </w:p>
    <w:p w14:paraId="52D7E2C0" w14:textId="77777777" w:rsidR="00C45AB0" w:rsidRPr="00C45AB0" w:rsidRDefault="00C45AB0" w:rsidP="00C45AB0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子类型</w:t>
      </w:r>
      <w:r w:rsidRPr="00C45AB0">
        <w:rPr>
          <w:rFonts w:asciiTheme="minorEastAsia" w:hAnsiTheme="minorEastAsia"/>
          <w:szCs w:val="21"/>
        </w:rPr>
        <w:t>：</w:t>
      </w:r>
    </w:p>
    <w:p w14:paraId="3F22C44E" w14:textId="77777777" w:rsidR="00C45AB0" w:rsidRPr="00C45AB0" w:rsidRDefault="00C45AB0" w:rsidP="00C45AB0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可执行文件</w:t>
      </w:r>
      <w:r w:rsidRPr="00C45AB0">
        <w:rPr>
          <w:rFonts w:asciiTheme="minorEastAsia" w:hAnsiTheme="minorEastAsia"/>
          <w:szCs w:val="21"/>
        </w:rPr>
        <w:t>：.exe、.out（编译后的程序）；</w:t>
      </w:r>
    </w:p>
    <w:p w14:paraId="33D1B509" w14:textId="77777777" w:rsidR="00C45AB0" w:rsidRPr="00C45AB0" w:rsidRDefault="00C45AB0" w:rsidP="00C45AB0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多媒体文件</w:t>
      </w:r>
      <w:r w:rsidRPr="00C45AB0">
        <w:rPr>
          <w:rFonts w:asciiTheme="minorEastAsia" w:hAnsiTheme="minorEastAsia"/>
          <w:szCs w:val="21"/>
        </w:rPr>
        <w:t>：.jpg、.mp4、.mp3（图像、视频、音频）；</w:t>
      </w:r>
    </w:p>
    <w:p w14:paraId="0F1AE5CD" w14:textId="77777777" w:rsidR="00C45AB0" w:rsidRPr="00C45AB0" w:rsidRDefault="00C45AB0" w:rsidP="00C45AB0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数据文件</w:t>
      </w:r>
      <w:r w:rsidRPr="00C45AB0">
        <w:rPr>
          <w:rFonts w:asciiTheme="minorEastAsia" w:hAnsiTheme="minorEastAsia"/>
          <w:szCs w:val="21"/>
        </w:rPr>
        <w:t>：.db、.bin（数据库、二进制数据）。</w:t>
      </w:r>
    </w:p>
    <w:p w14:paraId="15EEA08C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三、按组织和管理方式分类</w:t>
      </w:r>
    </w:p>
    <w:p w14:paraId="7E91E1BD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1. 按逻辑结构分类</w:t>
      </w:r>
    </w:p>
    <w:p w14:paraId="3D8E096B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0D0C2E28" w14:textId="77777777" w:rsidR="00C45AB0" w:rsidRPr="00C45AB0" w:rsidRDefault="00C45AB0" w:rsidP="00C45AB0">
      <w:pPr>
        <w:numPr>
          <w:ilvl w:val="0"/>
          <w:numId w:val="1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流式文件（Stream Files）</w:t>
      </w:r>
    </w:p>
    <w:p w14:paraId="275377AB" w14:textId="77777777" w:rsidR="00C45AB0" w:rsidRPr="00C45AB0" w:rsidRDefault="00C45AB0" w:rsidP="00C45AB0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lastRenderedPageBreak/>
        <w:t>定义</w:t>
      </w:r>
      <w:r w:rsidRPr="00C45AB0">
        <w:rPr>
          <w:rFonts w:asciiTheme="minorEastAsia" w:hAnsiTheme="minorEastAsia"/>
          <w:szCs w:val="21"/>
        </w:rPr>
        <w:t>：无结构的字节流（如文本、二进制数据）。</w:t>
      </w:r>
    </w:p>
    <w:p w14:paraId="4822AB5E" w14:textId="77777777" w:rsidR="00C45AB0" w:rsidRPr="00C45AB0" w:rsidRDefault="00C45AB0" w:rsidP="00C45AB0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特点</w:t>
      </w:r>
      <w:r w:rsidRPr="00C45AB0">
        <w:rPr>
          <w:rFonts w:asciiTheme="minorEastAsia" w:hAnsiTheme="minorEastAsia"/>
          <w:szCs w:val="21"/>
        </w:rPr>
        <w:t>：操作系统不干预内容，由应用程序解析（如记事本文件）。</w:t>
      </w:r>
    </w:p>
    <w:p w14:paraId="75152397" w14:textId="77777777" w:rsidR="00C45AB0" w:rsidRPr="00C45AB0" w:rsidRDefault="00C45AB0" w:rsidP="00C45AB0">
      <w:pPr>
        <w:numPr>
          <w:ilvl w:val="0"/>
          <w:numId w:val="1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记录式文件（Record Files）</w:t>
      </w:r>
    </w:p>
    <w:p w14:paraId="47034E04" w14:textId="77777777" w:rsidR="00C45AB0" w:rsidRPr="00C45AB0" w:rsidRDefault="00C45AB0" w:rsidP="00C45AB0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定义</w:t>
      </w:r>
      <w:r w:rsidRPr="00C45AB0">
        <w:rPr>
          <w:rFonts w:asciiTheme="minorEastAsia" w:hAnsiTheme="minorEastAsia"/>
          <w:szCs w:val="21"/>
        </w:rPr>
        <w:t>：由若干记录组成（如数据库表、CSV 表格）。</w:t>
      </w:r>
    </w:p>
    <w:p w14:paraId="64D4DA86" w14:textId="77777777" w:rsidR="00C45AB0" w:rsidRPr="00C45AB0" w:rsidRDefault="00C45AB0" w:rsidP="00C45AB0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特点</w:t>
      </w:r>
      <w:r w:rsidRPr="00C45AB0">
        <w:rPr>
          <w:rFonts w:asciiTheme="minorEastAsia" w:hAnsiTheme="minorEastAsia"/>
          <w:szCs w:val="21"/>
        </w:rPr>
        <w:t>：每条记录有固定或可变格式（如id, name, age字段）。</w:t>
      </w:r>
    </w:p>
    <w:p w14:paraId="54D0362C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52BB1A9D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2. 按物理存储结构分类</w:t>
      </w:r>
    </w:p>
    <w:p w14:paraId="6EF8D0B3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5A6B50CC" w14:textId="77777777" w:rsidR="00C45AB0" w:rsidRPr="00C45AB0" w:rsidRDefault="00C45AB0" w:rsidP="00C45AB0">
      <w:pPr>
        <w:numPr>
          <w:ilvl w:val="0"/>
          <w:numId w:val="1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顺序文件（Sequential Files）</w:t>
      </w:r>
    </w:p>
    <w:p w14:paraId="62077FFE" w14:textId="77777777" w:rsidR="00C45AB0" w:rsidRPr="00C45AB0" w:rsidRDefault="00C45AB0" w:rsidP="00C45AB0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存储方式</w:t>
      </w:r>
      <w:r w:rsidRPr="00C45AB0">
        <w:rPr>
          <w:rFonts w:asciiTheme="minorEastAsia" w:hAnsiTheme="minorEastAsia"/>
          <w:szCs w:val="21"/>
        </w:rPr>
        <w:t>：数据按顺序连续存储于磁盘（如磁带存储）。</w:t>
      </w:r>
    </w:p>
    <w:p w14:paraId="54C623F7" w14:textId="77777777" w:rsidR="00C45AB0" w:rsidRPr="00C45AB0" w:rsidRDefault="00C45AB0" w:rsidP="00C45AB0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访问特点</w:t>
      </w:r>
      <w:r w:rsidRPr="00C45AB0">
        <w:rPr>
          <w:rFonts w:asciiTheme="minorEastAsia" w:hAnsiTheme="minorEastAsia"/>
          <w:szCs w:val="21"/>
        </w:rPr>
        <w:t>：只能顺序读取，适合批量处理（如日志文件）。</w:t>
      </w:r>
    </w:p>
    <w:p w14:paraId="505E9BC3" w14:textId="77777777" w:rsidR="00C45AB0" w:rsidRPr="00C45AB0" w:rsidRDefault="00C45AB0" w:rsidP="00C45AB0">
      <w:pPr>
        <w:numPr>
          <w:ilvl w:val="0"/>
          <w:numId w:val="1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链接文件（Linked Files）</w:t>
      </w:r>
    </w:p>
    <w:p w14:paraId="588A6A4B" w14:textId="77777777" w:rsidR="00C45AB0" w:rsidRPr="00C45AB0" w:rsidRDefault="00C45AB0" w:rsidP="00C45AB0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存储方式</w:t>
      </w:r>
      <w:r w:rsidRPr="00C45AB0">
        <w:rPr>
          <w:rFonts w:asciiTheme="minorEastAsia" w:hAnsiTheme="minorEastAsia"/>
          <w:szCs w:val="21"/>
        </w:rPr>
        <w:t>：数据块分散存储，通过指针链接（如 FAT 文件系统）。</w:t>
      </w:r>
    </w:p>
    <w:p w14:paraId="511CB302" w14:textId="77777777" w:rsidR="00C45AB0" w:rsidRPr="00C45AB0" w:rsidRDefault="00C45AB0" w:rsidP="00C45AB0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优点</w:t>
      </w:r>
      <w:r w:rsidRPr="00C45AB0">
        <w:rPr>
          <w:rFonts w:asciiTheme="minorEastAsia" w:hAnsiTheme="minorEastAsia"/>
          <w:szCs w:val="21"/>
        </w:rPr>
        <w:t>：节省磁盘空间，便于动态扩展（如早期 Windows 文件系统）。</w:t>
      </w:r>
    </w:p>
    <w:p w14:paraId="550C45EB" w14:textId="77777777" w:rsidR="00C45AB0" w:rsidRPr="00C45AB0" w:rsidRDefault="00C45AB0" w:rsidP="00C45AB0">
      <w:pPr>
        <w:numPr>
          <w:ilvl w:val="0"/>
          <w:numId w:val="1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索引文件（Indexed Files）</w:t>
      </w:r>
    </w:p>
    <w:p w14:paraId="52E31B51" w14:textId="77777777" w:rsidR="00C45AB0" w:rsidRPr="00C45AB0" w:rsidRDefault="00C45AB0" w:rsidP="00C45AB0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存储方式</w:t>
      </w:r>
      <w:r w:rsidRPr="00C45AB0">
        <w:rPr>
          <w:rFonts w:asciiTheme="minorEastAsia" w:hAnsiTheme="minorEastAsia"/>
          <w:szCs w:val="21"/>
        </w:rPr>
        <w:t>：数据块存储 + 索引表（记录块位置）。</w:t>
      </w:r>
    </w:p>
    <w:p w14:paraId="6D9BCF2F" w14:textId="77777777" w:rsidR="00C45AB0" w:rsidRPr="00C45AB0" w:rsidRDefault="00C45AB0" w:rsidP="00C45AB0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优点</w:t>
      </w:r>
      <w:r w:rsidRPr="00C45AB0">
        <w:rPr>
          <w:rFonts w:asciiTheme="minorEastAsia" w:hAnsiTheme="minorEastAsia"/>
          <w:szCs w:val="21"/>
        </w:rPr>
        <w:t>：支持随机访问，效率高（如 NTFS、EXT4 文件系统）。</w:t>
      </w:r>
    </w:p>
    <w:p w14:paraId="0D683956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726C4413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3. 按文件系统管理类型分类</w:t>
      </w:r>
    </w:p>
    <w:p w14:paraId="3E7C70B5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46FCA77F" w14:textId="77777777" w:rsidR="00C45AB0" w:rsidRPr="00C45AB0" w:rsidRDefault="00C45AB0" w:rsidP="00C45AB0">
      <w:pPr>
        <w:numPr>
          <w:ilvl w:val="0"/>
          <w:numId w:val="1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普通文件（Regular Files）</w:t>
      </w:r>
    </w:p>
    <w:p w14:paraId="65B28182" w14:textId="77777777" w:rsidR="00C45AB0" w:rsidRPr="00C45AB0" w:rsidRDefault="00C45AB0" w:rsidP="00C45AB0">
      <w:pPr>
        <w:numPr>
          <w:ilvl w:val="1"/>
          <w:numId w:val="1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定义</w:t>
      </w:r>
      <w:r w:rsidRPr="00C45AB0">
        <w:rPr>
          <w:rFonts w:asciiTheme="minorEastAsia" w:hAnsiTheme="minorEastAsia"/>
          <w:szCs w:val="21"/>
        </w:rPr>
        <w:t>：存储用户数据或程序的常规文件（如文本、二进制）。</w:t>
      </w:r>
    </w:p>
    <w:p w14:paraId="0C1F5848" w14:textId="77777777" w:rsidR="00C45AB0" w:rsidRPr="00C45AB0" w:rsidRDefault="00C45AB0" w:rsidP="00C45AB0">
      <w:pPr>
        <w:numPr>
          <w:ilvl w:val="0"/>
          <w:numId w:val="1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目录文件（Directory Files）</w:t>
      </w:r>
    </w:p>
    <w:p w14:paraId="298A85E5" w14:textId="77777777" w:rsidR="00C45AB0" w:rsidRPr="00C45AB0" w:rsidRDefault="00C45AB0" w:rsidP="00C45AB0">
      <w:pPr>
        <w:numPr>
          <w:ilvl w:val="1"/>
          <w:numId w:val="1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定义</w:t>
      </w:r>
      <w:r w:rsidRPr="00C45AB0">
        <w:rPr>
          <w:rFonts w:asciiTheme="minorEastAsia" w:hAnsiTheme="minorEastAsia"/>
          <w:szCs w:val="21"/>
        </w:rPr>
        <w:t>：存储文件和子目录的元数据（如文件名、路径、属性）。</w:t>
      </w:r>
    </w:p>
    <w:p w14:paraId="423F5D76" w14:textId="77777777" w:rsidR="00C45AB0" w:rsidRPr="00C45AB0" w:rsidRDefault="00C45AB0" w:rsidP="00C45AB0">
      <w:pPr>
        <w:numPr>
          <w:ilvl w:val="1"/>
          <w:numId w:val="1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：Windows 的文件夹、Linux 的/home目录。</w:t>
      </w:r>
    </w:p>
    <w:p w14:paraId="13F14559" w14:textId="77777777" w:rsidR="00C45AB0" w:rsidRPr="00C45AB0" w:rsidRDefault="00C45AB0" w:rsidP="00C45AB0">
      <w:pPr>
        <w:numPr>
          <w:ilvl w:val="0"/>
          <w:numId w:val="1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特殊文件（Special Files）</w:t>
      </w:r>
    </w:p>
    <w:p w14:paraId="29FE13C4" w14:textId="77777777" w:rsidR="00C45AB0" w:rsidRPr="00C45AB0" w:rsidRDefault="00C45AB0" w:rsidP="00C45AB0">
      <w:pPr>
        <w:numPr>
          <w:ilvl w:val="1"/>
          <w:numId w:val="1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定义</w:t>
      </w:r>
      <w:r w:rsidRPr="00C45AB0">
        <w:rPr>
          <w:rFonts w:asciiTheme="minorEastAsia" w:hAnsiTheme="minorEastAsia"/>
          <w:szCs w:val="21"/>
        </w:rPr>
        <w:t>：用于访问硬件设备或系统功能的文件（仅 Unix/Linux）。</w:t>
      </w:r>
    </w:p>
    <w:p w14:paraId="13491508" w14:textId="77777777" w:rsidR="00C45AB0" w:rsidRPr="00C45AB0" w:rsidRDefault="00C45AB0" w:rsidP="00C45AB0">
      <w:pPr>
        <w:numPr>
          <w:ilvl w:val="1"/>
          <w:numId w:val="1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子类型</w:t>
      </w:r>
      <w:r w:rsidRPr="00C45AB0">
        <w:rPr>
          <w:rFonts w:asciiTheme="minorEastAsia" w:hAnsiTheme="minorEastAsia"/>
          <w:szCs w:val="21"/>
        </w:rPr>
        <w:t>：</w:t>
      </w:r>
    </w:p>
    <w:p w14:paraId="75B88AAD" w14:textId="77777777" w:rsidR="00C45AB0" w:rsidRPr="00C45AB0" w:rsidRDefault="00C45AB0" w:rsidP="00C45AB0">
      <w:pPr>
        <w:numPr>
          <w:ilvl w:val="2"/>
          <w:numId w:val="17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块设备文件</w:t>
      </w:r>
      <w:r w:rsidRPr="00C45AB0">
        <w:rPr>
          <w:rFonts w:asciiTheme="minorEastAsia" w:hAnsiTheme="minorEastAsia"/>
          <w:szCs w:val="21"/>
        </w:rPr>
        <w:t>：.block（如硬盘/dev/sda）；</w:t>
      </w:r>
    </w:p>
    <w:p w14:paraId="43AD0695" w14:textId="77777777" w:rsidR="00C45AB0" w:rsidRPr="00C45AB0" w:rsidRDefault="00C45AB0" w:rsidP="00C45AB0">
      <w:pPr>
        <w:numPr>
          <w:ilvl w:val="2"/>
          <w:numId w:val="1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字符设备文件</w:t>
      </w:r>
      <w:r w:rsidRPr="00C45AB0">
        <w:rPr>
          <w:rFonts w:asciiTheme="minorEastAsia" w:hAnsiTheme="minorEastAsia"/>
          <w:szCs w:val="21"/>
        </w:rPr>
        <w:t>：.char（如串口/dev/ttyS0）；</w:t>
      </w:r>
    </w:p>
    <w:p w14:paraId="5FE26628" w14:textId="77777777" w:rsidR="00C45AB0" w:rsidRPr="00C45AB0" w:rsidRDefault="00C45AB0" w:rsidP="00C45AB0">
      <w:pPr>
        <w:numPr>
          <w:ilvl w:val="2"/>
          <w:numId w:val="1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管道文件（FIFO）</w:t>
      </w:r>
      <w:r w:rsidRPr="00C45AB0">
        <w:rPr>
          <w:rFonts w:asciiTheme="minorEastAsia" w:hAnsiTheme="minorEastAsia"/>
          <w:szCs w:val="21"/>
        </w:rPr>
        <w:t>：用于进程间通信；</w:t>
      </w:r>
    </w:p>
    <w:p w14:paraId="0B75F92E" w14:textId="77777777" w:rsidR="00C45AB0" w:rsidRPr="00C45AB0" w:rsidRDefault="00C45AB0" w:rsidP="00C45AB0">
      <w:pPr>
        <w:numPr>
          <w:ilvl w:val="2"/>
          <w:numId w:val="20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套接字文件（Socket）</w:t>
      </w:r>
      <w:r w:rsidRPr="00C45AB0">
        <w:rPr>
          <w:rFonts w:asciiTheme="minorEastAsia" w:hAnsiTheme="minorEastAsia"/>
          <w:szCs w:val="21"/>
        </w:rPr>
        <w:t>：用于网络通信。</w:t>
      </w:r>
    </w:p>
    <w:p w14:paraId="54E122A8" w14:textId="05919DEA" w:rsidR="00C45AB0" w:rsidRDefault="00C45AB0">
      <w:pPr>
        <w:rPr>
          <w:rFonts w:ascii="黑体" w:eastAsia="黑体" w:hAnsi="黑体"/>
          <w:sz w:val="32"/>
          <w:szCs w:val="32"/>
        </w:rPr>
      </w:pPr>
      <w:r w:rsidRPr="00C45AB0">
        <w:rPr>
          <w:rFonts w:ascii="黑体" w:eastAsia="黑体" w:hAnsi="黑体"/>
          <w:sz w:val="32"/>
          <w:szCs w:val="32"/>
        </w:rPr>
        <w:t>11. 请详述文件目录的分类及相应查询方式。</w:t>
      </w:r>
    </w:p>
    <w:p w14:paraId="260C7604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一、按逻辑结构分类及查询方式</w:t>
      </w:r>
    </w:p>
    <w:p w14:paraId="4718436E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1. 单级目录（Single-Level Directory）</w:t>
      </w:r>
    </w:p>
    <w:p w14:paraId="08DFB3D9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090339FE" w14:textId="77777777" w:rsidR="00C45AB0" w:rsidRPr="00C45AB0" w:rsidRDefault="00C45AB0" w:rsidP="00C45AB0">
      <w:pPr>
        <w:numPr>
          <w:ilvl w:val="0"/>
          <w:numId w:val="21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结构特点</w:t>
      </w:r>
      <w:r w:rsidRPr="00C45AB0">
        <w:rPr>
          <w:rFonts w:asciiTheme="minorEastAsia" w:hAnsiTheme="minorEastAsia"/>
          <w:szCs w:val="21"/>
        </w:rPr>
        <w:t>：所有文件存储在同一目录下，形成扁平列表。</w:t>
      </w:r>
    </w:p>
    <w:p w14:paraId="5BD4748D" w14:textId="77777777" w:rsidR="00C45AB0" w:rsidRPr="00C45AB0" w:rsidRDefault="00C45AB0" w:rsidP="00C45AB0">
      <w:pPr>
        <w:numPr>
          <w:ilvl w:val="0"/>
          <w:numId w:val="21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查询方式</w:t>
      </w:r>
      <w:r w:rsidRPr="00C45AB0">
        <w:rPr>
          <w:rFonts w:asciiTheme="minorEastAsia" w:hAnsiTheme="minorEastAsia"/>
          <w:szCs w:val="21"/>
        </w:rPr>
        <w:t>：</w:t>
      </w:r>
    </w:p>
    <w:p w14:paraId="008836AB" w14:textId="77777777" w:rsidR="00C45AB0" w:rsidRPr="00C45AB0" w:rsidRDefault="00C45AB0" w:rsidP="00C45AB0">
      <w:pPr>
        <w:numPr>
          <w:ilvl w:val="1"/>
          <w:numId w:val="21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顺序遍历目录项，逐个匹配文件名（时间复杂度 O (n)）。</w:t>
      </w:r>
    </w:p>
    <w:p w14:paraId="04A5F1C0" w14:textId="77777777" w:rsidR="00C45AB0" w:rsidRPr="00C45AB0" w:rsidRDefault="00C45AB0" w:rsidP="00C45AB0">
      <w:pPr>
        <w:numPr>
          <w:ilvl w:val="1"/>
          <w:numId w:val="21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示例：早期简单操作系统（如 DOS 1.0）的文件管理。</w:t>
      </w:r>
    </w:p>
    <w:p w14:paraId="6D380BFE" w14:textId="77777777" w:rsidR="00C45AB0" w:rsidRPr="00C45AB0" w:rsidRDefault="00C45AB0" w:rsidP="00C45AB0">
      <w:pPr>
        <w:numPr>
          <w:ilvl w:val="0"/>
          <w:numId w:val="21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lastRenderedPageBreak/>
        <w:t>缺点</w:t>
      </w:r>
      <w:r w:rsidRPr="00C45AB0">
        <w:rPr>
          <w:rFonts w:asciiTheme="minorEastAsia" w:hAnsiTheme="minorEastAsia"/>
          <w:szCs w:val="21"/>
        </w:rPr>
        <w:t>：文件名冲突严重，查询效率低，不适合多用户场景。</w:t>
      </w:r>
    </w:p>
    <w:p w14:paraId="1A311249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67972A3F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2. 两级目录（Two-Level Directory）</w:t>
      </w:r>
    </w:p>
    <w:p w14:paraId="2D3CA7C7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0AFD3E8F" w14:textId="77777777" w:rsidR="00C45AB0" w:rsidRPr="00C45AB0" w:rsidRDefault="00C45AB0" w:rsidP="00C45AB0">
      <w:pPr>
        <w:numPr>
          <w:ilvl w:val="0"/>
          <w:numId w:val="2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结构特点</w:t>
      </w:r>
      <w:r w:rsidRPr="00C45AB0">
        <w:rPr>
          <w:rFonts w:asciiTheme="minorEastAsia" w:hAnsiTheme="minorEastAsia"/>
          <w:szCs w:val="21"/>
        </w:rPr>
        <w:t>：</w:t>
      </w:r>
    </w:p>
    <w:p w14:paraId="3055AF72" w14:textId="77777777" w:rsidR="00C45AB0" w:rsidRPr="00C45AB0" w:rsidRDefault="00C45AB0" w:rsidP="00C45AB0">
      <w:pPr>
        <w:numPr>
          <w:ilvl w:val="1"/>
          <w:numId w:val="2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分为主目录（Master Directory）和用户目录（User Directory）。</w:t>
      </w:r>
    </w:p>
    <w:p w14:paraId="6238646E" w14:textId="77777777" w:rsidR="00C45AB0" w:rsidRPr="00C45AB0" w:rsidRDefault="00C45AB0" w:rsidP="00C45AB0">
      <w:pPr>
        <w:numPr>
          <w:ilvl w:val="1"/>
          <w:numId w:val="2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每个用户对应一个子目录，存储其文件。</w:t>
      </w:r>
    </w:p>
    <w:p w14:paraId="2871BCC2" w14:textId="77777777" w:rsidR="00C45AB0" w:rsidRPr="00C45AB0" w:rsidRDefault="00C45AB0" w:rsidP="00C45AB0">
      <w:pPr>
        <w:numPr>
          <w:ilvl w:val="0"/>
          <w:numId w:val="2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查询方式</w:t>
      </w:r>
      <w:r w:rsidRPr="00C45AB0">
        <w:rPr>
          <w:rFonts w:asciiTheme="minorEastAsia" w:hAnsiTheme="minorEastAsia"/>
          <w:szCs w:val="21"/>
        </w:rPr>
        <w:t>：</w:t>
      </w:r>
    </w:p>
    <w:p w14:paraId="2E632E6D" w14:textId="77777777" w:rsidR="00C45AB0" w:rsidRPr="00C45AB0" w:rsidRDefault="00C45AB0" w:rsidP="00C45AB0">
      <w:pPr>
        <w:numPr>
          <w:ilvl w:val="1"/>
          <w:numId w:val="2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根据用户名查主目录，获取用户目录地址；</w:t>
      </w:r>
    </w:p>
    <w:p w14:paraId="2DF8DE2C" w14:textId="77777777" w:rsidR="00C45AB0" w:rsidRPr="00C45AB0" w:rsidRDefault="00C45AB0" w:rsidP="00C45AB0">
      <w:pPr>
        <w:numPr>
          <w:ilvl w:val="1"/>
          <w:numId w:val="2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在用户目录中顺序查找目标文件（时间复杂度 O (1)+O (n)）。</w:t>
      </w:r>
    </w:p>
    <w:p w14:paraId="3F6FF7E8" w14:textId="77777777" w:rsidR="00C45AB0" w:rsidRPr="00C45AB0" w:rsidRDefault="00C45AB0" w:rsidP="00C45AB0">
      <w:pPr>
        <w:numPr>
          <w:ilvl w:val="0"/>
          <w:numId w:val="2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：早期多用户系统（如 IBM 的 OS/360）。</w:t>
      </w:r>
    </w:p>
    <w:p w14:paraId="4586426B" w14:textId="77777777" w:rsidR="00C45AB0" w:rsidRPr="00C45AB0" w:rsidRDefault="00C45AB0" w:rsidP="00C45AB0">
      <w:pPr>
        <w:numPr>
          <w:ilvl w:val="0"/>
          <w:numId w:val="2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优点</w:t>
      </w:r>
      <w:r w:rsidRPr="00C45AB0">
        <w:rPr>
          <w:rFonts w:asciiTheme="minorEastAsia" w:hAnsiTheme="minorEastAsia"/>
          <w:szCs w:val="21"/>
        </w:rPr>
        <w:t>：解决用户名冲突，支持多用户隔离。</w:t>
      </w:r>
    </w:p>
    <w:p w14:paraId="4AAED31E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2FE61458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3. 多级目录（树形目录，Tree-Structured Directory）</w:t>
      </w:r>
    </w:p>
    <w:p w14:paraId="28A743C5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33DFA134" w14:textId="77777777" w:rsidR="00C45AB0" w:rsidRPr="00C45AB0" w:rsidRDefault="00C45AB0" w:rsidP="00C45AB0">
      <w:pPr>
        <w:numPr>
          <w:ilvl w:val="0"/>
          <w:numId w:val="2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结构特点</w:t>
      </w:r>
      <w:r w:rsidRPr="00C45AB0">
        <w:rPr>
          <w:rFonts w:asciiTheme="minorEastAsia" w:hAnsiTheme="minorEastAsia"/>
          <w:szCs w:val="21"/>
        </w:rPr>
        <w:t>：</w:t>
      </w:r>
    </w:p>
    <w:p w14:paraId="25380A0E" w14:textId="77777777" w:rsidR="00C45AB0" w:rsidRPr="00C45AB0" w:rsidRDefault="00C45AB0" w:rsidP="00C45AB0">
      <w:pPr>
        <w:numPr>
          <w:ilvl w:val="1"/>
          <w:numId w:val="2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以根目录为顶层，通过子目录形成树状层次结构（如/home/user/documents）。</w:t>
      </w:r>
    </w:p>
    <w:p w14:paraId="71E67D78" w14:textId="77777777" w:rsidR="00C45AB0" w:rsidRPr="00C45AB0" w:rsidRDefault="00C45AB0" w:rsidP="00C45AB0">
      <w:pPr>
        <w:numPr>
          <w:ilvl w:val="1"/>
          <w:numId w:val="2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每个目录项包含文件名和子目录指针。</w:t>
      </w:r>
    </w:p>
    <w:p w14:paraId="32686240" w14:textId="77777777" w:rsidR="00C45AB0" w:rsidRPr="00C45AB0" w:rsidRDefault="00C45AB0" w:rsidP="00C45AB0">
      <w:pPr>
        <w:numPr>
          <w:ilvl w:val="0"/>
          <w:numId w:val="2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查询方式</w:t>
      </w:r>
      <w:r w:rsidRPr="00C45AB0">
        <w:rPr>
          <w:rFonts w:asciiTheme="minorEastAsia" w:hAnsiTheme="minorEastAsia"/>
          <w:szCs w:val="21"/>
        </w:rPr>
        <w:t>：</w:t>
      </w:r>
    </w:p>
    <w:p w14:paraId="698DFC40" w14:textId="77777777" w:rsidR="00C45AB0" w:rsidRPr="00C45AB0" w:rsidRDefault="00C45AB0" w:rsidP="00C45AB0">
      <w:pPr>
        <w:numPr>
          <w:ilvl w:val="1"/>
          <w:numId w:val="2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绝对路径查询</w:t>
      </w:r>
      <w:r w:rsidRPr="00C45AB0">
        <w:rPr>
          <w:rFonts w:asciiTheme="minorEastAsia" w:hAnsiTheme="minorEastAsia"/>
          <w:szCs w:val="21"/>
        </w:rPr>
        <w:t>：从根目录开始，按路径逐层解析（如/usr/bin/gcc）。</w:t>
      </w:r>
    </w:p>
    <w:p w14:paraId="07131CA3" w14:textId="77777777" w:rsidR="00C45AB0" w:rsidRPr="00C45AB0" w:rsidRDefault="00C45AB0" w:rsidP="00C45AB0">
      <w:pPr>
        <w:numPr>
          <w:ilvl w:val="2"/>
          <w:numId w:val="2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步骤：解析路径字符串→按目录层级遍历→匹配文件名。</w:t>
      </w:r>
    </w:p>
    <w:p w14:paraId="033E5696" w14:textId="77777777" w:rsidR="00C45AB0" w:rsidRPr="00C45AB0" w:rsidRDefault="00C45AB0" w:rsidP="00C45AB0">
      <w:pPr>
        <w:numPr>
          <w:ilvl w:val="1"/>
          <w:numId w:val="2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相对路径查询</w:t>
      </w:r>
      <w:r w:rsidRPr="00C45AB0">
        <w:rPr>
          <w:rFonts w:asciiTheme="minorEastAsia" w:hAnsiTheme="minorEastAsia"/>
          <w:szCs w:val="21"/>
        </w:rPr>
        <w:t>：从当前工作目录开始解析（如../src/code.c）。</w:t>
      </w:r>
    </w:p>
    <w:p w14:paraId="098C62E8" w14:textId="77777777" w:rsidR="00C45AB0" w:rsidRPr="00C45AB0" w:rsidRDefault="00C45AB0" w:rsidP="00C45AB0">
      <w:pPr>
        <w:numPr>
          <w:ilvl w:val="1"/>
          <w:numId w:val="2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优化手段</w:t>
      </w:r>
      <w:r w:rsidRPr="00C45AB0">
        <w:rPr>
          <w:rFonts w:asciiTheme="minorEastAsia" w:hAnsiTheme="minorEastAsia"/>
          <w:szCs w:val="21"/>
        </w:rPr>
        <w:t>：</w:t>
      </w:r>
    </w:p>
    <w:p w14:paraId="69BB0A6A" w14:textId="77777777" w:rsidR="00C45AB0" w:rsidRPr="00C45AB0" w:rsidRDefault="00C45AB0" w:rsidP="00C45AB0">
      <w:pPr>
        <w:numPr>
          <w:ilvl w:val="2"/>
          <w:numId w:val="27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缓存最近访问的目录项（如 Linux 的 dentry 缓存）；</w:t>
      </w:r>
    </w:p>
    <w:p w14:paraId="478B74D1" w14:textId="77777777" w:rsidR="00C45AB0" w:rsidRPr="00C45AB0" w:rsidRDefault="00C45AB0" w:rsidP="00C45AB0">
      <w:pPr>
        <w:numPr>
          <w:ilvl w:val="2"/>
          <w:numId w:val="2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使用哈希表存储目录项（快速定位文件名）。</w:t>
      </w:r>
    </w:p>
    <w:p w14:paraId="4C0D4B32" w14:textId="77777777" w:rsidR="00C45AB0" w:rsidRPr="00C45AB0" w:rsidRDefault="00C45AB0" w:rsidP="00C45AB0">
      <w:pPr>
        <w:numPr>
          <w:ilvl w:val="0"/>
          <w:numId w:val="2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：Unix/Linux、Windows 的文件系统（NTFS/FAT）。</w:t>
      </w:r>
    </w:p>
    <w:p w14:paraId="350A8BC4" w14:textId="77777777" w:rsidR="00C45AB0" w:rsidRPr="00C45AB0" w:rsidRDefault="00C45AB0" w:rsidP="00C45AB0">
      <w:pPr>
        <w:numPr>
          <w:ilvl w:val="0"/>
          <w:numId w:val="2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效率</w:t>
      </w:r>
      <w:r w:rsidRPr="00C45AB0">
        <w:rPr>
          <w:rFonts w:asciiTheme="minorEastAsia" w:hAnsiTheme="minorEastAsia"/>
          <w:szCs w:val="21"/>
        </w:rPr>
        <w:t>：平均查询时间与目录深度相关（如树高 h，则 O (h)）。</w:t>
      </w:r>
    </w:p>
    <w:p w14:paraId="70A0A66E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5E1DCE0F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4. 无环图目录（Acyclic Graph Directory）</w:t>
      </w:r>
    </w:p>
    <w:p w14:paraId="3876F848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471FAC09" w14:textId="77777777" w:rsidR="00C45AB0" w:rsidRPr="00C45AB0" w:rsidRDefault="00C45AB0" w:rsidP="00C45AB0">
      <w:pPr>
        <w:numPr>
          <w:ilvl w:val="0"/>
          <w:numId w:val="2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结构特点</w:t>
      </w:r>
      <w:r w:rsidRPr="00C45AB0">
        <w:rPr>
          <w:rFonts w:asciiTheme="minorEastAsia" w:hAnsiTheme="minorEastAsia"/>
          <w:szCs w:val="21"/>
        </w:rPr>
        <w:t>：</w:t>
      </w:r>
    </w:p>
    <w:p w14:paraId="2517B2DB" w14:textId="77777777" w:rsidR="00C45AB0" w:rsidRPr="00C45AB0" w:rsidRDefault="00C45AB0" w:rsidP="00C45AB0">
      <w:pPr>
        <w:numPr>
          <w:ilvl w:val="1"/>
          <w:numId w:val="2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允许文件或子目录被多个父目录引用（通过硬链接实现），形成无环图。</w:t>
      </w:r>
    </w:p>
    <w:p w14:paraId="19355061" w14:textId="77777777" w:rsidR="00C45AB0" w:rsidRPr="00C45AB0" w:rsidRDefault="00C45AB0" w:rsidP="00C45AB0">
      <w:pPr>
        <w:numPr>
          <w:ilvl w:val="1"/>
          <w:numId w:val="2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例如：文件file.txt同时存在于/dir1和/dir2中。</w:t>
      </w:r>
    </w:p>
    <w:p w14:paraId="2D596465" w14:textId="77777777" w:rsidR="00C45AB0" w:rsidRPr="00C45AB0" w:rsidRDefault="00C45AB0" w:rsidP="00C45AB0">
      <w:pPr>
        <w:numPr>
          <w:ilvl w:val="0"/>
          <w:numId w:val="2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查询方式</w:t>
      </w:r>
      <w:r w:rsidRPr="00C45AB0">
        <w:rPr>
          <w:rFonts w:asciiTheme="minorEastAsia" w:hAnsiTheme="minorEastAsia"/>
          <w:szCs w:val="21"/>
        </w:rPr>
        <w:t>：</w:t>
      </w:r>
    </w:p>
    <w:p w14:paraId="596D3149" w14:textId="77777777" w:rsidR="00C45AB0" w:rsidRPr="00C45AB0" w:rsidRDefault="00C45AB0" w:rsidP="00C45AB0">
      <w:pPr>
        <w:numPr>
          <w:ilvl w:val="1"/>
          <w:numId w:val="2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支持从任意父目录路径访问文件，需处理链接解析。</w:t>
      </w:r>
    </w:p>
    <w:p w14:paraId="4D089902" w14:textId="77777777" w:rsidR="00C45AB0" w:rsidRPr="00C45AB0" w:rsidRDefault="00C45AB0" w:rsidP="00C45AB0">
      <w:pPr>
        <w:numPr>
          <w:ilvl w:val="1"/>
          <w:numId w:val="2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步骤：</w:t>
      </w:r>
    </w:p>
    <w:p w14:paraId="5DE2B33F" w14:textId="77777777" w:rsidR="00C45AB0" w:rsidRPr="00C45AB0" w:rsidRDefault="00C45AB0" w:rsidP="00C45AB0">
      <w:pPr>
        <w:numPr>
          <w:ilvl w:val="2"/>
          <w:numId w:val="30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按路径遍历目录树，遇到链接时跳转至目标节点；</w:t>
      </w:r>
    </w:p>
    <w:p w14:paraId="5D0369B4" w14:textId="77777777" w:rsidR="00C45AB0" w:rsidRPr="00C45AB0" w:rsidRDefault="00C45AB0" w:rsidP="00C45AB0">
      <w:pPr>
        <w:numPr>
          <w:ilvl w:val="2"/>
          <w:numId w:val="31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通过引用计数避免循环（如检测已访问节点）。</w:t>
      </w:r>
    </w:p>
    <w:p w14:paraId="66FAF4DB" w14:textId="77777777" w:rsidR="00C45AB0" w:rsidRPr="00C45AB0" w:rsidRDefault="00C45AB0" w:rsidP="00C45AB0">
      <w:pPr>
        <w:numPr>
          <w:ilvl w:val="0"/>
          <w:numId w:val="2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：Unix/Linux 的硬链接（ln file.txt dir2/）。</w:t>
      </w:r>
    </w:p>
    <w:p w14:paraId="449066ED" w14:textId="77777777" w:rsidR="00C45AB0" w:rsidRPr="00C45AB0" w:rsidRDefault="00C45AB0" w:rsidP="00C45AB0">
      <w:pPr>
        <w:numPr>
          <w:ilvl w:val="0"/>
          <w:numId w:val="2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优点</w:t>
      </w:r>
      <w:r w:rsidRPr="00C45AB0">
        <w:rPr>
          <w:rFonts w:asciiTheme="minorEastAsia" w:hAnsiTheme="minorEastAsia"/>
          <w:szCs w:val="21"/>
        </w:rPr>
        <w:t>：节省存储空间，支持文件共享；</w:t>
      </w:r>
    </w:p>
    <w:p w14:paraId="72C9651E" w14:textId="77777777" w:rsidR="00C45AB0" w:rsidRPr="00C45AB0" w:rsidRDefault="00C45AB0" w:rsidP="00C45AB0">
      <w:pPr>
        <w:numPr>
          <w:ilvl w:val="0"/>
          <w:numId w:val="2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lastRenderedPageBreak/>
        <w:t>缺点</w:t>
      </w:r>
      <w:r w:rsidRPr="00C45AB0">
        <w:rPr>
          <w:rFonts w:asciiTheme="minorEastAsia" w:hAnsiTheme="minorEastAsia"/>
          <w:szCs w:val="21"/>
        </w:rPr>
        <w:t>：查询时需处理链接，可能增加复杂度。</w:t>
      </w:r>
    </w:p>
    <w:p w14:paraId="333913A1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二、按实现数据结构分类及查询优化</w:t>
      </w:r>
    </w:p>
    <w:p w14:paraId="2FB2D856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1. 线性列表（Linear List）</w:t>
      </w:r>
    </w:p>
    <w:p w14:paraId="7B2234B4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6A4CD8F2" w14:textId="77777777" w:rsidR="00C45AB0" w:rsidRPr="00C45AB0" w:rsidRDefault="00C45AB0" w:rsidP="00C45AB0">
      <w:pPr>
        <w:numPr>
          <w:ilvl w:val="0"/>
          <w:numId w:val="3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应用场景</w:t>
      </w:r>
      <w:r w:rsidRPr="00C45AB0">
        <w:rPr>
          <w:rFonts w:asciiTheme="minorEastAsia" w:hAnsiTheme="minorEastAsia"/>
          <w:szCs w:val="21"/>
        </w:rPr>
        <w:t>：单级目录、简单两级目录。</w:t>
      </w:r>
    </w:p>
    <w:p w14:paraId="212BA9FC" w14:textId="77777777" w:rsidR="00C45AB0" w:rsidRPr="00C45AB0" w:rsidRDefault="00C45AB0" w:rsidP="00C45AB0">
      <w:pPr>
        <w:numPr>
          <w:ilvl w:val="0"/>
          <w:numId w:val="3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查询方式</w:t>
      </w:r>
      <w:r w:rsidRPr="00C45AB0">
        <w:rPr>
          <w:rFonts w:asciiTheme="minorEastAsia" w:hAnsiTheme="minorEastAsia"/>
          <w:szCs w:val="21"/>
        </w:rPr>
        <w:t>：顺序查找（O (n)）。</w:t>
      </w:r>
    </w:p>
    <w:p w14:paraId="2324FBDF" w14:textId="77777777" w:rsidR="00C45AB0" w:rsidRPr="00C45AB0" w:rsidRDefault="00C45AB0" w:rsidP="00C45AB0">
      <w:pPr>
        <w:numPr>
          <w:ilvl w:val="0"/>
          <w:numId w:val="3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优化</w:t>
      </w:r>
      <w:r w:rsidRPr="00C45AB0">
        <w:rPr>
          <w:rFonts w:asciiTheme="minorEastAsia" w:hAnsiTheme="minorEastAsia"/>
          <w:szCs w:val="21"/>
        </w:rPr>
        <w:t>：排序后二分查找（O (log n)），但插入 / 删除需重新排序。</w:t>
      </w:r>
    </w:p>
    <w:p w14:paraId="5CDF4CE3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7D95871D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2. 哈希表（Hash Table）</w:t>
      </w:r>
    </w:p>
    <w:p w14:paraId="6C6D5DE4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3AB7E57F" w14:textId="77777777" w:rsidR="00C45AB0" w:rsidRPr="00C45AB0" w:rsidRDefault="00C45AB0" w:rsidP="00C45AB0">
      <w:pPr>
        <w:numPr>
          <w:ilvl w:val="0"/>
          <w:numId w:val="3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应用场景</w:t>
      </w:r>
      <w:r w:rsidRPr="00C45AB0">
        <w:rPr>
          <w:rFonts w:asciiTheme="minorEastAsia" w:hAnsiTheme="minorEastAsia"/>
          <w:szCs w:val="21"/>
        </w:rPr>
        <w:t>：现代文件系统的目录项存储（如 Linux 的 dentry）。</w:t>
      </w:r>
    </w:p>
    <w:p w14:paraId="3BEC01BE" w14:textId="77777777" w:rsidR="00C45AB0" w:rsidRPr="00C45AB0" w:rsidRDefault="00C45AB0" w:rsidP="00C45AB0">
      <w:pPr>
        <w:numPr>
          <w:ilvl w:val="0"/>
          <w:numId w:val="3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查询方式</w:t>
      </w:r>
      <w:r w:rsidRPr="00C45AB0">
        <w:rPr>
          <w:rFonts w:asciiTheme="minorEastAsia" w:hAnsiTheme="minorEastAsia"/>
          <w:szCs w:val="21"/>
        </w:rPr>
        <w:t>：</w:t>
      </w:r>
    </w:p>
    <w:p w14:paraId="680BB03C" w14:textId="77777777" w:rsidR="00C45AB0" w:rsidRPr="00C45AB0" w:rsidRDefault="00C45AB0" w:rsidP="00C45AB0">
      <w:pPr>
        <w:numPr>
          <w:ilvl w:val="1"/>
          <w:numId w:val="3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对文件名计算哈希值，直接定位目录项（O (1) 平均时间）。</w:t>
      </w:r>
    </w:p>
    <w:p w14:paraId="2374E250" w14:textId="77777777" w:rsidR="00C45AB0" w:rsidRPr="00C45AB0" w:rsidRDefault="00C45AB0" w:rsidP="00C45AB0">
      <w:pPr>
        <w:numPr>
          <w:ilvl w:val="0"/>
          <w:numId w:val="3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：Linux 通过d_hash哈希表加速目录查询。</w:t>
      </w:r>
    </w:p>
    <w:p w14:paraId="561ADBD8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5F70E3EE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3. B + 树（B+ Tree）</w:t>
      </w:r>
    </w:p>
    <w:p w14:paraId="08E501F9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54895F22" w14:textId="77777777" w:rsidR="00C45AB0" w:rsidRPr="00C45AB0" w:rsidRDefault="00C45AB0" w:rsidP="00C45AB0">
      <w:pPr>
        <w:numPr>
          <w:ilvl w:val="0"/>
          <w:numId w:val="3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应用场景</w:t>
      </w:r>
      <w:r w:rsidRPr="00C45AB0">
        <w:rPr>
          <w:rFonts w:asciiTheme="minorEastAsia" w:hAnsiTheme="minorEastAsia"/>
          <w:szCs w:val="21"/>
        </w:rPr>
        <w:t>：大型文件系统的目录索引（如 NTFS、EXT4）。</w:t>
      </w:r>
    </w:p>
    <w:p w14:paraId="3513859A" w14:textId="77777777" w:rsidR="00C45AB0" w:rsidRPr="00C45AB0" w:rsidRDefault="00C45AB0" w:rsidP="00C45AB0">
      <w:pPr>
        <w:numPr>
          <w:ilvl w:val="0"/>
          <w:numId w:val="3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查询方式</w:t>
      </w:r>
      <w:r w:rsidRPr="00C45AB0">
        <w:rPr>
          <w:rFonts w:asciiTheme="minorEastAsia" w:hAnsiTheme="minorEastAsia"/>
          <w:szCs w:val="21"/>
        </w:rPr>
        <w:t>：</w:t>
      </w:r>
    </w:p>
    <w:p w14:paraId="48F92E26" w14:textId="77777777" w:rsidR="00C45AB0" w:rsidRPr="00C45AB0" w:rsidRDefault="00C45AB0" w:rsidP="00C45AB0">
      <w:pPr>
        <w:numPr>
          <w:ilvl w:val="1"/>
          <w:numId w:val="3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按 B + 树结构分层查找，叶子节点存储目录项（O (log n) 时间）。</w:t>
      </w:r>
    </w:p>
    <w:p w14:paraId="1A6C5368" w14:textId="77777777" w:rsidR="00C45AB0" w:rsidRPr="00C45AB0" w:rsidRDefault="00C45AB0" w:rsidP="00C45AB0">
      <w:pPr>
        <w:numPr>
          <w:ilvl w:val="0"/>
          <w:numId w:val="3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优点</w:t>
      </w:r>
      <w:r w:rsidRPr="00C45AB0">
        <w:rPr>
          <w:rFonts w:asciiTheme="minorEastAsia" w:hAnsiTheme="minorEastAsia"/>
          <w:szCs w:val="21"/>
        </w:rPr>
        <w:t>：支持范围查询（如列出目录下所有文件），适合海量文件管理。</w:t>
      </w:r>
    </w:p>
    <w:p w14:paraId="48C869F6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三、特殊目录类型及查询特点</w:t>
      </w:r>
    </w:p>
    <w:p w14:paraId="4B95F083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1. 虚拟目录（Virtual Directory）</w:t>
      </w:r>
    </w:p>
    <w:p w14:paraId="5238ABE1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6326ABDB" w14:textId="77777777" w:rsidR="00C45AB0" w:rsidRPr="00C45AB0" w:rsidRDefault="00C45AB0" w:rsidP="00C45AB0">
      <w:pPr>
        <w:numPr>
          <w:ilvl w:val="0"/>
          <w:numId w:val="3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定义</w:t>
      </w:r>
      <w:r w:rsidRPr="00C45AB0">
        <w:rPr>
          <w:rFonts w:asciiTheme="minorEastAsia" w:hAnsiTheme="minorEastAsia"/>
          <w:szCs w:val="21"/>
        </w:rPr>
        <w:t>：非物理存储的目录，由系统动态生成（如 Linux 的/proc、/sys）。</w:t>
      </w:r>
    </w:p>
    <w:p w14:paraId="5D9BD795" w14:textId="77777777" w:rsidR="00C45AB0" w:rsidRPr="00C45AB0" w:rsidRDefault="00C45AB0" w:rsidP="00C45AB0">
      <w:pPr>
        <w:numPr>
          <w:ilvl w:val="0"/>
          <w:numId w:val="3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查询方式</w:t>
      </w:r>
      <w:r w:rsidRPr="00C45AB0">
        <w:rPr>
          <w:rFonts w:asciiTheme="minorEastAsia" w:hAnsiTheme="minorEastAsia"/>
          <w:szCs w:val="21"/>
        </w:rPr>
        <w:t>：</w:t>
      </w:r>
    </w:p>
    <w:p w14:paraId="3EAA65F7" w14:textId="77777777" w:rsidR="00C45AB0" w:rsidRPr="00C45AB0" w:rsidRDefault="00C45AB0" w:rsidP="00C45AB0">
      <w:pPr>
        <w:numPr>
          <w:ilvl w:val="1"/>
          <w:numId w:val="3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通过内核函数实时生成目录内容（如/proc/pid显示进程信息）。</w:t>
      </w:r>
    </w:p>
    <w:p w14:paraId="2A1691B8" w14:textId="77777777" w:rsidR="00C45AB0" w:rsidRPr="00C45AB0" w:rsidRDefault="00C45AB0" w:rsidP="00C45AB0">
      <w:pPr>
        <w:numPr>
          <w:ilvl w:val="0"/>
          <w:numId w:val="3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示例</w:t>
      </w:r>
      <w:r w:rsidRPr="00C45AB0">
        <w:rPr>
          <w:rFonts w:asciiTheme="minorEastAsia" w:hAnsiTheme="minorEastAsia"/>
          <w:szCs w:val="21"/>
        </w:rPr>
        <w:t>：Linux 中ls /proc显示当前运行进程的虚拟文件。</w:t>
      </w:r>
    </w:p>
    <w:p w14:paraId="3EE10348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5947A6EA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2. 网络文件系统（NFS）目录</w:t>
      </w:r>
    </w:p>
    <w:p w14:paraId="2CDB3CF8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br/>
      </w:r>
    </w:p>
    <w:p w14:paraId="71BEC763" w14:textId="77777777" w:rsidR="00C45AB0" w:rsidRPr="00C45AB0" w:rsidRDefault="00C45AB0" w:rsidP="00C45AB0">
      <w:pPr>
        <w:numPr>
          <w:ilvl w:val="0"/>
          <w:numId w:val="3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查询方式</w:t>
      </w:r>
      <w:r w:rsidRPr="00C45AB0">
        <w:rPr>
          <w:rFonts w:asciiTheme="minorEastAsia" w:hAnsiTheme="minorEastAsia"/>
          <w:szCs w:val="21"/>
        </w:rPr>
        <w:t>：</w:t>
      </w:r>
    </w:p>
    <w:p w14:paraId="3EF4243D" w14:textId="77777777" w:rsidR="00C45AB0" w:rsidRPr="00C45AB0" w:rsidRDefault="00C45AB0" w:rsidP="00C45AB0">
      <w:pPr>
        <w:numPr>
          <w:ilvl w:val="1"/>
          <w:numId w:val="3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通过网络协议（如 RPC）向远程服务器请求目录信息。</w:t>
      </w:r>
    </w:p>
    <w:p w14:paraId="371F1AFE" w14:textId="77777777" w:rsidR="00C45AB0" w:rsidRPr="00C45AB0" w:rsidRDefault="00C45AB0" w:rsidP="00C45AB0">
      <w:pPr>
        <w:numPr>
          <w:ilvl w:val="1"/>
          <w:numId w:val="36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本地可能缓存目录结构以减少网络开销。</w:t>
      </w:r>
    </w:p>
    <w:p w14:paraId="43491B67" w14:textId="64198B71" w:rsidR="00C45AB0" w:rsidRDefault="00C45AB0">
      <w:pPr>
        <w:rPr>
          <w:rFonts w:ascii="黑体" w:eastAsia="黑体" w:hAnsi="黑体"/>
          <w:sz w:val="32"/>
          <w:szCs w:val="32"/>
        </w:rPr>
      </w:pPr>
      <w:r w:rsidRPr="00C45AB0">
        <w:rPr>
          <w:rFonts w:ascii="黑体" w:eastAsia="黑体" w:hAnsi="黑体"/>
          <w:sz w:val="32"/>
          <w:szCs w:val="32"/>
        </w:rPr>
        <w:t>12. 请简述文件结构的三种主要组织方式，并对比分析各自优劣。</w:t>
      </w:r>
    </w:p>
    <w:p w14:paraId="7D59F027" w14:textId="5DC8EFDF" w:rsidR="00C45AB0" w:rsidRDefault="00C45AB0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0A71C93" wp14:editId="2E3E6622">
            <wp:extent cx="5274310" cy="1712595"/>
            <wp:effectExtent l="0" t="0" r="2540" b="1905"/>
            <wp:docPr id="2062075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75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5E4C" w14:textId="65BAD9DF" w:rsidR="00C45AB0" w:rsidRDefault="00C45AB0">
      <w:pPr>
        <w:rPr>
          <w:rFonts w:ascii="黑体" w:eastAsia="黑体" w:hAnsi="黑体"/>
          <w:sz w:val="32"/>
          <w:szCs w:val="32"/>
        </w:rPr>
      </w:pPr>
      <w:r w:rsidRPr="00C45AB0">
        <w:rPr>
          <w:rFonts w:ascii="黑体" w:eastAsia="黑体" w:hAnsi="黑体"/>
          <w:sz w:val="32"/>
          <w:szCs w:val="32"/>
        </w:rPr>
        <w:t>13. 请分别简述内存和外存的存储分配空间分配方式，并对比分析它们之间的异同点。</w:t>
      </w:r>
    </w:p>
    <w:p w14:paraId="0265BB7A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一、内存（主存）的空间分配方式</w:t>
      </w:r>
    </w:p>
    <w:p w14:paraId="13D5F3B7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内存分配以动态分配为主，分为</w:t>
      </w:r>
      <w:r w:rsidRPr="00C45AB0">
        <w:rPr>
          <w:rFonts w:asciiTheme="minorEastAsia" w:hAnsiTheme="minorEastAsia"/>
          <w:b/>
          <w:bCs/>
          <w:szCs w:val="21"/>
        </w:rPr>
        <w:t>静态分配</w:t>
      </w:r>
      <w:r w:rsidRPr="00C45AB0">
        <w:rPr>
          <w:rFonts w:asciiTheme="minorEastAsia" w:hAnsiTheme="minorEastAsia"/>
          <w:szCs w:val="21"/>
        </w:rPr>
        <w:t>和</w:t>
      </w:r>
      <w:r w:rsidRPr="00C45AB0">
        <w:rPr>
          <w:rFonts w:asciiTheme="minorEastAsia" w:hAnsiTheme="minorEastAsia"/>
          <w:b/>
          <w:bCs/>
          <w:szCs w:val="21"/>
        </w:rPr>
        <w:t>动态分配</w:t>
      </w:r>
      <w:r w:rsidRPr="00C45AB0">
        <w:rPr>
          <w:rFonts w:asciiTheme="minorEastAsia" w:hAnsiTheme="minorEastAsia"/>
          <w:szCs w:val="21"/>
        </w:rPr>
        <w:t>，核心目标是高效利用有限的物理内存。</w:t>
      </w:r>
    </w:p>
    <w:p w14:paraId="11F37666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（一）静态分配（编译期分配）</w:t>
      </w:r>
    </w:p>
    <w:p w14:paraId="4411D30A" w14:textId="77777777" w:rsidR="00C45AB0" w:rsidRPr="00C45AB0" w:rsidRDefault="00C45AB0" w:rsidP="00C45AB0">
      <w:pPr>
        <w:numPr>
          <w:ilvl w:val="0"/>
          <w:numId w:val="37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适用场景</w:t>
      </w:r>
      <w:r w:rsidRPr="00C45AB0">
        <w:rPr>
          <w:rFonts w:asciiTheme="minorEastAsia" w:hAnsiTheme="minorEastAsia"/>
          <w:szCs w:val="21"/>
        </w:rPr>
        <w:t>：程序运行前确定内存需求（如全局变量、静态变量）。</w:t>
      </w:r>
    </w:p>
    <w:p w14:paraId="7AD9F202" w14:textId="77777777" w:rsidR="00C45AB0" w:rsidRPr="00C45AB0" w:rsidRDefault="00C45AB0" w:rsidP="00C45AB0">
      <w:pPr>
        <w:numPr>
          <w:ilvl w:val="0"/>
          <w:numId w:val="37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特点</w:t>
      </w:r>
      <w:r w:rsidRPr="00C45AB0">
        <w:rPr>
          <w:rFonts w:asciiTheme="minorEastAsia" w:hAnsiTheme="minorEastAsia"/>
          <w:szCs w:val="21"/>
        </w:rPr>
        <w:t>：</w:t>
      </w:r>
    </w:p>
    <w:p w14:paraId="16262C97" w14:textId="77777777" w:rsidR="00C45AB0" w:rsidRPr="00C45AB0" w:rsidRDefault="00C45AB0" w:rsidP="00C45AB0">
      <w:pPr>
        <w:numPr>
          <w:ilvl w:val="1"/>
          <w:numId w:val="37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分配时机：编译时确定地址，运行时固定不变。</w:t>
      </w:r>
    </w:p>
    <w:p w14:paraId="51896C0E" w14:textId="77777777" w:rsidR="00C45AB0" w:rsidRPr="00C45AB0" w:rsidRDefault="00C45AB0" w:rsidP="00C45AB0">
      <w:pPr>
        <w:numPr>
          <w:ilvl w:val="1"/>
          <w:numId w:val="37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典型案例：C 语言的全局数组在编译期分配固定内存。</w:t>
      </w:r>
    </w:p>
    <w:p w14:paraId="20032EB4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（二）动态分配（运行期分配）</w:t>
      </w:r>
    </w:p>
    <w:p w14:paraId="35236C29" w14:textId="77777777" w:rsidR="00C45AB0" w:rsidRPr="00C45AB0" w:rsidRDefault="00C45AB0" w:rsidP="00C45AB0">
      <w:pPr>
        <w:numPr>
          <w:ilvl w:val="0"/>
          <w:numId w:val="3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动态分区分配（连续分配）</w:t>
      </w:r>
    </w:p>
    <w:p w14:paraId="2AF92049" w14:textId="77777777" w:rsidR="00C45AB0" w:rsidRPr="00C45AB0" w:rsidRDefault="00C45AB0" w:rsidP="00C45AB0">
      <w:pPr>
        <w:numPr>
          <w:ilvl w:val="1"/>
          <w:numId w:val="3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核心思想</w:t>
      </w:r>
      <w:r w:rsidRPr="00C45AB0">
        <w:rPr>
          <w:rFonts w:asciiTheme="minorEastAsia" w:hAnsiTheme="minorEastAsia"/>
          <w:szCs w:val="21"/>
        </w:rPr>
        <w:t>：将内存划分为可变大小的块，按需分配与释放。</w:t>
      </w:r>
    </w:p>
    <w:p w14:paraId="32585D9F" w14:textId="77777777" w:rsidR="00C45AB0" w:rsidRPr="00C45AB0" w:rsidRDefault="00C45AB0" w:rsidP="00C45AB0">
      <w:pPr>
        <w:numPr>
          <w:ilvl w:val="1"/>
          <w:numId w:val="3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典型算法</w:t>
      </w:r>
      <w:r w:rsidRPr="00C45AB0">
        <w:rPr>
          <w:rFonts w:asciiTheme="minorEastAsia" w:hAnsiTheme="minorEastAsia"/>
          <w:szCs w:val="21"/>
        </w:rPr>
        <w:t>：</w:t>
      </w:r>
    </w:p>
    <w:p w14:paraId="030C7315" w14:textId="77777777" w:rsidR="00C45AB0" w:rsidRPr="00C45AB0" w:rsidRDefault="00C45AB0" w:rsidP="00C45AB0">
      <w:pPr>
        <w:numPr>
          <w:ilvl w:val="2"/>
          <w:numId w:val="39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首次适应（First Fit）</w:t>
      </w:r>
      <w:r w:rsidRPr="00C45AB0">
        <w:rPr>
          <w:rFonts w:asciiTheme="minorEastAsia" w:hAnsiTheme="minorEastAsia"/>
          <w:szCs w:val="21"/>
        </w:rPr>
        <w:t>：从低地址找首个足够块，保留高地址大空间。</w:t>
      </w:r>
    </w:p>
    <w:p w14:paraId="0FA7A9B3" w14:textId="77777777" w:rsidR="00C45AB0" w:rsidRPr="00C45AB0" w:rsidRDefault="00C45AB0" w:rsidP="00C45AB0">
      <w:pPr>
        <w:numPr>
          <w:ilvl w:val="2"/>
          <w:numId w:val="40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最佳适应（Best Fit）</w:t>
      </w:r>
      <w:r w:rsidRPr="00C45AB0">
        <w:rPr>
          <w:rFonts w:asciiTheme="minorEastAsia" w:hAnsiTheme="minorEastAsia"/>
          <w:szCs w:val="21"/>
        </w:rPr>
        <w:t>：找大小最接近请求的块，减少碎片但产生微小碎片。</w:t>
      </w:r>
    </w:p>
    <w:p w14:paraId="2E25ECEE" w14:textId="77777777" w:rsidR="00C45AB0" w:rsidRPr="00C45AB0" w:rsidRDefault="00C45AB0" w:rsidP="00C45AB0">
      <w:pPr>
        <w:numPr>
          <w:ilvl w:val="2"/>
          <w:numId w:val="41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最坏适应（Worst Fit）</w:t>
      </w:r>
      <w:r w:rsidRPr="00C45AB0">
        <w:rPr>
          <w:rFonts w:asciiTheme="minorEastAsia" w:hAnsiTheme="minorEastAsia"/>
          <w:szCs w:val="21"/>
        </w:rPr>
        <w:t>：找最大块分配，避免大空间快速耗尽。</w:t>
      </w:r>
    </w:p>
    <w:p w14:paraId="7FFF3A14" w14:textId="77777777" w:rsidR="00C45AB0" w:rsidRPr="00C45AB0" w:rsidRDefault="00C45AB0" w:rsidP="00C45AB0">
      <w:pPr>
        <w:numPr>
          <w:ilvl w:val="2"/>
          <w:numId w:val="42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邻近适应（Next Fit）</w:t>
      </w:r>
      <w:r w:rsidRPr="00C45AB0">
        <w:rPr>
          <w:rFonts w:asciiTheme="minorEastAsia" w:hAnsiTheme="minorEastAsia"/>
          <w:szCs w:val="21"/>
        </w:rPr>
        <w:t>：从上次分配位置循环查找，平衡地址使用。</w:t>
      </w:r>
    </w:p>
    <w:p w14:paraId="7D640660" w14:textId="77777777" w:rsidR="00C45AB0" w:rsidRPr="00C45AB0" w:rsidRDefault="00C45AB0" w:rsidP="00C45AB0">
      <w:pPr>
        <w:numPr>
          <w:ilvl w:val="0"/>
          <w:numId w:val="3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分页 / 分段分配（非连续分配）</w:t>
      </w:r>
    </w:p>
    <w:p w14:paraId="01558D7C" w14:textId="77777777" w:rsidR="00C45AB0" w:rsidRPr="00C45AB0" w:rsidRDefault="00C45AB0" w:rsidP="00C45AB0">
      <w:pPr>
        <w:numPr>
          <w:ilvl w:val="1"/>
          <w:numId w:val="3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分页</w:t>
      </w:r>
      <w:r w:rsidRPr="00C45AB0">
        <w:rPr>
          <w:rFonts w:asciiTheme="minorEastAsia" w:hAnsiTheme="minorEastAsia"/>
          <w:szCs w:val="21"/>
        </w:rPr>
        <w:t>：将内存划分为固定大小页框（如 4KB），进程划分为页，通过页表映射。</w:t>
      </w:r>
    </w:p>
    <w:p w14:paraId="4A218438" w14:textId="77777777" w:rsidR="00C45AB0" w:rsidRPr="00C45AB0" w:rsidRDefault="00C45AB0" w:rsidP="00C45AB0">
      <w:pPr>
        <w:numPr>
          <w:ilvl w:val="1"/>
          <w:numId w:val="3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分段</w:t>
      </w:r>
      <w:r w:rsidRPr="00C45AB0">
        <w:rPr>
          <w:rFonts w:asciiTheme="minorEastAsia" w:hAnsiTheme="minorEastAsia"/>
          <w:szCs w:val="21"/>
        </w:rPr>
        <w:t>：按进程逻辑结构（代码段、数据段）划分为不等长段，通过段表映射。</w:t>
      </w:r>
    </w:p>
    <w:p w14:paraId="02DA3EB3" w14:textId="77777777" w:rsidR="00C45AB0" w:rsidRPr="00C45AB0" w:rsidRDefault="00C45AB0" w:rsidP="00C45AB0">
      <w:pPr>
        <w:numPr>
          <w:ilvl w:val="1"/>
          <w:numId w:val="3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段页式</w:t>
      </w:r>
      <w:r w:rsidRPr="00C45AB0">
        <w:rPr>
          <w:rFonts w:asciiTheme="minorEastAsia" w:hAnsiTheme="minorEastAsia"/>
          <w:szCs w:val="21"/>
        </w:rPr>
        <w:t>：结合两者，先分段再分页，通过段表 + 页表实现两级映射。</w:t>
      </w:r>
    </w:p>
    <w:p w14:paraId="09A41C9E" w14:textId="77777777" w:rsidR="00C45AB0" w:rsidRPr="00C45AB0" w:rsidRDefault="00C45AB0" w:rsidP="00C45AB0">
      <w:pPr>
        <w:numPr>
          <w:ilvl w:val="0"/>
          <w:numId w:val="3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内存池分配（优化策略）</w:t>
      </w:r>
    </w:p>
    <w:p w14:paraId="77EA86BB" w14:textId="77777777" w:rsidR="00C45AB0" w:rsidRPr="00C45AB0" w:rsidRDefault="00C45AB0" w:rsidP="00C45AB0">
      <w:pPr>
        <w:numPr>
          <w:ilvl w:val="1"/>
          <w:numId w:val="3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伙伴系统（Buddy System）</w:t>
      </w:r>
      <w:r w:rsidRPr="00C45AB0">
        <w:rPr>
          <w:rFonts w:asciiTheme="minorEastAsia" w:hAnsiTheme="minorEastAsia"/>
          <w:szCs w:val="21"/>
        </w:rPr>
        <w:t>：将内存划分为 2 的幂次块（如 1KB、2KB），分配时分裂，释放时合并相邻块。</w:t>
      </w:r>
    </w:p>
    <w:p w14:paraId="7B3FA0A4" w14:textId="77777777" w:rsidR="00C45AB0" w:rsidRPr="00C45AB0" w:rsidRDefault="00C45AB0" w:rsidP="00C45AB0">
      <w:pPr>
        <w:numPr>
          <w:ilvl w:val="1"/>
          <w:numId w:val="38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SLAB 分配器</w:t>
      </w:r>
      <w:r w:rsidRPr="00C45AB0">
        <w:rPr>
          <w:rFonts w:asciiTheme="minorEastAsia" w:hAnsiTheme="minorEastAsia"/>
          <w:szCs w:val="21"/>
        </w:rPr>
        <w:t>：针对小对象（如内核结构体）预分配缓存池，减少动态分配开销（如 Linux 内核使用）。</w:t>
      </w:r>
    </w:p>
    <w:p w14:paraId="5302BA13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二、外存（硬盘 / SSD）的空间分配方式</w:t>
      </w:r>
    </w:p>
    <w:p w14:paraId="2AA9468B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外存分配以文件为单位，分为</w:t>
      </w:r>
      <w:r w:rsidRPr="00C45AB0">
        <w:rPr>
          <w:rFonts w:asciiTheme="minorEastAsia" w:hAnsiTheme="minorEastAsia"/>
          <w:b/>
          <w:bCs/>
          <w:szCs w:val="21"/>
        </w:rPr>
        <w:t>连续分配</w:t>
      </w:r>
      <w:r w:rsidRPr="00C45AB0">
        <w:rPr>
          <w:rFonts w:asciiTheme="minorEastAsia" w:hAnsiTheme="minorEastAsia"/>
          <w:szCs w:val="21"/>
        </w:rPr>
        <w:t>、</w:t>
      </w:r>
      <w:r w:rsidRPr="00C45AB0">
        <w:rPr>
          <w:rFonts w:asciiTheme="minorEastAsia" w:hAnsiTheme="minorEastAsia"/>
          <w:b/>
          <w:bCs/>
          <w:szCs w:val="21"/>
        </w:rPr>
        <w:t>链接分配</w:t>
      </w:r>
      <w:r w:rsidRPr="00C45AB0">
        <w:rPr>
          <w:rFonts w:asciiTheme="minorEastAsia" w:hAnsiTheme="minorEastAsia"/>
          <w:szCs w:val="21"/>
        </w:rPr>
        <w:t>和</w:t>
      </w:r>
      <w:r w:rsidRPr="00C45AB0">
        <w:rPr>
          <w:rFonts w:asciiTheme="minorEastAsia" w:hAnsiTheme="minorEastAsia"/>
          <w:b/>
          <w:bCs/>
          <w:szCs w:val="21"/>
        </w:rPr>
        <w:t>索引分配</w:t>
      </w:r>
      <w:r w:rsidRPr="00C45AB0">
        <w:rPr>
          <w:rFonts w:asciiTheme="minorEastAsia" w:hAnsiTheme="minorEastAsia"/>
          <w:szCs w:val="21"/>
        </w:rPr>
        <w:t>，核心目标是优化磁盘 I/O 效率。</w:t>
      </w:r>
    </w:p>
    <w:p w14:paraId="3B03FB98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（一）连续分配</w:t>
      </w:r>
    </w:p>
    <w:p w14:paraId="22D7B96E" w14:textId="77777777" w:rsidR="00C45AB0" w:rsidRPr="00C45AB0" w:rsidRDefault="00C45AB0" w:rsidP="00C45AB0">
      <w:pPr>
        <w:numPr>
          <w:ilvl w:val="0"/>
          <w:numId w:val="4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组织方式</w:t>
      </w:r>
      <w:r w:rsidRPr="00C45AB0">
        <w:rPr>
          <w:rFonts w:asciiTheme="minorEastAsia" w:hAnsiTheme="minorEastAsia"/>
          <w:szCs w:val="21"/>
        </w:rPr>
        <w:t>：为文件分配连续物理块，目录记录起始块和长度。</w:t>
      </w:r>
    </w:p>
    <w:p w14:paraId="48F1882D" w14:textId="77777777" w:rsidR="00C45AB0" w:rsidRPr="00C45AB0" w:rsidRDefault="00C45AB0" w:rsidP="00C45AB0">
      <w:pPr>
        <w:numPr>
          <w:ilvl w:val="0"/>
          <w:numId w:val="4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lastRenderedPageBreak/>
        <w:t>优点</w:t>
      </w:r>
      <w:r w:rsidRPr="00C45AB0">
        <w:rPr>
          <w:rFonts w:asciiTheme="minorEastAsia" w:hAnsiTheme="minorEastAsia"/>
          <w:szCs w:val="21"/>
        </w:rPr>
        <w:t>：</w:t>
      </w:r>
    </w:p>
    <w:p w14:paraId="750210AB" w14:textId="77777777" w:rsidR="00C45AB0" w:rsidRPr="00C45AB0" w:rsidRDefault="00C45AB0" w:rsidP="00C45AB0">
      <w:pPr>
        <w:numPr>
          <w:ilvl w:val="1"/>
          <w:numId w:val="4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顺序访问效率高（如视频文件连续读取），支持随机访问（O (1)）。</w:t>
      </w:r>
    </w:p>
    <w:p w14:paraId="6B4666A8" w14:textId="77777777" w:rsidR="00C45AB0" w:rsidRPr="00C45AB0" w:rsidRDefault="00C45AB0" w:rsidP="00C45AB0">
      <w:pPr>
        <w:numPr>
          <w:ilvl w:val="0"/>
          <w:numId w:val="4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缺点</w:t>
      </w:r>
      <w:r w:rsidRPr="00C45AB0">
        <w:rPr>
          <w:rFonts w:asciiTheme="minorEastAsia" w:hAnsiTheme="minorEastAsia"/>
          <w:szCs w:val="21"/>
        </w:rPr>
        <w:t>：</w:t>
      </w:r>
    </w:p>
    <w:p w14:paraId="06DD22A9" w14:textId="77777777" w:rsidR="00C45AB0" w:rsidRPr="00C45AB0" w:rsidRDefault="00C45AB0" w:rsidP="00C45AB0">
      <w:pPr>
        <w:numPr>
          <w:ilvl w:val="1"/>
          <w:numId w:val="4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>扩展困难（需整体迁移），碎片严重（删除文件产生不连续空闲块）。</w:t>
      </w:r>
    </w:p>
    <w:p w14:paraId="6C8768F6" w14:textId="77777777" w:rsidR="00C45AB0" w:rsidRPr="00C45AB0" w:rsidRDefault="00C45AB0" w:rsidP="00C45AB0">
      <w:pPr>
        <w:numPr>
          <w:ilvl w:val="0"/>
          <w:numId w:val="43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应用场景</w:t>
      </w:r>
      <w:r w:rsidRPr="00C45AB0">
        <w:rPr>
          <w:rFonts w:asciiTheme="minorEastAsia" w:hAnsiTheme="minorEastAsia"/>
          <w:szCs w:val="21"/>
        </w:rPr>
        <w:t>：早期文件系统（如 FAT12）、固定大小文件（如 ISO 镜像）。</w:t>
      </w:r>
    </w:p>
    <w:p w14:paraId="21D28EB8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（二）链接分配</w:t>
      </w:r>
    </w:p>
    <w:p w14:paraId="25B9EB4F" w14:textId="77777777" w:rsidR="00C45AB0" w:rsidRPr="00C45AB0" w:rsidRDefault="00C45AB0" w:rsidP="00C45AB0">
      <w:pPr>
        <w:numPr>
          <w:ilvl w:val="0"/>
          <w:numId w:val="4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组织方式</w:t>
      </w:r>
      <w:r w:rsidRPr="00C45AB0">
        <w:rPr>
          <w:rFonts w:asciiTheme="minorEastAsia" w:hAnsiTheme="minorEastAsia"/>
          <w:szCs w:val="21"/>
        </w:rPr>
        <w:t>：文件数据分散存储，通过指针链接各块，分</w:t>
      </w:r>
      <w:r w:rsidRPr="00C45AB0">
        <w:rPr>
          <w:rFonts w:asciiTheme="minorEastAsia" w:hAnsiTheme="minorEastAsia"/>
          <w:b/>
          <w:bCs/>
          <w:szCs w:val="21"/>
        </w:rPr>
        <w:t>隐式链接</w:t>
      </w:r>
      <w:r w:rsidRPr="00C45AB0">
        <w:rPr>
          <w:rFonts w:asciiTheme="minorEastAsia" w:hAnsiTheme="minorEastAsia"/>
          <w:szCs w:val="21"/>
        </w:rPr>
        <w:t>和</w:t>
      </w:r>
      <w:r w:rsidRPr="00C45AB0">
        <w:rPr>
          <w:rFonts w:asciiTheme="minorEastAsia" w:hAnsiTheme="minorEastAsia"/>
          <w:b/>
          <w:bCs/>
          <w:szCs w:val="21"/>
        </w:rPr>
        <w:t>显式链接</w:t>
      </w:r>
      <w:r w:rsidRPr="00C45AB0">
        <w:rPr>
          <w:rFonts w:asciiTheme="minorEastAsia" w:hAnsiTheme="minorEastAsia"/>
          <w:szCs w:val="21"/>
        </w:rPr>
        <w:t>。</w:t>
      </w:r>
    </w:p>
    <w:p w14:paraId="6884ED98" w14:textId="77777777" w:rsidR="00C45AB0" w:rsidRPr="00C45AB0" w:rsidRDefault="00C45AB0" w:rsidP="00C45AB0">
      <w:pPr>
        <w:numPr>
          <w:ilvl w:val="0"/>
          <w:numId w:val="4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隐式链接</w:t>
      </w:r>
      <w:r w:rsidRPr="00C45AB0">
        <w:rPr>
          <w:rFonts w:asciiTheme="minorEastAsia" w:hAnsiTheme="minorEastAsia"/>
          <w:szCs w:val="21"/>
        </w:rPr>
        <w:t>：每个块存下一块地址（如 UNIX 早期文件结构），随机访问需遍历链表（O (n)）。</w:t>
      </w:r>
    </w:p>
    <w:p w14:paraId="4E9BCD64" w14:textId="77777777" w:rsidR="00C45AB0" w:rsidRPr="00C45AB0" w:rsidRDefault="00C45AB0" w:rsidP="00C45AB0">
      <w:pPr>
        <w:numPr>
          <w:ilvl w:val="0"/>
          <w:numId w:val="4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显式链接</w:t>
      </w:r>
      <w:r w:rsidRPr="00C45AB0">
        <w:rPr>
          <w:rFonts w:asciiTheme="minorEastAsia" w:hAnsiTheme="minorEastAsia"/>
          <w:szCs w:val="21"/>
        </w:rPr>
        <w:t>：用文件分配表（FAT）全局记录块链接（如 FAT32），查询效率提升但 FAT 需常驻内存。</w:t>
      </w:r>
    </w:p>
    <w:p w14:paraId="4A2341C1" w14:textId="77777777" w:rsidR="00C45AB0" w:rsidRPr="00C45AB0" w:rsidRDefault="00C45AB0" w:rsidP="00C45AB0">
      <w:pPr>
        <w:numPr>
          <w:ilvl w:val="0"/>
          <w:numId w:val="4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优点</w:t>
      </w:r>
      <w:r w:rsidRPr="00C45AB0">
        <w:rPr>
          <w:rFonts w:asciiTheme="minorEastAsia" w:hAnsiTheme="minorEastAsia"/>
          <w:szCs w:val="21"/>
        </w:rPr>
        <w:t>：动态分配灵活，适合小文件，碎片少。</w:t>
      </w:r>
    </w:p>
    <w:p w14:paraId="459E6D71" w14:textId="77777777" w:rsidR="00C45AB0" w:rsidRPr="00C45AB0" w:rsidRDefault="00C45AB0" w:rsidP="00C45AB0">
      <w:pPr>
        <w:numPr>
          <w:ilvl w:val="0"/>
          <w:numId w:val="44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缺点</w:t>
      </w:r>
      <w:r w:rsidRPr="00C45AB0">
        <w:rPr>
          <w:rFonts w:asciiTheme="minorEastAsia" w:hAnsiTheme="minorEastAsia"/>
          <w:szCs w:val="21"/>
        </w:rPr>
        <w:t>：随机访问慢，指针损坏易导致数据丢失。</w:t>
      </w:r>
    </w:p>
    <w:p w14:paraId="69D96A34" w14:textId="77777777" w:rsidR="00C45AB0" w:rsidRPr="00C45AB0" w:rsidRDefault="00C45AB0" w:rsidP="00C45AB0">
      <w:pPr>
        <w:rPr>
          <w:rFonts w:asciiTheme="minorEastAsia" w:hAnsiTheme="minorEastAsia"/>
          <w:b/>
          <w:bCs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（三）索引分配</w:t>
      </w:r>
    </w:p>
    <w:p w14:paraId="54CC4B25" w14:textId="77777777" w:rsidR="00C45AB0" w:rsidRPr="00C45AB0" w:rsidRDefault="00C45AB0" w:rsidP="00C45AB0">
      <w:pPr>
        <w:numPr>
          <w:ilvl w:val="0"/>
          <w:numId w:val="4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组织方式</w:t>
      </w:r>
      <w:r w:rsidRPr="00C45AB0">
        <w:rPr>
          <w:rFonts w:asciiTheme="minorEastAsia" w:hAnsiTheme="minorEastAsia"/>
          <w:szCs w:val="21"/>
        </w:rPr>
        <w:t>：为文件创建索引表记录块地址，目录指向索引表，支持单级 / 多级 / 混合索引。</w:t>
      </w:r>
    </w:p>
    <w:p w14:paraId="3C6BA6C1" w14:textId="77777777" w:rsidR="00C45AB0" w:rsidRPr="00C45AB0" w:rsidRDefault="00C45AB0" w:rsidP="00C45AB0">
      <w:pPr>
        <w:numPr>
          <w:ilvl w:val="0"/>
          <w:numId w:val="4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典型实现</w:t>
      </w:r>
      <w:r w:rsidRPr="00C45AB0">
        <w:rPr>
          <w:rFonts w:asciiTheme="minorEastAsia" w:hAnsiTheme="minorEastAsia"/>
          <w:szCs w:val="21"/>
        </w:rPr>
        <w:t>：</w:t>
      </w:r>
    </w:p>
    <w:p w14:paraId="08E90B90" w14:textId="77777777" w:rsidR="00C45AB0" w:rsidRPr="00C45AB0" w:rsidRDefault="00C45AB0" w:rsidP="00C45AB0">
      <w:pPr>
        <w:numPr>
          <w:ilvl w:val="1"/>
          <w:numId w:val="4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单级索引</w:t>
      </w:r>
      <w:r w:rsidRPr="00C45AB0">
        <w:rPr>
          <w:rFonts w:asciiTheme="minorEastAsia" w:hAnsiTheme="minorEastAsia"/>
          <w:szCs w:val="21"/>
        </w:rPr>
        <w:t>：索引表直接存块地址（如 EXT2 的 inode）。</w:t>
      </w:r>
    </w:p>
    <w:p w14:paraId="6F6D57CB" w14:textId="77777777" w:rsidR="00C45AB0" w:rsidRPr="00C45AB0" w:rsidRDefault="00C45AB0" w:rsidP="00C45AB0">
      <w:pPr>
        <w:numPr>
          <w:ilvl w:val="1"/>
          <w:numId w:val="4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多级索引</w:t>
      </w:r>
      <w:r w:rsidRPr="00C45AB0">
        <w:rPr>
          <w:rFonts w:asciiTheme="minorEastAsia" w:hAnsiTheme="minorEastAsia"/>
          <w:szCs w:val="21"/>
        </w:rPr>
        <w:t>：大文件通过多层索引间接寻址（如 EXT4 支持 4 级索引，管理 TB 级文件）。</w:t>
      </w:r>
    </w:p>
    <w:p w14:paraId="50CE07B2" w14:textId="77777777" w:rsidR="00C45AB0" w:rsidRPr="00C45AB0" w:rsidRDefault="00C45AB0" w:rsidP="00C45AB0">
      <w:pPr>
        <w:numPr>
          <w:ilvl w:val="1"/>
          <w:numId w:val="4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混合索引</w:t>
      </w:r>
      <w:r w:rsidRPr="00C45AB0">
        <w:rPr>
          <w:rFonts w:asciiTheme="minorEastAsia" w:hAnsiTheme="minorEastAsia"/>
          <w:szCs w:val="21"/>
        </w:rPr>
        <w:t>：同时包含直接地址、单级索引、多级索引（如 UNIX inode）。</w:t>
      </w:r>
    </w:p>
    <w:p w14:paraId="0B0A28BC" w14:textId="77777777" w:rsidR="00C45AB0" w:rsidRPr="00C45AB0" w:rsidRDefault="00C45AB0" w:rsidP="00C45AB0">
      <w:pPr>
        <w:numPr>
          <w:ilvl w:val="0"/>
          <w:numId w:val="4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优点</w:t>
      </w:r>
      <w:r w:rsidRPr="00C45AB0">
        <w:rPr>
          <w:rFonts w:asciiTheme="minorEastAsia" w:hAnsiTheme="minorEastAsia"/>
          <w:szCs w:val="21"/>
        </w:rPr>
        <w:t>：随机访问高效（O (1)），空间利用率高，支持大文件。</w:t>
      </w:r>
    </w:p>
    <w:p w14:paraId="1FC96B72" w14:textId="77777777" w:rsidR="00C45AB0" w:rsidRPr="00C45AB0" w:rsidRDefault="00C45AB0" w:rsidP="00C45AB0">
      <w:pPr>
        <w:numPr>
          <w:ilvl w:val="0"/>
          <w:numId w:val="45"/>
        </w:num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b/>
          <w:bCs/>
          <w:szCs w:val="21"/>
        </w:rPr>
        <w:t>缺点</w:t>
      </w:r>
      <w:r w:rsidRPr="00C45AB0">
        <w:rPr>
          <w:rFonts w:asciiTheme="minorEastAsia" w:hAnsiTheme="minorEastAsia"/>
          <w:szCs w:val="21"/>
        </w:rPr>
        <w:t>：索引表开销大，小文件可能浪费空间。</w:t>
      </w:r>
    </w:p>
    <w:p w14:paraId="56F5FF7C" w14:textId="281CDA75" w:rsidR="00C45AB0" w:rsidRDefault="00C45AB0">
      <w:pPr>
        <w:rPr>
          <w:rFonts w:ascii="黑体" w:eastAsia="黑体" w:hAnsi="黑体"/>
          <w:sz w:val="32"/>
          <w:szCs w:val="32"/>
        </w:rPr>
      </w:pPr>
      <w:r w:rsidRPr="00C45AB0">
        <w:rPr>
          <w:rFonts w:ascii="黑体" w:eastAsia="黑体" w:hAnsi="黑体"/>
          <w:sz w:val="32"/>
          <w:szCs w:val="32"/>
        </w:rPr>
        <w:t>14. 请分别简述提高磁盘I/O速度的多种途径。</w:t>
      </w:r>
    </w:p>
    <w:p w14:paraId="4C147BE5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### 提高磁盘I/O速度的途径简述  </w:t>
      </w:r>
    </w:p>
    <w:p w14:paraId="48E1E485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1D08A47A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6F9A8DD8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#### 一、硬件优化  </w:t>
      </w:r>
    </w:p>
    <w:p w14:paraId="17409A26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1. **存储介质升级**  </w:t>
      </w:r>
    </w:p>
    <w:p w14:paraId="24664EE4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   - SSD替代HDD：消除机械寻道，随机I/O速度提升10倍以上。  </w:t>
      </w:r>
    </w:p>
    <w:p w14:paraId="03ED4551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   - NVMe SSD：通过PCIe通道突破接口带宽（如PCIe 4.0 x4达8GB/s）。  </w:t>
      </w:r>
    </w:p>
    <w:p w14:paraId="4088E8A7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2. **磁盘阵列（RAID）**  </w:t>
      </w:r>
    </w:p>
    <w:p w14:paraId="5F52194C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   - RAID 0：条带化并行读写，提升带宽；RAID 10：兼顾速度与可靠性。  </w:t>
      </w:r>
    </w:p>
    <w:p w14:paraId="6BA14F26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3. **缓存技术**  </w:t>
      </w:r>
    </w:p>
    <w:p w14:paraId="26665D24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   - 磁盘内置DRAM缓存暂存热数据；SSD作为HDD的分层缓存。  </w:t>
      </w:r>
    </w:p>
    <w:p w14:paraId="400FFD21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406EA6AB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6FFCB321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#### 二、软件与系统优化  </w:t>
      </w:r>
    </w:p>
    <w:p w14:paraId="4C70DDFE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1. **文件系统选择**  </w:t>
      </w:r>
    </w:p>
    <w:p w14:paraId="21012D6C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   - EXT4/NTFS减少碎片，ZFS自带缓存和RAID功能。  </w:t>
      </w:r>
    </w:p>
    <w:p w14:paraId="45383B09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2. **I/O调度算法**  </w:t>
      </w:r>
    </w:p>
    <w:p w14:paraId="193DA7F5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   - Deadline：避免请求饥饿，适合数据库；NOOP：减少SSD调度开销。  </w:t>
      </w:r>
    </w:p>
    <w:p w14:paraId="6D6113C1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3. **操作系统优化**  </w:t>
      </w:r>
    </w:p>
    <w:p w14:paraId="403FC455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lastRenderedPageBreak/>
        <w:t xml:space="preserve">   - 预读机制提前加载数据；异步I/O（AIO）允许并发处理请求。  </w:t>
      </w:r>
    </w:p>
    <w:p w14:paraId="695BB609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7E636A35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46EE6585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#### 三、架构与技术创新  </w:t>
      </w:r>
    </w:p>
    <w:p w14:paraId="42B9794E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1. **分布式存储**  </w:t>
      </w:r>
    </w:p>
    <w:p w14:paraId="606F84F1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   - 多节点并行分散负载（如Ceph），突破单节点瓶颈。  </w:t>
      </w:r>
    </w:p>
    <w:p w14:paraId="314C0910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2. **新兴存储技术**  </w:t>
      </w:r>
    </w:p>
    <w:p w14:paraId="4D0479C9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  <w:r w:rsidRPr="00C45AB0">
        <w:rPr>
          <w:rFonts w:asciiTheme="minorEastAsia" w:hAnsiTheme="minorEastAsia"/>
          <w:szCs w:val="21"/>
        </w:rPr>
        <w:t xml:space="preserve">   - 非易失性内存（NVDIMM）：纳秒级延迟+持久性；存储级内存（SCM）平衡速度与容量。  </w:t>
      </w:r>
    </w:p>
    <w:p w14:paraId="3FC0FF18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6A0704D9" w14:textId="77777777" w:rsidR="00C45AB0" w:rsidRPr="00C45AB0" w:rsidRDefault="00C45AB0" w:rsidP="00C45AB0">
      <w:pPr>
        <w:rPr>
          <w:rFonts w:asciiTheme="minorEastAsia" w:hAnsiTheme="minorEastAsia"/>
          <w:szCs w:val="21"/>
        </w:rPr>
      </w:pPr>
    </w:p>
    <w:p w14:paraId="0FFB6890" w14:textId="2A51DD76" w:rsidR="00C45AB0" w:rsidRPr="00C45AB0" w:rsidRDefault="00C45AB0" w:rsidP="00C45AB0">
      <w:pPr>
        <w:rPr>
          <w:rFonts w:asciiTheme="minorEastAsia" w:hAnsiTheme="minorEastAsia" w:hint="eastAsia"/>
          <w:szCs w:val="21"/>
        </w:rPr>
      </w:pPr>
      <w:r w:rsidRPr="00C45AB0">
        <w:rPr>
          <w:rFonts w:asciiTheme="minorEastAsia" w:hAnsiTheme="minorEastAsia"/>
          <w:szCs w:val="21"/>
        </w:rPr>
        <w:t>**核心逻辑**：硬件升级提升基础性能，软件优化降低开销，架构设计实现并发扩展，三者结合可显著提升磁盘I/O效率。</w:t>
      </w:r>
    </w:p>
    <w:sectPr w:rsidR="00C45AB0" w:rsidRPr="00C4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E23C1"/>
    <w:multiLevelType w:val="multilevel"/>
    <w:tmpl w:val="BDF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BF4"/>
    <w:multiLevelType w:val="multilevel"/>
    <w:tmpl w:val="8084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C3216"/>
    <w:multiLevelType w:val="multilevel"/>
    <w:tmpl w:val="86A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35A69"/>
    <w:multiLevelType w:val="multilevel"/>
    <w:tmpl w:val="804A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F4BFC"/>
    <w:multiLevelType w:val="multilevel"/>
    <w:tmpl w:val="6F0CB4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02438"/>
    <w:multiLevelType w:val="multilevel"/>
    <w:tmpl w:val="75CC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63739"/>
    <w:multiLevelType w:val="multilevel"/>
    <w:tmpl w:val="6A54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2C38"/>
    <w:multiLevelType w:val="multilevel"/>
    <w:tmpl w:val="3F7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03D3C"/>
    <w:multiLevelType w:val="multilevel"/>
    <w:tmpl w:val="CD7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1379F"/>
    <w:multiLevelType w:val="multilevel"/>
    <w:tmpl w:val="3B98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51E25"/>
    <w:multiLevelType w:val="multilevel"/>
    <w:tmpl w:val="714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E386C"/>
    <w:multiLevelType w:val="multilevel"/>
    <w:tmpl w:val="9F00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B4429"/>
    <w:multiLevelType w:val="multilevel"/>
    <w:tmpl w:val="479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03241"/>
    <w:multiLevelType w:val="multilevel"/>
    <w:tmpl w:val="5DD65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5453E4"/>
    <w:multiLevelType w:val="multilevel"/>
    <w:tmpl w:val="275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86396"/>
    <w:multiLevelType w:val="multilevel"/>
    <w:tmpl w:val="9B00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E515F"/>
    <w:multiLevelType w:val="multilevel"/>
    <w:tmpl w:val="EC7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E2428"/>
    <w:multiLevelType w:val="multilevel"/>
    <w:tmpl w:val="805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31B59"/>
    <w:multiLevelType w:val="multilevel"/>
    <w:tmpl w:val="B6F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15058"/>
    <w:multiLevelType w:val="multilevel"/>
    <w:tmpl w:val="2EE6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734A7"/>
    <w:multiLevelType w:val="multilevel"/>
    <w:tmpl w:val="6C8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36055"/>
    <w:multiLevelType w:val="multilevel"/>
    <w:tmpl w:val="D46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723C2"/>
    <w:multiLevelType w:val="multilevel"/>
    <w:tmpl w:val="107A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53069"/>
    <w:multiLevelType w:val="multilevel"/>
    <w:tmpl w:val="F2C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5417F"/>
    <w:multiLevelType w:val="multilevel"/>
    <w:tmpl w:val="EAF0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3345A"/>
    <w:multiLevelType w:val="multilevel"/>
    <w:tmpl w:val="4D9A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8A0495"/>
    <w:multiLevelType w:val="multilevel"/>
    <w:tmpl w:val="D6A0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247830"/>
    <w:multiLevelType w:val="multilevel"/>
    <w:tmpl w:val="57F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DB0FEC"/>
    <w:multiLevelType w:val="multilevel"/>
    <w:tmpl w:val="F700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432832">
    <w:abstractNumId w:val="1"/>
  </w:num>
  <w:num w:numId="2" w16cid:durableId="119225398">
    <w:abstractNumId w:val="13"/>
    <w:lvlOverride w:ilvl="0">
      <w:lvl w:ilvl="0">
        <w:numFmt w:val="decimal"/>
        <w:lvlText w:val="%1."/>
        <w:lvlJc w:val="left"/>
      </w:lvl>
    </w:lvlOverride>
  </w:num>
  <w:num w:numId="3" w16cid:durableId="541602871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925144422">
    <w:abstractNumId w:val="4"/>
    <w:lvlOverride w:ilvl="0">
      <w:lvl w:ilvl="0">
        <w:numFmt w:val="decimal"/>
        <w:lvlText w:val="%1."/>
        <w:lvlJc w:val="left"/>
      </w:lvl>
    </w:lvlOverride>
  </w:num>
  <w:num w:numId="5" w16cid:durableId="646205272">
    <w:abstractNumId w:val="25"/>
  </w:num>
  <w:num w:numId="6" w16cid:durableId="1862082565">
    <w:abstractNumId w:val="11"/>
  </w:num>
  <w:num w:numId="7" w16cid:durableId="923562930">
    <w:abstractNumId w:val="20"/>
  </w:num>
  <w:num w:numId="8" w16cid:durableId="1631548598">
    <w:abstractNumId w:val="18"/>
  </w:num>
  <w:num w:numId="9" w16cid:durableId="1060903107">
    <w:abstractNumId w:val="28"/>
  </w:num>
  <w:num w:numId="10" w16cid:durableId="1069304689">
    <w:abstractNumId w:val="15"/>
  </w:num>
  <w:num w:numId="11" w16cid:durableId="278487810">
    <w:abstractNumId w:val="2"/>
  </w:num>
  <w:num w:numId="12" w16cid:durableId="2092114293">
    <w:abstractNumId w:val="26"/>
  </w:num>
  <w:num w:numId="13" w16cid:durableId="2102876398">
    <w:abstractNumId w:val="8"/>
  </w:num>
  <w:num w:numId="14" w16cid:durableId="1556774223">
    <w:abstractNumId w:val="19"/>
  </w:num>
  <w:num w:numId="15" w16cid:durableId="2053074561">
    <w:abstractNumId w:val="21"/>
  </w:num>
  <w:num w:numId="16" w16cid:durableId="474689543">
    <w:abstractNumId w:val="7"/>
  </w:num>
  <w:num w:numId="17" w16cid:durableId="1738242214">
    <w:abstractNumId w:val="7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422066092">
    <w:abstractNumId w:val="7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 w16cid:durableId="204753706">
    <w:abstractNumId w:val="7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 w16cid:durableId="1447236075">
    <w:abstractNumId w:val="7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 w16cid:durableId="1577518336">
    <w:abstractNumId w:val="5"/>
  </w:num>
  <w:num w:numId="22" w16cid:durableId="539247402">
    <w:abstractNumId w:val="3"/>
  </w:num>
  <w:num w:numId="23" w16cid:durableId="1717003859">
    <w:abstractNumId w:val="3"/>
    <w:lvlOverride w:ilvl="1">
      <w:lvl w:ilvl="1">
        <w:numFmt w:val="decimal"/>
        <w:lvlText w:val="%2."/>
        <w:lvlJc w:val="right"/>
      </w:lvl>
    </w:lvlOverride>
  </w:num>
  <w:num w:numId="24" w16cid:durableId="455687412">
    <w:abstractNumId w:val="3"/>
    <w:lvlOverride w:ilvl="1">
      <w:lvl w:ilvl="1">
        <w:numFmt w:val="decimal"/>
        <w:lvlText w:val="%2."/>
        <w:lvlJc w:val="right"/>
      </w:lvl>
    </w:lvlOverride>
  </w:num>
  <w:num w:numId="25" w16cid:durableId="645939308">
    <w:abstractNumId w:val="14"/>
  </w:num>
  <w:num w:numId="26" w16cid:durableId="825970603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7" w16cid:durableId="2070422820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8" w16cid:durableId="1495995188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9" w16cid:durableId="787242367">
    <w:abstractNumId w:val="23"/>
  </w:num>
  <w:num w:numId="30" w16cid:durableId="327753215">
    <w:abstractNumId w:val="2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1" w16cid:durableId="904031075">
    <w:abstractNumId w:val="2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2" w16cid:durableId="1779832240">
    <w:abstractNumId w:val="12"/>
  </w:num>
  <w:num w:numId="33" w16cid:durableId="269317638">
    <w:abstractNumId w:val="16"/>
  </w:num>
  <w:num w:numId="34" w16cid:durableId="777216522">
    <w:abstractNumId w:val="6"/>
  </w:num>
  <w:num w:numId="35" w16cid:durableId="1465656574">
    <w:abstractNumId w:val="22"/>
  </w:num>
  <w:num w:numId="36" w16cid:durableId="523128054">
    <w:abstractNumId w:val="17"/>
  </w:num>
  <w:num w:numId="37" w16cid:durableId="1183591981">
    <w:abstractNumId w:val="27"/>
  </w:num>
  <w:num w:numId="38" w16cid:durableId="216207859">
    <w:abstractNumId w:val="9"/>
  </w:num>
  <w:num w:numId="39" w16cid:durableId="1132484678">
    <w:abstractNumId w:val="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0" w16cid:durableId="1464958358">
    <w:abstractNumId w:val="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1" w16cid:durableId="1507019707">
    <w:abstractNumId w:val="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2" w16cid:durableId="1076708683">
    <w:abstractNumId w:val="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3" w16cid:durableId="1787234181">
    <w:abstractNumId w:val="24"/>
  </w:num>
  <w:num w:numId="44" w16cid:durableId="597713269">
    <w:abstractNumId w:val="10"/>
  </w:num>
  <w:num w:numId="45" w16cid:durableId="53611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DF"/>
    <w:rsid w:val="0023139F"/>
    <w:rsid w:val="0062135B"/>
    <w:rsid w:val="00832576"/>
    <w:rsid w:val="00933A1D"/>
    <w:rsid w:val="00C45AB0"/>
    <w:rsid w:val="00C65699"/>
    <w:rsid w:val="00E9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014B1"/>
  <w15:chartTrackingRefBased/>
  <w15:docId w15:val="{C1D95D84-AC17-450A-9720-94CA4EEA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9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9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9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9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9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9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9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9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39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3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3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39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39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39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39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39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39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39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9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39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9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39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9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9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39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3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Yang</dc:creator>
  <cp:keywords/>
  <dc:description/>
  <cp:lastModifiedBy>Spring Yang</cp:lastModifiedBy>
  <cp:revision>2</cp:revision>
  <dcterms:created xsi:type="dcterms:W3CDTF">2025-06-28T14:37:00Z</dcterms:created>
  <dcterms:modified xsi:type="dcterms:W3CDTF">2025-06-28T14:44:00Z</dcterms:modified>
</cp:coreProperties>
</file>