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959" w:type="dxa"/>
        <w:tblInd w:w="-295" w:type="dxa"/>
        <w:tblBorders>
          <w:top w:val="single" w:color="2B2B2B" w:sz="6" w:space="0"/>
          <w:left w:val="single" w:color="2B2B2B" w:sz="6" w:space="0"/>
          <w:bottom w:val="single" w:color="2B2B2B" w:sz="6" w:space="0"/>
          <w:right w:val="single" w:color="2B2B2B" w:sz="6" w:space="0"/>
          <w:insideH w:val="single" w:color="2B2B2B" w:sz="6" w:space="0"/>
          <w:insideV w:val="single" w:color="2B2B2B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2232"/>
        <w:gridCol w:w="1296"/>
        <w:gridCol w:w="3457"/>
      </w:tblGrid>
      <w:tr>
        <w:tblPrEx>
          <w:tblBorders>
            <w:top w:val="single" w:color="2B2B2B" w:sz="6" w:space="0"/>
            <w:left w:val="single" w:color="2B2B2B" w:sz="6" w:space="0"/>
            <w:bottom w:val="single" w:color="2B2B2B" w:sz="6" w:space="0"/>
            <w:right w:val="single" w:color="2B2B2B" w:sz="6" w:space="0"/>
            <w:insideH w:val="single" w:color="2B2B2B" w:sz="6" w:space="0"/>
            <w:insideV w:val="single" w:color="2B2B2B" w:sz="6" w:space="0"/>
          </w:tblBorders>
        </w:tblPrEx>
        <w:trPr>
          <w:trHeight w:val="345" w:hRule="atLeast"/>
        </w:trPr>
        <w:tc>
          <w:tcPr>
            <w:tcW w:w="8959" w:type="dxa"/>
            <w:gridSpan w:val="4"/>
            <w:tcBorders>
              <w:bottom w:val="single" w:color="7F7F7F" w:sz="6" w:space="0"/>
            </w:tcBorders>
            <w:shd w:val="clear" w:color="auto" w:fill="EEEEEE"/>
            <w:vAlign w:val="center"/>
          </w:tcPr>
          <w:p>
            <w:pPr>
              <w:pStyle w:val="9"/>
              <w:spacing w:before="24"/>
              <w:ind w:left="3871" w:right="3858"/>
              <w:jc w:val="both"/>
              <w:rPr>
                <w:sz w:val="19"/>
              </w:rPr>
            </w:pPr>
            <w:bookmarkStart w:id="0" w:name="_GoBack"/>
            <w:bookmarkEnd w:id="0"/>
            <w:r>
              <w:rPr>
                <w:color w:val="333333"/>
                <w:sz w:val="19"/>
              </w:rPr>
              <w:t>工商信息</w:t>
            </w:r>
          </w:p>
        </w:tc>
      </w:tr>
      <w:tr>
        <w:tblPrEx>
          <w:tblBorders>
            <w:top w:val="single" w:color="2B2B2B" w:sz="6" w:space="0"/>
            <w:left w:val="single" w:color="2B2B2B" w:sz="6" w:space="0"/>
            <w:bottom w:val="single" w:color="2B2B2B" w:sz="6" w:space="0"/>
            <w:right w:val="single" w:color="2B2B2B" w:sz="6" w:space="0"/>
            <w:insideH w:val="single" w:color="2B2B2B" w:sz="6" w:space="0"/>
            <w:insideV w:val="single" w:color="2B2B2B" w:sz="6" w:space="0"/>
          </w:tblBorders>
        </w:tblPrEx>
        <w:trPr>
          <w:trHeight w:val="573" w:hRule="atLeast"/>
        </w:trPr>
        <w:tc>
          <w:tcPr>
            <w:tcW w:w="1974" w:type="dxa"/>
            <w:tcBorders>
              <w:top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132"/>
              <w:ind w:left="124"/>
              <w:rPr>
                <w:sz w:val="19"/>
              </w:rPr>
            </w:pPr>
            <w:r>
              <w:rPr>
                <w:color w:val="333333"/>
                <w:sz w:val="19"/>
              </w:rPr>
              <w:t>企业名称</w:t>
            </w:r>
          </w:p>
        </w:tc>
        <w:tc>
          <w:tcPr>
            <w:tcW w:w="2232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${entName}</w:t>
            </w:r>
          </w:p>
        </w:tc>
        <w:tc>
          <w:tcPr>
            <w:tcW w:w="1296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企业类型</w:t>
            </w:r>
          </w:p>
        </w:tc>
        <w:tc>
          <w:tcPr>
            <w:tcW w:w="3457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rFonts w:hint="eastAsia"/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${</w:t>
            </w:r>
            <w:r>
              <w:rPr>
                <w:rFonts w:hint="eastAsia"/>
                <w:color w:val="333333"/>
                <w:sz w:val="19"/>
              </w:rPr>
              <w:t>ENTTYPE</w:t>
            </w:r>
            <w:r>
              <w:rPr>
                <w:color w:val="333333"/>
                <w:sz w:val="19"/>
              </w:rPr>
              <w:t>}</w:t>
            </w:r>
          </w:p>
        </w:tc>
      </w:tr>
      <w:tr>
        <w:tblPrEx>
          <w:tblBorders>
            <w:top w:val="single" w:color="2B2B2B" w:sz="6" w:space="0"/>
            <w:left w:val="single" w:color="2B2B2B" w:sz="6" w:space="0"/>
            <w:bottom w:val="single" w:color="2B2B2B" w:sz="6" w:space="0"/>
            <w:right w:val="single" w:color="2B2B2B" w:sz="6" w:space="0"/>
            <w:insideH w:val="single" w:color="2B2B2B" w:sz="6" w:space="0"/>
            <w:insideV w:val="single" w:color="2B2B2B" w:sz="6" w:space="0"/>
          </w:tblBorders>
        </w:tblPrEx>
        <w:trPr>
          <w:trHeight w:val="573" w:hRule="atLeast"/>
        </w:trPr>
        <w:tc>
          <w:tcPr>
            <w:tcW w:w="1974" w:type="dxa"/>
            <w:tcBorders>
              <w:top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95"/>
              <w:ind w:left="124"/>
              <w:rPr>
                <w:rFonts w:hint="eastAsia"/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注册资本</w:t>
            </w:r>
            <w:r>
              <w:rPr>
                <w:rFonts w:hint="eastAsia"/>
                <w:color w:val="333333"/>
                <w:sz w:val="19"/>
              </w:rPr>
              <w:t>(</w:t>
            </w:r>
            <w:r>
              <w:rPr>
                <w:color w:val="333333"/>
                <w:sz w:val="19"/>
              </w:rPr>
              <w:t>万元</w:t>
            </w:r>
            <w:r>
              <w:rPr>
                <w:rFonts w:hint="eastAsia"/>
                <w:color w:val="333333"/>
                <w:sz w:val="19"/>
              </w:rPr>
              <w:t>)</w:t>
            </w:r>
          </w:p>
        </w:tc>
        <w:tc>
          <w:tcPr>
            <w:tcW w:w="2232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${</w:t>
            </w:r>
            <w:r>
              <w:rPr>
                <w:rFonts w:hint="eastAsia"/>
                <w:color w:val="333333"/>
                <w:sz w:val="19"/>
              </w:rPr>
              <w:t>REGCAP</w:t>
            </w:r>
            <w:r>
              <w:rPr>
                <w:color w:val="333333"/>
                <w:sz w:val="19"/>
              </w:rPr>
              <w:t>}</w:t>
            </w:r>
          </w:p>
        </w:tc>
        <w:tc>
          <w:tcPr>
            <w:tcW w:w="1296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注册地址</w:t>
            </w:r>
          </w:p>
        </w:tc>
        <w:tc>
          <w:tcPr>
            <w:tcW w:w="3457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${</w:t>
            </w:r>
            <w:r>
              <w:rPr>
                <w:rFonts w:hint="eastAsia"/>
                <w:color w:val="333333"/>
                <w:sz w:val="19"/>
              </w:rPr>
              <w:t>DOM</w:t>
            </w:r>
            <w:r>
              <w:rPr>
                <w:color w:val="333333"/>
                <w:sz w:val="19"/>
              </w:rPr>
              <w:t>}</w:t>
            </w:r>
          </w:p>
        </w:tc>
      </w:tr>
      <w:tr>
        <w:tblPrEx>
          <w:tblBorders>
            <w:top w:val="single" w:color="2B2B2B" w:sz="6" w:space="0"/>
            <w:left w:val="single" w:color="2B2B2B" w:sz="6" w:space="0"/>
            <w:bottom w:val="single" w:color="2B2B2B" w:sz="6" w:space="0"/>
            <w:right w:val="single" w:color="2B2B2B" w:sz="6" w:space="0"/>
            <w:insideH w:val="single" w:color="2B2B2B" w:sz="6" w:space="0"/>
            <w:insideV w:val="single" w:color="2B2B2B" w:sz="6" w:space="0"/>
          </w:tblBorders>
        </w:tblPrEx>
        <w:trPr>
          <w:trHeight w:val="573" w:hRule="atLeast"/>
        </w:trPr>
        <w:tc>
          <w:tcPr>
            <w:tcW w:w="1974" w:type="dxa"/>
            <w:tcBorders>
              <w:top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95"/>
              <w:ind w:left="124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法定代表人</w:t>
            </w:r>
          </w:p>
        </w:tc>
        <w:tc>
          <w:tcPr>
            <w:tcW w:w="2232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${</w:t>
            </w:r>
            <w:r>
              <w:rPr>
                <w:rFonts w:hint="eastAsia"/>
                <w:color w:val="333333"/>
                <w:sz w:val="19"/>
              </w:rPr>
              <w:t>FRDB</w:t>
            </w:r>
            <w:r>
              <w:rPr>
                <w:color w:val="333333"/>
                <w:sz w:val="19"/>
              </w:rPr>
              <w:t>}</w:t>
            </w:r>
          </w:p>
        </w:tc>
        <w:tc>
          <w:tcPr>
            <w:tcW w:w="1296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统一社会信用代码</w:t>
            </w:r>
          </w:p>
        </w:tc>
        <w:tc>
          <w:tcPr>
            <w:tcW w:w="3457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${</w:t>
            </w:r>
            <w:r>
              <w:rPr>
                <w:rFonts w:hint="eastAsia"/>
                <w:color w:val="333333"/>
                <w:sz w:val="19"/>
              </w:rPr>
              <w:t>SHXYDM</w:t>
            </w:r>
            <w:r>
              <w:rPr>
                <w:color w:val="333333"/>
                <w:sz w:val="19"/>
              </w:rPr>
              <w:t>}</w:t>
            </w:r>
          </w:p>
        </w:tc>
      </w:tr>
      <w:tr>
        <w:tblPrEx>
          <w:tblBorders>
            <w:top w:val="single" w:color="2B2B2B" w:sz="6" w:space="0"/>
            <w:left w:val="single" w:color="2B2B2B" w:sz="6" w:space="0"/>
            <w:bottom w:val="single" w:color="2B2B2B" w:sz="6" w:space="0"/>
            <w:right w:val="single" w:color="2B2B2B" w:sz="6" w:space="0"/>
            <w:insideH w:val="single" w:color="2B2B2B" w:sz="6" w:space="0"/>
            <w:insideV w:val="single" w:color="2B2B2B" w:sz="6" w:space="0"/>
          </w:tblBorders>
        </w:tblPrEx>
        <w:trPr>
          <w:trHeight w:val="345" w:hRule="atLeast"/>
        </w:trPr>
        <w:tc>
          <w:tcPr>
            <w:tcW w:w="1974" w:type="dxa"/>
            <w:tcBorders>
              <w:top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95"/>
              <w:ind w:left="124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成立日期</w:t>
            </w:r>
          </w:p>
        </w:tc>
        <w:tc>
          <w:tcPr>
            <w:tcW w:w="2232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${</w:t>
            </w:r>
            <w:r>
              <w:rPr>
                <w:rFonts w:hint="eastAsia"/>
                <w:color w:val="333333"/>
                <w:sz w:val="19"/>
              </w:rPr>
              <w:t>ESDATE</w:t>
            </w:r>
            <w:r>
              <w:rPr>
                <w:color w:val="333333"/>
                <w:sz w:val="19"/>
              </w:rPr>
              <w:t>}</w:t>
            </w:r>
          </w:p>
        </w:tc>
        <w:tc>
          <w:tcPr>
            <w:tcW w:w="1296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核准日期</w:t>
            </w:r>
          </w:p>
        </w:tc>
        <w:tc>
          <w:tcPr>
            <w:tcW w:w="3457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${</w:t>
            </w:r>
            <w:r>
              <w:rPr>
                <w:rFonts w:hint="eastAsia"/>
                <w:color w:val="333333"/>
                <w:sz w:val="19"/>
              </w:rPr>
              <w:t>APPRDATE</w:t>
            </w:r>
            <w:r>
              <w:rPr>
                <w:color w:val="333333"/>
                <w:sz w:val="19"/>
              </w:rPr>
              <w:t>}</w:t>
            </w:r>
          </w:p>
        </w:tc>
      </w:tr>
      <w:tr>
        <w:tblPrEx>
          <w:tblBorders>
            <w:top w:val="single" w:color="2B2B2B" w:sz="6" w:space="0"/>
            <w:left w:val="single" w:color="2B2B2B" w:sz="6" w:space="0"/>
            <w:bottom w:val="single" w:color="2B2B2B" w:sz="6" w:space="0"/>
            <w:right w:val="single" w:color="2B2B2B" w:sz="6" w:space="0"/>
            <w:insideH w:val="single" w:color="2B2B2B" w:sz="6" w:space="0"/>
            <w:insideV w:val="single" w:color="2B2B2B" w:sz="6" w:space="0"/>
          </w:tblBorders>
        </w:tblPrEx>
        <w:trPr>
          <w:trHeight w:val="345" w:hRule="atLeast"/>
        </w:trPr>
        <w:tc>
          <w:tcPr>
            <w:tcW w:w="1974" w:type="dxa"/>
            <w:tcBorders>
              <w:top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95"/>
              <w:ind w:left="124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经营状态</w:t>
            </w:r>
          </w:p>
        </w:tc>
        <w:tc>
          <w:tcPr>
            <w:tcW w:w="2232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${</w:t>
            </w:r>
            <w:r>
              <w:rPr>
                <w:rFonts w:hint="eastAsia"/>
                <w:color w:val="333333"/>
                <w:sz w:val="19"/>
              </w:rPr>
              <w:t>ENTSTATUS</w:t>
            </w:r>
            <w:r>
              <w:rPr>
                <w:color w:val="333333"/>
                <w:sz w:val="19"/>
              </w:rPr>
              <w:t>}</w:t>
            </w:r>
          </w:p>
        </w:tc>
        <w:tc>
          <w:tcPr>
            <w:tcW w:w="1296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营业期限</w:t>
            </w:r>
          </w:p>
        </w:tc>
        <w:tc>
          <w:tcPr>
            <w:tcW w:w="3457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rFonts w:hint="eastAsia"/>
                <w:color w:val="333333"/>
                <w:sz w:val="19"/>
              </w:rPr>
            </w:pPr>
            <w:r>
              <w:rPr>
                <w:rFonts w:hint="default"/>
                <w:color w:val="333333"/>
                <w:sz w:val="19"/>
              </w:rPr>
              <w:t>${OPFROM}</w:t>
            </w:r>
            <w:r>
              <w:rPr>
                <w:rFonts w:hint="eastAsia"/>
                <w:color w:val="333333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至 ${END</w:t>
            </w:r>
            <w:r>
              <w:rPr>
                <w:rFonts w:hint="eastAsia"/>
                <w:color w:val="333333"/>
                <w:sz w:val="19"/>
              </w:rPr>
              <w:t>DATE</w:t>
            </w:r>
            <w:r>
              <w:rPr>
                <w:color w:val="333333"/>
                <w:sz w:val="19"/>
              </w:rPr>
              <w:t>}</w:t>
            </w:r>
          </w:p>
        </w:tc>
      </w:tr>
      <w:tr>
        <w:tblPrEx>
          <w:tblBorders>
            <w:top w:val="single" w:color="2B2B2B" w:sz="6" w:space="0"/>
            <w:left w:val="single" w:color="2B2B2B" w:sz="6" w:space="0"/>
            <w:bottom w:val="single" w:color="2B2B2B" w:sz="6" w:space="0"/>
            <w:right w:val="single" w:color="2B2B2B" w:sz="6" w:space="0"/>
            <w:insideH w:val="single" w:color="2B2B2B" w:sz="6" w:space="0"/>
            <w:insideV w:val="single" w:color="2B2B2B" w:sz="6" w:space="0"/>
          </w:tblBorders>
        </w:tblPrEx>
        <w:trPr>
          <w:trHeight w:val="573" w:hRule="atLeast"/>
        </w:trPr>
        <w:tc>
          <w:tcPr>
            <w:tcW w:w="1974" w:type="dxa"/>
            <w:tcBorders>
              <w:top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95"/>
              <w:ind w:left="124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公司类型</w:t>
            </w:r>
          </w:p>
        </w:tc>
        <w:tc>
          <w:tcPr>
            <w:tcW w:w="2232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rFonts w:hint="eastAsia"/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${</w:t>
            </w:r>
            <w:r>
              <w:rPr>
                <w:rFonts w:hint="eastAsia"/>
                <w:color w:val="333333"/>
                <w:sz w:val="19"/>
              </w:rPr>
              <w:t>ENTTYPE</w:t>
            </w:r>
            <w:r>
              <w:rPr>
                <w:color w:val="333333"/>
                <w:sz w:val="19"/>
              </w:rPr>
              <w:t>}</w:t>
            </w:r>
          </w:p>
        </w:tc>
        <w:tc>
          <w:tcPr>
            <w:tcW w:w="1296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所属行业</w:t>
            </w:r>
          </w:p>
        </w:tc>
        <w:tc>
          <w:tcPr>
            <w:tcW w:w="3457" w:type="dxa"/>
            <w:tcBorders>
              <w:top w:val="single" w:color="7F7F7F" w:sz="6" w:space="0"/>
              <w:left w:val="single" w:color="7F7F7F" w:sz="6" w:space="0"/>
              <w:bottom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69"/>
              <w:rPr>
                <w:color w:val="333333"/>
                <w:sz w:val="19"/>
              </w:rPr>
            </w:pPr>
            <w:r>
              <w:rPr>
                <w:color w:val="333333"/>
                <w:sz w:val="19"/>
              </w:rPr>
              <w:t>${</w:t>
            </w:r>
            <w:r>
              <w:rPr>
                <w:rFonts w:hint="eastAsia"/>
                <w:color w:val="333333"/>
                <w:sz w:val="19"/>
              </w:rPr>
              <w:t>INDUSTRY</w:t>
            </w:r>
            <w:r>
              <w:rPr>
                <w:color w:val="333333"/>
                <w:sz w:val="19"/>
              </w:rPr>
              <w:t>}</w:t>
            </w:r>
          </w:p>
        </w:tc>
      </w:tr>
      <w:tr>
        <w:tblPrEx>
          <w:tblBorders>
            <w:top w:val="single" w:color="2B2B2B" w:sz="6" w:space="0"/>
            <w:left w:val="single" w:color="2B2B2B" w:sz="6" w:space="0"/>
            <w:bottom w:val="single" w:color="2B2B2B" w:sz="6" w:space="0"/>
            <w:right w:val="single" w:color="2B2B2B" w:sz="6" w:space="0"/>
            <w:insideH w:val="single" w:color="2B2B2B" w:sz="6" w:space="0"/>
            <w:insideV w:val="single" w:color="2B2B2B" w:sz="6" w:space="0"/>
          </w:tblBorders>
        </w:tblPrEx>
        <w:trPr>
          <w:trHeight w:val="1029" w:hRule="atLeast"/>
        </w:trPr>
        <w:tc>
          <w:tcPr>
            <w:tcW w:w="1974" w:type="dxa"/>
            <w:tcBorders>
              <w:top w:val="single" w:color="7F7F7F" w:sz="6" w:space="0"/>
              <w:right w:val="single" w:color="7F7F7F" w:sz="6" w:space="0"/>
            </w:tcBorders>
            <w:vAlign w:val="center"/>
          </w:tcPr>
          <w:p>
            <w:pPr>
              <w:pStyle w:val="9"/>
              <w:spacing w:before="130"/>
              <w:ind w:left="124"/>
              <w:rPr>
                <w:sz w:val="19"/>
              </w:rPr>
            </w:pPr>
            <w:r>
              <w:rPr>
                <w:color w:val="333333"/>
                <w:sz w:val="19"/>
              </w:rPr>
              <w:t>经营范围</w:t>
            </w:r>
          </w:p>
        </w:tc>
        <w:tc>
          <w:tcPr>
            <w:tcW w:w="6985" w:type="dxa"/>
            <w:gridSpan w:val="3"/>
            <w:tcBorders>
              <w:top w:val="single" w:color="7F7F7F" w:sz="6" w:space="0"/>
              <w:left w:val="single" w:color="7F7F7F" w:sz="6" w:space="0"/>
            </w:tcBorders>
            <w:vAlign w:val="center"/>
          </w:tcPr>
          <w:p>
            <w:pPr>
              <w:pStyle w:val="9"/>
              <w:spacing w:before="36" w:line="225" w:lineRule="auto"/>
              <w:ind w:right="121"/>
              <w:rPr>
                <w:sz w:val="19"/>
              </w:rPr>
            </w:pPr>
            <w:r>
              <w:rPr>
                <w:color w:val="333333"/>
                <w:spacing w:val="-1"/>
                <w:sz w:val="19"/>
              </w:rPr>
              <w:t>${</w:t>
            </w:r>
            <w:r>
              <w:rPr>
                <w:rFonts w:hint="eastAsia"/>
                <w:color w:val="333333"/>
                <w:spacing w:val="-1"/>
                <w:sz w:val="19"/>
              </w:rPr>
              <w:t>OPSCOPE</w:t>
            </w:r>
            <w:r>
              <w:rPr>
                <w:color w:val="333333"/>
                <w:spacing w:val="-1"/>
                <w:sz w:val="19"/>
              </w:rPr>
              <w:t>}</w:t>
            </w:r>
          </w:p>
        </w:tc>
      </w:tr>
    </w:tbl>
    <w:p>
      <w:pPr>
        <w:pStyle w:val="3"/>
        <w:numPr>
          <w:numId w:val="0"/>
        </w:numPr>
        <w:tabs>
          <w:tab w:val="left" w:pos="583"/>
        </w:tabs>
        <w:spacing w:before="90" w:after="60" w:line="240" w:lineRule="auto"/>
        <w:ind w:right="0" w:rightChars="0"/>
        <w:jc w:val="left"/>
        <w:rPr>
          <w:sz w:val="36"/>
        </w:rPr>
      </w:pPr>
    </w:p>
    <w:sectPr>
      <w:pgSz w:w="11906" w:h="16838"/>
      <w:pgMar w:top="1440" w:right="1800" w:bottom="1440" w:left="159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altName w:val="报隶-简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B38A"/>
    <w:rsid w:val="003101C7"/>
    <w:rsid w:val="00C0195A"/>
    <w:rsid w:val="02C6734F"/>
    <w:rsid w:val="031F6442"/>
    <w:rsid w:val="0331327D"/>
    <w:rsid w:val="04070301"/>
    <w:rsid w:val="04544899"/>
    <w:rsid w:val="051B6944"/>
    <w:rsid w:val="058464CC"/>
    <w:rsid w:val="05F521BB"/>
    <w:rsid w:val="060A62A3"/>
    <w:rsid w:val="06626DCF"/>
    <w:rsid w:val="07EE6FE0"/>
    <w:rsid w:val="08224C15"/>
    <w:rsid w:val="0892343E"/>
    <w:rsid w:val="099F9FEF"/>
    <w:rsid w:val="0A5B4C6B"/>
    <w:rsid w:val="0B4C50DE"/>
    <w:rsid w:val="0C7775FD"/>
    <w:rsid w:val="0D8A08DC"/>
    <w:rsid w:val="0DE3740B"/>
    <w:rsid w:val="0DFE00B3"/>
    <w:rsid w:val="0FE792CA"/>
    <w:rsid w:val="101515B0"/>
    <w:rsid w:val="119D67A1"/>
    <w:rsid w:val="11BC27DC"/>
    <w:rsid w:val="11CF2079"/>
    <w:rsid w:val="11F26B9F"/>
    <w:rsid w:val="126A77DC"/>
    <w:rsid w:val="128462E8"/>
    <w:rsid w:val="129A080D"/>
    <w:rsid w:val="12A5528F"/>
    <w:rsid w:val="13047A98"/>
    <w:rsid w:val="132E25FA"/>
    <w:rsid w:val="13B7D579"/>
    <w:rsid w:val="144B61F5"/>
    <w:rsid w:val="14E62741"/>
    <w:rsid w:val="158565D8"/>
    <w:rsid w:val="15FF68E3"/>
    <w:rsid w:val="16397446"/>
    <w:rsid w:val="169F3F6D"/>
    <w:rsid w:val="16CF525C"/>
    <w:rsid w:val="16D44E4A"/>
    <w:rsid w:val="17B03CDD"/>
    <w:rsid w:val="17F99B94"/>
    <w:rsid w:val="18FE9F82"/>
    <w:rsid w:val="195337DA"/>
    <w:rsid w:val="197F33CE"/>
    <w:rsid w:val="197FBF3C"/>
    <w:rsid w:val="19B1420E"/>
    <w:rsid w:val="1A121AD1"/>
    <w:rsid w:val="1A615CC1"/>
    <w:rsid w:val="1ABB2379"/>
    <w:rsid w:val="1ABB5416"/>
    <w:rsid w:val="1AFD62D3"/>
    <w:rsid w:val="1B748664"/>
    <w:rsid w:val="1C06659E"/>
    <w:rsid w:val="1C5E2EA7"/>
    <w:rsid w:val="1C7A493C"/>
    <w:rsid w:val="1D417C43"/>
    <w:rsid w:val="1D91233B"/>
    <w:rsid w:val="1DCF50AB"/>
    <w:rsid w:val="1F39A903"/>
    <w:rsid w:val="1F7F47C2"/>
    <w:rsid w:val="1FFB816D"/>
    <w:rsid w:val="20772D2A"/>
    <w:rsid w:val="20F72A42"/>
    <w:rsid w:val="212C3664"/>
    <w:rsid w:val="23386DE9"/>
    <w:rsid w:val="23886D9A"/>
    <w:rsid w:val="23924B2B"/>
    <w:rsid w:val="23B03F30"/>
    <w:rsid w:val="245A693C"/>
    <w:rsid w:val="26C31725"/>
    <w:rsid w:val="27AD6A27"/>
    <w:rsid w:val="27B332E8"/>
    <w:rsid w:val="29B625A7"/>
    <w:rsid w:val="2A2C1C8B"/>
    <w:rsid w:val="2A7176C1"/>
    <w:rsid w:val="2AC604E0"/>
    <w:rsid w:val="2ADD414D"/>
    <w:rsid w:val="2B7140A3"/>
    <w:rsid w:val="2B733A14"/>
    <w:rsid w:val="2B9FDCAA"/>
    <w:rsid w:val="2BB1B865"/>
    <w:rsid w:val="2BD77516"/>
    <w:rsid w:val="2BEF01AD"/>
    <w:rsid w:val="2D6F1067"/>
    <w:rsid w:val="2D9D5900"/>
    <w:rsid w:val="2DFF36DE"/>
    <w:rsid w:val="2E854984"/>
    <w:rsid w:val="2EEF14AC"/>
    <w:rsid w:val="2FDB4338"/>
    <w:rsid w:val="2FE95709"/>
    <w:rsid w:val="2FFD1EFB"/>
    <w:rsid w:val="316F0F97"/>
    <w:rsid w:val="32D632B7"/>
    <w:rsid w:val="33393FF5"/>
    <w:rsid w:val="335820F2"/>
    <w:rsid w:val="3377416C"/>
    <w:rsid w:val="33B675C6"/>
    <w:rsid w:val="33DAE6A8"/>
    <w:rsid w:val="33F78687"/>
    <w:rsid w:val="34CF03E9"/>
    <w:rsid w:val="34F45B63"/>
    <w:rsid w:val="35602CB2"/>
    <w:rsid w:val="359C4AA1"/>
    <w:rsid w:val="35C26A4B"/>
    <w:rsid w:val="35EF6C88"/>
    <w:rsid w:val="35FD866C"/>
    <w:rsid w:val="35FDCF71"/>
    <w:rsid w:val="364DABB2"/>
    <w:rsid w:val="365D83B2"/>
    <w:rsid w:val="36BB3007"/>
    <w:rsid w:val="36BF12D6"/>
    <w:rsid w:val="37D3616D"/>
    <w:rsid w:val="37DF0CB0"/>
    <w:rsid w:val="37F77094"/>
    <w:rsid w:val="380E1B83"/>
    <w:rsid w:val="389BC5FC"/>
    <w:rsid w:val="3A1113BB"/>
    <w:rsid w:val="3AFB0DB2"/>
    <w:rsid w:val="3AFFFE72"/>
    <w:rsid w:val="3BBA45FE"/>
    <w:rsid w:val="3BD825FD"/>
    <w:rsid w:val="3BF74765"/>
    <w:rsid w:val="3BF7DC1A"/>
    <w:rsid w:val="3BFD0991"/>
    <w:rsid w:val="3C4445FA"/>
    <w:rsid w:val="3C962ACC"/>
    <w:rsid w:val="3C9942D5"/>
    <w:rsid w:val="3D533775"/>
    <w:rsid w:val="3DA86BCC"/>
    <w:rsid w:val="3DD5E20A"/>
    <w:rsid w:val="3DDF8528"/>
    <w:rsid w:val="3DF74FC5"/>
    <w:rsid w:val="3DFF1E8A"/>
    <w:rsid w:val="3E7E89D1"/>
    <w:rsid w:val="3EF43BF0"/>
    <w:rsid w:val="3EF6EE7C"/>
    <w:rsid w:val="3EFC29F7"/>
    <w:rsid w:val="3EFFA13F"/>
    <w:rsid w:val="3F6D10BA"/>
    <w:rsid w:val="3F7D4B18"/>
    <w:rsid w:val="3F7F869F"/>
    <w:rsid w:val="3FB714C3"/>
    <w:rsid w:val="3FBE2BA4"/>
    <w:rsid w:val="3FEFB676"/>
    <w:rsid w:val="3FF542E6"/>
    <w:rsid w:val="3FF5D3A9"/>
    <w:rsid w:val="3FF73277"/>
    <w:rsid w:val="3FF75525"/>
    <w:rsid w:val="3FFBB38A"/>
    <w:rsid w:val="3FFBE2BA"/>
    <w:rsid w:val="3FFED16C"/>
    <w:rsid w:val="3FFEF8A5"/>
    <w:rsid w:val="408C265D"/>
    <w:rsid w:val="41B77BEF"/>
    <w:rsid w:val="429E70EB"/>
    <w:rsid w:val="43A02471"/>
    <w:rsid w:val="43DA0167"/>
    <w:rsid w:val="456A1A64"/>
    <w:rsid w:val="466D24D5"/>
    <w:rsid w:val="46713806"/>
    <w:rsid w:val="477B7EF2"/>
    <w:rsid w:val="47D354F1"/>
    <w:rsid w:val="47FE84ED"/>
    <w:rsid w:val="48B94739"/>
    <w:rsid w:val="48E639F3"/>
    <w:rsid w:val="492F34B8"/>
    <w:rsid w:val="49610C90"/>
    <w:rsid w:val="49FD65F7"/>
    <w:rsid w:val="4A7517C4"/>
    <w:rsid w:val="4ACC3107"/>
    <w:rsid w:val="4B9606ED"/>
    <w:rsid w:val="4BEB1F41"/>
    <w:rsid w:val="4BEBDFA3"/>
    <w:rsid w:val="4BFF4790"/>
    <w:rsid w:val="4C7646F2"/>
    <w:rsid w:val="4E0E487E"/>
    <w:rsid w:val="4F074BE3"/>
    <w:rsid w:val="4F2C6248"/>
    <w:rsid w:val="4F6D9023"/>
    <w:rsid w:val="4F8E6F15"/>
    <w:rsid w:val="4F9B7FA5"/>
    <w:rsid w:val="4FDC2F87"/>
    <w:rsid w:val="4FF31927"/>
    <w:rsid w:val="4FFFA3A6"/>
    <w:rsid w:val="509268A5"/>
    <w:rsid w:val="50C21DB3"/>
    <w:rsid w:val="51FE78C7"/>
    <w:rsid w:val="526B192A"/>
    <w:rsid w:val="529A089F"/>
    <w:rsid w:val="53AF4EE3"/>
    <w:rsid w:val="54DE74D9"/>
    <w:rsid w:val="554530FF"/>
    <w:rsid w:val="55561F80"/>
    <w:rsid w:val="55AB6090"/>
    <w:rsid w:val="55FCFA95"/>
    <w:rsid w:val="562C646F"/>
    <w:rsid w:val="5632188C"/>
    <w:rsid w:val="56685C0E"/>
    <w:rsid w:val="56D158F2"/>
    <w:rsid w:val="56EB4299"/>
    <w:rsid w:val="56FFE628"/>
    <w:rsid w:val="570C73C7"/>
    <w:rsid w:val="57334047"/>
    <w:rsid w:val="5737C9A4"/>
    <w:rsid w:val="573BB163"/>
    <w:rsid w:val="574346D9"/>
    <w:rsid w:val="576285A9"/>
    <w:rsid w:val="57BFB778"/>
    <w:rsid w:val="57FE1C6C"/>
    <w:rsid w:val="57FF8BF8"/>
    <w:rsid w:val="58344E95"/>
    <w:rsid w:val="5954C980"/>
    <w:rsid w:val="59744DD0"/>
    <w:rsid w:val="59B00FA7"/>
    <w:rsid w:val="59FBCE06"/>
    <w:rsid w:val="59FCDE3C"/>
    <w:rsid w:val="5A1E1D8A"/>
    <w:rsid w:val="5A4F2F9A"/>
    <w:rsid w:val="5AAF03CA"/>
    <w:rsid w:val="5AFF5CB3"/>
    <w:rsid w:val="5AFF5F94"/>
    <w:rsid w:val="5B0F3E70"/>
    <w:rsid w:val="5B3B8FB6"/>
    <w:rsid w:val="5B86076B"/>
    <w:rsid w:val="5B9C319F"/>
    <w:rsid w:val="5BA8971E"/>
    <w:rsid w:val="5BCF6825"/>
    <w:rsid w:val="5BD3660E"/>
    <w:rsid w:val="5BFDA8E1"/>
    <w:rsid w:val="5C080DA6"/>
    <w:rsid w:val="5C3C711D"/>
    <w:rsid w:val="5CC36AAD"/>
    <w:rsid w:val="5CFC43E7"/>
    <w:rsid w:val="5DBD12E3"/>
    <w:rsid w:val="5DBD7928"/>
    <w:rsid w:val="5DFDDEAC"/>
    <w:rsid w:val="5DFFF1BE"/>
    <w:rsid w:val="5E69D5C0"/>
    <w:rsid w:val="5E9F37E7"/>
    <w:rsid w:val="5EAF8341"/>
    <w:rsid w:val="5EBF32C0"/>
    <w:rsid w:val="5ED2D0C1"/>
    <w:rsid w:val="5EF59B5A"/>
    <w:rsid w:val="5EF7C515"/>
    <w:rsid w:val="5F2393E2"/>
    <w:rsid w:val="5F2D8885"/>
    <w:rsid w:val="5F2E3F43"/>
    <w:rsid w:val="5F3FACB7"/>
    <w:rsid w:val="5F5B5D1A"/>
    <w:rsid w:val="5F7DC7BD"/>
    <w:rsid w:val="5F9E9BE7"/>
    <w:rsid w:val="5FA71B87"/>
    <w:rsid w:val="5FB34154"/>
    <w:rsid w:val="5FB797E9"/>
    <w:rsid w:val="5FBF4631"/>
    <w:rsid w:val="5FBF68F7"/>
    <w:rsid w:val="5FE5AD82"/>
    <w:rsid w:val="5FE62B51"/>
    <w:rsid w:val="5FE66160"/>
    <w:rsid w:val="5FEBB03F"/>
    <w:rsid w:val="5FEBF640"/>
    <w:rsid w:val="5FED9038"/>
    <w:rsid w:val="5FEF2B66"/>
    <w:rsid w:val="5FEF3C71"/>
    <w:rsid w:val="5FFD3054"/>
    <w:rsid w:val="5FFD5046"/>
    <w:rsid w:val="5FFD7A35"/>
    <w:rsid w:val="5FFE9304"/>
    <w:rsid w:val="5FFF5DEC"/>
    <w:rsid w:val="5FFFB451"/>
    <w:rsid w:val="5FFFDE2D"/>
    <w:rsid w:val="60AF1258"/>
    <w:rsid w:val="60DE7619"/>
    <w:rsid w:val="61D43A70"/>
    <w:rsid w:val="61E41999"/>
    <w:rsid w:val="61F500F2"/>
    <w:rsid w:val="624251CF"/>
    <w:rsid w:val="625141C9"/>
    <w:rsid w:val="62B5A9CB"/>
    <w:rsid w:val="62B745A3"/>
    <w:rsid w:val="62E979EC"/>
    <w:rsid w:val="639E6743"/>
    <w:rsid w:val="63FB2773"/>
    <w:rsid w:val="6430208B"/>
    <w:rsid w:val="649E4076"/>
    <w:rsid w:val="64BBCB03"/>
    <w:rsid w:val="64E06B71"/>
    <w:rsid w:val="65236227"/>
    <w:rsid w:val="65BDEBB3"/>
    <w:rsid w:val="65EB727F"/>
    <w:rsid w:val="65FF809B"/>
    <w:rsid w:val="65FF9E89"/>
    <w:rsid w:val="677F9BCB"/>
    <w:rsid w:val="67C87244"/>
    <w:rsid w:val="67D6B30A"/>
    <w:rsid w:val="67E68AC8"/>
    <w:rsid w:val="67ED942C"/>
    <w:rsid w:val="67F89262"/>
    <w:rsid w:val="67FB3E7F"/>
    <w:rsid w:val="67FF6BFF"/>
    <w:rsid w:val="68310595"/>
    <w:rsid w:val="69F82C7E"/>
    <w:rsid w:val="69FD5DAD"/>
    <w:rsid w:val="6A6473E2"/>
    <w:rsid w:val="6AFBA163"/>
    <w:rsid w:val="6B630D86"/>
    <w:rsid w:val="6B7EF021"/>
    <w:rsid w:val="6BBDA28F"/>
    <w:rsid w:val="6BDD16E0"/>
    <w:rsid w:val="6BF574B6"/>
    <w:rsid w:val="6BF738B6"/>
    <w:rsid w:val="6C4A0947"/>
    <w:rsid w:val="6C5F4DE1"/>
    <w:rsid w:val="6C6B524D"/>
    <w:rsid w:val="6CDC43AD"/>
    <w:rsid w:val="6CF5FEB4"/>
    <w:rsid w:val="6D5A2840"/>
    <w:rsid w:val="6D6BB1A3"/>
    <w:rsid w:val="6D89328A"/>
    <w:rsid w:val="6DD7343A"/>
    <w:rsid w:val="6DFED6AE"/>
    <w:rsid w:val="6E5D857F"/>
    <w:rsid w:val="6E779E98"/>
    <w:rsid w:val="6EDC7B34"/>
    <w:rsid w:val="6EDF0456"/>
    <w:rsid w:val="6EEF6F8E"/>
    <w:rsid w:val="6F6692FA"/>
    <w:rsid w:val="6F7B02F6"/>
    <w:rsid w:val="6F7E6C74"/>
    <w:rsid w:val="6F92EA16"/>
    <w:rsid w:val="6F96E630"/>
    <w:rsid w:val="6FA4C802"/>
    <w:rsid w:val="6FAD1BD1"/>
    <w:rsid w:val="6FBDE817"/>
    <w:rsid w:val="6FCE9749"/>
    <w:rsid w:val="6FDC261C"/>
    <w:rsid w:val="6FF39EEB"/>
    <w:rsid w:val="6FF90618"/>
    <w:rsid w:val="6FFBC473"/>
    <w:rsid w:val="6FFFD4DD"/>
    <w:rsid w:val="6FFFEB1A"/>
    <w:rsid w:val="71CF32B4"/>
    <w:rsid w:val="71F1EBBE"/>
    <w:rsid w:val="72EF72BF"/>
    <w:rsid w:val="7302746E"/>
    <w:rsid w:val="736F367C"/>
    <w:rsid w:val="737DA316"/>
    <w:rsid w:val="73BD53C6"/>
    <w:rsid w:val="73F71356"/>
    <w:rsid w:val="74111AF5"/>
    <w:rsid w:val="74D68DFA"/>
    <w:rsid w:val="74D82AB0"/>
    <w:rsid w:val="74FA8977"/>
    <w:rsid w:val="74FFE0C7"/>
    <w:rsid w:val="751828AF"/>
    <w:rsid w:val="756E3D8D"/>
    <w:rsid w:val="7575D16D"/>
    <w:rsid w:val="7589E86D"/>
    <w:rsid w:val="75B447F0"/>
    <w:rsid w:val="75DA2CF2"/>
    <w:rsid w:val="75FBA4C8"/>
    <w:rsid w:val="76BF6248"/>
    <w:rsid w:val="76BFF1D5"/>
    <w:rsid w:val="76D69D3D"/>
    <w:rsid w:val="76E7CBB7"/>
    <w:rsid w:val="76FEF56E"/>
    <w:rsid w:val="771F0738"/>
    <w:rsid w:val="77599002"/>
    <w:rsid w:val="777EAE86"/>
    <w:rsid w:val="77802FB1"/>
    <w:rsid w:val="779F72AE"/>
    <w:rsid w:val="77ADA844"/>
    <w:rsid w:val="77BE3501"/>
    <w:rsid w:val="77BE5F3B"/>
    <w:rsid w:val="77D8AC95"/>
    <w:rsid w:val="77DB664C"/>
    <w:rsid w:val="77E986E9"/>
    <w:rsid w:val="77EA48A1"/>
    <w:rsid w:val="77EF364A"/>
    <w:rsid w:val="77EF5555"/>
    <w:rsid w:val="77F70ED2"/>
    <w:rsid w:val="77FF7946"/>
    <w:rsid w:val="77FFB099"/>
    <w:rsid w:val="787F02BB"/>
    <w:rsid w:val="789E8AFA"/>
    <w:rsid w:val="78D7B8E5"/>
    <w:rsid w:val="78DDAD44"/>
    <w:rsid w:val="78F7BBC3"/>
    <w:rsid w:val="78FB03D3"/>
    <w:rsid w:val="79112EBB"/>
    <w:rsid w:val="799657A6"/>
    <w:rsid w:val="79BD5AAD"/>
    <w:rsid w:val="79DF75A0"/>
    <w:rsid w:val="7A1037FB"/>
    <w:rsid w:val="7A153E07"/>
    <w:rsid w:val="7A158BF6"/>
    <w:rsid w:val="7A4C434F"/>
    <w:rsid w:val="7A5F4EB1"/>
    <w:rsid w:val="7A7BE200"/>
    <w:rsid w:val="7AAACADD"/>
    <w:rsid w:val="7AB60EAF"/>
    <w:rsid w:val="7ABD49B9"/>
    <w:rsid w:val="7ABF86F4"/>
    <w:rsid w:val="7AEF05AC"/>
    <w:rsid w:val="7AF3BD62"/>
    <w:rsid w:val="7AFFB90D"/>
    <w:rsid w:val="7B1FAFC7"/>
    <w:rsid w:val="7B378B0E"/>
    <w:rsid w:val="7B7CF697"/>
    <w:rsid w:val="7B7F4E11"/>
    <w:rsid w:val="7B950001"/>
    <w:rsid w:val="7B9C270A"/>
    <w:rsid w:val="7BC91436"/>
    <w:rsid w:val="7BCEB537"/>
    <w:rsid w:val="7BE7789B"/>
    <w:rsid w:val="7BEE10DC"/>
    <w:rsid w:val="7BF75684"/>
    <w:rsid w:val="7BFAE620"/>
    <w:rsid w:val="7BFD71BA"/>
    <w:rsid w:val="7BFEFDF7"/>
    <w:rsid w:val="7C9FA30E"/>
    <w:rsid w:val="7CB20A74"/>
    <w:rsid w:val="7CDEBA93"/>
    <w:rsid w:val="7CDF84B4"/>
    <w:rsid w:val="7CFD38F1"/>
    <w:rsid w:val="7D0FF52C"/>
    <w:rsid w:val="7D6571B2"/>
    <w:rsid w:val="7D7701F8"/>
    <w:rsid w:val="7DAFAA58"/>
    <w:rsid w:val="7DBA9FA2"/>
    <w:rsid w:val="7DBF6E87"/>
    <w:rsid w:val="7DBFB1AE"/>
    <w:rsid w:val="7DC70D43"/>
    <w:rsid w:val="7DDB13F9"/>
    <w:rsid w:val="7DFE7E89"/>
    <w:rsid w:val="7E3FD5C0"/>
    <w:rsid w:val="7E5FBCA2"/>
    <w:rsid w:val="7E6797C2"/>
    <w:rsid w:val="7E7579FF"/>
    <w:rsid w:val="7EDFAC97"/>
    <w:rsid w:val="7EDFD64B"/>
    <w:rsid w:val="7EE7A602"/>
    <w:rsid w:val="7EEED035"/>
    <w:rsid w:val="7EF7ABBA"/>
    <w:rsid w:val="7EF7F65C"/>
    <w:rsid w:val="7EFF0285"/>
    <w:rsid w:val="7EFFA505"/>
    <w:rsid w:val="7F3FE50F"/>
    <w:rsid w:val="7F6D22BF"/>
    <w:rsid w:val="7F7728DB"/>
    <w:rsid w:val="7F7F946C"/>
    <w:rsid w:val="7F8C8762"/>
    <w:rsid w:val="7F9FD0B5"/>
    <w:rsid w:val="7F9FD794"/>
    <w:rsid w:val="7FA9210F"/>
    <w:rsid w:val="7FA938F3"/>
    <w:rsid w:val="7FAFC4E4"/>
    <w:rsid w:val="7FAFDD80"/>
    <w:rsid w:val="7FB38D62"/>
    <w:rsid w:val="7FBDC7F0"/>
    <w:rsid w:val="7FBDD2D0"/>
    <w:rsid w:val="7FBFD8E8"/>
    <w:rsid w:val="7FD7A618"/>
    <w:rsid w:val="7FD7D432"/>
    <w:rsid w:val="7FDB064E"/>
    <w:rsid w:val="7FDB5787"/>
    <w:rsid w:val="7FDBE5A4"/>
    <w:rsid w:val="7FDCEE2F"/>
    <w:rsid w:val="7FDDCC09"/>
    <w:rsid w:val="7FDEDBFF"/>
    <w:rsid w:val="7FE5A762"/>
    <w:rsid w:val="7FE725C8"/>
    <w:rsid w:val="7FE9D96C"/>
    <w:rsid w:val="7FEF2FAA"/>
    <w:rsid w:val="7FEFC00F"/>
    <w:rsid w:val="7FF6BB18"/>
    <w:rsid w:val="7FF7C43F"/>
    <w:rsid w:val="7FF95979"/>
    <w:rsid w:val="7FFA1411"/>
    <w:rsid w:val="7FFDEC04"/>
    <w:rsid w:val="7FFE009C"/>
    <w:rsid w:val="7FFE1937"/>
    <w:rsid w:val="7FFE1EB1"/>
    <w:rsid w:val="7FFE4589"/>
    <w:rsid w:val="7FFF139B"/>
    <w:rsid w:val="7FFF2E96"/>
    <w:rsid w:val="86EEB0E1"/>
    <w:rsid w:val="88731278"/>
    <w:rsid w:val="8BB39E67"/>
    <w:rsid w:val="8C669006"/>
    <w:rsid w:val="8CAC719F"/>
    <w:rsid w:val="8DBB97C7"/>
    <w:rsid w:val="8F7D0B86"/>
    <w:rsid w:val="96DF09F8"/>
    <w:rsid w:val="97DB4F46"/>
    <w:rsid w:val="97EF0165"/>
    <w:rsid w:val="9D6FCB62"/>
    <w:rsid w:val="9D9FA976"/>
    <w:rsid w:val="9DFF25B5"/>
    <w:rsid w:val="9E2E5F5C"/>
    <w:rsid w:val="9EE592EF"/>
    <w:rsid w:val="9F3FFE32"/>
    <w:rsid w:val="9F9FC5E2"/>
    <w:rsid w:val="9FFBCF96"/>
    <w:rsid w:val="A1DB542A"/>
    <w:rsid w:val="A5FF83DB"/>
    <w:rsid w:val="A69943B7"/>
    <w:rsid w:val="A773DE74"/>
    <w:rsid w:val="ABF6E862"/>
    <w:rsid w:val="ABFBC483"/>
    <w:rsid w:val="ACA6E658"/>
    <w:rsid w:val="AE2F9D20"/>
    <w:rsid w:val="AE6FDE16"/>
    <w:rsid w:val="AF59E3D1"/>
    <w:rsid w:val="AF7BEFF0"/>
    <w:rsid w:val="AFE7BA0D"/>
    <w:rsid w:val="AFFB9329"/>
    <w:rsid w:val="AFFD14F0"/>
    <w:rsid w:val="AFFF2114"/>
    <w:rsid w:val="AFFFCD5D"/>
    <w:rsid w:val="B2AFBC51"/>
    <w:rsid w:val="B37EA6D0"/>
    <w:rsid w:val="B5EA347F"/>
    <w:rsid w:val="B5F17A7D"/>
    <w:rsid w:val="B6B5DE36"/>
    <w:rsid w:val="B6F7ACA5"/>
    <w:rsid w:val="B7B9AB61"/>
    <w:rsid w:val="B7BFDDB5"/>
    <w:rsid w:val="B7D6A04B"/>
    <w:rsid w:val="B9BB9670"/>
    <w:rsid w:val="B9FF7A94"/>
    <w:rsid w:val="BB9D2D2B"/>
    <w:rsid w:val="BBFB647A"/>
    <w:rsid w:val="BBFD6E8F"/>
    <w:rsid w:val="BBFDB4CF"/>
    <w:rsid w:val="BD2F1B75"/>
    <w:rsid w:val="BD3F8255"/>
    <w:rsid w:val="BDF4FEBA"/>
    <w:rsid w:val="BDF7EBFB"/>
    <w:rsid w:val="BDFAF00C"/>
    <w:rsid w:val="BDFC68ED"/>
    <w:rsid w:val="BDFE2ADF"/>
    <w:rsid w:val="BDFE6FD3"/>
    <w:rsid w:val="BEAE279C"/>
    <w:rsid w:val="BEB3F70D"/>
    <w:rsid w:val="BEDF4F9C"/>
    <w:rsid w:val="BEDFFAA6"/>
    <w:rsid w:val="BEEEE0BD"/>
    <w:rsid w:val="BEF5EFCA"/>
    <w:rsid w:val="BEF658EF"/>
    <w:rsid w:val="BEF906D9"/>
    <w:rsid w:val="BEFEDC89"/>
    <w:rsid w:val="BEFFBEC5"/>
    <w:rsid w:val="BEFFFD96"/>
    <w:rsid w:val="BF3DE4B6"/>
    <w:rsid w:val="BF7D01EA"/>
    <w:rsid w:val="BF9ED5AE"/>
    <w:rsid w:val="BFAF3F67"/>
    <w:rsid w:val="BFD30EE8"/>
    <w:rsid w:val="BFEBC6E8"/>
    <w:rsid w:val="BFF650A9"/>
    <w:rsid w:val="BFF75050"/>
    <w:rsid w:val="BFFB5063"/>
    <w:rsid w:val="BFFE026E"/>
    <w:rsid w:val="BFFFAA2A"/>
    <w:rsid w:val="C3B91B75"/>
    <w:rsid w:val="C66FCBE2"/>
    <w:rsid w:val="C73E1EF1"/>
    <w:rsid w:val="C7FF4A0D"/>
    <w:rsid w:val="CD4F821F"/>
    <w:rsid w:val="CDBC0E76"/>
    <w:rsid w:val="CDCF6E8B"/>
    <w:rsid w:val="CEFF4A8A"/>
    <w:rsid w:val="CF5BC1BA"/>
    <w:rsid w:val="CF772C8C"/>
    <w:rsid w:val="CFF52969"/>
    <w:rsid w:val="D17DFAF3"/>
    <w:rsid w:val="D37D4CCF"/>
    <w:rsid w:val="D3FA0D94"/>
    <w:rsid w:val="D58EBE22"/>
    <w:rsid w:val="D5FEE5CB"/>
    <w:rsid w:val="D63E5025"/>
    <w:rsid w:val="D677EB3C"/>
    <w:rsid w:val="D78FA298"/>
    <w:rsid w:val="D7BB34C2"/>
    <w:rsid w:val="D7D0AFEB"/>
    <w:rsid w:val="D7F5EE66"/>
    <w:rsid w:val="D7FE5769"/>
    <w:rsid w:val="D7FF50BD"/>
    <w:rsid w:val="DA7B9C94"/>
    <w:rsid w:val="DBBF8328"/>
    <w:rsid w:val="DBD7600C"/>
    <w:rsid w:val="DBECEDC3"/>
    <w:rsid w:val="DBF74FD3"/>
    <w:rsid w:val="DBFDC05F"/>
    <w:rsid w:val="DBFDF313"/>
    <w:rsid w:val="DBFFD918"/>
    <w:rsid w:val="DC8959F8"/>
    <w:rsid w:val="DCDDBCE9"/>
    <w:rsid w:val="DD7F1804"/>
    <w:rsid w:val="DD8E4274"/>
    <w:rsid w:val="DDFF57D6"/>
    <w:rsid w:val="DE5616D7"/>
    <w:rsid w:val="DECFDE68"/>
    <w:rsid w:val="DEDF51C1"/>
    <w:rsid w:val="DEE7EA78"/>
    <w:rsid w:val="DEFFC569"/>
    <w:rsid w:val="DF7FAC4C"/>
    <w:rsid w:val="DFA8333C"/>
    <w:rsid w:val="DFAA4649"/>
    <w:rsid w:val="DFEF1911"/>
    <w:rsid w:val="DFEF2D63"/>
    <w:rsid w:val="DFF7F34F"/>
    <w:rsid w:val="DFFB6E65"/>
    <w:rsid w:val="DFFE7234"/>
    <w:rsid w:val="DFFF3E3A"/>
    <w:rsid w:val="E37F3494"/>
    <w:rsid w:val="E3BF87AE"/>
    <w:rsid w:val="E565C63F"/>
    <w:rsid w:val="E6579CA0"/>
    <w:rsid w:val="E6FB649D"/>
    <w:rsid w:val="E77C5123"/>
    <w:rsid w:val="E7BA95C1"/>
    <w:rsid w:val="E7DD02D4"/>
    <w:rsid w:val="E7DD2398"/>
    <w:rsid w:val="E7EF872A"/>
    <w:rsid w:val="E7FFA3E7"/>
    <w:rsid w:val="E7FFEB96"/>
    <w:rsid w:val="E7FFFD8B"/>
    <w:rsid w:val="E94EDF7D"/>
    <w:rsid w:val="E9AF6251"/>
    <w:rsid w:val="E9FB3ABB"/>
    <w:rsid w:val="EA8F43A3"/>
    <w:rsid w:val="EAAF6036"/>
    <w:rsid w:val="EB5F9C51"/>
    <w:rsid w:val="EBB86890"/>
    <w:rsid w:val="EBBE5A61"/>
    <w:rsid w:val="EBDBC436"/>
    <w:rsid w:val="ECBF9CAC"/>
    <w:rsid w:val="ECF5A770"/>
    <w:rsid w:val="ECFD4049"/>
    <w:rsid w:val="ECFFCEFA"/>
    <w:rsid w:val="EDB70CD6"/>
    <w:rsid w:val="EDB7F5A0"/>
    <w:rsid w:val="EDC7FB4E"/>
    <w:rsid w:val="EDDD457B"/>
    <w:rsid w:val="EE9FAF7B"/>
    <w:rsid w:val="EEEF5D13"/>
    <w:rsid w:val="EEF59114"/>
    <w:rsid w:val="EEFB9560"/>
    <w:rsid w:val="EEFD33E0"/>
    <w:rsid w:val="EEFF642C"/>
    <w:rsid w:val="EEFFA12C"/>
    <w:rsid w:val="EF7A1E70"/>
    <w:rsid w:val="EF9BF7C2"/>
    <w:rsid w:val="EFABEB4F"/>
    <w:rsid w:val="EFD275BF"/>
    <w:rsid w:val="EFDD604B"/>
    <w:rsid w:val="EFDF6689"/>
    <w:rsid w:val="EFED1952"/>
    <w:rsid w:val="EFEFAB69"/>
    <w:rsid w:val="EFF3080D"/>
    <w:rsid w:val="EFFDEC8C"/>
    <w:rsid w:val="EFFF7927"/>
    <w:rsid w:val="EFFF9A15"/>
    <w:rsid w:val="EFFFAFCC"/>
    <w:rsid w:val="F0E37206"/>
    <w:rsid w:val="F377BA92"/>
    <w:rsid w:val="F5EF2FC3"/>
    <w:rsid w:val="F5F3DC7E"/>
    <w:rsid w:val="F5FB325B"/>
    <w:rsid w:val="F5FF567F"/>
    <w:rsid w:val="F620919D"/>
    <w:rsid w:val="F66DC530"/>
    <w:rsid w:val="F67A7868"/>
    <w:rsid w:val="F6D7C544"/>
    <w:rsid w:val="F6E2D78D"/>
    <w:rsid w:val="F6FBD301"/>
    <w:rsid w:val="F6FEC8CB"/>
    <w:rsid w:val="F6FF556A"/>
    <w:rsid w:val="F73D8116"/>
    <w:rsid w:val="F73E9266"/>
    <w:rsid w:val="F7730405"/>
    <w:rsid w:val="F7A39554"/>
    <w:rsid w:val="F7A5F3E6"/>
    <w:rsid w:val="F7BF7A27"/>
    <w:rsid w:val="F7EEAC35"/>
    <w:rsid w:val="F7F14CFB"/>
    <w:rsid w:val="F7F7C39E"/>
    <w:rsid w:val="F7FE2851"/>
    <w:rsid w:val="F7FE8738"/>
    <w:rsid w:val="F7FEEF0F"/>
    <w:rsid w:val="F7FF72B1"/>
    <w:rsid w:val="F8F035A0"/>
    <w:rsid w:val="F97B5CD4"/>
    <w:rsid w:val="F99F13A9"/>
    <w:rsid w:val="F9A76FB0"/>
    <w:rsid w:val="F9AA4F9F"/>
    <w:rsid w:val="F9D7F988"/>
    <w:rsid w:val="F9F178DD"/>
    <w:rsid w:val="F9F7D418"/>
    <w:rsid w:val="F9FF72E0"/>
    <w:rsid w:val="FA7F930F"/>
    <w:rsid w:val="FAFAA122"/>
    <w:rsid w:val="FAFFAB09"/>
    <w:rsid w:val="FB5638C0"/>
    <w:rsid w:val="FB5B8730"/>
    <w:rsid w:val="FB5D0CE5"/>
    <w:rsid w:val="FBAFFBCB"/>
    <w:rsid w:val="FBBF052C"/>
    <w:rsid w:val="FBCB203E"/>
    <w:rsid w:val="FBCB5762"/>
    <w:rsid w:val="FBCCF865"/>
    <w:rsid w:val="FBDE9202"/>
    <w:rsid w:val="FBDF3BFF"/>
    <w:rsid w:val="FBDF7C5D"/>
    <w:rsid w:val="FBDF86F2"/>
    <w:rsid w:val="FBEB1DC1"/>
    <w:rsid w:val="FBFBB35A"/>
    <w:rsid w:val="FBFF2155"/>
    <w:rsid w:val="FBFFC7E1"/>
    <w:rsid w:val="FC1D8BA8"/>
    <w:rsid w:val="FC7D2440"/>
    <w:rsid w:val="FCA7FB37"/>
    <w:rsid w:val="FCD2380D"/>
    <w:rsid w:val="FCF50282"/>
    <w:rsid w:val="FCFB11B6"/>
    <w:rsid w:val="FCFEA75D"/>
    <w:rsid w:val="FD1F5F21"/>
    <w:rsid w:val="FD2ADDFC"/>
    <w:rsid w:val="FDA7B166"/>
    <w:rsid w:val="FDAF36FB"/>
    <w:rsid w:val="FDD72711"/>
    <w:rsid w:val="FDEAD0EA"/>
    <w:rsid w:val="FDF03749"/>
    <w:rsid w:val="FDF773A6"/>
    <w:rsid w:val="FDF7A894"/>
    <w:rsid w:val="FDFB5A2B"/>
    <w:rsid w:val="FDFE336B"/>
    <w:rsid w:val="FEB746F5"/>
    <w:rsid w:val="FEBABE94"/>
    <w:rsid w:val="FEBECBE0"/>
    <w:rsid w:val="FEBF1116"/>
    <w:rsid w:val="FEDE254F"/>
    <w:rsid w:val="FEDFE018"/>
    <w:rsid w:val="FEE19D6F"/>
    <w:rsid w:val="FEFC09FC"/>
    <w:rsid w:val="FEFFE3C2"/>
    <w:rsid w:val="FF3F3237"/>
    <w:rsid w:val="FF499684"/>
    <w:rsid w:val="FF4FAFAA"/>
    <w:rsid w:val="FF5BF81F"/>
    <w:rsid w:val="FF5F6F15"/>
    <w:rsid w:val="FF5FC412"/>
    <w:rsid w:val="FF63936B"/>
    <w:rsid w:val="FF6BE88E"/>
    <w:rsid w:val="FF6C7D2B"/>
    <w:rsid w:val="FF6DC895"/>
    <w:rsid w:val="FF76FE3B"/>
    <w:rsid w:val="FF7C5565"/>
    <w:rsid w:val="FF7DDDF7"/>
    <w:rsid w:val="FF9104EE"/>
    <w:rsid w:val="FFBDE605"/>
    <w:rsid w:val="FFD7ACDC"/>
    <w:rsid w:val="FFE73B43"/>
    <w:rsid w:val="FFE7B3DF"/>
    <w:rsid w:val="FFE900FC"/>
    <w:rsid w:val="FFEBFEEE"/>
    <w:rsid w:val="FFF30A63"/>
    <w:rsid w:val="FFF6C286"/>
    <w:rsid w:val="FFF72DC0"/>
    <w:rsid w:val="FFF98340"/>
    <w:rsid w:val="FFFA4C27"/>
    <w:rsid w:val="FFFAC509"/>
    <w:rsid w:val="FFFB8361"/>
    <w:rsid w:val="FFFBA516"/>
    <w:rsid w:val="FFFD9568"/>
    <w:rsid w:val="FFFDD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ind w:left="403" w:hanging="302"/>
      <w:outlineLvl w:val="1"/>
    </w:pPr>
    <w:rPr>
      <w:rFonts w:ascii="宋体" w:hAnsi="宋体" w:eastAsia="宋体" w:cs="宋体"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582" w:hanging="481"/>
      <w:outlineLvl w:val="2"/>
    </w:pPr>
    <w:rPr>
      <w:rFonts w:ascii="宋体" w:hAnsi="宋体" w:eastAsia="宋体" w:cs="宋体"/>
      <w:sz w:val="29"/>
      <w:szCs w:val="29"/>
      <w:lang w:val="zh-CN" w:eastAsia="zh-CN" w:bidi="zh-CN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ascii="宋体" w:hAnsi="宋体" w:eastAsia="宋体" w:cs="宋体"/>
      <w:sz w:val="21"/>
      <w:szCs w:val="21"/>
      <w:lang w:val="zh-CN" w:eastAsia="zh-CN" w:bidi="zh-CN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paragraph" w:customStyle="1" w:styleId="10">
    <w:name w:val="List Paragraph"/>
    <w:basedOn w:val="1"/>
    <w:qFormat/>
    <w:uiPriority w:val="1"/>
    <w:pPr>
      <w:ind w:left="582" w:hanging="481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2020-10-01T08:58:00Z</dcterms:created>
  <dc:creator>wanghan</dc:creator>
  <cp:lastModifiedBy>wanghan</cp:lastModifiedBy>
  <dcterms:modified xsi:type="dcterms:W3CDTF">2022-10-11T09:56:16Z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