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1.注册页面</w:t>
      </w:r>
    </w:p>
    <w:p>
      <w:pPr>
        <w:ind w:firstLine="420" w:firstLineChars="0"/>
      </w:pPr>
      <w:r>
        <w:t>技能那里需要改为input类型，可以增加一个隐藏的input，当点击按钮时在隐藏的input内写入按钮的名字，逗号分隔</w:t>
      </w:r>
    </w:p>
    <w:p>
      <w:pPr>
        <w:ind w:firstLine="420" w:firstLineChars="0"/>
      </w:pPr>
    </w:p>
    <w:p>
      <w:r>
        <w:t>2.图标项目统计</w:t>
      </w:r>
    </w:p>
    <w:p>
      <w:r>
        <w:drawing>
          <wp:inline distT="0" distB="0" distL="114300" distR="114300">
            <wp:extent cx="1663700" cy="205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有一个标签</w:t>
      </w:r>
    </w:p>
    <w:p/>
    <w:p>
      <w:r>
        <w:t>3.提交答案再加一个状态判断code=412 等于412的时候提示 已经回答过该题目</w:t>
      </w:r>
    </w:p>
    <w:p/>
    <w:p/>
    <w:p/>
    <w:p>
      <w:r>
        <w:t>4.下发题目</w:t>
      </w:r>
    </w:p>
    <w:p>
      <w:r>
        <w:drawing>
          <wp:inline distT="0" distB="0" distL="114300" distR="114300">
            <wp:extent cx="5268595" cy="21564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在没有下发题目之前不可 延长时间，当有url的时候才有延长时间的按钮</w:t>
      </w:r>
    </w:p>
    <w:p/>
    <w:p>
      <w:pPr>
        <w:numPr>
          <w:numId w:val="0"/>
        </w:numPr>
      </w:pPr>
      <w:r>
        <w:t>5.首页，当第二个页面点击返回后，没有了进度条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t>6.首页星球第一个应该是除去黄色外还有5个</w:t>
      </w:r>
    </w:p>
    <w:p>
      <w:pPr>
        <w:widowControl w:val="0"/>
        <w:numPr>
          <w:numId w:val="0"/>
        </w:numPr>
        <w:jc w:val="both"/>
      </w:pPr>
      <w:r>
        <w:t>7.首页第二个页面的星球应该是题目,比如有两道题就是有两颗星球，这里的题目和所有题目里面的接口一样</w:t>
      </w:r>
      <w:r>
        <w:drawing>
          <wp:inline distT="0" distB="0" distL="114300" distR="114300">
            <wp:extent cx="5270500" cy="3411855"/>
            <wp:effectExtent l="0" t="0" r="1270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55470"/>
            <wp:effectExtent l="0" t="0" r="1333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第二个页面应该是两颗星球，星球的名字为题目的名称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AC10B"/>
    <w:rsid w:val="7ADF21DD"/>
    <w:rsid w:val="7EED144B"/>
    <w:rsid w:val="DDDAC10B"/>
    <w:rsid w:val="F13A5FDD"/>
    <w:rsid w:val="F5C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2018-09-10T14:44:00Z</dcterms:created>
  <dc:creator>galan</dc:creator>
  <cp:lastModifiedBy>galan</cp:lastModifiedBy>
  <dcterms:modified xsi:type="dcterms:W3CDTF">2018-09-10T17:46:47Z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