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C91" w:rsidRDefault="000F120B" w:rsidP="009D05C1">
      <w:pPr>
        <w:jc w:val="center"/>
        <w:outlineLvl w:val="0"/>
        <w:rPr>
          <w:sz w:val="52"/>
          <w:szCs w:val="52"/>
        </w:rPr>
      </w:pPr>
      <w:r w:rsidRPr="000F120B">
        <w:rPr>
          <w:rFonts w:hint="eastAsia"/>
          <w:sz w:val="52"/>
          <w:szCs w:val="52"/>
        </w:rPr>
        <w:t>D</w:t>
      </w:r>
      <w:r>
        <w:rPr>
          <w:rFonts w:hint="eastAsia"/>
          <w:sz w:val="52"/>
          <w:szCs w:val="52"/>
        </w:rPr>
        <w:t>ICOM</w:t>
      </w:r>
      <w:r w:rsidRPr="000F120B">
        <w:rPr>
          <w:rFonts w:hint="eastAsia"/>
          <w:sz w:val="52"/>
          <w:szCs w:val="52"/>
        </w:rPr>
        <w:t xml:space="preserve"> Print Sender</w:t>
      </w:r>
    </w:p>
    <w:p w:rsidR="000F120B" w:rsidRDefault="00A51C54" w:rsidP="00A51C54">
      <w:pPr>
        <w:ind w:firstLine="420"/>
        <w:jc w:val="left"/>
        <w:rPr>
          <w:szCs w:val="21"/>
        </w:rPr>
      </w:pPr>
      <w:r>
        <w:rPr>
          <w:szCs w:val="21"/>
        </w:rPr>
        <w:t xml:space="preserve">This tool is using to simulate to print DICOM files to our PS system. Then PS will recognize the DICOM with OCR process and archive the DICOM files. We can use it to simulate the print operations in hospitals when do the performance testing works. </w:t>
      </w:r>
    </w:p>
    <w:p w:rsidR="00A51C54" w:rsidRDefault="00A51C54" w:rsidP="000F120B">
      <w:pPr>
        <w:jc w:val="left"/>
        <w:rPr>
          <w:szCs w:val="21"/>
        </w:rPr>
      </w:pPr>
      <w:r>
        <w:rPr>
          <w:szCs w:val="21"/>
        </w:rPr>
        <w:tab/>
        <w:t xml:space="preserve">The tool will start multiple threads and print the define DICOM files with dcmtk open </w:t>
      </w:r>
      <w:r w:rsidR="008C537C">
        <w:rPr>
          <w:szCs w:val="21"/>
        </w:rPr>
        <w:t>source tool. We define multiple</w:t>
      </w:r>
      <w:r>
        <w:rPr>
          <w:szCs w:val="21"/>
        </w:rPr>
        <w:t xml:space="preserve"> work rule</w:t>
      </w:r>
      <w:r w:rsidR="008C537C">
        <w:rPr>
          <w:szCs w:val="21"/>
        </w:rPr>
        <w:t>s</w:t>
      </w:r>
      <w:r>
        <w:rPr>
          <w:szCs w:val="21"/>
        </w:rPr>
        <w:t xml:space="preserve"> to fit the different requirements.</w:t>
      </w:r>
    </w:p>
    <w:p w:rsidR="008C537C" w:rsidRDefault="008C537C" w:rsidP="000F120B">
      <w:pPr>
        <w:jc w:val="left"/>
        <w:rPr>
          <w:szCs w:val="21"/>
        </w:rPr>
      </w:pPr>
    </w:p>
    <w:p w:rsidR="00605683" w:rsidRDefault="00605683" w:rsidP="000F120B">
      <w:pPr>
        <w:jc w:val="left"/>
        <w:rPr>
          <w:szCs w:val="21"/>
        </w:rPr>
      </w:pPr>
      <w:r>
        <w:rPr>
          <w:rFonts w:hint="eastAsia"/>
          <w:szCs w:val="21"/>
        </w:rPr>
        <w:t>The main work flow as follow:</w:t>
      </w:r>
    </w:p>
    <w:p w:rsidR="00605683" w:rsidRDefault="00605683" w:rsidP="00605683">
      <w:pPr>
        <w:pStyle w:val="ListParagraph"/>
        <w:numPr>
          <w:ilvl w:val="0"/>
          <w:numId w:val="1"/>
        </w:numPr>
        <w:ind w:firstLineChars="0"/>
        <w:jc w:val="left"/>
        <w:rPr>
          <w:szCs w:val="21"/>
        </w:rPr>
      </w:pPr>
      <w:r w:rsidRPr="00605683">
        <w:rPr>
          <w:rFonts w:hint="eastAsia"/>
          <w:szCs w:val="21"/>
        </w:rPr>
        <w:t>The tool</w:t>
      </w:r>
      <w:r>
        <w:rPr>
          <w:rFonts w:hint="eastAsia"/>
          <w:szCs w:val="21"/>
        </w:rPr>
        <w:t>s</w:t>
      </w:r>
      <w:r w:rsidRPr="00605683">
        <w:rPr>
          <w:rFonts w:hint="eastAsia"/>
          <w:szCs w:val="21"/>
        </w:rPr>
        <w:t xml:space="preserve"> will init with </w:t>
      </w:r>
      <w:r>
        <w:rPr>
          <w:rFonts w:hint="eastAsia"/>
          <w:szCs w:val="21"/>
        </w:rPr>
        <w:t xml:space="preserve">parameters with </w:t>
      </w:r>
      <w:r w:rsidRPr="00605683">
        <w:rPr>
          <w:rFonts w:hint="eastAsia"/>
          <w:szCs w:val="21"/>
        </w:rPr>
        <w:t>config</w:t>
      </w:r>
      <w:r>
        <w:rPr>
          <w:rFonts w:hint="eastAsia"/>
          <w:szCs w:val="21"/>
        </w:rPr>
        <w:t>uration</w:t>
      </w:r>
      <w:r w:rsidRPr="00605683">
        <w:rPr>
          <w:rFonts w:hint="eastAsia"/>
          <w:szCs w:val="21"/>
        </w:rPr>
        <w:t xml:space="preserve"> file.</w:t>
      </w:r>
    </w:p>
    <w:p w:rsidR="00605683" w:rsidRDefault="00605683" w:rsidP="00605683">
      <w:pPr>
        <w:pStyle w:val="ListParagraph"/>
        <w:numPr>
          <w:ilvl w:val="0"/>
          <w:numId w:val="1"/>
        </w:numPr>
        <w:ind w:firstLineChars="0"/>
        <w:jc w:val="left"/>
        <w:rPr>
          <w:szCs w:val="21"/>
        </w:rPr>
      </w:pPr>
      <w:r>
        <w:rPr>
          <w:rFonts w:hint="eastAsia"/>
          <w:szCs w:val="21"/>
        </w:rPr>
        <w:t>Get the work model with the settings.</w:t>
      </w:r>
    </w:p>
    <w:p w:rsidR="00605683" w:rsidRDefault="00605683" w:rsidP="00605683">
      <w:pPr>
        <w:pStyle w:val="ListParagraph"/>
        <w:numPr>
          <w:ilvl w:val="0"/>
          <w:numId w:val="1"/>
        </w:numPr>
        <w:ind w:firstLineChars="0"/>
        <w:jc w:val="left"/>
        <w:rPr>
          <w:szCs w:val="21"/>
        </w:rPr>
      </w:pPr>
      <w:r>
        <w:rPr>
          <w:rFonts w:hint="eastAsia"/>
          <w:szCs w:val="21"/>
        </w:rPr>
        <w:t xml:space="preserve">Try to create patient with integration service which define as the </w:t>
      </w:r>
      <w:r>
        <w:rPr>
          <w:szCs w:val="21"/>
        </w:rPr>
        <w:t>“</w:t>
      </w:r>
      <w:r>
        <w:rPr>
          <w:rFonts w:hint="eastAsia"/>
          <w:szCs w:val="21"/>
        </w:rPr>
        <w:t>local RIS</w:t>
      </w:r>
      <w:r>
        <w:rPr>
          <w:szCs w:val="21"/>
        </w:rPr>
        <w:t>”</w:t>
      </w:r>
      <w:r>
        <w:rPr>
          <w:rFonts w:hint="eastAsia"/>
          <w:szCs w:val="21"/>
        </w:rPr>
        <w:t>.</w:t>
      </w:r>
    </w:p>
    <w:p w:rsidR="00605683" w:rsidRDefault="00605683" w:rsidP="00605683">
      <w:pPr>
        <w:pStyle w:val="ListParagraph"/>
        <w:numPr>
          <w:ilvl w:val="0"/>
          <w:numId w:val="1"/>
        </w:numPr>
        <w:ind w:firstLineChars="0"/>
        <w:jc w:val="left"/>
        <w:rPr>
          <w:szCs w:val="21"/>
        </w:rPr>
      </w:pPr>
      <w:r>
        <w:rPr>
          <w:rFonts w:hint="eastAsia"/>
          <w:szCs w:val="21"/>
        </w:rPr>
        <w:t xml:space="preserve">Add the water mark to DICOM files with </w:t>
      </w:r>
      <w:r>
        <w:rPr>
          <w:szCs w:val="21"/>
        </w:rPr>
        <w:t>small</w:t>
      </w:r>
      <w:r>
        <w:rPr>
          <w:rFonts w:hint="eastAsia"/>
          <w:szCs w:val="21"/>
        </w:rPr>
        <w:t xml:space="preserve"> tool.</w:t>
      </w:r>
    </w:p>
    <w:p w:rsidR="00605683" w:rsidRPr="00605683" w:rsidRDefault="00605683" w:rsidP="00605683">
      <w:pPr>
        <w:pStyle w:val="ListParagraph"/>
        <w:numPr>
          <w:ilvl w:val="0"/>
          <w:numId w:val="1"/>
        </w:numPr>
        <w:ind w:firstLineChars="0"/>
        <w:jc w:val="left"/>
        <w:rPr>
          <w:szCs w:val="21"/>
        </w:rPr>
      </w:pPr>
      <w:r>
        <w:rPr>
          <w:rFonts w:hint="eastAsia"/>
          <w:szCs w:val="21"/>
        </w:rPr>
        <w:t>Print the DICOM file to destination PS system.</w:t>
      </w:r>
    </w:p>
    <w:p w:rsidR="00605683" w:rsidRDefault="002E50AB" w:rsidP="000F120B">
      <w:pPr>
        <w:jc w:val="left"/>
        <w:rPr>
          <w:szCs w:val="21"/>
        </w:rPr>
      </w:pPr>
      <w:r>
        <w:rPr>
          <w:rFonts w:hint="eastAsia"/>
          <w:noProof/>
          <w:szCs w:val="21"/>
        </w:rPr>
        <w:drawing>
          <wp:inline distT="0" distB="0" distL="0" distR="0">
            <wp:extent cx="5274310" cy="968133"/>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274310" cy="968133"/>
                    </a:xfrm>
                    <a:prstGeom prst="rect">
                      <a:avLst/>
                    </a:prstGeom>
                    <a:noFill/>
                    <a:ln w="9525">
                      <a:noFill/>
                      <a:miter lim="800000"/>
                      <a:headEnd/>
                      <a:tailEnd/>
                    </a:ln>
                  </pic:spPr>
                </pic:pic>
              </a:graphicData>
            </a:graphic>
          </wp:inline>
        </w:drawing>
      </w:r>
    </w:p>
    <w:p w:rsidR="002E50AB" w:rsidRDefault="002E50AB" w:rsidP="000F120B">
      <w:pPr>
        <w:jc w:val="left"/>
        <w:rPr>
          <w:szCs w:val="21"/>
        </w:rPr>
      </w:pPr>
    </w:p>
    <w:p w:rsidR="002E50AB" w:rsidRPr="006B08C7" w:rsidRDefault="002E50AB" w:rsidP="000F120B">
      <w:pPr>
        <w:jc w:val="left"/>
        <w:rPr>
          <w:b/>
          <w:szCs w:val="21"/>
        </w:rPr>
      </w:pPr>
      <w:r w:rsidRPr="006B08C7">
        <w:rPr>
          <w:b/>
          <w:szCs w:val="21"/>
        </w:rPr>
        <w:t>Init Setting:</w:t>
      </w:r>
    </w:p>
    <w:p w:rsidR="002E50AB" w:rsidRDefault="000179A3" w:rsidP="000F120B">
      <w:pPr>
        <w:jc w:val="left"/>
        <w:rPr>
          <w:szCs w:val="21"/>
        </w:rPr>
      </w:pPr>
      <w:r>
        <w:rPr>
          <w:szCs w:val="21"/>
        </w:rPr>
        <w:t>Tool will reads the configuration file and get the parameters. It will create related work folder and change the default value to ensure tool can works well.</w:t>
      </w:r>
    </w:p>
    <w:p w:rsidR="000179A3" w:rsidRDefault="000179A3" w:rsidP="000F120B">
      <w:pPr>
        <w:jc w:val="left"/>
        <w:rPr>
          <w:szCs w:val="21"/>
        </w:rPr>
      </w:pPr>
    </w:p>
    <w:p w:rsidR="00B03115" w:rsidRDefault="00B03115" w:rsidP="000F120B">
      <w:pPr>
        <w:jc w:val="left"/>
        <w:rPr>
          <w:szCs w:val="21"/>
        </w:rPr>
      </w:pPr>
      <w:r>
        <w:rPr>
          <w:rFonts w:hint="eastAsia"/>
          <w:noProof/>
          <w:szCs w:val="21"/>
        </w:rPr>
        <w:lastRenderedPageBreak/>
        <w:drawing>
          <wp:inline distT="0" distB="0" distL="0" distR="0">
            <wp:extent cx="5274310" cy="4194400"/>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274310" cy="4194400"/>
                    </a:xfrm>
                    <a:prstGeom prst="rect">
                      <a:avLst/>
                    </a:prstGeom>
                    <a:noFill/>
                    <a:ln w="9525">
                      <a:noFill/>
                      <a:miter lim="800000"/>
                      <a:headEnd/>
                      <a:tailEnd/>
                    </a:ln>
                  </pic:spPr>
                </pic:pic>
              </a:graphicData>
            </a:graphic>
          </wp:inline>
        </w:drawing>
      </w:r>
    </w:p>
    <w:p w:rsidR="00605683" w:rsidRDefault="009D05C1" w:rsidP="000F120B">
      <w:pPr>
        <w:jc w:val="left"/>
        <w:rPr>
          <w:szCs w:val="21"/>
        </w:rPr>
      </w:pPr>
      <w:r>
        <w:rPr>
          <w:rFonts w:hint="eastAsia"/>
          <w:szCs w:val="21"/>
        </w:rPr>
        <w:t>The application will do the follow operations during the init function:</w:t>
      </w:r>
    </w:p>
    <w:p w:rsidR="009D05C1" w:rsidRDefault="009D05C1" w:rsidP="009D05C1">
      <w:pPr>
        <w:pStyle w:val="ListParagraph"/>
        <w:numPr>
          <w:ilvl w:val="0"/>
          <w:numId w:val="2"/>
        </w:numPr>
        <w:ind w:firstLineChars="0"/>
        <w:jc w:val="left"/>
        <w:rPr>
          <w:szCs w:val="21"/>
        </w:rPr>
      </w:pPr>
      <w:r>
        <w:rPr>
          <w:rFonts w:hint="eastAsia"/>
          <w:szCs w:val="21"/>
        </w:rPr>
        <w:t xml:space="preserve">Read the </w:t>
      </w:r>
      <w:r>
        <w:rPr>
          <w:szCs w:val="21"/>
        </w:rPr>
        <w:t>“</w:t>
      </w:r>
      <w:r w:rsidR="003335BE">
        <w:rPr>
          <w:rFonts w:hint="eastAsia"/>
          <w:szCs w:val="21"/>
        </w:rPr>
        <w:t>App</w:t>
      </w:r>
      <w:r w:rsidRPr="009D05C1">
        <w:rPr>
          <w:szCs w:val="21"/>
        </w:rPr>
        <w:t>.config</w:t>
      </w:r>
      <w:r>
        <w:rPr>
          <w:szCs w:val="21"/>
        </w:rPr>
        <w:t>”</w:t>
      </w:r>
      <w:r>
        <w:rPr>
          <w:rFonts w:hint="eastAsia"/>
          <w:szCs w:val="21"/>
        </w:rPr>
        <w:t xml:space="preserve"> in the applications.</w:t>
      </w:r>
    </w:p>
    <w:p w:rsidR="009D05C1" w:rsidRDefault="009D05C1" w:rsidP="009D05C1">
      <w:pPr>
        <w:pStyle w:val="ListParagraph"/>
        <w:numPr>
          <w:ilvl w:val="0"/>
          <w:numId w:val="2"/>
        </w:numPr>
        <w:ind w:firstLineChars="0"/>
        <w:jc w:val="left"/>
        <w:rPr>
          <w:szCs w:val="21"/>
        </w:rPr>
      </w:pPr>
      <w:r>
        <w:rPr>
          <w:rFonts w:hint="eastAsia"/>
          <w:szCs w:val="21"/>
        </w:rPr>
        <w:t>Get the required parameters: ThreadCount, PrinterIP, PrintIntervalTime</w:t>
      </w:r>
    </w:p>
    <w:p w:rsidR="009D05C1" w:rsidRDefault="009D05C1" w:rsidP="009D05C1">
      <w:pPr>
        <w:pStyle w:val="ListParagraph"/>
        <w:numPr>
          <w:ilvl w:val="0"/>
          <w:numId w:val="2"/>
        </w:numPr>
        <w:ind w:firstLineChars="0"/>
        <w:jc w:val="left"/>
        <w:rPr>
          <w:szCs w:val="21"/>
        </w:rPr>
      </w:pPr>
      <w:r>
        <w:rPr>
          <w:szCs w:val="21"/>
        </w:rPr>
        <w:t>Co</w:t>
      </w:r>
      <w:r>
        <w:rPr>
          <w:rFonts w:hint="eastAsia"/>
          <w:szCs w:val="21"/>
        </w:rPr>
        <w:t>py and create new watermark folder with thread count.</w:t>
      </w:r>
      <w:r w:rsidR="00CB5F3B">
        <w:rPr>
          <w:rFonts w:hint="eastAsia"/>
          <w:szCs w:val="21"/>
        </w:rPr>
        <w:t xml:space="preserve"> The name style is as </w:t>
      </w:r>
      <w:r w:rsidR="00CB5F3B" w:rsidRPr="00CB5F3B">
        <w:rPr>
          <w:szCs w:val="21"/>
        </w:rPr>
        <w:t>WaterMark</w:t>
      </w:r>
      <w:r w:rsidR="00CB5F3B">
        <w:rPr>
          <w:rFonts w:hint="eastAsia"/>
          <w:szCs w:val="21"/>
        </w:rPr>
        <w:t>1,</w:t>
      </w:r>
      <w:r w:rsidR="00CB5F3B" w:rsidRPr="00CB5F3B">
        <w:t xml:space="preserve"> </w:t>
      </w:r>
      <w:r w:rsidR="00CB5F3B" w:rsidRPr="00CB5F3B">
        <w:rPr>
          <w:szCs w:val="21"/>
        </w:rPr>
        <w:t>WaterMark</w:t>
      </w:r>
      <w:r w:rsidR="00CB5F3B">
        <w:rPr>
          <w:rFonts w:hint="eastAsia"/>
          <w:szCs w:val="21"/>
        </w:rPr>
        <w:t>2</w:t>
      </w:r>
      <w:r w:rsidR="00CB5F3B">
        <w:rPr>
          <w:szCs w:val="21"/>
        </w:rPr>
        <w:t>……</w:t>
      </w:r>
      <w:r w:rsidR="00CB5F3B" w:rsidRPr="00CB5F3B">
        <w:rPr>
          <w:szCs w:val="21"/>
        </w:rPr>
        <w:t>WaterMark</w:t>
      </w:r>
      <w:r w:rsidR="00CB5F3B">
        <w:rPr>
          <w:rFonts w:hint="eastAsia"/>
          <w:szCs w:val="21"/>
        </w:rPr>
        <w:t>[thread count].</w:t>
      </w:r>
    </w:p>
    <w:p w:rsidR="00605683" w:rsidRDefault="00CB5F3B" w:rsidP="000F120B">
      <w:pPr>
        <w:pStyle w:val="ListParagraph"/>
        <w:numPr>
          <w:ilvl w:val="0"/>
          <w:numId w:val="2"/>
        </w:numPr>
        <w:ind w:firstLineChars="0"/>
        <w:jc w:val="left"/>
        <w:rPr>
          <w:szCs w:val="21"/>
        </w:rPr>
      </w:pPr>
      <w:r w:rsidRPr="00997AF9">
        <w:rPr>
          <w:rFonts w:hint="eastAsia"/>
          <w:szCs w:val="21"/>
        </w:rPr>
        <w:t xml:space="preserve">Go to each </w:t>
      </w:r>
      <w:r w:rsidRPr="00997AF9">
        <w:rPr>
          <w:szCs w:val="21"/>
        </w:rPr>
        <w:t>WaterMark</w:t>
      </w:r>
      <w:r w:rsidRPr="00997AF9">
        <w:rPr>
          <w:rFonts w:hint="eastAsia"/>
          <w:szCs w:val="21"/>
        </w:rPr>
        <w:t xml:space="preserve"> folder and change the print IP to the target PS. </w:t>
      </w:r>
      <w:r w:rsidRPr="00997AF9">
        <w:rPr>
          <w:szCs w:val="21"/>
        </w:rPr>
        <w:t>C</w:t>
      </w:r>
      <w:r w:rsidRPr="00997AF9">
        <w:rPr>
          <w:rFonts w:hint="eastAsia"/>
          <w:szCs w:val="21"/>
        </w:rPr>
        <w:t>hange the</w:t>
      </w:r>
      <w:r w:rsidR="00997AF9" w:rsidRPr="00997AF9">
        <w:rPr>
          <w:rFonts w:hint="eastAsia"/>
          <w:szCs w:val="21"/>
        </w:rPr>
        <w:t xml:space="preserve"> </w:t>
      </w:r>
      <w:r w:rsidR="00997AF9" w:rsidRPr="00997AF9">
        <w:rPr>
          <w:rFonts w:hint="eastAsia"/>
          <w:b/>
          <w:szCs w:val="21"/>
        </w:rPr>
        <w:t>hostname</w:t>
      </w:r>
      <w:r w:rsidRPr="00997AF9">
        <w:rPr>
          <w:rFonts w:hint="eastAsia"/>
          <w:szCs w:val="21"/>
        </w:rPr>
        <w:t xml:space="preserve"> value of configuration file ..</w:t>
      </w:r>
      <w:r w:rsidRPr="00997AF9">
        <w:rPr>
          <w:szCs w:val="21"/>
        </w:rPr>
        <w:t>\SCU</w:t>
      </w:r>
      <w:r w:rsidRPr="00997AF9">
        <w:rPr>
          <w:rFonts w:hint="eastAsia"/>
          <w:szCs w:val="21"/>
        </w:rPr>
        <w:t>\</w:t>
      </w:r>
      <w:r w:rsidRPr="00997AF9">
        <w:rPr>
          <w:szCs w:val="21"/>
        </w:rPr>
        <w:t>dcmpstat.cfg.scu</w:t>
      </w:r>
      <w:r w:rsidR="00997AF9">
        <w:rPr>
          <w:rFonts w:hint="eastAsia"/>
          <w:szCs w:val="21"/>
        </w:rPr>
        <w:t xml:space="preserve"> to the one which defined in your </w:t>
      </w:r>
      <w:r w:rsidR="00997AF9">
        <w:rPr>
          <w:szCs w:val="21"/>
        </w:rPr>
        <w:t>configuration</w:t>
      </w:r>
      <w:r w:rsidR="00997AF9">
        <w:rPr>
          <w:rFonts w:hint="eastAsia"/>
          <w:szCs w:val="21"/>
        </w:rPr>
        <w:t xml:space="preserve"> file.</w:t>
      </w:r>
    </w:p>
    <w:p w:rsidR="00997AF9" w:rsidRDefault="00997AF9" w:rsidP="00997AF9">
      <w:pPr>
        <w:pStyle w:val="ListParagraph"/>
        <w:ind w:left="360" w:firstLineChars="0" w:firstLine="0"/>
        <w:jc w:val="left"/>
        <w:rPr>
          <w:szCs w:val="21"/>
        </w:rPr>
      </w:pPr>
    </w:p>
    <w:p w:rsidR="003335BE" w:rsidRPr="006B08C7" w:rsidRDefault="003335BE" w:rsidP="003335BE">
      <w:pPr>
        <w:jc w:val="left"/>
        <w:rPr>
          <w:b/>
          <w:szCs w:val="21"/>
        </w:rPr>
      </w:pPr>
      <w:r>
        <w:rPr>
          <w:rFonts w:hint="eastAsia"/>
          <w:b/>
          <w:szCs w:val="21"/>
        </w:rPr>
        <w:t>Get work model</w:t>
      </w:r>
      <w:r w:rsidRPr="006B08C7">
        <w:rPr>
          <w:b/>
          <w:szCs w:val="21"/>
        </w:rPr>
        <w:t>:</w:t>
      </w:r>
    </w:p>
    <w:p w:rsidR="00997AF9" w:rsidRDefault="00694CB1" w:rsidP="00997AF9">
      <w:pPr>
        <w:pStyle w:val="ListParagraph"/>
        <w:ind w:left="360" w:firstLineChars="0" w:firstLine="0"/>
        <w:jc w:val="left"/>
        <w:rPr>
          <w:szCs w:val="21"/>
        </w:rPr>
      </w:pPr>
      <w:r>
        <w:rPr>
          <w:szCs w:val="21"/>
        </w:rPr>
        <w:t>As design, the application has 3 work models and 1 loop rule. Th</w:t>
      </w:r>
      <w:r w:rsidR="0037227A">
        <w:rPr>
          <w:szCs w:val="21"/>
        </w:rPr>
        <w:t>e 3 works modes are “Manual”, “</w:t>
      </w:r>
      <w:r w:rsidR="0037227A">
        <w:rPr>
          <w:rFonts w:hint="eastAsia"/>
          <w:szCs w:val="21"/>
        </w:rPr>
        <w:t>C</w:t>
      </w:r>
      <w:r>
        <w:rPr>
          <w:szCs w:val="21"/>
        </w:rPr>
        <w:t xml:space="preserve">ount”, </w:t>
      </w:r>
      <w:proofErr w:type="gramStart"/>
      <w:r>
        <w:rPr>
          <w:szCs w:val="21"/>
        </w:rPr>
        <w:t>“</w:t>
      </w:r>
      <w:proofErr w:type="gramEnd"/>
      <w:r>
        <w:rPr>
          <w:szCs w:val="21"/>
        </w:rPr>
        <w:t>Time”. If user chooses any of them, the application will execute with different rules.</w:t>
      </w:r>
      <w:r w:rsidR="0037227A">
        <w:rPr>
          <w:rFonts w:hint="eastAsia"/>
          <w:szCs w:val="21"/>
        </w:rPr>
        <w:t xml:space="preserve"> Use can change the configurations in the </w:t>
      </w:r>
      <w:r w:rsidR="0037227A">
        <w:rPr>
          <w:szCs w:val="21"/>
        </w:rPr>
        <w:t>“</w:t>
      </w:r>
      <w:proofErr w:type="spellStart"/>
      <w:r w:rsidR="0037227A">
        <w:rPr>
          <w:rFonts w:hint="eastAsia"/>
          <w:szCs w:val="21"/>
        </w:rPr>
        <w:t>App.config</w:t>
      </w:r>
      <w:proofErr w:type="spellEnd"/>
      <w:r w:rsidR="0037227A">
        <w:rPr>
          <w:szCs w:val="21"/>
        </w:rPr>
        <w:t>”</w:t>
      </w:r>
      <w:r w:rsidR="0037227A">
        <w:rPr>
          <w:rFonts w:hint="eastAsia"/>
          <w:szCs w:val="21"/>
        </w:rPr>
        <w:t xml:space="preserve"> file in the application.</w:t>
      </w:r>
    </w:p>
    <w:p w:rsidR="00694CB1" w:rsidRDefault="00694CB1" w:rsidP="00997AF9">
      <w:pPr>
        <w:pStyle w:val="ListParagraph"/>
        <w:ind w:left="360" w:firstLineChars="0" w:firstLine="0"/>
        <w:jc w:val="left"/>
        <w:rPr>
          <w:szCs w:val="21"/>
        </w:rPr>
      </w:pPr>
    </w:p>
    <w:p w:rsidR="00694CB1" w:rsidRDefault="00694CB1" w:rsidP="00997AF9">
      <w:pPr>
        <w:pStyle w:val="ListParagraph"/>
        <w:ind w:left="360" w:firstLineChars="0" w:firstLine="0"/>
        <w:jc w:val="left"/>
        <w:rPr>
          <w:rFonts w:hint="eastAsia"/>
          <w:szCs w:val="21"/>
        </w:rPr>
      </w:pPr>
      <w:r>
        <w:rPr>
          <w:noProof/>
          <w:szCs w:val="21"/>
        </w:rPr>
        <w:drawing>
          <wp:inline distT="0" distB="0" distL="0" distR="0">
            <wp:extent cx="5274310" cy="898619"/>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898619"/>
                    </a:xfrm>
                    <a:prstGeom prst="rect">
                      <a:avLst/>
                    </a:prstGeom>
                    <a:noFill/>
                    <a:ln w="9525">
                      <a:noFill/>
                      <a:miter lim="800000"/>
                      <a:headEnd/>
                      <a:tailEnd/>
                    </a:ln>
                  </pic:spPr>
                </pic:pic>
              </a:graphicData>
            </a:graphic>
          </wp:inline>
        </w:drawing>
      </w:r>
    </w:p>
    <w:p w:rsidR="0037227A" w:rsidRDefault="0037227A" w:rsidP="0037227A">
      <w:pPr>
        <w:pStyle w:val="ListParagraph"/>
        <w:numPr>
          <w:ilvl w:val="0"/>
          <w:numId w:val="3"/>
        </w:numPr>
        <w:ind w:firstLineChars="0"/>
        <w:jc w:val="left"/>
        <w:rPr>
          <w:rFonts w:hint="eastAsia"/>
          <w:szCs w:val="21"/>
        </w:rPr>
      </w:pPr>
      <w:r>
        <w:rPr>
          <w:rFonts w:hint="eastAsia"/>
          <w:szCs w:val="21"/>
        </w:rPr>
        <w:t>Manual</w:t>
      </w:r>
    </w:p>
    <w:p w:rsidR="0037227A" w:rsidRDefault="002964E6" w:rsidP="0037227A">
      <w:pPr>
        <w:pStyle w:val="ListParagraph"/>
        <w:ind w:left="720" w:firstLineChars="0" w:firstLine="0"/>
        <w:jc w:val="left"/>
        <w:rPr>
          <w:rFonts w:hint="eastAsia"/>
          <w:szCs w:val="21"/>
        </w:rPr>
      </w:pPr>
      <w:r>
        <w:rPr>
          <w:rFonts w:hint="eastAsia"/>
          <w:szCs w:val="21"/>
        </w:rPr>
        <w:t>In this model, the application will keep running until user input flag key to stop working.</w:t>
      </w:r>
    </w:p>
    <w:p w:rsidR="00F54BE2" w:rsidRDefault="00F54BE2" w:rsidP="0037227A">
      <w:pPr>
        <w:pStyle w:val="ListParagraph"/>
        <w:ind w:left="720" w:firstLineChars="0" w:firstLine="0"/>
        <w:jc w:val="left"/>
        <w:rPr>
          <w:rFonts w:hint="eastAsia"/>
          <w:szCs w:val="21"/>
        </w:rPr>
      </w:pPr>
      <w:r>
        <w:rPr>
          <w:rFonts w:hint="eastAsia"/>
          <w:noProof/>
          <w:szCs w:val="21"/>
        </w:rPr>
        <w:lastRenderedPageBreak/>
        <w:drawing>
          <wp:inline distT="0" distB="0" distL="0" distR="0">
            <wp:extent cx="5274310" cy="2880585"/>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2880585"/>
                    </a:xfrm>
                    <a:prstGeom prst="rect">
                      <a:avLst/>
                    </a:prstGeom>
                    <a:noFill/>
                    <a:ln w="9525">
                      <a:noFill/>
                      <a:miter lim="800000"/>
                      <a:headEnd/>
                      <a:tailEnd/>
                    </a:ln>
                  </pic:spPr>
                </pic:pic>
              </a:graphicData>
            </a:graphic>
          </wp:inline>
        </w:drawing>
      </w:r>
    </w:p>
    <w:p w:rsidR="00F54BE2" w:rsidRDefault="00F54BE2" w:rsidP="00F54BE2">
      <w:pPr>
        <w:pStyle w:val="ListParagraph"/>
        <w:numPr>
          <w:ilvl w:val="0"/>
          <w:numId w:val="4"/>
        </w:numPr>
        <w:ind w:firstLineChars="0"/>
        <w:jc w:val="left"/>
        <w:rPr>
          <w:rFonts w:hint="eastAsia"/>
          <w:szCs w:val="21"/>
        </w:rPr>
      </w:pPr>
      <w:r>
        <w:rPr>
          <w:rFonts w:hint="eastAsia"/>
          <w:szCs w:val="21"/>
        </w:rPr>
        <w:t xml:space="preserve">Application will start the </w:t>
      </w:r>
      <w:r>
        <w:rPr>
          <w:szCs w:val="21"/>
        </w:rPr>
        <w:t>multiple</w:t>
      </w:r>
      <w:r>
        <w:rPr>
          <w:rFonts w:hint="eastAsia"/>
          <w:szCs w:val="21"/>
        </w:rPr>
        <w:t xml:space="preserve"> threads with the settings.</w:t>
      </w:r>
    </w:p>
    <w:p w:rsidR="00F54BE2" w:rsidRDefault="00F54BE2" w:rsidP="00F54BE2">
      <w:pPr>
        <w:pStyle w:val="ListParagraph"/>
        <w:numPr>
          <w:ilvl w:val="0"/>
          <w:numId w:val="4"/>
        </w:numPr>
        <w:ind w:firstLineChars="0"/>
        <w:jc w:val="left"/>
        <w:rPr>
          <w:szCs w:val="21"/>
        </w:rPr>
      </w:pPr>
      <w:r>
        <w:rPr>
          <w:rFonts w:hint="eastAsia"/>
          <w:szCs w:val="21"/>
        </w:rPr>
        <w:t xml:space="preserve">Each thread will work with </w:t>
      </w:r>
      <w:proofErr w:type="spellStart"/>
      <w:r>
        <w:rPr>
          <w:szCs w:val="21"/>
        </w:rPr>
        <w:t>it`s</w:t>
      </w:r>
      <w:proofErr w:type="spellEnd"/>
      <w:r>
        <w:rPr>
          <w:rFonts w:hint="eastAsia"/>
          <w:szCs w:val="21"/>
        </w:rPr>
        <w:t xml:space="preserve"> watermark</w:t>
      </w:r>
      <w:r>
        <w:rPr>
          <w:szCs w:val="21"/>
        </w:rPr>
        <w:t xml:space="preserve"> folder.</w:t>
      </w:r>
    </w:p>
    <w:p w:rsidR="00F54BE2" w:rsidRDefault="00F54BE2" w:rsidP="00F54BE2">
      <w:pPr>
        <w:pStyle w:val="ListParagraph"/>
        <w:numPr>
          <w:ilvl w:val="0"/>
          <w:numId w:val="4"/>
        </w:numPr>
        <w:ind w:firstLineChars="0"/>
        <w:jc w:val="left"/>
        <w:rPr>
          <w:szCs w:val="21"/>
        </w:rPr>
      </w:pPr>
      <w:r>
        <w:rPr>
          <w:szCs w:val="21"/>
        </w:rPr>
        <w:t xml:space="preserve">Each thread will delay for several </w:t>
      </w:r>
      <w:proofErr w:type="gramStart"/>
      <w:r>
        <w:rPr>
          <w:szCs w:val="21"/>
        </w:rPr>
        <w:t>time</w:t>
      </w:r>
      <w:proofErr w:type="gramEnd"/>
      <w:r>
        <w:rPr>
          <w:szCs w:val="21"/>
        </w:rPr>
        <w:t xml:space="preserve"> when it single tasks finished. The delay time is configuration with the settings.</w:t>
      </w:r>
    </w:p>
    <w:p w:rsidR="00F54BE2" w:rsidRDefault="00F54BE2" w:rsidP="00F54BE2">
      <w:pPr>
        <w:pStyle w:val="ListParagraph"/>
        <w:numPr>
          <w:ilvl w:val="0"/>
          <w:numId w:val="4"/>
        </w:numPr>
        <w:ind w:firstLineChars="0"/>
        <w:jc w:val="left"/>
        <w:rPr>
          <w:szCs w:val="21"/>
        </w:rPr>
      </w:pPr>
      <w:r>
        <w:rPr>
          <w:szCs w:val="21"/>
        </w:rPr>
        <w:t>If user does not input stop flag for application, each threads will continue works.</w:t>
      </w:r>
    </w:p>
    <w:p w:rsidR="00F54BE2" w:rsidRDefault="00973E68" w:rsidP="00F54BE2">
      <w:pPr>
        <w:pStyle w:val="ListParagraph"/>
        <w:numPr>
          <w:ilvl w:val="0"/>
          <w:numId w:val="4"/>
        </w:numPr>
        <w:ind w:firstLineChars="0"/>
        <w:jc w:val="left"/>
        <w:rPr>
          <w:szCs w:val="21"/>
        </w:rPr>
      </w:pPr>
      <w:r>
        <w:rPr>
          <w:szCs w:val="21"/>
        </w:rPr>
        <w:t>If user does input stop flag for application, each threads will stopped when it finish it current task.</w:t>
      </w:r>
    </w:p>
    <w:p w:rsidR="00973E68" w:rsidRDefault="00973E68" w:rsidP="00973E68">
      <w:pPr>
        <w:pStyle w:val="ListParagraph"/>
        <w:ind w:left="1080" w:firstLineChars="0" w:firstLine="0"/>
        <w:jc w:val="left"/>
        <w:rPr>
          <w:rFonts w:hint="eastAsia"/>
          <w:szCs w:val="21"/>
        </w:rPr>
      </w:pPr>
      <w:r w:rsidRPr="00973E68">
        <w:rPr>
          <w:b/>
          <w:szCs w:val="21"/>
        </w:rPr>
        <w:t>Note:</w:t>
      </w:r>
      <w:r>
        <w:rPr>
          <w:szCs w:val="21"/>
        </w:rPr>
        <w:t xml:space="preserve"> User can input the flag in CMD windows which created by application.</w:t>
      </w:r>
    </w:p>
    <w:p w:rsidR="0037227A" w:rsidRDefault="0037227A" w:rsidP="0037227A">
      <w:pPr>
        <w:pStyle w:val="ListParagraph"/>
        <w:numPr>
          <w:ilvl w:val="0"/>
          <w:numId w:val="3"/>
        </w:numPr>
        <w:ind w:firstLineChars="0"/>
        <w:jc w:val="left"/>
        <w:rPr>
          <w:szCs w:val="21"/>
        </w:rPr>
      </w:pPr>
      <w:r>
        <w:rPr>
          <w:rFonts w:hint="eastAsia"/>
          <w:szCs w:val="21"/>
        </w:rPr>
        <w:t>Count</w:t>
      </w:r>
    </w:p>
    <w:p w:rsidR="009B2D17" w:rsidRDefault="009B2D17" w:rsidP="009B2D17">
      <w:pPr>
        <w:ind w:left="420"/>
        <w:jc w:val="left"/>
        <w:rPr>
          <w:szCs w:val="21"/>
        </w:rPr>
      </w:pPr>
      <w:r>
        <w:rPr>
          <w:szCs w:val="21"/>
        </w:rPr>
        <w:t xml:space="preserve">In this model, the application will keep running until the </w:t>
      </w:r>
      <w:proofErr w:type="spellStart"/>
      <w:r>
        <w:rPr>
          <w:szCs w:val="21"/>
        </w:rPr>
        <w:t>dicom</w:t>
      </w:r>
      <w:proofErr w:type="spellEnd"/>
      <w:r>
        <w:rPr>
          <w:szCs w:val="21"/>
        </w:rPr>
        <w:t xml:space="preserve"> send counts of all threads is equal the setting one (</w:t>
      </w:r>
      <w:bookmarkStart w:id="0" w:name="OLE_LINK1"/>
      <w:bookmarkStart w:id="1" w:name="OLE_LINK2"/>
      <w:proofErr w:type="spellStart"/>
      <w:r>
        <w:rPr>
          <w:szCs w:val="21"/>
        </w:rPr>
        <w:t>executecount</w:t>
      </w:r>
      <w:bookmarkEnd w:id="0"/>
      <w:bookmarkEnd w:id="1"/>
      <w:proofErr w:type="spellEnd"/>
      <w:r>
        <w:rPr>
          <w:szCs w:val="21"/>
        </w:rPr>
        <w:t>).</w:t>
      </w:r>
    </w:p>
    <w:p w:rsidR="009B2D17" w:rsidRDefault="00993BC6" w:rsidP="009B2D17">
      <w:pPr>
        <w:ind w:left="420"/>
        <w:jc w:val="left"/>
        <w:rPr>
          <w:szCs w:val="21"/>
        </w:rPr>
      </w:pPr>
      <w:r>
        <w:rPr>
          <w:noProof/>
          <w:szCs w:val="21"/>
        </w:rPr>
        <w:drawing>
          <wp:inline distT="0" distB="0" distL="0" distR="0">
            <wp:extent cx="5274310" cy="2419537"/>
            <wp:effectExtent l="19050" t="0" r="254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4310" cy="2419537"/>
                    </a:xfrm>
                    <a:prstGeom prst="rect">
                      <a:avLst/>
                    </a:prstGeom>
                    <a:noFill/>
                    <a:ln w="9525">
                      <a:noFill/>
                      <a:miter lim="800000"/>
                      <a:headEnd/>
                      <a:tailEnd/>
                    </a:ln>
                  </pic:spPr>
                </pic:pic>
              </a:graphicData>
            </a:graphic>
          </wp:inline>
        </w:drawing>
      </w:r>
    </w:p>
    <w:p w:rsidR="00993BC6" w:rsidRDefault="00993BC6" w:rsidP="00993BC6">
      <w:pPr>
        <w:pStyle w:val="ListParagraph"/>
        <w:numPr>
          <w:ilvl w:val="0"/>
          <w:numId w:val="5"/>
        </w:numPr>
        <w:ind w:firstLineChars="0"/>
        <w:jc w:val="left"/>
        <w:rPr>
          <w:rFonts w:hint="eastAsia"/>
          <w:szCs w:val="21"/>
        </w:rPr>
      </w:pPr>
      <w:r>
        <w:rPr>
          <w:rFonts w:hint="eastAsia"/>
          <w:szCs w:val="21"/>
        </w:rPr>
        <w:t xml:space="preserve">Application will start the </w:t>
      </w:r>
      <w:r>
        <w:rPr>
          <w:szCs w:val="21"/>
        </w:rPr>
        <w:t>multiple</w:t>
      </w:r>
      <w:r>
        <w:rPr>
          <w:rFonts w:hint="eastAsia"/>
          <w:szCs w:val="21"/>
        </w:rPr>
        <w:t xml:space="preserve"> threads with the settings.</w:t>
      </w:r>
    </w:p>
    <w:p w:rsidR="00993BC6" w:rsidRDefault="00993BC6" w:rsidP="00993BC6">
      <w:pPr>
        <w:pStyle w:val="ListParagraph"/>
        <w:numPr>
          <w:ilvl w:val="0"/>
          <w:numId w:val="5"/>
        </w:numPr>
        <w:ind w:firstLineChars="0"/>
        <w:jc w:val="left"/>
        <w:rPr>
          <w:szCs w:val="21"/>
        </w:rPr>
      </w:pPr>
      <w:r>
        <w:rPr>
          <w:rFonts w:hint="eastAsia"/>
          <w:szCs w:val="21"/>
        </w:rPr>
        <w:t xml:space="preserve">Each thread will work with </w:t>
      </w:r>
      <w:proofErr w:type="spellStart"/>
      <w:r>
        <w:rPr>
          <w:szCs w:val="21"/>
        </w:rPr>
        <w:t>it`s</w:t>
      </w:r>
      <w:proofErr w:type="spellEnd"/>
      <w:r>
        <w:rPr>
          <w:rFonts w:hint="eastAsia"/>
          <w:szCs w:val="21"/>
        </w:rPr>
        <w:t xml:space="preserve"> watermark</w:t>
      </w:r>
      <w:r>
        <w:rPr>
          <w:szCs w:val="21"/>
        </w:rPr>
        <w:t xml:space="preserve"> folder.</w:t>
      </w:r>
    </w:p>
    <w:p w:rsidR="00993BC6" w:rsidRDefault="00993BC6" w:rsidP="00993BC6">
      <w:pPr>
        <w:pStyle w:val="ListParagraph"/>
        <w:numPr>
          <w:ilvl w:val="0"/>
          <w:numId w:val="5"/>
        </w:numPr>
        <w:ind w:firstLineChars="0"/>
        <w:jc w:val="left"/>
        <w:rPr>
          <w:szCs w:val="21"/>
        </w:rPr>
      </w:pPr>
      <w:r>
        <w:rPr>
          <w:szCs w:val="21"/>
        </w:rPr>
        <w:t xml:space="preserve">Each thread will delay for several </w:t>
      </w:r>
      <w:proofErr w:type="gramStart"/>
      <w:r>
        <w:rPr>
          <w:szCs w:val="21"/>
        </w:rPr>
        <w:t>time</w:t>
      </w:r>
      <w:proofErr w:type="gramEnd"/>
      <w:r>
        <w:rPr>
          <w:szCs w:val="21"/>
        </w:rPr>
        <w:t xml:space="preserve"> when it single tasks finished. The delay time is configuration with the settings.</w:t>
      </w:r>
    </w:p>
    <w:p w:rsidR="004123A7" w:rsidRDefault="004123A7" w:rsidP="00993BC6">
      <w:pPr>
        <w:pStyle w:val="ListParagraph"/>
        <w:numPr>
          <w:ilvl w:val="0"/>
          <w:numId w:val="5"/>
        </w:numPr>
        <w:ind w:firstLineChars="0"/>
        <w:jc w:val="left"/>
        <w:rPr>
          <w:szCs w:val="21"/>
        </w:rPr>
      </w:pPr>
      <w:r>
        <w:rPr>
          <w:szCs w:val="21"/>
        </w:rPr>
        <w:t xml:space="preserve">If the thread finished the main works flow, the system will count with a global </w:t>
      </w:r>
      <w:r>
        <w:rPr>
          <w:szCs w:val="21"/>
        </w:rPr>
        <w:lastRenderedPageBreak/>
        <w:t>variable.</w:t>
      </w:r>
    </w:p>
    <w:p w:rsidR="004123A7" w:rsidRDefault="004123A7" w:rsidP="00993BC6">
      <w:pPr>
        <w:pStyle w:val="ListParagraph"/>
        <w:numPr>
          <w:ilvl w:val="0"/>
          <w:numId w:val="5"/>
        </w:numPr>
        <w:ind w:firstLineChars="0"/>
        <w:jc w:val="left"/>
        <w:rPr>
          <w:szCs w:val="21"/>
        </w:rPr>
      </w:pPr>
      <w:r>
        <w:rPr>
          <w:szCs w:val="21"/>
        </w:rPr>
        <w:t>If the global count is equal the define one, the application will stop</w:t>
      </w:r>
      <w:r w:rsidR="001D238D">
        <w:rPr>
          <w:szCs w:val="21"/>
        </w:rPr>
        <w:t xml:space="preserve"> the threads one by one until thread finish current task.</w:t>
      </w:r>
    </w:p>
    <w:p w:rsidR="009B2D17" w:rsidRPr="009B2D17" w:rsidRDefault="009B2D17" w:rsidP="009B2D17">
      <w:pPr>
        <w:ind w:left="420"/>
        <w:jc w:val="left"/>
        <w:rPr>
          <w:rFonts w:hint="eastAsia"/>
          <w:szCs w:val="21"/>
        </w:rPr>
      </w:pPr>
      <w:r>
        <w:rPr>
          <w:szCs w:val="21"/>
        </w:rPr>
        <w:t xml:space="preserve"> </w:t>
      </w:r>
    </w:p>
    <w:p w:rsidR="0037227A" w:rsidRDefault="0037227A" w:rsidP="0037227A">
      <w:pPr>
        <w:pStyle w:val="ListParagraph"/>
        <w:numPr>
          <w:ilvl w:val="0"/>
          <w:numId w:val="3"/>
        </w:numPr>
        <w:ind w:firstLineChars="0"/>
        <w:jc w:val="left"/>
        <w:rPr>
          <w:szCs w:val="21"/>
        </w:rPr>
      </w:pPr>
      <w:r>
        <w:rPr>
          <w:rFonts w:hint="eastAsia"/>
          <w:szCs w:val="21"/>
        </w:rPr>
        <w:t>Time</w:t>
      </w:r>
      <w:r w:rsidR="00416B9D">
        <w:rPr>
          <w:szCs w:val="21"/>
        </w:rPr>
        <w:t>s</w:t>
      </w:r>
    </w:p>
    <w:p w:rsidR="005A1E0B" w:rsidRDefault="005A1E0B" w:rsidP="005A1E0B">
      <w:pPr>
        <w:ind w:left="360"/>
        <w:jc w:val="left"/>
        <w:rPr>
          <w:szCs w:val="21"/>
        </w:rPr>
      </w:pPr>
      <w:r>
        <w:rPr>
          <w:szCs w:val="21"/>
        </w:rPr>
        <w:t xml:space="preserve">In this model, the application will keep running until the execute time is arrived the designed one. (Execute Time). </w:t>
      </w:r>
    </w:p>
    <w:p w:rsidR="005A1E0B" w:rsidRDefault="00103E30" w:rsidP="005A1E0B">
      <w:pPr>
        <w:ind w:left="360"/>
        <w:jc w:val="left"/>
        <w:rPr>
          <w:szCs w:val="21"/>
        </w:rPr>
      </w:pPr>
      <w:r>
        <w:rPr>
          <w:noProof/>
          <w:szCs w:val="21"/>
        </w:rPr>
        <w:drawing>
          <wp:inline distT="0" distB="0" distL="0" distR="0">
            <wp:extent cx="5274310" cy="2698745"/>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274310" cy="2698745"/>
                    </a:xfrm>
                    <a:prstGeom prst="rect">
                      <a:avLst/>
                    </a:prstGeom>
                    <a:noFill/>
                    <a:ln w="9525">
                      <a:noFill/>
                      <a:miter lim="800000"/>
                      <a:headEnd/>
                      <a:tailEnd/>
                    </a:ln>
                  </pic:spPr>
                </pic:pic>
              </a:graphicData>
            </a:graphic>
          </wp:inline>
        </w:drawing>
      </w:r>
    </w:p>
    <w:p w:rsidR="005A1E0B" w:rsidRDefault="005A1E0B" w:rsidP="005A1E0B">
      <w:pPr>
        <w:ind w:left="360"/>
        <w:jc w:val="left"/>
        <w:rPr>
          <w:szCs w:val="21"/>
        </w:rPr>
      </w:pPr>
    </w:p>
    <w:p w:rsidR="005A1E0B" w:rsidRDefault="005A1E0B" w:rsidP="005A1E0B">
      <w:pPr>
        <w:pStyle w:val="ListParagraph"/>
        <w:numPr>
          <w:ilvl w:val="0"/>
          <w:numId w:val="6"/>
        </w:numPr>
        <w:ind w:firstLineChars="0"/>
        <w:jc w:val="left"/>
        <w:rPr>
          <w:rFonts w:hint="eastAsia"/>
          <w:szCs w:val="21"/>
        </w:rPr>
      </w:pPr>
      <w:r>
        <w:rPr>
          <w:rFonts w:hint="eastAsia"/>
          <w:szCs w:val="21"/>
        </w:rPr>
        <w:t xml:space="preserve">Application will start the </w:t>
      </w:r>
      <w:r>
        <w:rPr>
          <w:szCs w:val="21"/>
        </w:rPr>
        <w:t>multiple</w:t>
      </w:r>
      <w:r>
        <w:rPr>
          <w:rFonts w:hint="eastAsia"/>
          <w:szCs w:val="21"/>
        </w:rPr>
        <w:t xml:space="preserve"> threads with the settings.</w:t>
      </w:r>
    </w:p>
    <w:p w:rsidR="005A1E0B" w:rsidRDefault="005A1E0B" w:rsidP="005A1E0B">
      <w:pPr>
        <w:pStyle w:val="ListParagraph"/>
        <w:numPr>
          <w:ilvl w:val="0"/>
          <w:numId w:val="6"/>
        </w:numPr>
        <w:ind w:firstLineChars="0"/>
        <w:jc w:val="left"/>
        <w:rPr>
          <w:szCs w:val="21"/>
        </w:rPr>
      </w:pPr>
      <w:r>
        <w:rPr>
          <w:rFonts w:hint="eastAsia"/>
          <w:szCs w:val="21"/>
        </w:rPr>
        <w:t xml:space="preserve">Each thread will work with </w:t>
      </w:r>
      <w:r>
        <w:rPr>
          <w:szCs w:val="21"/>
        </w:rPr>
        <w:t>it` s</w:t>
      </w:r>
      <w:r>
        <w:rPr>
          <w:rFonts w:hint="eastAsia"/>
          <w:szCs w:val="21"/>
        </w:rPr>
        <w:t xml:space="preserve"> watermark</w:t>
      </w:r>
      <w:r>
        <w:rPr>
          <w:szCs w:val="21"/>
        </w:rPr>
        <w:t xml:space="preserve"> folder.</w:t>
      </w:r>
    </w:p>
    <w:p w:rsidR="005A1E0B" w:rsidRDefault="005A1E0B" w:rsidP="005A1E0B">
      <w:pPr>
        <w:pStyle w:val="ListParagraph"/>
        <w:numPr>
          <w:ilvl w:val="0"/>
          <w:numId w:val="6"/>
        </w:numPr>
        <w:ind w:firstLineChars="0"/>
        <w:jc w:val="left"/>
        <w:rPr>
          <w:szCs w:val="21"/>
        </w:rPr>
      </w:pPr>
      <w:r>
        <w:rPr>
          <w:szCs w:val="21"/>
        </w:rPr>
        <w:t xml:space="preserve">Each thread will delay for several </w:t>
      </w:r>
      <w:proofErr w:type="gramStart"/>
      <w:r>
        <w:rPr>
          <w:szCs w:val="21"/>
        </w:rPr>
        <w:t>time</w:t>
      </w:r>
      <w:proofErr w:type="gramEnd"/>
      <w:r>
        <w:rPr>
          <w:szCs w:val="21"/>
        </w:rPr>
        <w:t xml:space="preserve"> when it single tasks finished. The delay time is configuration with the settings.</w:t>
      </w:r>
    </w:p>
    <w:p w:rsidR="005A1E0B" w:rsidRDefault="005A1E0B" w:rsidP="005A1E0B">
      <w:pPr>
        <w:pStyle w:val="ListParagraph"/>
        <w:numPr>
          <w:ilvl w:val="0"/>
          <w:numId w:val="6"/>
        </w:numPr>
        <w:ind w:firstLineChars="0"/>
        <w:jc w:val="left"/>
        <w:rPr>
          <w:szCs w:val="21"/>
        </w:rPr>
      </w:pPr>
      <w:r>
        <w:rPr>
          <w:szCs w:val="21"/>
        </w:rPr>
        <w:t xml:space="preserve">When the application start, it will </w:t>
      </w:r>
      <w:r w:rsidR="00103E30">
        <w:rPr>
          <w:szCs w:val="21"/>
        </w:rPr>
        <w:t xml:space="preserve">record the current time and plus the execute time (minute) as the </w:t>
      </w:r>
      <w:bookmarkStart w:id="2" w:name="OLE_LINK3"/>
      <w:bookmarkStart w:id="3" w:name="OLE_LINK4"/>
      <w:r w:rsidR="00103E30">
        <w:rPr>
          <w:szCs w:val="21"/>
        </w:rPr>
        <w:t>application end time</w:t>
      </w:r>
      <w:bookmarkEnd w:id="2"/>
      <w:bookmarkEnd w:id="3"/>
      <w:r w:rsidR="00103E30">
        <w:rPr>
          <w:szCs w:val="21"/>
        </w:rPr>
        <w:t xml:space="preserve">. </w:t>
      </w:r>
    </w:p>
    <w:p w:rsidR="005A1E0B" w:rsidRDefault="005A1E0B" w:rsidP="005A1E0B">
      <w:pPr>
        <w:pStyle w:val="ListParagraph"/>
        <w:numPr>
          <w:ilvl w:val="0"/>
          <w:numId w:val="6"/>
        </w:numPr>
        <w:ind w:firstLineChars="0"/>
        <w:jc w:val="left"/>
        <w:rPr>
          <w:szCs w:val="21"/>
        </w:rPr>
      </w:pPr>
      <w:r>
        <w:rPr>
          <w:szCs w:val="21"/>
        </w:rPr>
        <w:t xml:space="preserve">If the global </w:t>
      </w:r>
      <w:r w:rsidR="00103E30">
        <w:rPr>
          <w:szCs w:val="21"/>
        </w:rPr>
        <w:t>application end time arrived</w:t>
      </w:r>
      <w:r>
        <w:rPr>
          <w:szCs w:val="21"/>
        </w:rPr>
        <w:t>, the application will stop the threads one by one until thread finish current task.</w:t>
      </w:r>
    </w:p>
    <w:p w:rsidR="00103E30" w:rsidRDefault="00103E30" w:rsidP="00103E30">
      <w:pPr>
        <w:pStyle w:val="ListParagraph"/>
        <w:ind w:left="1080" w:firstLineChars="0" w:firstLine="0"/>
        <w:jc w:val="left"/>
        <w:rPr>
          <w:szCs w:val="21"/>
        </w:rPr>
      </w:pPr>
    </w:p>
    <w:p w:rsidR="00103E30" w:rsidRDefault="00103E30" w:rsidP="00103E30">
      <w:pPr>
        <w:pStyle w:val="ListParagraph"/>
        <w:numPr>
          <w:ilvl w:val="0"/>
          <w:numId w:val="3"/>
        </w:numPr>
        <w:ind w:firstLineChars="0"/>
        <w:jc w:val="left"/>
        <w:rPr>
          <w:szCs w:val="21"/>
        </w:rPr>
      </w:pPr>
      <w:r>
        <w:rPr>
          <w:szCs w:val="21"/>
        </w:rPr>
        <w:t>Loop model</w:t>
      </w:r>
    </w:p>
    <w:p w:rsidR="00103E30" w:rsidRDefault="00103E30" w:rsidP="00103E30">
      <w:pPr>
        <w:pStyle w:val="ListParagraph"/>
        <w:ind w:left="720" w:firstLineChars="0" w:firstLine="0"/>
        <w:jc w:val="left"/>
        <w:rPr>
          <w:szCs w:val="21"/>
        </w:rPr>
      </w:pPr>
      <w:r>
        <w:rPr>
          <w:szCs w:val="21"/>
        </w:rPr>
        <w:t xml:space="preserve">We can see </w:t>
      </w:r>
      <w:proofErr w:type="gramStart"/>
      <w:r>
        <w:rPr>
          <w:szCs w:val="21"/>
        </w:rPr>
        <w:t>this a</w:t>
      </w:r>
      <w:proofErr w:type="gramEnd"/>
      <w:r>
        <w:rPr>
          <w:szCs w:val="21"/>
        </w:rPr>
        <w:t xml:space="preserve"> loop mode configuration in the </w:t>
      </w:r>
      <w:proofErr w:type="spellStart"/>
      <w:r>
        <w:rPr>
          <w:szCs w:val="21"/>
        </w:rPr>
        <w:t>app.config</w:t>
      </w:r>
      <w:proofErr w:type="spellEnd"/>
      <w:r>
        <w:rPr>
          <w:szCs w:val="21"/>
        </w:rPr>
        <w:t xml:space="preserve"> file. </w:t>
      </w:r>
      <w:r w:rsidR="009C176A">
        <w:rPr>
          <w:szCs w:val="21"/>
        </w:rPr>
        <w:t>There are three options about it:</w:t>
      </w:r>
    </w:p>
    <w:p w:rsidR="009C176A" w:rsidRDefault="003E2E99" w:rsidP="00103E30">
      <w:pPr>
        <w:pStyle w:val="ListParagraph"/>
        <w:ind w:left="720" w:firstLineChars="0" w:firstLine="0"/>
        <w:jc w:val="left"/>
        <w:rPr>
          <w:szCs w:val="21"/>
        </w:rPr>
      </w:pPr>
      <w:r>
        <w:rPr>
          <w:noProof/>
          <w:szCs w:val="21"/>
        </w:rPr>
        <w:drawing>
          <wp:inline distT="0" distB="0" distL="0" distR="0">
            <wp:extent cx="5274310" cy="903698"/>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274310" cy="903698"/>
                    </a:xfrm>
                    <a:prstGeom prst="rect">
                      <a:avLst/>
                    </a:prstGeom>
                    <a:noFill/>
                    <a:ln w="9525">
                      <a:noFill/>
                      <a:miter lim="800000"/>
                      <a:headEnd/>
                      <a:tailEnd/>
                    </a:ln>
                  </pic:spPr>
                </pic:pic>
              </a:graphicData>
            </a:graphic>
          </wp:inline>
        </w:drawing>
      </w:r>
    </w:p>
    <w:p w:rsidR="003E2E99" w:rsidRDefault="003E2E99" w:rsidP="00103E30">
      <w:pPr>
        <w:pStyle w:val="ListParagraph"/>
        <w:ind w:left="720" w:firstLineChars="0" w:firstLine="0"/>
        <w:jc w:val="left"/>
        <w:rPr>
          <w:szCs w:val="21"/>
        </w:rPr>
      </w:pPr>
      <w:r>
        <w:rPr>
          <w:szCs w:val="21"/>
        </w:rPr>
        <w:t xml:space="preserve">If loop option set as true, the loop module will </w:t>
      </w:r>
      <w:proofErr w:type="gramStart"/>
      <w:r>
        <w:rPr>
          <w:szCs w:val="21"/>
        </w:rPr>
        <w:t>works</w:t>
      </w:r>
      <w:proofErr w:type="gramEnd"/>
      <w:r>
        <w:rPr>
          <w:szCs w:val="21"/>
        </w:rPr>
        <w:t>. “</w:t>
      </w:r>
      <w:proofErr w:type="spellStart"/>
      <w:r>
        <w:rPr>
          <w:szCs w:val="21"/>
        </w:rPr>
        <w:t>LoopCount</w:t>
      </w:r>
      <w:proofErr w:type="spellEnd"/>
      <w:r>
        <w:rPr>
          <w:szCs w:val="21"/>
        </w:rPr>
        <w:t>” is means the loop count for application. The “</w:t>
      </w:r>
      <w:proofErr w:type="spellStart"/>
      <w:r>
        <w:rPr>
          <w:szCs w:val="21"/>
        </w:rPr>
        <w:t>LoopDelay</w:t>
      </w:r>
      <w:proofErr w:type="spellEnd"/>
      <w:r>
        <w:rPr>
          <w:szCs w:val="21"/>
        </w:rPr>
        <w:t xml:space="preserve">” </w:t>
      </w:r>
      <w:proofErr w:type="gramStart"/>
      <w:r>
        <w:rPr>
          <w:szCs w:val="21"/>
        </w:rPr>
        <w:t>options is</w:t>
      </w:r>
      <w:proofErr w:type="gramEnd"/>
      <w:r>
        <w:rPr>
          <w:szCs w:val="21"/>
        </w:rPr>
        <w:t xml:space="preserve"> mean when the application finish one loop and wait for some times.</w:t>
      </w:r>
    </w:p>
    <w:p w:rsidR="003E2E99" w:rsidRDefault="003E2E99" w:rsidP="00103E30">
      <w:pPr>
        <w:pStyle w:val="ListParagraph"/>
        <w:ind w:left="720" w:firstLineChars="0" w:firstLine="0"/>
        <w:jc w:val="left"/>
        <w:rPr>
          <w:szCs w:val="21"/>
        </w:rPr>
      </w:pPr>
    </w:p>
    <w:p w:rsidR="003E2E99" w:rsidRDefault="009B30C4" w:rsidP="00103E30">
      <w:pPr>
        <w:pStyle w:val="ListParagraph"/>
        <w:ind w:left="720" w:firstLineChars="0" w:firstLine="0"/>
        <w:jc w:val="left"/>
        <w:rPr>
          <w:szCs w:val="21"/>
        </w:rPr>
      </w:pPr>
      <w:r>
        <w:rPr>
          <w:noProof/>
          <w:szCs w:val="21"/>
        </w:rPr>
        <w:lastRenderedPageBreak/>
        <w:drawing>
          <wp:inline distT="0" distB="0" distL="0" distR="0">
            <wp:extent cx="5274310" cy="2974648"/>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274310" cy="2974648"/>
                    </a:xfrm>
                    <a:prstGeom prst="rect">
                      <a:avLst/>
                    </a:prstGeom>
                    <a:noFill/>
                    <a:ln w="9525">
                      <a:noFill/>
                      <a:miter lim="800000"/>
                      <a:headEnd/>
                      <a:tailEnd/>
                    </a:ln>
                  </pic:spPr>
                </pic:pic>
              </a:graphicData>
            </a:graphic>
          </wp:inline>
        </w:drawing>
      </w:r>
    </w:p>
    <w:p w:rsidR="008B67D1" w:rsidRDefault="008B67D1" w:rsidP="009B30C4">
      <w:pPr>
        <w:pStyle w:val="ListParagraph"/>
        <w:numPr>
          <w:ilvl w:val="0"/>
          <w:numId w:val="7"/>
        </w:numPr>
        <w:ind w:firstLineChars="0"/>
        <w:jc w:val="left"/>
        <w:rPr>
          <w:szCs w:val="21"/>
        </w:rPr>
      </w:pPr>
      <w:r>
        <w:rPr>
          <w:szCs w:val="21"/>
        </w:rPr>
        <w:t>Application will check the loop option enable or not.</w:t>
      </w:r>
    </w:p>
    <w:p w:rsidR="008B67D1" w:rsidRDefault="008B67D1" w:rsidP="009B30C4">
      <w:pPr>
        <w:pStyle w:val="ListParagraph"/>
        <w:numPr>
          <w:ilvl w:val="0"/>
          <w:numId w:val="7"/>
        </w:numPr>
        <w:ind w:firstLineChars="0"/>
        <w:jc w:val="left"/>
        <w:rPr>
          <w:szCs w:val="21"/>
        </w:rPr>
      </w:pPr>
      <w:r>
        <w:rPr>
          <w:szCs w:val="21"/>
        </w:rPr>
        <w:t xml:space="preserve">If the options enable, it will be start loop. </w:t>
      </w:r>
    </w:p>
    <w:p w:rsidR="009B30C4" w:rsidRDefault="009B30C4" w:rsidP="009B30C4">
      <w:pPr>
        <w:pStyle w:val="ListParagraph"/>
        <w:numPr>
          <w:ilvl w:val="0"/>
          <w:numId w:val="7"/>
        </w:numPr>
        <w:ind w:firstLineChars="0"/>
        <w:jc w:val="left"/>
        <w:rPr>
          <w:szCs w:val="21"/>
        </w:rPr>
      </w:pPr>
      <w:r>
        <w:rPr>
          <w:rFonts w:hint="eastAsia"/>
          <w:szCs w:val="21"/>
        </w:rPr>
        <w:t xml:space="preserve">Application will start the </w:t>
      </w:r>
      <w:r>
        <w:rPr>
          <w:szCs w:val="21"/>
        </w:rPr>
        <w:t>multiple</w:t>
      </w:r>
      <w:r>
        <w:rPr>
          <w:rFonts w:hint="eastAsia"/>
          <w:szCs w:val="21"/>
        </w:rPr>
        <w:t xml:space="preserve"> threads</w:t>
      </w:r>
      <w:r w:rsidR="008B67D1">
        <w:rPr>
          <w:rFonts w:hint="eastAsia"/>
          <w:szCs w:val="21"/>
        </w:rPr>
        <w:t xml:space="preserve"> with the settings</w:t>
      </w:r>
      <w:r w:rsidR="008B67D1">
        <w:rPr>
          <w:szCs w:val="21"/>
        </w:rPr>
        <w:t xml:space="preserve"> and work with define model: manual, time or count.</w:t>
      </w:r>
    </w:p>
    <w:p w:rsidR="008B67D1" w:rsidRDefault="008B67D1" w:rsidP="009B30C4">
      <w:pPr>
        <w:pStyle w:val="ListParagraph"/>
        <w:numPr>
          <w:ilvl w:val="0"/>
          <w:numId w:val="7"/>
        </w:numPr>
        <w:ind w:firstLineChars="0"/>
        <w:jc w:val="left"/>
        <w:rPr>
          <w:szCs w:val="21"/>
        </w:rPr>
      </w:pPr>
      <w:r>
        <w:rPr>
          <w:szCs w:val="21"/>
        </w:rPr>
        <w:t>After define work model is finished, the application will delay some minutes with the defined loop delay settings.</w:t>
      </w:r>
    </w:p>
    <w:p w:rsidR="008B67D1" w:rsidRDefault="008B67D1" w:rsidP="009B30C4">
      <w:pPr>
        <w:pStyle w:val="ListParagraph"/>
        <w:numPr>
          <w:ilvl w:val="0"/>
          <w:numId w:val="7"/>
        </w:numPr>
        <w:ind w:firstLineChars="0"/>
        <w:jc w:val="left"/>
        <w:rPr>
          <w:rFonts w:hint="eastAsia"/>
          <w:szCs w:val="21"/>
        </w:rPr>
      </w:pPr>
      <w:r>
        <w:rPr>
          <w:szCs w:val="21"/>
        </w:rPr>
        <w:t>Application will start next loop until all loops finished.</w:t>
      </w:r>
    </w:p>
    <w:p w:rsidR="00FE4ACA" w:rsidRDefault="00FE4ACA" w:rsidP="00FE4ACA">
      <w:pPr>
        <w:pStyle w:val="ListParagraph"/>
        <w:ind w:left="1080" w:firstLineChars="0" w:firstLine="0"/>
        <w:jc w:val="left"/>
        <w:rPr>
          <w:b/>
          <w:szCs w:val="21"/>
        </w:rPr>
      </w:pPr>
    </w:p>
    <w:p w:rsidR="00FE4ACA" w:rsidRDefault="00FE4ACA" w:rsidP="00FE4ACA">
      <w:pPr>
        <w:jc w:val="left"/>
        <w:rPr>
          <w:b/>
          <w:szCs w:val="21"/>
        </w:rPr>
      </w:pPr>
      <w:bookmarkStart w:id="4" w:name="OLE_LINK5"/>
      <w:bookmarkStart w:id="5" w:name="OLE_LINK6"/>
      <w:r>
        <w:rPr>
          <w:b/>
          <w:szCs w:val="21"/>
        </w:rPr>
        <w:t>Create integration data</w:t>
      </w:r>
      <w:r w:rsidRPr="00FE4ACA">
        <w:rPr>
          <w:b/>
          <w:szCs w:val="21"/>
        </w:rPr>
        <w:t>:</w:t>
      </w:r>
    </w:p>
    <w:bookmarkEnd w:id="4"/>
    <w:bookmarkEnd w:id="5"/>
    <w:p w:rsidR="007950EA" w:rsidRDefault="00FE4ACA" w:rsidP="007950EA">
      <w:pPr>
        <w:ind w:left="420" w:firstLine="420"/>
        <w:jc w:val="left"/>
        <w:rPr>
          <w:szCs w:val="21"/>
        </w:rPr>
      </w:pPr>
      <w:r>
        <w:rPr>
          <w:szCs w:val="21"/>
        </w:rPr>
        <w:t>The Print service will send the request to 3</w:t>
      </w:r>
      <w:r w:rsidRPr="00FE4ACA">
        <w:rPr>
          <w:szCs w:val="21"/>
          <w:vertAlign w:val="superscript"/>
        </w:rPr>
        <w:t>rd</w:t>
      </w:r>
      <w:r>
        <w:rPr>
          <w:szCs w:val="21"/>
        </w:rPr>
        <w:t xml:space="preserve"> system with integration API to verify the patient exists or not.</w:t>
      </w:r>
    </w:p>
    <w:p w:rsidR="00FE4ACA" w:rsidRDefault="00FE4ACA" w:rsidP="007950EA">
      <w:pPr>
        <w:ind w:left="420" w:firstLine="420"/>
        <w:jc w:val="left"/>
        <w:rPr>
          <w:szCs w:val="21"/>
        </w:rPr>
      </w:pPr>
      <w:r>
        <w:rPr>
          <w:szCs w:val="21"/>
        </w:rPr>
        <w:t>QA team offer a</w:t>
      </w:r>
      <w:r w:rsidR="002F263E">
        <w:rPr>
          <w:szCs w:val="21"/>
        </w:rPr>
        <w:t>n</w:t>
      </w:r>
      <w:r>
        <w:rPr>
          <w:szCs w:val="21"/>
        </w:rPr>
        <w:t xml:space="preserve"> integration install on file server. It can </w:t>
      </w:r>
      <w:proofErr w:type="gramStart"/>
      <w:r>
        <w:rPr>
          <w:szCs w:val="21"/>
        </w:rPr>
        <w:t>simulates</w:t>
      </w:r>
      <w:proofErr w:type="gramEnd"/>
      <w:r>
        <w:rPr>
          <w:szCs w:val="21"/>
        </w:rPr>
        <w:t xml:space="preserve"> the RIS with local database. You can get it on 10.184.129.235\puma\integration\</w:t>
      </w:r>
      <w:proofErr w:type="spellStart"/>
      <w:r w:rsidR="007950EA">
        <w:rPr>
          <w:szCs w:val="21"/>
        </w:rPr>
        <w:t>autoRIS</w:t>
      </w:r>
      <w:proofErr w:type="spellEnd"/>
      <w:r w:rsidR="007950EA">
        <w:rPr>
          <w:szCs w:val="21"/>
        </w:rPr>
        <w:t>. Download the package and copy to local disk to install it.</w:t>
      </w:r>
    </w:p>
    <w:p w:rsidR="002F263E" w:rsidRDefault="007950EA" w:rsidP="007950EA">
      <w:pPr>
        <w:ind w:left="420" w:firstLine="420"/>
        <w:jc w:val="left"/>
        <w:rPr>
          <w:szCs w:val="21"/>
        </w:rPr>
      </w:pPr>
      <w:r>
        <w:rPr>
          <w:szCs w:val="21"/>
        </w:rPr>
        <w:t xml:space="preserve">If the integration has installed and configure successfully, the application can works well with it. The Application will send the request to the integration and create a patient with PID and ACCN. The rule is </w:t>
      </w:r>
      <w:proofErr w:type="gramStart"/>
      <w:r>
        <w:rPr>
          <w:szCs w:val="21"/>
        </w:rPr>
        <w:t>get</w:t>
      </w:r>
      <w:proofErr w:type="gramEnd"/>
      <w:r>
        <w:rPr>
          <w:szCs w:val="21"/>
        </w:rPr>
        <w:t xml:space="preserve"> the current date time with style as ‘</w:t>
      </w:r>
      <w:proofErr w:type="spellStart"/>
      <w:r>
        <w:rPr>
          <w:szCs w:val="21"/>
        </w:rPr>
        <w:t>yyMMddHHmmssf</w:t>
      </w:r>
      <w:proofErr w:type="spellEnd"/>
      <w:r>
        <w:rPr>
          <w:szCs w:val="21"/>
        </w:rPr>
        <w:t xml:space="preserve">’, </w:t>
      </w:r>
      <w:r w:rsidR="002F263E">
        <w:rPr>
          <w:szCs w:val="21"/>
        </w:rPr>
        <w:t xml:space="preserve">then add ‘P’ or ‘A’ as first character, add the thread count id at the last </w:t>
      </w:r>
      <w:proofErr w:type="spellStart"/>
      <w:r w:rsidR="002F263E">
        <w:rPr>
          <w:szCs w:val="21"/>
        </w:rPr>
        <w:t>postion</w:t>
      </w:r>
      <w:proofErr w:type="spellEnd"/>
      <w:r w:rsidR="002F263E">
        <w:rPr>
          <w:szCs w:val="21"/>
        </w:rPr>
        <w:t>.</w:t>
      </w:r>
    </w:p>
    <w:p w:rsidR="007950EA" w:rsidRDefault="002F263E" w:rsidP="007950EA">
      <w:pPr>
        <w:ind w:left="420" w:firstLine="420"/>
        <w:jc w:val="left"/>
        <w:rPr>
          <w:szCs w:val="21"/>
        </w:rPr>
      </w:pPr>
      <w:r>
        <w:rPr>
          <w:szCs w:val="21"/>
        </w:rPr>
        <w:t xml:space="preserve">PID: </w:t>
      </w:r>
      <w:r>
        <w:rPr>
          <w:szCs w:val="21"/>
          <w:lang w:val="en-GB"/>
        </w:rPr>
        <w:t xml:space="preserve">P + </w:t>
      </w:r>
      <w:r>
        <w:rPr>
          <w:szCs w:val="21"/>
        </w:rPr>
        <w:t>‘</w:t>
      </w:r>
      <w:proofErr w:type="spellStart"/>
      <w:r>
        <w:rPr>
          <w:szCs w:val="21"/>
        </w:rPr>
        <w:t>yyMMddHHmmssf</w:t>
      </w:r>
      <w:proofErr w:type="spellEnd"/>
      <w:r>
        <w:rPr>
          <w:szCs w:val="21"/>
        </w:rPr>
        <w:t>’ + thread loop count id.</w:t>
      </w:r>
    </w:p>
    <w:p w:rsidR="002F263E" w:rsidRDefault="002F263E" w:rsidP="002F263E">
      <w:pPr>
        <w:ind w:left="420" w:firstLine="420"/>
        <w:jc w:val="left"/>
        <w:rPr>
          <w:szCs w:val="21"/>
        </w:rPr>
      </w:pPr>
      <w:proofErr w:type="spellStart"/>
      <w:r>
        <w:rPr>
          <w:szCs w:val="21"/>
        </w:rPr>
        <w:t>Accn</w:t>
      </w:r>
      <w:proofErr w:type="spellEnd"/>
      <w:r>
        <w:rPr>
          <w:szCs w:val="21"/>
        </w:rPr>
        <w:t>: A + ‘</w:t>
      </w:r>
      <w:proofErr w:type="spellStart"/>
      <w:r>
        <w:rPr>
          <w:szCs w:val="21"/>
        </w:rPr>
        <w:t>yyMMddHHmmssf</w:t>
      </w:r>
      <w:proofErr w:type="spellEnd"/>
      <w:r>
        <w:rPr>
          <w:szCs w:val="21"/>
        </w:rPr>
        <w:t>’ + thread loop count id.</w:t>
      </w:r>
    </w:p>
    <w:p w:rsidR="002F263E" w:rsidRPr="002F263E" w:rsidRDefault="002F263E" w:rsidP="002F263E">
      <w:pPr>
        <w:jc w:val="left"/>
        <w:rPr>
          <w:b/>
          <w:szCs w:val="21"/>
        </w:rPr>
      </w:pPr>
      <w:r w:rsidRPr="002F263E">
        <w:rPr>
          <w:b/>
          <w:szCs w:val="21"/>
        </w:rPr>
        <w:t>Note: make sure the OCR rule has configure</w:t>
      </w:r>
      <w:r>
        <w:rPr>
          <w:b/>
          <w:szCs w:val="21"/>
        </w:rPr>
        <w:t>d</w:t>
      </w:r>
      <w:r w:rsidRPr="002F263E">
        <w:rPr>
          <w:b/>
          <w:szCs w:val="21"/>
        </w:rPr>
        <w:t xml:space="preserve"> with correct rule in OCR configuration in PS. It will works with the integration service. </w:t>
      </w:r>
    </w:p>
    <w:p w:rsidR="002F263E" w:rsidRDefault="002F263E" w:rsidP="007950EA">
      <w:pPr>
        <w:ind w:left="420" w:firstLine="420"/>
        <w:jc w:val="left"/>
        <w:rPr>
          <w:szCs w:val="21"/>
        </w:rPr>
      </w:pPr>
    </w:p>
    <w:p w:rsidR="007950EA" w:rsidRDefault="007950EA" w:rsidP="007950EA">
      <w:pPr>
        <w:jc w:val="left"/>
        <w:rPr>
          <w:szCs w:val="21"/>
        </w:rPr>
      </w:pPr>
    </w:p>
    <w:p w:rsidR="00FD64DC" w:rsidRDefault="00FD64DC" w:rsidP="00FD64DC">
      <w:pPr>
        <w:jc w:val="left"/>
        <w:rPr>
          <w:b/>
          <w:szCs w:val="21"/>
        </w:rPr>
      </w:pPr>
      <w:r>
        <w:rPr>
          <w:b/>
          <w:szCs w:val="21"/>
        </w:rPr>
        <w:t>Process DICOM file</w:t>
      </w:r>
      <w:r w:rsidRPr="00FE4ACA">
        <w:rPr>
          <w:b/>
          <w:szCs w:val="21"/>
        </w:rPr>
        <w:t>:</w:t>
      </w:r>
    </w:p>
    <w:p w:rsidR="00FD64DC" w:rsidRDefault="00FD64DC" w:rsidP="00FD64DC">
      <w:pPr>
        <w:jc w:val="left"/>
        <w:rPr>
          <w:rFonts w:hint="eastAsia"/>
          <w:szCs w:val="21"/>
        </w:rPr>
      </w:pPr>
      <w:r>
        <w:rPr>
          <w:b/>
          <w:szCs w:val="21"/>
        </w:rPr>
        <w:tab/>
      </w:r>
      <w:r>
        <w:rPr>
          <w:szCs w:val="21"/>
        </w:rPr>
        <w:t>The application will start and maintain several threads to simulate the workstation print operations. Each threads will process their DCOM files and print to PS. Develop team offer a small tool to add watermark on DICOM file with define parameters.</w:t>
      </w:r>
    </w:p>
    <w:p w:rsidR="002C066C" w:rsidRDefault="002C066C" w:rsidP="00FD64DC">
      <w:pPr>
        <w:jc w:val="left"/>
        <w:rPr>
          <w:szCs w:val="21"/>
        </w:rPr>
      </w:pPr>
      <w:r>
        <w:rPr>
          <w:noProof/>
          <w:szCs w:val="21"/>
        </w:rPr>
        <w:lastRenderedPageBreak/>
        <w:drawing>
          <wp:inline distT="0" distB="0" distL="0" distR="0">
            <wp:extent cx="5274310" cy="4908764"/>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5274310" cy="4908764"/>
                    </a:xfrm>
                    <a:prstGeom prst="rect">
                      <a:avLst/>
                    </a:prstGeom>
                    <a:noFill/>
                    <a:ln w="9525">
                      <a:noFill/>
                      <a:miter lim="800000"/>
                      <a:headEnd/>
                      <a:tailEnd/>
                    </a:ln>
                  </pic:spPr>
                </pic:pic>
              </a:graphicData>
            </a:graphic>
          </wp:inline>
        </w:drawing>
      </w:r>
    </w:p>
    <w:p w:rsidR="00FD64DC" w:rsidRDefault="00FD64DC" w:rsidP="00FD64DC">
      <w:pPr>
        <w:pStyle w:val="ListParagraph"/>
        <w:numPr>
          <w:ilvl w:val="0"/>
          <w:numId w:val="8"/>
        </w:numPr>
        <w:ind w:firstLineChars="0"/>
        <w:jc w:val="left"/>
        <w:rPr>
          <w:szCs w:val="21"/>
        </w:rPr>
      </w:pPr>
      <w:r>
        <w:rPr>
          <w:szCs w:val="21"/>
        </w:rPr>
        <w:t>The thread will execute CMD to add watermark to BMP file with PID and ACCN.</w:t>
      </w:r>
    </w:p>
    <w:p w:rsidR="00FD64DC" w:rsidRDefault="00FD64DC" w:rsidP="00FD64DC">
      <w:pPr>
        <w:pStyle w:val="ListParagraph"/>
        <w:numPr>
          <w:ilvl w:val="0"/>
          <w:numId w:val="8"/>
        </w:numPr>
        <w:ind w:firstLineChars="0"/>
        <w:jc w:val="left"/>
        <w:rPr>
          <w:rFonts w:hint="eastAsia"/>
          <w:szCs w:val="21"/>
        </w:rPr>
      </w:pPr>
      <w:r>
        <w:rPr>
          <w:szCs w:val="21"/>
        </w:rPr>
        <w:t xml:space="preserve">Copy the DICOM file which name as </w:t>
      </w:r>
      <w:r w:rsidR="0003077F">
        <w:rPr>
          <w:szCs w:val="21"/>
        </w:rPr>
        <w:t>“</w:t>
      </w:r>
      <w:r w:rsidR="0003077F">
        <w:rPr>
          <w:rFonts w:hint="eastAsia"/>
          <w:szCs w:val="21"/>
        </w:rPr>
        <w:t>sample.dcm</w:t>
      </w:r>
      <w:r w:rsidR="0003077F">
        <w:rPr>
          <w:szCs w:val="21"/>
        </w:rPr>
        <w:t>”</w:t>
      </w:r>
      <w:r w:rsidR="0003077F">
        <w:rPr>
          <w:rFonts w:hint="eastAsia"/>
          <w:szCs w:val="21"/>
        </w:rPr>
        <w:t xml:space="preserve"> to the folder </w:t>
      </w:r>
      <w:r w:rsidR="0003077F">
        <w:rPr>
          <w:szCs w:val="21"/>
        </w:rPr>
        <w:t>“</w:t>
      </w:r>
      <w:r w:rsidR="0003077F">
        <w:rPr>
          <w:rFonts w:hint="eastAsia"/>
          <w:szCs w:val="21"/>
        </w:rPr>
        <w:t>images</w:t>
      </w:r>
      <w:r w:rsidR="0003077F">
        <w:rPr>
          <w:szCs w:val="21"/>
        </w:rPr>
        <w:t>”</w:t>
      </w:r>
      <w:r w:rsidR="0003077F">
        <w:rPr>
          <w:rFonts w:hint="eastAsia"/>
          <w:szCs w:val="21"/>
        </w:rPr>
        <w:t>.</w:t>
      </w:r>
    </w:p>
    <w:p w:rsidR="0003077F" w:rsidRDefault="0003077F" w:rsidP="00FD64DC">
      <w:pPr>
        <w:pStyle w:val="ListParagraph"/>
        <w:numPr>
          <w:ilvl w:val="0"/>
          <w:numId w:val="8"/>
        </w:numPr>
        <w:ind w:firstLineChars="0"/>
        <w:jc w:val="left"/>
        <w:rPr>
          <w:rFonts w:hint="eastAsia"/>
          <w:szCs w:val="21"/>
        </w:rPr>
      </w:pPr>
      <w:r>
        <w:rPr>
          <w:rFonts w:hint="eastAsia"/>
          <w:szCs w:val="21"/>
        </w:rPr>
        <w:t>Exe</w:t>
      </w:r>
      <w:r w:rsidR="00BF5EA6">
        <w:rPr>
          <w:rFonts w:hint="eastAsia"/>
          <w:szCs w:val="21"/>
        </w:rPr>
        <w:t>cute the CMD to call the WaterMark.exe to add the water mark to the DICOM file.</w:t>
      </w:r>
    </w:p>
    <w:p w:rsidR="00206B69" w:rsidRDefault="00206B69" w:rsidP="00206B69">
      <w:pPr>
        <w:jc w:val="left"/>
        <w:rPr>
          <w:rFonts w:hint="eastAsia"/>
          <w:szCs w:val="21"/>
        </w:rPr>
      </w:pPr>
    </w:p>
    <w:p w:rsidR="00206B69" w:rsidRDefault="00C823C4" w:rsidP="00206B69">
      <w:pPr>
        <w:jc w:val="left"/>
        <w:rPr>
          <w:rFonts w:hint="eastAsia"/>
          <w:szCs w:val="21"/>
        </w:rPr>
      </w:pPr>
      <w:r>
        <w:rPr>
          <w:rFonts w:hint="eastAsia"/>
          <w:szCs w:val="21"/>
        </w:rPr>
        <w:t xml:space="preserve">Print DICOM </w:t>
      </w:r>
    </w:p>
    <w:p w:rsidR="00C823C4" w:rsidRDefault="00C823C4" w:rsidP="00206B69">
      <w:pPr>
        <w:jc w:val="left"/>
        <w:rPr>
          <w:rFonts w:hint="eastAsia"/>
          <w:szCs w:val="21"/>
        </w:rPr>
      </w:pPr>
      <w:r>
        <w:rPr>
          <w:rFonts w:hint="eastAsia"/>
          <w:szCs w:val="21"/>
        </w:rPr>
        <w:tab/>
        <w:t>After the application add the water marker to DICCOM files, it will print them to PS. The operation is use the dcmpsprt.exe and dcmprscu.exe to simulate the print DICOM.</w:t>
      </w:r>
    </w:p>
    <w:p w:rsidR="00607B28" w:rsidRDefault="00607B28" w:rsidP="00607B28">
      <w:pPr>
        <w:ind w:left="360"/>
        <w:jc w:val="left"/>
        <w:rPr>
          <w:rFonts w:hint="eastAsia"/>
          <w:szCs w:val="21"/>
        </w:rPr>
      </w:pPr>
      <w:r>
        <w:rPr>
          <w:rFonts w:hint="eastAsia"/>
          <w:noProof/>
          <w:szCs w:val="21"/>
        </w:rPr>
        <w:lastRenderedPageBreak/>
        <w:drawing>
          <wp:inline distT="0" distB="0" distL="0" distR="0">
            <wp:extent cx="5274310" cy="3992894"/>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5274310" cy="3992894"/>
                    </a:xfrm>
                    <a:prstGeom prst="rect">
                      <a:avLst/>
                    </a:prstGeom>
                    <a:noFill/>
                    <a:ln w="9525">
                      <a:noFill/>
                      <a:miter lim="800000"/>
                      <a:headEnd/>
                      <a:tailEnd/>
                    </a:ln>
                  </pic:spPr>
                </pic:pic>
              </a:graphicData>
            </a:graphic>
          </wp:inline>
        </w:drawing>
      </w:r>
    </w:p>
    <w:p w:rsidR="00607B28" w:rsidRDefault="00607B28" w:rsidP="00607B28">
      <w:pPr>
        <w:ind w:left="360"/>
        <w:jc w:val="left"/>
        <w:rPr>
          <w:rFonts w:hint="eastAsia"/>
          <w:szCs w:val="21"/>
        </w:rPr>
      </w:pPr>
    </w:p>
    <w:p w:rsidR="00607B28" w:rsidRPr="00607B28" w:rsidRDefault="00607B28" w:rsidP="00607B28">
      <w:pPr>
        <w:pStyle w:val="ListParagraph"/>
        <w:numPr>
          <w:ilvl w:val="0"/>
          <w:numId w:val="9"/>
        </w:numPr>
        <w:ind w:firstLineChars="0"/>
        <w:jc w:val="left"/>
        <w:rPr>
          <w:szCs w:val="21"/>
        </w:rPr>
      </w:pPr>
      <w:r w:rsidRPr="00607B28">
        <w:rPr>
          <w:szCs w:val="21"/>
        </w:rPr>
        <w:t xml:space="preserve">The thread will execute CMD to </w:t>
      </w:r>
      <w:r>
        <w:rPr>
          <w:rFonts w:hint="eastAsia"/>
          <w:szCs w:val="21"/>
        </w:rPr>
        <w:t>dcmpspit.exe with parameters to create DICOM file</w:t>
      </w:r>
      <w:r w:rsidRPr="00607B28">
        <w:rPr>
          <w:szCs w:val="21"/>
        </w:rPr>
        <w:t>.</w:t>
      </w:r>
      <w:r>
        <w:rPr>
          <w:rFonts w:hint="eastAsia"/>
          <w:szCs w:val="21"/>
        </w:rPr>
        <w:t xml:space="preserve"> The application will create the DICOM to database folder. </w:t>
      </w:r>
    </w:p>
    <w:p w:rsidR="00607B28" w:rsidRDefault="00607B28" w:rsidP="00607B28">
      <w:pPr>
        <w:pStyle w:val="ListParagraph"/>
        <w:numPr>
          <w:ilvl w:val="0"/>
          <w:numId w:val="9"/>
        </w:numPr>
        <w:ind w:firstLineChars="0"/>
        <w:jc w:val="left"/>
        <w:rPr>
          <w:rFonts w:hint="eastAsia"/>
          <w:szCs w:val="21"/>
        </w:rPr>
      </w:pPr>
      <w:r>
        <w:rPr>
          <w:rFonts w:hint="eastAsia"/>
          <w:szCs w:val="21"/>
        </w:rPr>
        <w:t xml:space="preserve">Execute the CMD to call the dcmprsct.exe to print the DICOM file with configuration file </w:t>
      </w:r>
      <w:r>
        <w:rPr>
          <w:szCs w:val="21"/>
        </w:rPr>
        <w:t>“</w:t>
      </w:r>
      <w:proofErr w:type="spellStart"/>
      <w:r>
        <w:rPr>
          <w:rFonts w:hint="eastAsia"/>
          <w:szCs w:val="21"/>
        </w:rPr>
        <w:t>dcmstat.cfg.scu</w:t>
      </w:r>
      <w:proofErr w:type="spellEnd"/>
      <w:r>
        <w:rPr>
          <w:szCs w:val="21"/>
        </w:rPr>
        <w:t>”</w:t>
      </w:r>
      <w:r>
        <w:rPr>
          <w:rFonts w:hint="eastAsia"/>
          <w:szCs w:val="21"/>
        </w:rPr>
        <w:t>.</w:t>
      </w:r>
    </w:p>
    <w:p w:rsidR="003A7D6D" w:rsidRDefault="003A7D6D" w:rsidP="003A7D6D">
      <w:pPr>
        <w:jc w:val="left"/>
        <w:rPr>
          <w:rFonts w:hint="eastAsia"/>
          <w:szCs w:val="21"/>
        </w:rPr>
      </w:pPr>
    </w:p>
    <w:p w:rsidR="003A7D6D" w:rsidRDefault="003A7D6D" w:rsidP="003A7D6D">
      <w:pPr>
        <w:jc w:val="left"/>
        <w:rPr>
          <w:rFonts w:hint="eastAsia"/>
          <w:szCs w:val="21"/>
        </w:rPr>
      </w:pPr>
    </w:p>
    <w:p w:rsidR="003A7D6D" w:rsidRPr="003A7D6D" w:rsidRDefault="003A7D6D" w:rsidP="003A7D6D">
      <w:pPr>
        <w:jc w:val="center"/>
        <w:rPr>
          <w:rFonts w:hint="eastAsia"/>
          <w:szCs w:val="21"/>
        </w:rPr>
      </w:pPr>
      <w:r>
        <w:rPr>
          <w:rFonts w:hint="eastAsia"/>
          <w:szCs w:val="21"/>
        </w:rPr>
        <w:t>&lt;</w:t>
      </w:r>
      <w:r>
        <w:rPr>
          <w:szCs w:val="21"/>
        </w:rPr>
        <w:t>E</w:t>
      </w:r>
      <w:r>
        <w:rPr>
          <w:rFonts w:hint="eastAsia"/>
          <w:szCs w:val="21"/>
        </w:rPr>
        <w:t xml:space="preserve">nd of </w:t>
      </w:r>
      <w:r>
        <w:rPr>
          <w:szCs w:val="21"/>
        </w:rPr>
        <w:t>document</w:t>
      </w:r>
      <w:r>
        <w:rPr>
          <w:rFonts w:hint="eastAsia"/>
          <w:szCs w:val="21"/>
        </w:rPr>
        <w:t>&gt;</w:t>
      </w:r>
    </w:p>
    <w:p w:rsidR="00C823C4" w:rsidRPr="00206B69" w:rsidRDefault="00C823C4" w:rsidP="00206B69">
      <w:pPr>
        <w:jc w:val="left"/>
        <w:rPr>
          <w:szCs w:val="21"/>
        </w:rPr>
      </w:pPr>
    </w:p>
    <w:p w:rsidR="00FE4ACA" w:rsidRPr="00FE4ACA" w:rsidRDefault="00FE4ACA" w:rsidP="00FE4ACA">
      <w:pPr>
        <w:jc w:val="left"/>
        <w:rPr>
          <w:b/>
          <w:szCs w:val="21"/>
        </w:rPr>
      </w:pPr>
    </w:p>
    <w:p w:rsidR="009B30C4" w:rsidRDefault="009B30C4" w:rsidP="00103E30">
      <w:pPr>
        <w:pStyle w:val="ListParagraph"/>
        <w:ind w:left="720" w:firstLineChars="0" w:firstLine="0"/>
        <w:jc w:val="left"/>
        <w:rPr>
          <w:szCs w:val="21"/>
        </w:rPr>
      </w:pPr>
    </w:p>
    <w:sectPr w:rsidR="009B30C4" w:rsidSect="00816C9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40007843" w:usb2="00000001"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E5EE0"/>
    <w:multiLevelType w:val="hybridMultilevel"/>
    <w:tmpl w:val="569E83BA"/>
    <w:lvl w:ilvl="0" w:tplc="AF8058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9277B07"/>
    <w:multiLevelType w:val="hybridMultilevel"/>
    <w:tmpl w:val="BE3CB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973FCE"/>
    <w:multiLevelType w:val="hybridMultilevel"/>
    <w:tmpl w:val="569E83BA"/>
    <w:lvl w:ilvl="0" w:tplc="AF8058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B120FF5"/>
    <w:multiLevelType w:val="hybridMultilevel"/>
    <w:tmpl w:val="F3767812"/>
    <w:lvl w:ilvl="0" w:tplc="D944A3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D25159E"/>
    <w:multiLevelType w:val="hybridMultilevel"/>
    <w:tmpl w:val="569E83BA"/>
    <w:lvl w:ilvl="0" w:tplc="AF8058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5467E0C"/>
    <w:multiLevelType w:val="hybridMultilevel"/>
    <w:tmpl w:val="FB8E2D88"/>
    <w:lvl w:ilvl="0" w:tplc="FF82C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5650FCE"/>
    <w:multiLevelType w:val="hybridMultilevel"/>
    <w:tmpl w:val="569E83BA"/>
    <w:lvl w:ilvl="0" w:tplc="AF8058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CF30635"/>
    <w:multiLevelType w:val="hybridMultilevel"/>
    <w:tmpl w:val="65F83970"/>
    <w:lvl w:ilvl="0" w:tplc="1E4A49C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5216CB"/>
    <w:multiLevelType w:val="hybridMultilevel"/>
    <w:tmpl w:val="C12A072E"/>
    <w:lvl w:ilvl="0" w:tplc="A9824DF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6"/>
  </w:num>
  <w:num w:numId="5">
    <w:abstractNumId w:val="4"/>
  </w:num>
  <w:num w:numId="6">
    <w:abstractNumId w:val="2"/>
  </w:num>
  <w:num w:numId="7">
    <w:abstractNumId w:val="0"/>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F120B"/>
    <w:rsid w:val="000179A3"/>
    <w:rsid w:val="0003077F"/>
    <w:rsid w:val="000F120B"/>
    <w:rsid w:val="00103E30"/>
    <w:rsid w:val="001D238D"/>
    <w:rsid w:val="00206B69"/>
    <w:rsid w:val="002964E6"/>
    <w:rsid w:val="002C066C"/>
    <w:rsid w:val="002E50AB"/>
    <w:rsid w:val="002F263E"/>
    <w:rsid w:val="003335BE"/>
    <w:rsid w:val="0037227A"/>
    <w:rsid w:val="00381652"/>
    <w:rsid w:val="003A7D6D"/>
    <w:rsid w:val="003E2E99"/>
    <w:rsid w:val="004123A7"/>
    <w:rsid w:val="00416B9D"/>
    <w:rsid w:val="005A1E0B"/>
    <w:rsid w:val="00605683"/>
    <w:rsid w:val="00607B28"/>
    <w:rsid w:val="00694CB1"/>
    <w:rsid w:val="006B08C7"/>
    <w:rsid w:val="007950EA"/>
    <w:rsid w:val="00816C91"/>
    <w:rsid w:val="008B67D1"/>
    <w:rsid w:val="008C537C"/>
    <w:rsid w:val="00973E68"/>
    <w:rsid w:val="00993BC6"/>
    <w:rsid w:val="00997AF9"/>
    <w:rsid w:val="009B2D17"/>
    <w:rsid w:val="009B30C4"/>
    <w:rsid w:val="009C176A"/>
    <w:rsid w:val="009D05C1"/>
    <w:rsid w:val="00A51C54"/>
    <w:rsid w:val="00AF5465"/>
    <w:rsid w:val="00B03115"/>
    <w:rsid w:val="00B10CE1"/>
    <w:rsid w:val="00B86F4F"/>
    <w:rsid w:val="00B87C71"/>
    <w:rsid w:val="00BF5EA6"/>
    <w:rsid w:val="00C823C4"/>
    <w:rsid w:val="00CB5F3B"/>
    <w:rsid w:val="00E61A23"/>
    <w:rsid w:val="00E82BA1"/>
    <w:rsid w:val="00F54BE2"/>
    <w:rsid w:val="00FD64DC"/>
    <w:rsid w:val="00FE4AC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C91"/>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5683"/>
    <w:rPr>
      <w:sz w:val="16"/>
      <w:szCs w:val="16"/>
    </w:rPr>
  </w:style>
  <w:style w:type="character" w:customStyle="1" w:styleId="BalloonTextChar">
    <w:name w:val="Balloon Text Char"/>
    <w:basedOn w:val="DefaultParagraphFont"/>
    <w:link w:val="BalloonText"/>
    <w:uiPriority w:val="99"/>
    <w:semiHidden/>
    <w:rsid w:val="00605683"/>
    <w:rPr>
      <w:sz w:val="16"/>
      <w:szCs w:val="16"/>
    </w:rPr>
  </w:style>
  <w:style w:type="paragraph" w:styleId="ListParagraph">
    <w:name w:val="List Paragraph"/>
    <w:basedOn w:val="Normal"/>
    <w:uiPriority w:val="34"/>
    <w:qFormat/>
    <w:rsid w:val="00605683"/>
    <w:pPr>
      <w:ind w:firstLineChars="200" w:firstLine="420"/>
    </w:pPr>
  </w:style>
  <w:style w:type="paragraph" w:styleId="DocumentMap">
    <w:name w:val="Document Map"/>
    <w:basedOn w:val="Normal"/>
    <w:link w:val="DocumentMapChar"/>
    <w:uiPriority w:val="99"/>
    <w:semiHidden/>
    <w:unhideWhenUsed/>
    <w:rsid w:val="009D05C1"/>
    <w:rPr>
      <w:rFonts w:ascii="Tahoma" w:hAnsi="Tahoma" w:cs="Tahoma"/>
      <w:sz w:val="16"/>
      <w:szCs w:val="16"/>
    </w:rPr>
  </w:style>
  <w:style w:type="character" w:customStyle="1" w:styleId="DocumentMapChar">
    <w:name w:val="Document Map Char"/>
    <w:basedOn w:val="DefaultParagraphFont"/>
    <w:link w:val="DocumentMap"/>
    <w:uiPriority w:val="99"/>
    <w:semiHidden/>
    <w:rsid w:val="009D05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20180</TotalTime>
  <Pages>7</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19007296_local</dc:creator>
  <cp:keywords/>
  <dc:description/>
  <cp:lastModifiedBy>19005260</cp:lastModifiedBy>
  <cp:revision>38</cp:revision>
  <dcterms:created xsi:type="dcterms:W3CDTF">2018-12-17T08:58:00Z</dcterms:created>
  <dcterms:modified xsi:type="dcterms:W3CDTF">2019-01-15T08:18:00Z</dcterms:modified>
</cp:coreProperties>
</file>