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/>
      </w:pPr>
      <w:r>
        <w:t>Linux运维工程师：面试题整理</w:t>
      </w:r>
    </w:p>
    <w:p>
      <w:pPr>
        <w:ind w:left="210" w:leftChars="100"/>
      </w:pPr>
      <w:bookmarkStart w:id="0" w:name="t0"/>
      <w:bookmarkEnd w:id="0"/>
      <w:r>
        <w:t>1.linux如何挂在windows下的共享目录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mount.cifs //192.168.1.124/server /mnt/server -o user=administrator,pass=123456</w:t>
            </w:r>
          </w:p>
        </w:tc>
      </w:tr>
    </w:tbl>
    <w:p>
      <w:pPr>
        <w:ind w:left="210" w:leftChars="100"/>
      </w:pPr>
      <w:r>
        <w:rPr>
          <w:rFonts w:hint="eastAsia"/>
        </w:rPr>
        <w:t>linux 下的server需要自己手动建一个  后面的user与pass 是windows主机的账号和密码 注意空格 和逗号</w:t>
      </w:r>
    </w:p>
    <w:p>
      <w:pPr>
        <w:ind w:left="210" w:leftChars="100"/>
        <w:rPr>
          <w:rFonts w:hint="eastAsia"/>
        </w:rPr>
      </w:pPr>
      <w:bookmarkStart w:id="1" w:name="t1"/>
      <w:bookmarkEnd w:id="1"/>
      <w:r>
        <w:rPr>
          <w:rFonts w:hint="eastAsia"/>
        </w:rPr>
        <w:t>2.查看http的并发请求数与其TCP连接状态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8154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netstat-n| awk '/^tcp/ {++b[$NF]} END {for(a in b) print a, b[a]}'</w:t>
            </w:r>
          </w:p>
        </w:tc>
      </w:tr>
    </w:tbl>
    <w:p>
      <w:pPr>
        <w:ind w:left="210" w:leftChars="100"/>
        <w:rPr>
          <w:rFonts w:hint="eastAsia"/>
        </w:rPr>
      </w:pPr>
      <w:r>
        <w:rPr>
          <w:rFonts w:hint="eastAsia"/>
        </w:rPr>
        <w:t>[root@node1 ~]# netstat -n |awk '/^tcp/ {++b[$NF]} END {for (a in b) print a,b[a]}'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ESTABLISHED 1</w:t>
      </w:r>
    </w:p>
    <w:p>
      <w:pPr>
        <w:ind w:left="210" w:leftChars="100"/>
      </w:pPr>
      <w:r>
        <w:t>还有ulimit -n 查看linux系统打开最大的文件描述符，这里默认1024，不修改这里web服务器修改再大也没用。若要用就修改很几个办法，这里说其中一个：</w:t>
      </w:r>
    </w:p>
    <w:p>
      <w:pPr>
        <w:ind w:left="210" w:leftChars="100"/>
      </w:pPr>
      <w:r>
        <w:t>修改/etc/security/limits.conf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 soft nofile 10240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* hard nofile 10240</w:t>
            </w:r>
          </w:p>
        </w:tc>
      </w:tr>
    </w:tbl>
    <w:p>
      <w:pPr>
        <w:ind w:left="210" w:leftChars="100"/>
        <w:rPr>
          <w:rFonts w:hint="eastAsia"/>
        </w:rPr>
      </w:pPr>
      <w:r>
        <w:rPr>
          <w:rFonts w:hint="eastAsia"/>
        </w:rPr>
        <w:t>重启后生效</w:t>
      </w:r>
    </w:p>
    <w:p>
      <w:pPr>
        <w:ind w:left="210" w:leftChars="100"/>
        <w:rPr>
          <w:rFonts w:hint="eastAsia"/>
        </w:rPr>
      </w:pPr>
      <w:bookmarkStart w:id="2" w:name="t2"/>
      <w:bookmarkEnd w:id="2"/>
      <w:r>
        <w:rPr>
          <w:rFonts w:hint="eastAsia"/>
        </w:rPr>
        <w:t>3.用tcpdump嗅探80端口的访问看看谁最高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8154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tcpdump-ieth0-tnndst port80-c1000| awk -F"."'{print $1"."$2"."$3"."$4}'| sort | uniq-c| sort -nr|head-5&amp;nbsp;</w:t>
            </w:r>
          </w:p>
        </w:tc>
      </w:tr>
    </w:tbl>
    <w:p>
      <w:pPr>
        <w:ind w:left="210" w:leftChars="100"/>
      </w:pPr>
      <w:bookmarkStart w:id="3" w:name="t3"/>
      <w:bookmarkEnd w:id="3"/>
      <w:r>
        <w:t>查看/var/log目录下文件数</w:t>
      </w: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 -------》同时显示目录下的文件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ls /var/log/ -lR| grep "^-" |wc -l</w:t>
            </w:r>
          </w:p>
        </w:tc>
      </w:tr>
    </w:tbl>
    <w:p>
      <w:pPr>
        <w:ind w:left="210" w:leftChars="100"/>
        <w:rPr>
          <w:rFonts w:hint="eastAsia"/>
        </w:rPr>
      </w:pPr>
      <w:bookmarkStart w:id="4" w:name="t4"/>
      <w:bookmarkEnd w:id="4"/>
      <w:r>
        <w:rPr>
          <w:rFonts w:hint="eastAsia"/>
        </w:rPr>
        <w:t>5.查看当前系统每个IP的连接数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8154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netstat-n| awk '/^tcp/ {print $5}'|awk-F:'{print $1}'| sort | uniq-c| sort -rn</w:t>
            </w:r>
          </w:p>
        </w:tc>
      </w:tr>
    </w:tbl>
    <w:p>
      <w:pPr>
        <w:ind w:left="210" w:leftChars="100"/>
      </w:pPr>
      <w:bookmarkStart w:id="5" w:name="t5"/>
      <w:bookmarkEnd w:id="5"/>
      <w:r>
        <w:t>6.shell下32位随机密码生成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cat /dev/urandom | head -1 | md5sum | head -c 32 &gt;&gt; /pass</w:t>
            </w:r>
          </w:p>
        </w:tc>
      </w:tr>
    </w:tbl>
    <w:p>
      <w:pPr>
        <w:ind w:left="210" w:leftChars="100"/>
        <w:rPr>
          <w:rFonts w:hint="eastAsia"/>
        </w:rPr>
      </w:pPr>
      <w:r>
        <w:rPr>
          <w:rFonts w:hint="eastAsia"/>
        </w:rPr>
        <w:t>将生成的32位随机数 保存到/pass文件里了</w:t>
      </w:r>
    </w:p>
    <w:p>
      <w:pPr>
        <w:ind w:left="210" w:leftChars="100"/>
        <w:rPr>
          <w:rFonts w:hint="eastAsia"/>
        </w:rPr>
      </w:pPr>
      <w:bookmarkStart w:id="6" w:name="t6"/>
      <w:bookmarkEnd w:id="6"/>
      <w:r>
        <w:rPr>
          <w:rFonts w:hint="eastAsia"/>
        </w:rPr>
        <w:t>7.统计出apache的access.log中访问量最多的5个IP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8154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 Cat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t>access_log| awk  '{print $1}'| sort | uniq-c| sort -n-r| head -5</w:t>
            </w:r>
          </w:p>
        </w:tc>
      </w:tr>
    </w:tbl>
    <w:p>
      <w:pPr>
        <w:ind w:left="210" w:leftChars="100"/>
        <w:rPr>
          <w:rFonts w:hint="eastAsia"/>
          <w:lang w:val="en-US" w:eastAsia="zh-CN"/>
        </w:rPr>
      </w:pPr>
      <w:bookmarkStart w:id="7" w:name="t7"/>
      <w:bookmarkEnd w:id="7"/>
      <w:r>
        <w:rPr>
          <w:rFonts w:hint="eastAsia"/>
          <w:lang w:val="en-US" w:eastAsia="zh-CN"/>
        </w:rPr>
        <w:t>Sort 排序默认从小到大  -n按数值大小  -r以相反的顺序排列</w:t>
      </w:r>
    </w:p>
    <w:p>
      <w:pPr>
        <w:ind w:left="210"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 删除文中重复行</w:t>
      </w:r>
    </w:p>
    <w:p>
      <w:pPr>
        <w:ind w:left="210" w:leftChars="100"/>
      </w:pPr>
      <w:r>
        <w:t>8.如何查看二进制文件的内容</w:t>
      </w:r>
    </w:p>
    <w:p>
      <w:pPr>
        <w:ind w:left="210" w:leftChars="100"/>
      </w:pPr>
      <w:r>
        <w:t>我们一般通过hexdump命令 来查看二进制文件的内容。</w:t>
      </w:r>
    </w:p>
    <w:p>
      <w:pPr>
        <w:ind w:left="210" w:leftChars="100"/>
      </w:pPr>
      <w:r>
        <w:t>hexdump -C XXX(文件名)  -C是参数 不同的参数有不同的意义</w:t>
      </w:r>
    </w:p>
    <w:p>
      <w:pPr>
        <w:ind w:left="210" w:leftChars="100"/>
      </w:pPr>
      <w:r>
        <w:t>-C  是比较规范的 十六进制和ASCII码显示</w:t>
      </w:r>
    </w:p>
    <w:p>
      <w:pPr>
        <w:ind w:left="210" w:leftChars="100"/>
      </w:pPr>
      <w:r>
        <w:t>-c  是单字节字符显示</w:t>
      </w:r>
    </w:p>
    <w:p>
      <w:pPr>
        <w:ind w:left="210" w:leftChars="100"/>
      </w:pPr>
      <w:r>
        <w:t>-b  单字节八进制显示</w:t>
      </w:r>
    </w:p>
    <w:p>
      <w:pPr>
        <w:ind w:left="210" w:leftChars="100"/>
      </w:pPr>
      <w:r>
        <w:t>-o  是双字节八进制显示</w:t>
      </w:r>
    </w:p>
    <w:p>
      <w:pPr>
        <w:ind w:left="210" w:leftChars="100"/>
      </w:pPr>
      <w:r>
        <w:t>-d  是双字节十进制显示</w:t>
      </w:r>
    </w:p>
    <w:p>
      <w:pPr>
        <w:ind w:left="210" w:leftChars="100"/>
      </w:pPr>
      <w:r>
        <w:t>-x  是双字节十六进制显示</w:t>
      </w:r>
    </w:p>
    <w:p>
      <w:pPr>
        <w:ind w:left="210" w:leftChars="100"/>
      </w:pPr>
      <w:r>
        <w:t>等等等等</w:t>
      </w:r>
    </w:p>
    <w:p>
      <w:pPr>
        <w:ind w:left="210" w:leftChars="100"/>
      </w:pPr>
      <w:bookmarkStart w:id="8" w:name="t8"/>
      <w:bookmarkEnd w:id="8"/>
      <w:r>
        <w:t>9.ps aux 中的VSZ代表什么意思，RSS代表什么意思</w:t>
      </w:r>
    </w:p>
    <w:p>
      <w:pPr>
        <w:ind w:left="210" w:leftChars="100"/>
      </w:pPr>
      <w:r>
        <w:t>VSZ:虚拟内存集,进程占用的虚拟内存空间</w:t>
      </w:r>
    </w:p>
    <w:p>
      <w:pPr>
        <w:ind w:left="210" w:leftChars="100"/>
      </w:pPr>
      <w:r>
        <w:t>RSS:物理内存集,进程战用实际物理内存空间</w:t>
      </w:r>
    </w:p>
    <w:p>
      <w:pPr>
        <w:ind w:left="210" w:leftChars="100"/>
      </w:pPr>
      <w:bookmarkStart w:id="9" w:name="t9"/>
      <w:bookmarkEnd w:id="9"/>
      <w:r>
        <w:t>10.检测并修复/dev/hda5</w:t>
      </w:r>
    </w:p>
    <w:p>
      <w:pPr>
        <w:ind w:left="210" w:leftChars="100"/>
      </w:pPr>
      <w:r>
        <w:t>fsck用来检查和维护不一致的文件系统。若系统掉电或磁盘发生问题，可利用fsck命令对文件系统进行检查,用法：</w:t>
      </w:r>
    </w:p>
    <w:p>
      <w:pPr>
        <w:ind w:left="210" w:leftChars="100"/>
      </w:pPr>
      <w:bookmarkStart w:id="10" w:name="t10"/>
      <w:bookmarkEnd w:id="10"/>
      <w:r>
        <w:t>11.Linux系统的开机启动顺序</w:t>
      </w:r>
    </w:p>
    <w:p>
      <w:pPr>
        <w:ind w:left="210" w:leftChars="100"/>
      </w:pPr>
      <w:r>
        <w:t>加载BIOS–&gt;读取MBR–&gt;Boot Loader–&gt;加载内核–&gt;用户层init一句inittab文件来设定系统运行的等级(一般3或者5，3是多用户命令行，5是界面)–&gt;init进程执行rc.syninit–&gt;启动内核模块–&gt;执行不同级别运行的脚本程序–&gt;执行/etc/rc.d/rc.local(本地运行服务)–&gt;执行/bin/login,就可以登录了。</w:t>
      </w:r>
    </w:p>
    <w:p>
      <w:pPr>
        <w:ind w:left="210" w:leftChars="100"/>
      </w:pPr>
      <w:bookmarkStart w:id="11" w:name="t11"/>
      <w:bookmarkEnd w:id="11"/>
      <w:r>
        <w:t>12.符号链接与硬链接的区别</w:t>
      </w:r>
    </w:p>
    <w:p>
      <w:pPr>
        <w:ind w:left="210" w:leftChars="100"/>
      </w:pPr>
      <w:r>
        <w:t>我们可以把符号链接，也就是软连接 当做是 windows系统里的 快捷方式。</w:t>
      </w:r>
    </w:p>
    <w:p>
      <w:pPr>
        <w:ind w:left="210" w:leftChars="100"/>
      </w:pPr>
      <w:r>
        <w:t>硬链接 就好像是 又复制了一份.</w:t>
      </w:r>
    </w:p>
    <w:p>
      <w:pPr>
        <w:ind w:left="210" w:leftChars="100"/>
      </w:pPr>
      <w:r>
        <w:t>ln 3.txt 4.txt   这是硬链接，相当于复制，不可以跨分区，但修改3,4会跟着变，若删除3,4不受任何影响。</w:t>
      </w:r>
    </w:p>
    <w:p>
      <w:pPr>
        <w:ind w:left="210" w:leftChars="100"/>
      </w:pPr>
      <w:r>
        <w:t>ln -s 3.txt 4.txt  这是软连接，相当于快捷方式。修改4,3也会跟着变，若删除3,4就坏掉了。不可以用了。</w:t>
      </w:r>
    </w:p>
    <w:p>
      <w:pPr>
        <w:ind w:left="210" w:leftChars="100"/>
      </w:pPr>
      <w:bookmarkStart w:id="12" w:name="t12"/>
      <w:bookmarkEnd w:id="12"/>
      <w:r>
        <w:t>13.保存当前磁盘分区的分区表</w:t>
      </w:r>
    </w:p>
    <w:p>
      <w:pPr>
        <w:ind w:left="210" w:leftChars="100"/>
      </w:pPr>
      <w:r>
        <w:t>dd 命令是以个强大的命令，在复制的同时进行转换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dd if=/dev/sda of=./mbr.txt bs=1 count=512</w:t>
            </w:r>
          </w:p>
        </w:tc>
      </w:tr>
    </w:tbl>
    <w:p>
      <w:pPr>
        <w:ind w:left="210" w:leftChars="100"/>
      </w:pPr>
      <w:bookmarkStart w:id="13" w:name="t13"/>
      <w:bookmarkEnd w:id="13"/>
      <w:r>
        <w:t>14.如何在文本里面进行复制、粘贴，删除行，删除全部，按行查找和按字母查找。</w:t>
      </w:r>
    </w:p>
    <w:p>
      <w:pPr>
        <w:ind w:left="210" w:leftChars="100"/>
      </w:pPr>
      <w:r>
        <w:t>以下操作全部在命令行状态操作，不要在编辑状态操作。</w:t>
      </w:r>
    </w:p>
    <w:p>
      <w:pPr>
        <w:ind w:left="210" w:leftChars="100"/>
      </w:pPr>
      <w:r>
        <w:t>在文本里 移动到想要复制的行  按yy  想复制到哪就移动到哪，然后按P  就黏贴了</w:t>
      </w:r>
    </w:p>
    <w:p>
      <w:pPr>
        <w:ind w:left="210" w:leftChars="100"/>
      </w:pPr>
      <w:r>
        <w:t>删除行  移动到改行 按dd</w:t>
      </w:r>
    </w:p>
    <w:p>
      <w:pPr>
        <w:ind w:left="210" w:leftChars="100"/>
      </w:pPr>
      <w:r>
        <w:t>删除全部  dG  这里注意G一定要大写</w:t>
      </w:r>
    </w:p>
    <w:p>
      <w:pPr>
        <w:ind w:left="210" w:leftChars="100"/>
      </w:pPr>
      <w:r>
        <w:t>按行查找  :90 这样就是找到第90行</w:t>
      </w:r>
    </w:p>
    <w:p>
      <w:pPr>
        <w:ind w:left="210" w:leftChars="100"/>
      </w:pPr>
      <w:r>
        <w:t>按字母查找 /path  这样就是 找到path这个单词所在的位置，文本里可能存在多个,多次查找会显示在不同的位置。</w:t>
      </w:r>
    </w:p>
    <w:p>
      <w:pPr>
        <w:ind w:left="210" w:leftChars="100"/>
      </w:pPr>
      <w:bookmarkStart w:id="14" w:name="t14"/>
      <w:bookmarkEnd w:id="14"/>
      <w:r>
        <w:t>15.手动安装grub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307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2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283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grub-install/dev/sda</w:t>
            </w:r>
          </w:p>
        </w:tc>
      </w:tr>
    </w:tbl>
    <w:p>
      <w:pPr>
        <w:ind w:left="210" w:leftChars="100"/>
      </w:pPr>
      <w:bookmarkStart w:id="15" w:name="t15"/>
      <w:bookmarkEnd w:id="15"/>
      <w:r>
        <w:t>16.修改内核参数</w:t>
      </w:r>
    </w:p>
    <w:p>
      <w:pPr>
        <w:ind w:left="210" w:leftChars="100"/>
      </w:pPr>
      <w:r>
        <w:t>vi /etc/sysctl.conf  这里修改参数</w:t>
      </w:r>
    </w:p>
    <w:p>
      <w:pPr>
        <w:ind w:left="210" w:leftChars="100"/>
      </w:pPr>
      <w:r>
        <w:t>sysctl -p  刷新后可用</w:t>
      </w:r>
    </w:p>
    <w:p>
      <w:pPr>
        <w:ind w:left="210" w:leftChars="100"/>
      </w:pPr>
      <w:bookmarkStart w:id="16" w:name="t16"/>
      <w:bookmarkEnd w:id="16"/>
      <w:r>
        <w:t>17.在1-39内取随机数</w:t>
      </w:r>
    </w:p>
    <w:p>
      <w:pPr>
        <w:ind w:left="210" w:leftChars="100"/>
      </w:pPr>
      <w:r>
        <w:rPr>
          <w:lang w:val="en-US" w:eastAsia="zh-CN"/>
        </w:rPr>
        <w:t>Shell</w:t>
      </w:r>
    </w:p>
    <w:tbl>
      <w:tblPr>
        <w:tblStyle w:val="12"/>
        <w:tblpPr w:leftFromText="180" w:rightFromText="180" w:vertAnchor="text" w:horzAnchor="page" w:tblpX="1678" w:tblpY="179"/>
        <w:tblOverlap w:val="never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expr $[$RANDOM%39] + 1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[root@node1 ~]# expr $[$RANDOM%39] + 1</w:t>
            </w:r>
          </w:p>
          <w:p>
            <w:pPr>
              <w:ind w:left="210" w:left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ind w:left="210" w:leftChars="100"/>
              <w:rPr>
                <w:rFonts w:hint="default"/>
                <w:lang w:val="en-US" w:eastAsia="zh-CN"/>
              </w:rPr>
            </w:pPr>
          </w:p>
        </w:tc>
      </w:tr>
    </w:tbl>
    <w:p>
      <w:pPr>
        <w:ind w:left="210" w:leftChars="100"/>
      </w:pPr>
    </w:p>
    <w:p>
      <w:pPr>
        <w:ind w:left="210" w:leftChars="100"/>
      </w:pPr>
      <w:r>
        <w:t>RANDOM 随机数</w:t>
      </w:r>
    </w:p>
    <w:p>
      <w:pPr>
        <w:ind w:left="210" w:leftChars="100"/>
      </w:pPr>
      <w:r>
        <w:t>%39 取余数 范围 0-38</w:t>
      </w:r>
    </w:p>
    <w:p>
      <w:pPr>
        <w:ind w:left="210" w:leftChars="100"/>
      </w:pPr>
      <w:bookmarkStart w:id="17" w:name="t17"/>
      <w:bookmarkEnd w:id="17"/>
      <w:r>
        <w:t>18.限制apache每秒新建连接数为1，峰值为3</w:t>
      </w:r>
    </w:p>
    <w:p>
      <w:pPr>
        <w:ind w:left="210" w:leftChars="100"/>
      </w:pPr>
      <w:r>
        <w:t>每秒新建连接数 一般都是由防火墙来做，apache本身好像无法设置每秒新建连接数，只能设置最大连接：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5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"/>
        <w:gridCol w:w="8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8165" w:type="dxa"/>
            <w:shd w:val="clear" w:color="auto" w:fill="auto"/>
            <w:vAlign w:val="top"/>
          </w:tcPr>
          <w:p>
            <w:pPr>
              <w:ind w:left="210" w:leftChars="100"/>
              <w:rPr>
                <w:rFonts w:hint="eastAsia"/>
              </w:rPr>
            </w:pPr>
            <w:r>
              <w:rPr>
                <w:rFonts w:hint="eastAsia"/>
              </w:rPr>
              <w:t xml:space="preserve">[root@node1 ~]# iptables -AINPUT -d 192.168.9.110 -p tcp --dport 80 -mlimit --limit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1/second -j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ACCEPT</w:t>
            </w:r>
          </w:p>
          <w:p>
            <w:pPr>
              <w:ind w:left="210" w:leftChars="100"/>
            </w:pPr>
          </w:p>
        </w:tc>
      </w:tr>
    </w:tbl>
    <w:p>
      <w:pPr>
        <w:ind w:left="210" w:leftChars="100"/>
      </w:pPr>
      <w:r>
        <w:t>硬件防火墙设置更简单，有界面化，可以直接填写数字。。。</w:t>
      </w:r>
    </w:p>
    <w:p>
      <w:pPr>
        <w:ind w:left="210" w:leftChars="100"/>
      </w:pPr>
      <w:r>
        <w:t>最大连接 apache本身可以设置</w:t>
      </w:r>
    </w:p>
    <w:p>
      <w:pPr>
        <w:ind w:left="210" w:leftChars="100"/>
        <w:rPr>
          <w:rFonts w:hint="eastAsia"/>
          <w:lang w:eastAsia="zh-CN"/>
        </w:rPr>
      </w:pPr>
      <w:r>
        <w:t>MaxClients 3  ,修改apache最大连接 前提还是要修改系统默认tcp连接数</w:t>
      </w:r>
      <w:r>
        <w:rPr>
          <w:rFonts w:hint="eastAsia"/>
          <w:lang w:eastAsia="zh-CN"/>
        </w:rPr>
        <w:t>。</w:t>
      </w:r>
    </w:p>
    <w:p>
      <w:pPr>
        <w:ind w:left="210" w:leftChars="100"/>
      </w:pPr>
      <w:bookmarkStart w:id="18" w:name="t18"/>
      <w:bookmarkEnd w:id="18"/>
      <w:r>
        <w:t>19.FTP的主动模式和被动模式</w:t>
      </w:r>
    </w:p>
    <w:p>
      <w:pPr>
        <w:ind w:left="210" w:leftChars="100"/>
      </w:pPr>
      <w:r>
        <w:t>FTP协议有两种工作方式：PORT方式和PASV方式，中文意思为主动式和被动式。</w:t>
      </w:r>
    </w:p>
    <w:p>
      <w:pPr>
        <w:ind w:left="210" w:leftChars="100"/>
      </w:pPr>
      <w:r>
        <w:t>PORT（主动）方式的连接过程是：客户端向服务器的FTP端口（默认是21）发送连接请求，服务器接受连接，建立一条命令链路。当需要传送数据时，客户端在命令链路上用PORT 命令告诉服务器：“我打开了XX端口，你过来连接我”。于是服务器从20端口向客户端的 XX端口发送连接请求，建立一条数据链路来传送数据。</w:t>
      </w:r>
    </w:p>
    <w:p>
      <w:pPr>
        <w:ind w:left="210" w:leftChars="100"/>
      </w:pPr>
      <w:r>
        <w:t>PASV（被动）方式的连接过程是：客户端向服务器的FTP端口（默认是21）发送连接请 求，服务器接受连接，建立一条命令链路。当需要传送数据时，服务器在命令链路上用PASV 命令告诉客户端：“我打开了XX端口，你过来连接我”。于是客户端向服务器的XX端口 发送连接请求，建立一条数据链路来传送数据。</w:t>
      </w:r>
    </w:p>
    <w:p>
      <w:pPr>
        <w:ind w:left="210" w:leftChars="100"/>
      </w:pPr>
      <w:r>
        <w:t>从上面可以看出，两种方式的命令链路连接方法是一样的，而数据链路的建立方法就完 全不同。</w:t>
      </w:r>
    </w:p>
    <w:p>
      <w:pPr>
        <w:ind w:left="210" w:leftChars="100"/>
      </w:pPr>
      <w:bookmarkStart w:id="19" w:name="t19"/>
      <w:bookmarkEnd w:id="19"/>
      <w:r>
        <w:t>20.显示/etc/inittab中以#开头，且后面跟了一个或者多个空白字符，而后又跟了任意非空白字符的行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grep "^# \{1,\}[^ ]" /etc/inittab</w:t>
            </w:r>
          </w:p>
        </w:tc>
      </w:tr>
    </w:tbl>
    <w:p>
      <w:pPr>
        <w:ind w:left="210" w:leftChars="100"/>
      </w:pPr>
      <w:bookmarkStart w:id="20" w:name="t20"/>
      <w:bookmarkEnd w:id="20"/>
      <w:r>
        <w:t>21.显示/etc/inittab中包含了:一个数字:(即两个冒号中间一个数字)的行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45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427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grep"\:[0-9]\{1\}\:"/etc/inittab</w:t>
            </w:r>
          </w:p>
        </w:tc>
      </w:tr>
    </w:tbl>
    <w:p>
      <w:pPr>
        <w:ind w:left="210" w:leftChars="100"/>
      </w:pPr>
      <w:bookmarkStart w:id="21" w:name="t21"/>
      <w:bookmarkEnd w:id="21"/>
      <w:r>
        <w:t>22.怎么把脚本添加到系统服务里，即用service来调用</w:t>
      </w:r>
    </w:p>
    <w:p>
      <w:pPr>
        <w:ind w:left="210" w:leftChars="100"/>
      </w:pPr>
      <w:r>
        <w:t>在脚本里加入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#!/bin/bash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chkconfig: 345 85 15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description: httpd</w:t>
            </w:r>
          </w:p>
        </w:tc>
      </w:tr>
    </w:tbl>
    <w:p>
      <w:pPr>
        <w:ind w:left="210" w:leftChars="100"/>
      </w:pPr>
      <w:r>
        <w:t>然后保存</w:t>
      </w:r>
    </w:p>
    <w:p>
      <w:pPr>
        <w:ind w:left="210" w:leftChars="100"/>
      </w:pPr>
      <w:r>
        <w:t>chkconfig httpd –add  创建系统服务</w:t>
      </w:r>
    </w:p>
    <w:p>
      <w:pPr>
        <w:ind w:left="210" w:leftChars="100"/>
      </w:pPr>
      <w:r>
        <w:t>现在就可以使用service 来 start or restart</w:t>
      </w:r>
    </w:p>
    <w:p>
      <w:pPr>
        <w:ind w:left="210" w:leftChars="100"/>
      </w:pPr>
      <w:bookmarkStart w:id="22" w:name="t22"/>
      <w:bookmarkEnd w:id="22"/>
      <w:r>
        <w:t>23.写一个脚本，实现批量添加20个用户，用户名为user01-20，密码为user后面跟5个随机字符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6</w:t>
            </w:r>
          </w:p>
        </w:tc>
        <w:tc>
          <w:tcPr>
            <w:tcW w:w="8154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#!/bin/bash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#description: useradd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fori in `seq-f"%02g"1 20`;do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useradd user$i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echo"user$i:`echo $RANDOM|md5sum|cut -c 1-5`"|passwd–stdinuser$i&gt;/dev/null2&gt;&amp;1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done</w:t>
            </w:r>
          </w:p>
        </w:tc>
      </w:tr>
    </w:tbl>
    <w:p>
      <w:pPr>
        <w:ind w:left="210" w:leftChars="100"/>
      </w:pPr>
      <w:bookmarkStart w:id="23" w:name="t23"/>
      <w:bookmarkEnd w:id="23"/>
      <w:r>
        <w:t>24.写一个脚本，实现判断192.168.1.0/24网络里，当前在线的IP有哪些，能ping通则认为在线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"/>
        <w:gridCol w:w="8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8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#!/bin/bash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ip in `seq 1 255`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do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{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 ping -c 1 192.168.1.$ip &gt; /dev/null 2&gt;&amp;1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 if [ $? -eq 0 ]; then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echo 192.168.1.$ip UP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 else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echo 192.168.1.$ip DOWN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 fi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 }&amp;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done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wait</w:t>
            </w:r>
          </w:p>
        </w:tc>
      </w:tr>
    </w:tbl>
    <w:p>
      <w:pPr>
        <w:ind w:left="210" w:leftChars="100"/>
      </w:pPr>
      <w:bookmarkStart w:id="24" w:name="t24"/>
      <w:bookmarkEnd w:id="24"/>
      <w:r>
        <w:t>25.写一个脚本，判断一个指定的脚本是否是语法错误；如果有错误，则提醒用户键入Q或者q无视错误并退出其它任何键</w:t>
      </w:r>
      <w:r>
        <w:rPr>
          <w:rFonts w:hint="eastAsia"/>
          <w:lang w:val="en-US" w:eastAsia="zh-CN"/>
        </w:rPr>
        <w:t xml:space="preserve"> </w:t>
      </w:r>
      <w:r>
        <w:t>可以通过vim打开这个指定的脚本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6"/>
        <w:gridCol w:w="76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81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7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8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9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17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18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19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23</w:t>
            </w:r>
          </w:p>
        </w:tc>
        <w:tc>
          <w:tcPr>
            <w:tcW w:w="762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[root@localhost  tmp]# cat checksh.sh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#!/bin/bash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read-p"please input check script-&gt; "file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if[ -f$file];then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sh-n$file&gt; /dev/null2&gt;&amp;1</w:t>
            </w:r>
            <w:bookmarkStart w:id="27" w:name="_GoBack"/>
            <w:bookmarkEnd w:id="27"/>
          </w:p>
          <w:p>
            <w:pPr>
              <w:ind w:left="210" w:leftChars="100"/>
            </w:pPr>
            <w:r>
              <w:rPr>
                <w:lang w:val="en-US" w:eastAsia="zh-CN"/>
              </w:rPr>
              <w:t>    if[ $?-ne0 ];then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read-p"You input $file syntax error,[Type q to exit or Type vim to  edit]"answer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case$answerin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q| Q)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   exit0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  ;;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vim)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  vim$file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   ;;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*）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 exit0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;;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    esac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fi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else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echo"$file not exist"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exit1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fi</w:t>
            </w:r>
          </w:p>
        </w:tc>
      </w:tr>
    </w:tbl>
    <w:p>
      <w:pPr>
        <w:ind w:left="210" w:leftChars="100"/>
      </w:pPr>
      <w:bookmarkStart w:id="25" w:name="t25"/>
      <w:bookmarkEnd w:id="25"/>
      <w:r>
        <w:t>26、写一个脚本：(26包括3个小题)</w:t>
      </w:r>
    </w:p>
    <w:p>
      <w:pPr>
        <w:ind w:left="210" w:leftChars="100"/>
      </w:pPr>
      <w:r>
        <w:t>1、创建一个函数，能接受两个参数：</w:t>
      </w:r>
    </w:p>
    <w:p>
      <w:pPr>
        <w:ind w:left="210" w:leftChars="100"/>
      </w:pPr>
      <w:r>
        <w:t>1)第一个参数为URL，即可下载的文件；第二个参数为目录，即下载后保存的位置；</w:t>
      </w:r>
    </w:p>
    <w:p>
      <w:pPr>
        <w:ind w:left="210" w:leftChars="100"/>
      </w:pPr>
      <w:r>
        <w:t>2)如果用户给的目录不存在，则提示用户是否创建；如果创建就继续执行，否则，函数返回一个51的错误值给调用脚本；</w:t>
      </w:r>
    </w:p>
    <w:p>
      <w:pPr>
        <w:ind w:left="210" w:leftChars="100"/>
      </w:pPr>
      <w:r>
        <w:t>3)如果给的目录存在，则下载文件；下载命令执行结束后测试文件下载成功与否；如果成功，则返回0给调用脚本，否则，返回52给调用脚本；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"/>
        <w:gridCol w:w="8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</w:tc>
        <w:tc>
          <w:tcPr>
            <w:tcW w:w="8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[root@localhost tmp]# cat downfile.sh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#!/bin/bash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url=$1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dir=$2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download()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{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cd $dir &gt;&gt; /dev/null 2&gt;&amp;1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if [ $? -ne 0 ];then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read -p "$dir No such file or directory,create?(y/n)" answer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if [ "$answer" == "y" ];then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mkdir -p $dir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cd $dir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wget $url 1&gt; /dev/null 2&gt;&amp;1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else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return "51"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fi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fi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if [ $? -ne 0 ]; then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return "52"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fi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download $url $dir</w:t>
            </w:r>
          </w:p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echo $?</w:t>
            </w:r>
          </w:p>
        </w:tc>
      </w:tr>
    </w:tbl>
    <w:p>
      <w:pPr>
        <w:ind w:left="210" w:leftChars="100"/>
      </w:pPr>
      <w:bookmarkStart w:id="26" w:name="t26"/>
      <w:bookmarkEnd w:id="26"/>
      <w:r>
        <w:t>27、写一个脚本：（27包括2个小题）</w:t>
      </w:r>
    </w:p>
    <w:p>
      <w:pPr>
        <w:ind w:left="210" w:leftChars="100"/>
      </w:pPr>
      <w:r>
        <w:t>1、创建一个函数，可以接受一个磁盘设备路径（如/dev/sdb）作为参数;在真正开始后面步骤之前提醒用户有危险，并让用户选择是否继续；而后将此磁盘设备上的所有分区清空（提示，使用命令dd if=/dev/zero of=/dev/sdb bs=512 count=1实现，注意其中的设备路径不要写错了；</w:t>
      </w:r>
    </w:p>
    <w:p>
      <w:pPr>
        <w:ind w:left="210" w:leftChars="100"/>
      </w:pPr>
      <w:r>
        <w:t>如果此步骤失败，返回67给主程序；</w:t>
      </w:r>
    </w:p>
    <w:p>
      <w:pPr>
        <w:ind w:left="210" w:leftChars="100"/>
      </w:pPr>
      <w:r>
        <w:t>接着在此磁盘设备上创建两个主分区，一个大小为100M，一个大小为1G；如果此步骤失败，返回68给主程序；</w:t>
      </w:r>
      <w:r>
        <w:br w:type="textWrapping"/>
      </w:r>
      <w:r>
        <w:t>格式化此两分区，文件系统类型为ext3；如果此步骤失败，返回69给主程序；</w:t>
      </w:r>
    </w:p>
    <w:p>
      <w:pPr>
        <w:ind w:left="210" w:leftChars="100"/>
      </w:pPr>
      <w:r>
        <w:t>如果上述过程都正常，返回0给主程序；</w:t>
      </w:r>
    </w:p>
    <w:p>
      <w:pPr>
        <w:ind w:left="210" w:leftChars="100"/>
      </w:pPr>
      <w:r>
        <w:t>2、调用此函数；并通过接收函数执行的返回值来判断其执行情况，并将信息显示出来；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7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1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7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8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9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17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18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19</w:t>
            </w:r>
          </w:p>
        </w:tc>
        <w:tc>
          <w:tcPr>
            <w:tcW w:w="778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localDarray=(`ls/dev/sd[a-z]`)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for i in${Darray};do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[["$i"== "$1" ]]&amp;&amp; Sd=$i&amp;&amp;break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done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else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return66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fi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#当匹配成功，进入选择，告诉用户，是否继续，输错的话进入无限循环，当用户选择Y,则清空目标分区，且跳出while循环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while:;do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read-p"Warning!!!This operation will clean $Sd data.Next=y,Quit=n [y|n]:"Choice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  case$Choicein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y)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dd if=/dev/zeroof=$Sdbs=512count=1&amp;&gt;/dev/null&amp;&amp;break|| return 67 ;;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n)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exit88;;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*)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echo"Invalid choice,please choice again.";;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esac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done</w:t>
            </w:r>
          </w:p>
        </w:tc>
      </w:tr>
    </w:tbl>
    <w:p>
      <w:pPr>
        <w:ind w:left="210" w:leftChars="100"/>
      </w:pPr>
      <w:r>
        <w:t>#使用echo传递给fdisk进行分区，如果此命令失败，则跳转出去，错误值68，需要注意的是，有时候这个返回值很诡异，笔者之前成功与否都是返回的1，后来重启之后，就好了，如果慎重的话，可以对创建的分区，进行判断，不过就需要使用其他工具截取相关字段了，虽有些小麻烦，但无大碍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10" w:left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echo-e "n\np\n1\n\n+100M\nn\np\n2\n\n+1024M\nw\n"|fdisk /dev/sdb&amp;&gt; /dev/null || return 68</w:t>
            </w:r>
          </w:p>
        </w:tc>
      </w:tr>
    </w:tbl>
    <w:p>
      <w:pPr>
        <w:ind w:left="210" w:leftChars="100"/>
      </w:pPr>
      <w:r>
        <w:t>#格式化之前，让内核重新读取磁盘分区表，值得注意的是，有的系统版本，使用partprobe无效，譬如笔者的环境是rhel5.8，而rhel6.0以后，这个命令就很危险了，而使用partx -a /dev/sdb则效果更好…此项需慎重，如果格式化失败，则告知把失败的分区定义成变量，且跳出函数，并带出错误值69</w:t>
      </w:r>
    </w:p>
    <w:p>
      <w:pPr>
        <w:ind w:left="210" w:leftChars="10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ind w:left="210" w:leftChars="100"/>
        <w:rPr>
          <w:rFonts w:hint="default"/>
        </w:rPr>
      </w:pPr>
    </w:p>
    <w:tbl>
      <w:tblPr>
        <w:tblStyle w:val="12"/>
        <w:tblW w:w="69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6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667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rPr>
                <w:lang w:val="en-US" w:eastAsia="zh-CN"/>
              </w:rPr>
              <w:t>`partprobe`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Part=`fdisk-l/dev/$Sd|tail-2|cut-d”” -f1`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forM in ${Part};do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 mke2fs-j$M &amp;&gt;/dev/null&amp;&amp; ErrorPart=$M&amp;&amp;return69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done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  return0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ind w:left="210" w:leftChars="100"/>
      </w:pPr>
      <w:r>
        <w:t>#下面代码，调用函数，接收函数返回值，根据返回值进行判断哪里出错。</w:t>
      </w:r>
    </w:p>
    <w:p>
      <w:pPr>
        <w:ind w:left="210" w:leftChars="100"/>
      </w:pPr>
      <w:r>
        <w:rPr>
          <w:lang w:val="en-US" w:eastAsia="zh-CN"/>
        </w:rPr>
        <w:t>Shell</w:t>
      </w:r>
    </w:p>
    <w:p>
      <w:pPr>
        <w:ind w:left="210" w:leftChars="100"/>
      </w:pPr>
    </w:p>
    <w:tbl>
      <w:tblPr>
        <w:tblStyle w:val="12"/>
        <w:tblW w:w="73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7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ind w:left="210" w:leftChars="100"/>
            </w:pPr>
            <w:r>
              <w:rPr>
                <w:lang w:val="en-US" w:eastAsia="zh-CN"/>
              </w:rPr>
              <w:t>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2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3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4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5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6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7157" w:type="dxa"/>
            <w:shd w:val="clear" w:color="auto" w:fill="auto"/>
            <w:vAlign w:val="center"/>
          </w:tcPr>
          <w:p>
            <w:pPr>
              <w:ind w:left="210" w:leftChars="100"/>
            </w:pPr>
            <w:r>
              <w:rPr>
                <w:lang w:val="en-US" w:eastAsia="zh-CN"/>
              </w:rPr>
              <w:t>Disk_Mod$1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Res=$?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[$Res-eq0 ] &amp;&amp; exit 0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[ $Res-eq66] &amp;&amp; echo "Error! Invalid input."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[$Res-eq67] &amp;&amp; echo "Error! Command -&gt; dd &lt;- Faild."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[ $Res-eq68] &amp;&amp; echo "Error! Command -&gt; fdisk &lt;- Faild."</w:t>
            </w:r>
          </w:p>
          <w:p>
            <w:pPr>
              <w:ind w:left="210" w:leftChars="100"/>
            </w:pPr>
            <w:r>
              <w:rPr>
                <w:lang w:val="en-US" w:eastAsia="zh-CN"/>
              </w:rPr>
              <w:t>[$Res-eq69] &amp;&amp; echo "Error! Command -&gt; mke2fs &lt;- Faild."</w:t>
            </w:r>
          </w:p>
        </w:tc>
      </w:tr>
    </w:tbl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1为什么要有swap分区？工作原理是什么？</w:t>
      </w:r>
    </w:p>
    <w:p>
      <w:pPr>
        <w:ind w:left="210" w:leftChars="100"/>
      </w:pPr>
      <w:r>
        <w:rPr>
          <w:rFonts w:hint="eastAsia"/>
        </w:rPr>
        <w:t> Linux内核为了提高读写效率与速度，会将文件在内存中进行缓存，这部分内存就是Cache Memory(缓存内存)。即使你的程序运行结束后，Cache Memory也不会自动释放。这就会导致你在Linux系统中程序频繁读写文件后，你会发现可用物理内存变少。当系统的物理内存不够用的时候，就需要将物理内存中的一部分空间释放出来，以供当前运行的程序使用。那些被释放的空间可能来自一些很长时间没有什么操作的程序，这些被释放的空间被临时保存到Swap空间中，等到那些程序要运行时，再从Swap分区中恢复保存的数据到内存中。这样，系统总是在物理内存不够时，才进行Swap交换。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2.多线程和多进程的区别，喜欢用哪个？为什么？</w:t>
      </w:r>
    </w:p>
    <w:p>
      <w:pPr>
        <w:ind w:left="210" w:leftChars="100"/>
      </w:pPr>
      <w:r>
        <w:rPr>
          <w:rFonts w:hint="eastAsia"/>
        </w:rPr>
        <w:t>（思路：先对比线程和进程的优缺点，再结合具体场景介绍，不同场景下喜欢用不同方法。）</w:t>
      </w:r>
    </w:p>
    <w:p>
      <w:pPr>
        <w:ind w:left="210" w:leftChars="100"/>
      </w:pPr>
      <w:r>
        <w:rPr>
          <w:rFonts w:hint="eastAsia"/>
        </w:rPr>
        <w:t>进程是资源分配的最小单位，线程是CPU调度的最小单位。</w:t>
      </w:r>
    </w:p>
    <w:p>
      <w:pPr>
        <w:ind w:left="210" w:leftChars="100"/>
      </w:pPr>
    </w:p>
    <w:p>
      <w:pPr>
        <w:ind w:left="210" w:leftChars="100"/>
      </w:pPr>
      <w:r>
        <w:t>我们按照多个不同的维度，来看看多线程和多进程的对比（注：因为是感性的比较，因此都是相对的，不是说一个好得不得了，另外一个差的无法忍受）。</w:t>
      </w:r>
    </w:p>
    <w:tbl>
      <w:tblPr>
        <w:tblStyle w:val="12"/>
        <w:tblW w:w="830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7"/>
        <w:gridCol w:w="3309"/>
        <w:gridCol w:w="3185"/>
        <w:gridCol w:w="71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对比维度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多进程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多线程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总结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数据共享、同步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数据共享复杂，需要用IPC；数据是分开的，同步简单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因为共享进程数据，数据共享简单，但也是因为这个原因导致同步复杂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各有优势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内存、CPU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占用内存多，切换复杂，CPU利用率低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占用内存少，切换简单，CPU利用率高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线程占优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创建销毁、切换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创建销毁、切换复杂，速度慢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创建销毁、切换简单，速度很快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线程占优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编程、调试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编程简单，调试简单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编程复杂，调试复杂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进程占优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可靠性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进程间不会互相影响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一个线程挂掉将导致整个进程挂掉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进程占优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097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分布式</w:t>
            </w:r>
          </w:p>
        </w:tc>
        <w:tc>
          <w:tcPr>
            <w:tcW w:w="3309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适应于多核、多机分布式；如果一台机器不够，扩展到多台机器比较简单</w:t>
            </w:r>
          </w:p>
        </w:tc>
        <w:tc>
          <w:tcPr>
            <w:tcW w:w="3185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适应于多核分布式</w:t>
            </w:r>
          </w:p>
        </w:tc>
        <w:tc>
          <w:tcPr>
            <w:tcW w:w="713" w:type="dxa"/>
            <w:shd w:val="clear" w:color="auto" w:fill="auto"/>
            <w:vAlign w:val="top"/>
          </w:tcPr>
          <w:p>
            <w:pPr>
              <w:ind w:left="210" w:leftChars="100"/>
            </w:pPr>
            <w:r>
              <w:t>进程占优</w:t>
            </w:r>
          </w:p>
        </w:tc>
      </w:tr>
    </w:tbl>
    <w:p>
      <w:pPr>
        <w:ind w:left="210" w:leftChars="100"/>
      </w:pPr>
      <w:r>
        <w:t> </w:t>
      </w:r>
    </w:p>
    <w:p>
      <w:pPr>
        <w:ind w:left="210" w:leftChars="100"/>
      </w:pPr>
      <w:r>
        <w:t>1）需要频繁创建销毁的优先用线程</w:t>
      </w:r>
    </w:p>
    <w:p>
      <w:pPr>
        <w:ind w:left="210" w:leftChars="100"/>
      </w:pPr>
      <w:r>
        <w:t>原因请看上面的对比。</w:t>
      </w:r>
    </w:p>
    <w:p>
      <w:pPr>
        <w:ind w:left="210" w:leftChars="100"/>
      </w:pPr>
      <w:r>
        <w:t>这种原则最常见的应用就是Web服务器了，来一个连接建立一个线程，断了就销毁线程，要是用进程，创建和销毁的代价是很难承受的</w:t>
      </w:r>
    </w:p>
    <w:p>
      <w:pPr>
        <w:ind w:left="210" w:leftChars="100"/>
      </w:pPr>
      <w:r>
        <w:t>2）需要进行大量计算的优先使用线程</w:t>
      </w:r>
    </w:p>
    <w:p>
      <w:pPr>
        <w:ind w:left="210" w:leftChars="100"/>
      </w:pPr>
      <w:r>
        <w:t>所谓大量计算，当然就是要耗费很多CPU，切换频繁了，这种情况下线程是最合适的。</w:t>
      </w:r>
    </w:p>
    <w:p>
      <w:pPr>
        <w:ind w:left="210" w:leftChars="100"/>
      </w:pPr>
      <w:r>
        <w:t>这种原则最常见的是图像处理、算法处理。</w:t>
      </w:r>
    </w:p>
    <w:p>
      <w:pPr>
        <w:ind w:left="210" w:leftChars="100"/>
      </w:pPr>
      <w:r>
        <w:t>3）强相关的处理用线程，弱相关的处理用进程</w:t>
      </w:r>
    </w:p>
    <w:p>
      <w:pPr>
        <w:ind w:left="210" w:leftChars="100"/>
      </w:pPr>
      <w:r>
        <w:t>什么叫强相关、弱相关？理论上很难定义，给个简单的例子就明白了。</w:t>
      </w:r>
    </w:p>
    <w:p>
      <w:pPr>
        <w:ind w:left="210" w:leftChars="100"/>
      </w:pPr>
      <w:r>
        <w:t>一般的Server需要完成如下任务：消息收发、消息处理。“消息收发”和“消息处理”就是弱相关的任务，而“消息处理”里面可能又分为“消息解码”、“业务处理”，这两个任务相对来说相关性就要强多了。因此“消息收发”和“消息处理”可以分进程设计，“消息解码”、“业务处理”可以分线程设计。</w:t>
      </w:r>
    </w:p>
    <w:p>
      <w:pPr>
        <w:ind w:left="210" w:leftChars="100"/>
      </w:pPr>
      <w:r>
        <w:t>当然这种划分方式不是一成不变的，也可以根据实际情况进行调整。</w:t>
      </w:r>
    </w:p>
    <w:p>
      <w:pPr>
        <w:ind w:left="210" w:leftChars="100"/>
      </w:pPr>
      <w:r>
        <w:t>4）可能要扩展到多机分布的用进程，多核分布的用线程</w:t>
      </w:r>
    </w:p>
    <w:p>
      <w:pPr>
        <w:ind w:left="210" w:leftChars="100"/>
      </w:pPr>
      <w:r>
        <w:t>原因请看上面对比。</w:t>
      </w:r>
    </w:p>
    <w:p>
      <w:pPr>
        <w:ind w:left="210" w:leftChars="100"/>
      </w:pPr>
      <w:r>
        <w:t>5）都满足需求的情况下，用你最熟悉、最拿手的方式</w:t>
      </w:r>
    </w:p>
    <w:p>
      <w:pPr>
        <w:ind w:left="210" w:leftChars="100"/>
      </w:pPr>
      <w:r>
        <w:t>至于“数据共享、同步”、“编程、调试”、“可靠性”这几个维度的所谓的“复杂、简单”应该怎么取舍，我只能说：没有明确的选择方法。但我可以告诉你一个选择原则：如果多进程和多线程都能够满足要求，那么选择你最熟悉、最拿手的那个。</w:t>
      </w:r>
    </w:p>
    <w:p>
      <w:pPr>
        <w:ind w:left="210" w:leftChars="100"/>
      </w:pPr>
      <w:r>
        <w:rPr>
          <w:rFonts w:hint="eastAsia"/>
        </w:rPr>
        <w:t>3./etc/sysctl.conf 这个文件的意义？列举一些常见的kernel参数和作用？</w:t>
      </w:r>
    </w:p>
    <w:p>
      <w:pPr>
        <w:ind w:left="210" w:leftChars="100"/>
      </w:pPr>
      <w:r>
        <w:t>/etc/sysctl.conf这个目录主要是配置一些系统信息,而且它的内容全部是对应于/proc/sys/这个目录的子目录及文件。</w:t>
      </w:r>
    </w:p>
    <w:p>
      <w:pPr>
        <w:ind w:left="210" w:leftChars="100"/>
      </w:pPr>
    </w:p>
    <w:p>
      <w:pPr>
        <w:ind w:left="210" w:leftChars="100"/>
      </w:pPr>
      <w:r>
        <w:t>（1）shmmax：该参数定义了共享内存段的最大尺寸（以字节为单位）。缺省为32M，对于oracle来说，该缺省值太低了，通常将其设置为2G。</w:t>
      </w:r>
    </w:p>
    <w:p>
      <w:pPr>
        <w:ind w:left="210" w:leftChars="100"/>
      </w:pPr>
      <w:r>
        <w:t> </w:t>
      </w:r>
    </w:p>
    <w:p>
      <w:pPr>
        <w:ind w:left="210" w:leftChars="100"/>
      </w:pPr>
      <w:r>
        <w:rPr>
          <w:lang w:val="en-US" w:eastAsia="zh-CN"/>
        </w:rPr>
        <w:t>   （2）shmmni：这个内核参数用于设置系统范围内共享内存段的最大数量。该参数的默认值是 4096 。通常不需要更改。     （3）shmall：该参数表示系统一次可以使用的共享内存总量（以页为单位）。缺省值就是2097152，通常不需要修改。     （4）sem：该参数表示设置的信号量。     （5）file-max：该参数表示文件句柄的最大数量。文件句柄设置表示在linux系统中可以打开的文件数量。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  <w:lang w:val="en-US" w:eastAsia="zh-CN"/>
        </w:rPr>
        <w:t>4.nginx的应用场景？</w:t>
      </w:r>
      <w:r>
        <w:rPr>
          <w:lang w:val="en-US" w:eastAsia="zh-CN"/>
        </w:rPr>
        <w:t xml:space="preserve"> </w:t>
      </w:r>
    </w:p>
    <w:p>
      <w:pPr>
        <w:ind w:left="210" w:leftChars="100"/>
      </w:pPr>
      <w:r>
        <w:rPr>
          <w:rFonts w:hint="eastAsia"/>
        </w:rPr>
        <w:t>nginx应用场景概括</w:t>
      </w:r>
    </w:p>
    <w:p>
      <w:pPr>
        <w:ind w:left="210" w:leftChars="100"/>
      </w:pPr>
      <w:r>
        <w:rPr>
          <w:lang w:val="en-US" w:eastAsia="zh-CN"/>
        </w:rPr>
        <w:t>      1、http服务器。Nginx是一个http服务可以独立提供http服务。可以做网页静态服务器。</w:t>
      </w:r>
    </w:p>
    <w:p>
      <w:pPr>
        <w:ind w:left="210" w:leftChars="100"/>
      </w:pPr>
      <w:r>
        <w:rPr>
          <w:lang w:val="en-US" w:eastAsia="zh-CN"/>
        </w:rPr>
        <w:t>      2、虚拟主机。可以实现在一台服务器虚拟出多个网站，例如个人网站使用的虚拟机。</w:t>
      </w:r>
    </w:p>
    <w:p>
      <w:pPr>
        <w:ind w:left="210" w:leftChars="100"/>
      </w:pPr>
      <w:r>
        <w:rPr>
          <w:lang w:val="en-US" w:eastAsia="zh-CN"/>
        </w:rPr>
        <w:t>      3、反向代理，负载均衡。当网站的访问量达到一定程度后，单台服务器不能满足用户的请求时，需要用多台服务器集群可以使用nginx做反向代理。并且多台服务器可以平均分担负载，不会应为某台服务器负载高宕机而某台服务器闲置的情况。</w:t>
      </w:r>
    </w:p>
    <w:p>
      <w:pPr>
        <w:ind w:left="210" w:leftChars="100"/>
      </w:pPr>
      <w:r>
        <w:rPr>
          <w:rFonts w:hint="eastAsia"/>
        </w:rPr>
        <w:t>5.lvs脑裂如何解决，为什么会产生双master？双master时vip通不通？</w:t>
      </w:r>
    </w:p>
    <w:p>
      <w:pPr>
        <w:ind w:left="210" w:leftChars="100"/>
      </w:pPr>
      <w:r>
        <w:rPr>
          <w:lang w:val="en-US" w:eastAsia="zh-CN"/>
        </w:rPr>
        <w:t>作者：灯下黑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链接：https://www.zhihu.com/question/50997425/answer/136178424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来源：知乎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著作权归作者所有。商业转载请联系作者获得授权，非商业转载请注明出处。</w:t>
      </w:r>
    </w:p>
    <w:p>
      <w:pPr>
        <w:ind w:left="210" w:leftChars="100"/>
      </w:pPr>
      <w:r>
        <w:t>可以采用第三方仲裁的方法。由于keepalived体系中主备两台机器所处的状态与对方有关。如果主备机器之间的通信出了网题，就会发生脑裂，此时keepalived体系中会出现双主的情况，产生资源竞争。</w:t>
      </w:r>
    </w:p>
    <w:p>
      <w:pPr>
        <w:ind w:left="210" w:leftChars="100"/>
      </w:pPr>
      <w:r>
        <w:t>一般可以引入仲裁来解决这个问题，即每个节点必须判断自身的状态。最简单的一种操作方法是，在主备的keepalived的配置文件中增加check配置，服务器周期性地ping一下网关，如果ping不通则认为自身有问题 。</w:t>
      </w:r>
    </w:p>
    <w:p>
      <w:pPr>
        <w:ind w:left="210" w:leftChars="100"/>
      </w:pPr>
      <w:r>
        <w:t>最容易的是借助keepalived提供的vrrp_script及track_script实现。如下所示。</w:t>
      </w:r>
    </w:p>
    <w:p>
      <w:pPr>
        <w:ind w:left="210" w:leftChars="100"/>
      </w:pPr>
      <w:r>
        <w:rPr>
          <w:lang w:val="en-US" w:eastAsia="zh-CN"/>
        </w:rPr>
        <w:t xml:space="preserve">初始的配置: </w:t>
      </w: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global_defs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router_id LVS_DEVEL</w:t>
      </w: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  <w:r>
        <w:rPr>
          <w:lang w:val="en-US" w:eastAsia="zh-CN"/>
        </w:rPr>
        <w:t>vrrp_sync_group VG_1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group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VI_1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notify_master /root/slave2master.py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notify_backup /root/master2slave.py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vrrp_instance VI_1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vrrp_unicast_bind 192.168.150.21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vrrp_unicast_peer 192.168.150.20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state BACKUP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interface manbr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virtual_router_id 51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nopreempt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priority 100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advert_int 10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authentication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    auth_type PASS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    auth_pass XXXX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virtual_ipaddress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192.168.150.23 dev manbr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增加仲裁的配置：</w:t>
      </w: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global_defs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router_id LVS_DEVEL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track_script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check_local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vrrp_script check_local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script "/root/check_gateway.sh" 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interval 5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vrrp_sync_group VG_1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group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VI_1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notify_master /root/slave2master.py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notify_backup /root/master2slave.py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vrrp_instance VI_1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vrrp_unicast_bind 192.168.150.21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vrrp_unicast_peer 192.168.150.20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state BACKUP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interface manbr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virtual_router_id 51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nopreempt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priority 100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advert_int 10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authentication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    auth_type PASS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    auth_pass XXXX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virtual_ipaddress {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    192.168.150.23 dev manbr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 xml:space="preserve">    }</w:t>
      </w:r>
    </w:p>
    <w:p>
      <w:pPr>
        <w:ind w:left="210" w:leftChars="100"/>
      </w:pPr>
    </w:p>
    <w:p>
      <w:pPr>
        <w:ind w:left="210" w:leftChars="100"/>
      </w:pPr>
    </w:p>
    <w:p>
      <w:pPr>
        <w:ind w:left="210" w:leftChars="100"/>
      </w:pPr>
      <w:r>
        <w:rPr>
          <w:lang w:val="en-US" w:eastAsia="zh-CN"/>
        </w:rPr>
        <w:t>}</w:t>
      </w:r>
    </w:p>
    <w:p>
      <w:pPr>
        <w:ind w:left="210" w:leftChars="100"/>
      </w:pPr>
    </w:p>
    <w:p>
      <w:pPr>
        <w:ind w:left="210" w:leftChars="100"/>
      </w:pPr>
      <w:r>
        <w:t>check_gateway.sh 就是我们的仲裁逻辑，发现ping不通网关，则关闭keepalived service keepalived stop。</w:t>
      </w:r>
    </w:p>
    <w:p>
      <w:pPr>
        <w:ind w:left="210" w:leftChars="100"/>
      </w:pPr>
      <w:r>
        <w:t>该方法在服务器通信正常之后无法再将keepalived启动起来</w:t>
      </w:r>
    </w:p>
    <w:p>
      <w:pPr>
        <w:ind w:left="210" w:left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B00F7"/>
    <w:rsid w:val="2FD55113"/>
    <w:rsid w:val="446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YG</dc:creator>
  <cp:lastModifiedBy>@小刚子  杨小刚</cp:lastModifiedBy>
  <dcterms:modified xsi:type="dcterms:W3CDTF">2018-11-06T12:50:23Z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