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69A" w:rsidRDefault="006A569A">
      <w:bookmarkStart w:id="0" w:name="_GoBack"/>
    </w:p>
    <w:p w:rsidR="006A569A" w:rsidRDefault="00F4170E">
      <w:pPr>
        <w:pStyle w:val="1"/>
      </w:pPr>
      <w:r>
        <w:rPr>
          <w:rFonts w:hint="eastAsia"/>
        </w:rPr>
        <w:t>第三讲</w:t>
      </w:r>
      <w:r>
        <w:rPr>
          <w:rFonts w:hint="eastAsia"/>
        </w:rPr>
        <w:t xml:space="preserve"> </w:t>
      </w:r>
      <w:r>
        <w:rPr>
          <w:rFonts w:hint="eastAsia"/>
        </w:rPr>
        <w:t>约束优化理论（</w:t>
      </w:r>
      <w:r>
        <w:rPr>
          <w:rFonts w:hint="eastAsia"/>
        </w:rPr>
        <w:t>II</w:t>
      </w:r>
      <w:r>
        <w:rPr>
          <w:rFonts w:hint="eastAsia"/>
        </w:rPr>
        <w:t>）</w:t>
      </w:r>
    </w:p>
    <w:p w:rsidR="006A569A" w:rsidRDefault="00F4170E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bookmarkStart w:id="1" w:name="OLE_LINK13"/>
      <w:bookmarkStart w:id="2" w:name="OLE_LINK14"/>
      <w:r>
        <w:rPr>
          <w:rFonts w:hint="eastAsia"/>
          <w:sz w:val="24"/>
          <w:szCs w:val="24"/>
        </w:rPr>
        <w:t>约束优化</w:t>
      </w:r>
      <w:bookmarkEnd w:id="1"/>
      <w:bookmarkEnd w:id="2"/>
      <w:r>
        <w:rPr>
          <w:rFonts w:hint="eastAsia"/>
          <w:sz w:val="24"/>
          <w:szCs w:val="24"/>
        </w:rPr>
        <w:t>的最优性二阶条件</w:t>
      </w:r>
      <w:r>
        <w:rPr>
          <w:rFonts w:hint="eastAsia"/>
          <w:sz w:val="24"/>
          <w:szCs w:val="24"/>
        </w:rPr>
        <w:t xml:space="preserve"> </w:t>
      </w:r>
    </w:p>
    <w:p w:rsidR="006A569A" w:rsidRDefault="00F4170E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color w:val="FF0000"/>
          <w:sz w:val="24"/>
          <w:szCs w:val="24"/>
        </w:rPr>
        <w:t>Lagrange</w:t>
      </w:r>
      <w:r>
        <w:rPr>
          <w:rFonts w:hint="eastAsia"/>
          <w:color w:val="FF0000"/>
          <w:sz w:val="24"/>
          <w:szCs w:val="24"/>
        </w:rPr>
        <w:t>函数</w:t>
      </w:r>
    </w:p>
    <w:p w:rsidR="006A569A" w:rsidRDefault="00F4170E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临界锥</w:t>
      </w:r>
    </w:p>
    <w:p w:rsidR="006A569A" w:rsidRDefault="00F4170E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约束优化问题的对偶形式</w:t>
      </w:r>
    </w:p>
    <w:p w:rsidR="006A569A" w:rsidRDefault="00F4170E">
      <w:pPr>
        <w:pStyle w:val="ae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线性规划及其对偶</w:t>
      </w:r>
    </w:p>
    <w:p w:rsidR="006A569A" w:rsidRDefault="006A569A">
      <w:pPr>
        <w:jc w:val="left"/>
        <w:rPr>
          <w:sz w:val="24"/>
          <w:szCs w:val="24"/>
        </w:rPr>
      </w:pPr>
      <w:bookmarkStart w:id="3" w:name="OLE_LINK1"/>
      <w:bookmarkStart w:id="4" w:name="OLE_LINK2"/>
    </w:p>
    <w:p w:rsidR="006A569A" w:rsidRDefault="00F4170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约束优化的二阶最优性条件：二阶条件、约束规范</w:t>
      </w:r>
      <w:bookmarkEnd w:id="3"/>
      <w:bookmarkEnd w:id="4"/>
      <w:r>
        <w:rPr>
          <w:rFonts w:hint="eastAsia"/>
          <w:sz w:val="24"/>
          <w:szCs w:val="24"/>
        </w:rPr>
        <w:t>、</w:t>
      </w:r>
    </w:p>
    <w:p w:rsidR="006A569A" w:rsidRDefault="00F4170E">
      <w:pPr>
        <w:pStyle w:val="2"/>
        <w:rPr>
          <w:sz w:val="21"/>
          <w:szCs w:val="22"/>
        </w:rPr>
      </w:pPr>
      <w:r>
        <w:rPr>
          <w:rFonts w:hint="eastAsia"/>
        </w:rPr>
        <w:t>一、临界锥</w:t>
      </w:r>
    </w:p>
    <w:p w:rsidR="006A569A" w:rsidRDefault="00F4170E">
      <w:pPr>
        <w:ind w:firstLineChars="200" w:firstLine="420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目前为止，我们主要用一阶最优性条件（即</w:t>
      </w:r>
      <w:r>
        <w:rPr>
          <w:rFonts w:asciiTheme="minorHAnsi" w:eastAsiaTheme="minorEastAsia" w:hAnsiTheme="minorHAnsi" w:cstheme="minorBidi" w:hint="eastAsia"/>
          <w:szCs w:val="21"/>
        </w:rPr>
        <w:t>KKT</w:t>
      </w:r>
      <w:r>
        <w:rPr>
          <w:rFonts w:asciiTheme="minorHAnsi" w:eastAsiaTheme="minorEastAsia" w:hAnsiTheme="minorHAnsi" w:cstheme="minorBidi" w:hint="eastAsia"/>
          <w:szCs w:val="21"/>
        </w:rPr>
        <w:t>条件）来判断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</m:oMath>
      <w:r>
        <w:rPr>
          <w:rFonts w:asciiTheme="minorHAnsi" w:eastAsiaTheme="minorEastAsia" w:hAnsiTheme="minorHAnsi" w:cstheme="minorBidi" w:hint="eastAsia"/>
          <w:szCs w:val="21"/>
        </w:rPr>
        <w:t>和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 xml:space="preserve"> c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</m:oMath>
      <w:r>
        <w:rPr>
          <w:rFonts w:asciiTheme="minorHAnsi" w:eastAsiaTheme="minorEastAsia" w:hAnsiTheme="minorHAnsi" w:cstheme="minorBidi" w:hint="eastAsia"/>
          <w:szCs w:val="21"/>
        </w:rPr>
        <w:t>的一阶梯度和局部极小解的关系。当</w:t>
      </w:r>
      <w:r>
        <w:rPr>
          <w:rFonts w:asciiTheme="minorHAnsi" w:eastAsiaTheme="minorEastAsia" w:hAnsiTheme="minorHAnsi" w:cstheme="minorBidi" w:hint="eastAsia"/>
          <w:szCs w:val="21"/>
        </w:rPr>
        <w:t>KKT</w:t>
      </w:r>
      <w:r>
        <w:rPr>
          <w:rFonts w:asciiTheme="minorHAnsi" w:eastAsiaTheme="minorEastAsia" w:hAnsiTheme="minorHAnsi" w:cstheme="minorBidi" w:hint="eastAsia"/>
          <w:szCs w:val="21"/>
        </w:rPr>
        <w:t>条件满足时，由</w:t>
      </w:r>
      <w:r>
        <w:rPr>
          <w:rFonts w:asciiTheme="minorHAnsi" w:eastAsiaTheme="minorEastAsia" w:hAnsiTheme="minorHAnsi" w:cstheme="minorBidi" w:hint="eastAsia"/>
          <w:szCs w:val="21"/>
        </w:rPr>
        <w:t>Farkas</w:t>
      </w:r>
      <w:r>
        <w:rPr>
          <w:rFonts w:asciiTheme="minorHAnsi" w:eastAsiaTheme="minorEastAsia" w:hAnsiTheme="minorHAnsi" w:cstheme="minorBidi" w:hint="eastAsia"/>
          <w:szCs w:val="21"/>
        </w:rPr>
        <w:t>引理可得，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∀ω∈</m:t>
        </m:r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，有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 xml:space="preserve"> ω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 ∇</m:t>
        </m:r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≥0</m:t>
        </m:r>
      </m:oMath>
      <w:r>
        <w:rPr>
          <w:rFonts w:asciiTheme="minorHAnsi" w:eastAsiaTheme="minorEastAsia" w:hAnsiTheme="minorHAnsi" w:cstheme="minorBidi" w:hint="eastAsia"/>
          <w:szCs w:val="21"/>
        </w:rPr>
        <w:t>。若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 xml:space="preserve"> ω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 ∇</m:t>
        </m:r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=0</m:t>
        </m:r>
      </m:oMath>
      <w:r>
        <w:rPr>
          <w:rFonts w:asciiTheme="minorHAnsi" w:eastAsiaTheme="minorEastAsia" w:hAnsiTheme="minorHAnsi" w:cstheme="minorBidi" w:hint="eastAsia"/>
          <w:szCs w:val="21"/>
        </w:rPr>
        <w:t>，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</m:oMath>
      <w:r>
        <w:rPr>
          <w:rFonts w:asciiTheme="minorHAnsi" w:eastAsiaTheme="minorEastAsia" w:hAnsiTheme="minorHAnsi" w:cstheme="minorBidi" w:hint="eastAsia"/>
          <w:szCs w:val="21"/>
        </w:rPr>
        <w:t>在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ω</m:t>
        </m:r>
      </m:oMath>
      <w:r>
        <w:rPr>
          <w:rFonts w:asciiTheme="minorHAnsi" w:eastAsiaTheme="minorEastAsia" w:hAnsiTheme="minorHAnsi" w:cstheme="minorBidi" w:hint="eastAsia"/>
          <w:szCs w:val="21"/>
        </w:rPr>
        <w:t>方向的增减不能通过一阶性质判断，此时二阶梯度在最优性条件方面就很重要。</w:t>
      </w:r>
    </w:p>
    <w:p w:rsidR="006A569A" w:rsidRDefault="006A569A">
      <w:pPr>
        <w:ind w:firstLineChars="200" w:firstLine="420"/>
        <w:rPr>
          <w:rFonts w:asciiTheme="minorHAnsi" w:eastAsiaTheme="minorEastAsia" w:hAnsiTheme="minorHAnsi" w:cstheme="minorBidi"/>
          <w:szCs w:val="21"/>
        </w:rPr>
      </w:pP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因为本节主要讨论二阶条件，所以假设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</m:oMath>
      <w:r>
        <w:rPr>
          <w:rFonts w:asciiTheme="minorHAnsi" w:eastAsiaTheme="minorEastAsia" w:hAnsiTheme="minorHAnsi" w:cstheme="minorBidi" w:hint="eastAsia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 xml:space="preserve"> 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</m:oMath>
      <w:r>
        <w:rPr>
          <w:rFonts w:asciiTheme="minorHAnsi" w:eastAsiaTheme="minorEastAsia" w:hAnsiTheme="minorHAnsi" w:cstheme="minorBidi" w:hint="eastAsia"/>
          <w:szCs w:val="21"/>
        </w:rPr>
        <w:t>和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 xml:space="preserve"> h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j</m:t>
            </m:r>
          </m:sub>
        </m:sSub>
      </m:oMath>
      <w:r>
        <w:rPr>
          <w:rFonts w:asciiTheme="minorHAnsi" w:eastAsiaTheme="minorEastAsia" w:hAnsiTheme="minorHAnsi" w:cstheme="minorBidi" w:hint="eastAsia"/>
          <w:szCs w:val="21"/>
        </w:rPr>
        <w:t>是二阶连续可微的。</w:t>
      </w:r>
    </w:p>
    <w:p w:rsidR="006A569A" w:rsidRDefault="006A569A">
      <w:pPr>
        <w:rPr>
          <w:rFonts w:asciiTheme="minorHAnsi" w:eastAsiaTheme="minorEastAsia" w:hAnsiTheme="minorHAnsi" w:cstheme="minorBidi"/>
          <w:szCs w:val="21"/>
        </w:rPr>
      </w:pPr>
    </w:p>
    <w:p w:rsidR="006A569A" w:rsidRDefault="00F4170E">
      <w:pPr>
        <w:rPr>
          <w:rFonts w:asciiTheme="minorHAnsi" w:eastAsiaTheme="minorEastAsia" w:hAnsiTheme="minorHAnsi" w:cstheme="minorBidi"/>
          <w:b/>
          <w:szCs w:val="21"/>
        </w:rPr>
      </w:pPr>
      <w:r>
        <w:rPr>
          <w:rFonts w:asciiTheme="minorHAnsi" w:eastAsiaTheme="minorEastAsia" w:hAnsiTheme="minorHAnsi" w:cstheme="minorBidi" w:hint="eastAsia"/>
          <w:b/>
          <w:szCs w:val="21"/>
        </w:rPr>
        <w:t>定义</w:t>
      </w:r>
      <w:r>
        <w:rPr>
          <w:rFonts w:asciiTheme="minorHAnsi" w:eastAsiaTheme="minorEastAsia" w:hAnsiTheme="minorHAnsi" w:cstheme="minorBidi" w:hint="eastAsia"/>
          <w:b/>
          <w:szCs w:val="21"/>
        </w:rPr>
        <w:t>3.1</w:t>
      </w:r>
      <w:r>
        <w:rPr>
          <w:rFonts w:asciiTheme="minorHAnsi" w:eastAsiaTheme="minorEastAsia" w:hAnsiTheme="minorHAnsi" w:cstheme="minorBidi" w:hint="eastAsia"/>
          <w:b/>
          <w:szCs w:val="21"/>
        </w:rPr>
        <w:t>（临界锥</w:t>
      </w:r>
      <w:r>
        <w:rPr>
          <w:rFonts w:asciiTheme="minorHAnsi" w:eastAsiaTheme="minorEastAsia" w:hAnsiTheme="minorHAnsi" w:cstheme="minorBidi" w:hint="eastAsia"/>
          <w:b/>
          <w:szCs w:val="21"/>
        </w:rPr>
        <w:t xml:space="preserve"> critical cone</w:t>
      </w:r>
      <w:r>
        <w:rPr>
          <w:rFonts w:asciiTheme="minorHAnsi" w:eastAsiaTheme="minorEastAsia" w:hAnsiTheme="minorHAnsi" w:cstheme="minorBidi" w:hint="eastAsia"/>
          <w:b/>
          <w:szCs w:val="21"/>
        </w:rPr>
        <w:t>）</w:t>
      </w:r>
    </w:p>
    <w:p w:rsidR="006A569A" w:rsidRDefault="00F4170E" w:rsidP="00F4170E">
      <w:pPr>
        <w:ind w:firstLineChars="200" w:firstLine="420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若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∈Ω</m:t>
        </m:r>
      </m:oMath>
      <w:r>
        <w:rPr>
          <w:rFonts w:asciiTheme="minorHAnsi" w:eastAsiaTheme="minorEastAsia" w:hAnsiTheme="minorHAnsi" w:cstheme="minorBidi" w:hint="eastAsia"/>
          <w:szCs w:val="21"/>
        </w:rPr>
        <w:t>为优化问题（</w:t>
      </w:r>
      <w:r>
        <w:rPr>
          <w:rFonts w:asciiTheme="minorHAnsi" w:eastAsiaTheme="minorEastAsia" w:hAnsiTheme="minorHAnsi" w:cstheme="minorBidi" w:hint="eastAsia"/>
          <w:szCs w:val="21"/>
        </w:rPr>
        <w:t>2.1</w:t>
      </w:r>
      <w:r>
        <w:rPr>
          <w:rFonts w:asciiTheme="minorHAnsi" w:eastAsiaTheme="minorEastAsia" w:hAnsiTheme="minorHAnsi" w:cstheme="minorBidi" w:hint="eastAsia"/>
          <w:szCs w:val="21"/>
        </w:rPr>
        <w:t>）的可行点，存在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≥0</m:t>
        </m:r>
      </m:oMath>
      <w:r>
        <w:rPr>
          <w:rFonts w:asciiTheme="minorHAnsi" w:eastAsiaTheme="minorEastAsia" w:hAnsiTheme="minorHAnsi" w:cstheme="minorBidi" w:hint="eastAsia"/>
          <w:szCs w:val="21"/>
        </w:rPr>
        <w:t>在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处满足</w:t>
      </w:r>
      <w:r>
        <w:rPr>
          <w:rFonts w:asciiTheme="minorHAnsi" w:eastAsiaTheme="minorEastAsia" w:hAnsiTheme="minorHAnsi" w:cstheme="minorBidi" w:hint="eastAsia"/>
          <w:szCs w:val="21"/>
        </w:rPr>
        <w:t>KKT</w:t>
      </w:r>
      <w:r>
        <w:rPr>
          <w:rFonts w:asciiTheme="minorHAnsi" w:eastAsiaTheme="minorEastAsia" w:hAnsiTheme="minorHAnsi" w:cstheme="minorBidi" w:hint="eastAsia"/>
          <w:szCs w:val="21"/>
        </w:rPr>
        <w:t>条件，则临界锥</w:t>
      </w:r>
      <m:oMath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C(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,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,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μ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)</m:t>
        </m:r>
      </m:oMath>
      <w:r>
        <w:rPr>
          <w:rFonts w:asciiTheme="minorHAnsi" w:eastAsiaTheme="minorEastAsia" w:hAnsiTheme="minorHAnsi" w:cstheme="minorBidi" w:hint="eastAsia"/>
          <w:szCs w:val="21"/>
        </w:rPr>
        <w:t>定义如下：</w:t>
      </w:r>
      <w:r>
        <w:rPr>
          <w:rFonts w:asciiTheme="minorHAnsi" w:eastAsiaTheme="minorEastAsia" w:hAnsiTheme="minorHAnsi" w:cstheme="minorBidi"/>
          <w:szCs w:val="21"/>
        </w:rPr>
        <w:br/>
      </w:r>
      <m:oMathPara>
        <m:oMath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C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={ω∈</m:t>
          </m:r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|</m:t>
          </m:r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∇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ω=0,∀</m:t>
          </m:r>
          <m:r>
            <w:rPr>
              <w:rFonts w:ascii="Cambria Math" w:eastAsiaTheme="minorEastAsia" w:hAnsi="Cambria Math" w:cstheme="minorBidi"/>
              <w:szCs w:val="21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∈</m:t>
          </m:r>
          <m:r>
            <w:rPr>
              <w:rFonts w:ascii="Cambria Math" w:eastAsiaTheme="minorEastAsia" w:hAnsi="Cambria Math" w:cstheme="minorBidi"/>
              <w:szCs w:val="21"/>
            </w:rPr>
            <m:t xml:space="preserve"> </m:t>
          </m:r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A</m:t>
          </m:r>
          <m:d>
            <m:dPr>
              <m:begChr m:val="（"/>
              <m:endChr m:val="）"/>
              <m:ctrlPr>
                <w:rPr>
                  <w:rFonts w:ascii="Cambria Math" w:eastAsiaTheme="minorEastAsia" w:hAnsi="Cambria Math" w:cstheme="minorBidi"/>
                  <w:b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m:rPr>
              <m:scr m:val="fraktur"/>
              <m:sty m:val="p"/>
            </m:rPr>
            <w:rPr>
              <w:rFonts w:ascii="Cambria Math" w:eastAsiaTheme="minorEastAsia" w:hAnsi="Cambria Math" w:cstheme="minorBidi"/>
              <w:szCs w:val="21"/>
            </w:rPr>
            <m:t>∩T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且</m:t>
          </m:r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&gt;0}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临界锥的等价定义为：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m:oMathPara>
        <m:oMath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C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⟺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ω=0                                                                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j∈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ℇ                                            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ω=0                                                       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∈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 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A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eastAsiaTheme="minorEastAsia" w:hAnsi="Cambria Math" w:cstheme="minorBidi"/>
                          <w:b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*</m:t>
                          </m:r>
                        </m:sup>
                      </m:sSup>
                    </m:e>
                  </m:d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∩T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且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&gt;0      (3.1)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 xml:space="preserve"> 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ω≥0                                                         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∈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 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A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eastAsiaTheme="minorEastAsia" w:hAnsi="Cambria Math" w:cstheme="minorBidi"/>
                          <w:b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*</m:t>
                          </m:r>
                        </m:sup>
                      </m:sSup>
                    </m:e>
                  </m:d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∩T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且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=0                  </m:t>
                  </m:r>
                </m:e>
              </m:eqArr>
            </m:e>
          </m:d>
        </m:oMath>
      </m:oMathPara>
    </w:p>
    <w:p w:rsidR="006A569A" w:rsidRDefault="00F4170E">
      <w:pPr>
        <w:rPr>
          <w:rFonts w:asciiTheme="minorHAnsi" w:eastAsiaTheme="minorEastAsia" w:hAnsiTheme="minorHAnsi" w:cstheme="minorBidi"/>
          <w:b/>
          <w:szCs w:val="21"/>
        </w:rPr>
      </w:pPr>
      <w:r>
        <w:rPr>
          <w:rFonts w:asciiTheme="minorHAnsi" w:eastAsiaTheme="minorEastAsia" w:hAnsiTheme="minorHAnsi" w:cstheme="minorBidi" w:hint="eastAsia"/>
          <w:b/>
          <w:szCs w:val="21"/>
        </w:rPr>
        <w:t>临界锥的性质：</w:t>
      </w:r>
    </w:p>
    <w:p w:rsidR="006A569A" w:rsidRDefault="00F4170E">
      <w:pPr>
        <w:ind w:firstLineChars="200" w:firstLine="420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由</w:t>
      </w:r>
      <w:r>
        <w:rPr>
          <w:rFonts w:asciiTheme="minorHAnsi" w:eastAsiaTheme="minorEastAsia" w:hAnsiTheme="minorHAnsi" w:cstheme="minorBidi" w:hint="eastAsia"/>
          <w:szCs w:val="21"/>
        </w:rPr>
        <w:t>KKT</w:t>
      </w:r>
      <w:r>
        <w:rPr>
          <w:rFonts w:asciiTheme="minorHAnsi" w:eastAsiaTheme="minorEastAsia" w:hAnsiTheme="minorHAnsi" w:cstheme="minorBidi" w:hint="eastAsia"/>
          <w:szCs w:val="21"/>
        </w:rPr>
        <w:t>条件可知，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∀</m:t>
        </m:r>
        <m:r>
          <w:rPr>
            <w:rFonts w:ascii="Cambria Math" w:eastAsiaTheme="minorEastAsia" w:hAnsi="Cambria Math" w:cstheme="minorBidi"/>
            <w:szCs w:val="21"/>
          </w:rPr>
          <m:t xml:space="preserve">i∉ </m:t>
        </m:r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A</m:t>
        </m:r>
        <m:d>
          <m:dPr>
            <m:begChr m:val="（"/>
            <m:endChr m:val="）"/>
            <m:ctrlPr>
              <w:rPr>
                <w:rFonts w:ascii="Cambria Math" w:eastAsiaTheme="minorEastAsia" w:hAnsi="Cambria Math" w:cstheme="minorBidi"/>
                <w:b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m:rPr>
            <m:sty m:val="b"/>
          </m:rPr>
          <w:rPr>
            <w:rFonts w:ascii="Cambria Math" w:eastAsiaTheme="minorEastAsia" w:hAnsi="Cambria Math" w:cstheme="minorBidi"/>
            <w:szCs w:val="21"/>
          </w:rPr>
          <m:t>，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=0 </m:t>
        </m:r>
      </m:oMath>
      <w:r>
        <w:rPr>
          <w:rFonts w:asciiTheme="minorHAnsi" w:eastAsiaTheme="minorEastAsia" w:hAnsiTheme="minorHAnsi" w:cstheme="minorBidi" w:hint="eastAsia"/>
          <w:szCs w:val="21"/>
        </w:rPr>
        <w:t>。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再由临界锥的等价定义</m:t>
        </m:r>
      </m:oMath>
      <w:r>
        <w:rPr>
          <w:rFonts w:asciiTheme="minorHAnsi" w:eastAsiaTheme="minorEastAsia" w:hAnsiTheme="minorHAnsi" w:cstheme="minorBidi" w:hint="eastAsia"/>
          <w:szCs w:val="21"/>
        </w:rPr>
        <w:t>可知：</w:t>
      </w:r>
    </w:p>
    <w:p w:rsidR="006A569A" w:rsidRDefault="00843F1C">
      <w:pPr>
        <w:ind w:firstLineChars="200" w:firstLine="420"/>
        <w:rPr>
          <w:rFonts w:asciiTheme="minorHAnsi" w:eastAsiaTheme="minorEastAsia" w:hAnsiTheme="minorHAnsi" w:cstheme="minorBidi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 xml:space="preserve">  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ω=0                          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∈T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 xml:space="preserve">  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Cs w:val="21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ω=0                          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∈ℇ</m:t>
                  </m:r>
                </m:e>
              </m:eqArr>
            </m:e>
          </m:d>
        </m:oMath>
      </m:oMathPara>
    </w:p>
    <w:p w:rsidR="006A569A" w:rsidRDefault="006A569A">
      <w:pPr>
        <w:rPr>
          <w:rFonts w:asciiTheme="minorHAnsi" w:eastAsiaTheme="minorEastAsia" w:hAnsiTheme="minorHAnsi" w:cstheme="minorBidi"/>
          <w:szCs w:val="21"/>
        </w:rPr>
      </w:pP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则有</w:t>
      </w:r>
    </w:p>
    <w:p w:rsidR="006A569A" w:rsidRDefault="00843F1C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∇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sub>
          </m:sSub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∇</m:t>
          </m:r>
          <m:r>
            <w:rPr>
              <w:rFonts w:ascii="Cambria Math" w:eastAsiaTheme="minorEastAsia" w:hAnsi="Cambria Math" w:cstheme="minorBidi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∈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 xml:space="preserve"> </m:t>
              </m:r>
              <m:r>
                <m:rPr>
                  <m:scr m:val="fraktur"/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theme="minorBidi"/>
              <w:szCs w:val="21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∈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ℇ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theme="minorBidi"/>
              <w:szCs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0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即对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∀ω∈</m:t>
        </m:r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C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</m:oMath>
      <w:r>
        <w:rPr>
          <w:rFonts w:asciiTheme="minorHAnsi" w:eastAsiaTheme="minorEastAsia" w:hAnsiTheme="minorHAnsi" w:cstheme="minorBidi" w:hint="eastAsia"/>
          <w:szCs w:val="21"/>
        </w:rPr>
        <w:t>有</w:t>
      </w:r>
    </w:p>
    <w:p w:rsidR="00F4170E" w:rsidRDefault="00843F1C" w:rsidP="00F4170E">
      <w:pPr>
        <w:jc w:val="center"/>
        <w:rPr>
          <w:rFonts w:asciiTheme="minorHAnsi" w:eastAsiaTheme="minorEastAsia" w:hAnsiTheme="minorHAnsi" w:cstheme="minorBidi"/>
          <w:szCs w:val="21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 xml:space="preserve"> ω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 ∇</m:t>
        </m:r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Bidi"/>
            <w:szCs w:val="2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Bidi"/>
                <w:szCs w:val="21"/>
              </w:rPr>
            </m:ctrlPr>
          </m:naryPr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  <m:r>
              <m:rPr>
                <m:scr m:val="fraktur"/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∈T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 xml:space="preserve"> ω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inorBidi"/>
                <w:szCs w:val="21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naryPr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∈ℇ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 xml:space="preserve"> ω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*</m:t>
                        </m:r>
                      </m:sup>
                    </m:sSup>
                  </m:e>
                </m:d>
              </m:e>
            </m:nary>
          </m:e>
        </m:nary>
        <m:r>
          <w:rPr>
            <w:rFonts w:ascii="Cambria Math" w:eastAsiaTheme="minorEastAsia" w:hAnsi="Cambria Math" w:cstheme="minorBidi"/>
            <w:szCs w:val="21"/>
          </w:rPr>
          <m:t>=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0</m:t>
        </m:r>
      </m:oMath>
      <w:r w:rsidR="00F4170E">
        <w:rPr>
          <w:rFonts w:asciiTheme="minorHAnsi" w:eastAsiaTheme="minorEastAsia" w:hAnsiTheme="minorHAnsi" w:cstheme="minorBidi" w:hint="eastAsia"/>
          <w:szCs w:val="21"/>
        </w:rPr>
        <w:t>。</w:t>
      </w:r>
    </w:p>
    <w:p w:rsidR="00F4170E" w:rsidRDefault="00F4170E">
      <w:pPr>
        <w:rPr>
          <w:rFonts w:asciiTheme="minorHAnsi" w:eastAsiaTheme="minorEastAsia" w:hAnsiTheme="minorHAnsi" w:cstheme="minorBidi"/>
          <w:szCs w:val="21"/>
        </w:rPr>
      </w:pPr>
    </w:p>
    <w:p w:rsidR="00F4170E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lastRenderedPageBreak/>
        <w:t>根据定义可得：</w:t>
      </w:r>
    </w:p>
    <w:p w:rsidR="006A569A" w:rsidRPr="00F4170E" w:rsidRDefault="00F4170E">
      <w:pPr>
        <w:rPr>
          <w:rFonts w:asciiTheme="minorHAnsi" w:eastAsiaTheme="minorEastAsia" w:hAnsiTheme="minorHAnsi" w:cstheme="minorBidi"/>
          <w:szCs w:val="21"/>
        </w:rPr>
      </w:pPr>
      <w:r w:rsidRPr="00F4170E">
        <w:rPr>
          <w:rFonts w:asciiTheme="minorHAnsi" w:eastAsiaTheme="minorEastAsia" w:hAnsiTheme="minorHAnsi" w:cstheme="minorBidi" w:hint="eastAsia"/>
          <w:b/>
          <w:szCs w:val="21"/>
        </w:rPr>
        <w:t>命题</w:t>
      </w:r>
      <w:r w:rsidRPr="00F4170E">
        <w:rPr>
          <w:rFonts w:asciiTheme="minorHAnsi" w:eastAsiaTheme="minorEastAsia" w:hAnsiTheme="minorHAnsi" w:cstheme="minorBidi" w:hint="eastAsia"/>
          <w:b/>
          <w:szCs w:val="21"/>
        </w:rPr>
        <w:t xml:space="preserve">3.1 </w:t>
      </w:r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∈D</m:t>
        </m:r>
      </m:oMath>
      <w:r>
        <w:rPr>
          <w:rFonts w:hint="eastAsia"/>
        </w:rPr>
        <w:t>是问题（</w:t>
      </w:r>
      <w:r>
        <w:rPr>
          <w:rFonts w:hint="eastAsia"/>
        </w:rPr>
        <w:t>2.1</w:t>
      </w:r>
      <w:r>
        <w:rPr>
          <w:rFonts w:hint="eastAsia"/>
        </w:rPr>
        <w:t>）的局部最优解，并设在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处</w:t>
      </w:r>
    </w:p>
    <w:p w:rsidR="006A569A" w:rsidRDefault="00F4170E">
      <m:oMath>
        <m:r>
          <m:rPr>
            <m:sty m:val="p"/>
          </m:rPr>
          <w:rPr>
            <w:rFonts w:ascii="Cambria Math" w:hAnsi="Cambria Math"/>
          </w:rPr>
          <m:t xml:space="preserve">                                    SFD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,D</m:t>
            </m:r>
          </m:e>
        </m:d>
        <m:r>
          <m:rPr>
            <m:sty m:val="p"/>
          </m:rPr>
          <w:rPr>
            <w:rFonts w:ascii="Cambria Math" w:hAnsi="Cambria Math"/>
          </w:rPr>
          <m:t>=LFD(</m:t>
        </m:r>
        <m:r>
          <w:rPr>
            <w:rFonts w:ascii="Cambria Math" w:eastAsiaTheme="minorEastAsia" w:hAnsi="Cambria Math" w:cstheme="minorBidi"/>
            <w:szCs w:val="21"/>
          </w:rPr>
          <m:t>x</m:t>
        </m:r>
        <m:r>
          <m:rPr>
            <m:sty m:val="p"/>
          </m:rPr>
          <w:rPr>
            <w:rFonts w:ascii="Cambria Math" w:hAnsi="Cambria Math"/>
          </w:rPr>
          <m:t>,D)</m:t>
        </m:r>
      </m:oMath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  <w:color w:val="FF0000"/>
        </w:rPr>
        <w:t>（约束品性）</w:t>
      </w:r>
    </w:p>
    <w:p w:rsidR="00F4170E" w:rsidRDefault="00F4170E">
      <w:r>
        <w:rPr>
          <w:rFonts w:hint="eastAsia"/>
        </w:rPr>
        <w:t>则有</w:t>
      </w:r>
      <m:oMath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C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⊆LFD(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,D)</m:t>
        </m:r>
      </m:oMath>
      <w:r>
        <w:rPr>
          <w:rFonts w:hint="eastAsia"/>
        </w:rPr>
        <w:t>。</w:t>
      </w:r>
    </w:p>
    <w:p w:rsidR="006A569A" w:rsidRDefault="006A569A">
      <w:pPr>
        <w:rPr>
          <w:rFonts w:asciiTheme="minorHAnsi" w:eastAsiaTheme="minorEastAsia" w:hAnsiTheme="minorHAnsi" w:cstheme="minorBidi"/>
          <w:szCs w:val="21"/>
        </w:rPr>
      </w:pPr>
    </w:p>
    <w:p w:rsidR="006A569A" w:rsidRDefault="00F4170E">
      <w:pPr>
        <w:pStyle w:val="2"/>
      </w:pPr>
      <w:r>
        <w:rPr>
          <w:rFonts w:hint="eastAsia"/>
        </w:rPr>
        <w:t>二、约束优化的二阶最优性条</w:t>
      </w:r>
    </w:p>
    <w:p w:rsidR="006A569A" w:rsidRDefault="00F4170E">
      <w:pPr>
        <w:rPr>
          <w:rFonts w:asciiTheme="minorHAnsi" w:eastAsiaTheme="minorEastAsia" w:hAnsiTheme="minorHAnsi" w:cstheme="minorBidi"/>
          <w:b/>
          <w:color w:val="FF0000"/>
          <w:szCs w:val="21"/>
        </w:rPr>
      </w:pPr>
      <w:r>
        <w:rPr>
          <w:rFonts w:asciiTheme="minorHAnsi" w:eastAsiaTheme="minorEastAsia" w:hAnsiTheme="minorHAnsi" w:cstheme="minorBidi" w:hint="eastAsia"/>
          <w:b/>
          <w:color w:val="FF0000"/>
          <w:szCs w:val="21"/>
        </w:rPr>
        <w:t>约束问题的二阶最优性条件</w:t>
      </w:r>
    </w:p>
    <w:p w:rsidR="006A569A" w:rsidRDefault="00F4170E">
      <w:pPr>
        <w:rPr>
          <w:rFonts w:asciiTheme="minorHAnsi" w:eastAsiaTheme="minorEastAsia" w:hAnsiTheme="minorHAnsi" w:cstheme="minorBidi"/>
          <w:b/>
          <w:szCs w:val="21"/>
        </w:rPr>
      </w:pPr>
      <w:r>
        <w:rPr>
          <w:rFonts w:asciiTheme="minorHAnsi" w:eastAsiaTheme="minorEastAsia" w:hAnsiTheme="minorHAnsi" w:cstheme="minorBidi" w:hint="eastAsia"/>
          <w:b/>
          <w:szCs w:val="21"/>
        </w:rPr>
        <w:t>定理</w:t>
      </w:r>
      <w:r>
        <w:rPr>
          <w:rFonts w:asciiTheme="minorHAnsi" w:eastAsiaTheme="minorEastAsia" w:hAnsiTheme="minorHAnsi" w:cstheme="minorBidi" w:hint="eastAsia"/>
          <w:b/>
          <w:szCs w:val="21"/>
        </w:rPr>
        <w:t>3.1</w:t>
      </w:r>
      <w:r>
        <w:rPr>
          <w:rFonts w:asciiTheme="minorHAnsi" w:eastAsiaTheme="minorEastAsia" w:hAnsiTheme="minorHAnsi" w:cstheme="minorBidi" w:hint="eastAsia"/>
          <w:b/>
          <w:szCs w:val="21"/>
        </w:rPr>
        <w:t>（二阶必要条件）</w:t>
      </w:r>
    </w:p>
    <w:p w:rsidR="006A569A" w:rsidRDefault="00F4170E">
      <w:pPr>
        <w:ind w:firstLineChars="200" w:firstLine="420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设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f,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(x),</m:t>
        </m:r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j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(x)</m:t>
        </m:r>
      </m:oMath>
      <w:r>
        <w:rPr>
          <w:rFonts w:asciiTheme="minorHAnsi" w:eastAsiaTheme="minorEastAsia" w:hAnsiTheme="minorHAnsi" w:cstheme="minorBidi" w:hint="eastAsia"/>
          <w:szCs w:val="21"/>
        </w:rPr>
        <w:t>二次连续可微，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</w:rPr>
        <w:t>是问题（</w:t>
      </w:r>
      <w:r>
        <w:rPr>
          <w:rFonts w:asciiTheme="minorHAnsi" w:eastAsiaTheme="minorEastAsia" w:hAnsiTheme="minorHAnsi" w:cstheme="minorBidi" w:hint="eastAsia"/>
        </w:rPr>
        <w:t>2.1</w:t>
      </w:r>
      <w:r>
        <w:rPr>
          <w:rFonts w:asciiTheme="minorHAnsi" w:eastAsiaTheme="minorEastAsia" w:hAnsiTheme="minorHAnsi" w:cstheme="minorBidi" w:hint="eastAsia"/>
        </w:rPr>
        <w:t>）的一个局部最优解且在该点处</w:t>
      </w:r>
      <w:r>
        <w:rPr>
          <w:rFonts w:asciiTheme="minorHAnsi" w:eastAsiaTheme="minorEastAsia" w:hAnsiTheme="minorHAnsi" w:cstheme="minorBidi" w:hint="eastAsia"/>
        </w:rPr>
        <w:t>LICQ</w:t>
      </w:r>
      <w:r>
        <w:rPr>
          <w:rFonts w:asciiTheme="minorHAnsi" w:eastAsiaTheme="minorEastAsia" w:hAnsiTheme="minorHAnsi" w:cstheme="minorBidi" w:hint="eastAsia"/>
        </w:rPr>
        <w:t>成立。</w:t>
      </w:r>
      <w:r>
        <w:rPr>
          <w:rFonts w:asciiTheme="minorHAnsi" w:eastAsiaTheme="minorEastAsia" w:hAnsiTheme="minorHAnsi" w:cstheme="minorBidi" w:hint="eastAsia"/>
          <w:szCs w:val="21"/>
        </w:rPr>
        <w:t>设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p>
            <m:r>
              <w:rPr>
                <w:rFonts w:ascii="MS Mincho" w:eastAsia="MS Mincho" w:hAnsi="MS Mincho" w:cs="MS Mincho" w:hint="eastAsia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∈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 w:hint="eastAsia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m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,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μ</m:t>
            </m:r>
          </m:e>
          <m:sup>
            <m:r>
              <w:rPr>
                <w:rFonts w:ascii="MS Mincho" w:eastAsia="MS Mincho" w:hAnsi="MS Mincho" w:cs="MS Mincho" w:hint="eastAsia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∈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 w:hint="eastAsia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p>
      </m:oMath>
      <w:r>
        <w:rPr>
          <w:rFonts w:asciiTheme="minorHAnsi" w:eastAsiaTheme="minorEastAsia" w:hAnsiTheme="minorHAnsi" w:cstheme="minorBidi" w:hint="eastAsia"/>
        </w:rPr>
        <w:t>满足</w:t>
      </w:r>
      <w:r w:rsidRPr="00F4170E">
        <w:rPr>
          <w:rFonts w:asciiTheme="minorHAnsi" w:eastAsiaTheme="minorEastAsia" w:hAnsiTheme="minorHAnsi" w:cstheme="minorBidi" w:hint="eastAsia"/>
        </w:rPr>
        <w:t>（</w:t>
      </w:r>
      <w:r w:rsidRPr="00F4170E">
        <w:rPr>
          <w:rFonts w:asciiTheme="minorHAnsi" w:eastAsiaTheme="minorEastAsia" w:hAnsiTheme="minorHAnsi" w:cstheme="minorBidi" w:hint="eastAsia"/>
        </w:rPr>
        <w:t>3.1</w:t>
      </w:r>
      <w:r w:rsidRPr="00F4170E">
        <w:rPr>
          <w:rFonts w:asciiTheme="minorHAnsi" w:eastAsiaTheme="minorEastAsia" w:hAnsiTheme="minorHAnsi" w:cstheme="minorBidi" w:hint="eastAsia"/>
        </w:rPr>
        <w:t>），</w:t>
      </w:r>
      <w:r>
        <w:rPr>
          <w:rFonts w:asciiTheme="minorHAnsi" w:eastAsiaTheme="minorEastAsia" w:hAnsiTheme="minorHAnsi" w:cstheme="minorBidi" w:hint="eastAsia"/>
        </w:rPr>
        <w:t>则</w:t>
      </w:r>
    </w:p>
    <w:p w:rsidR="006A569A" w:rsidRDefault="00843F1C">
      <w:pPr>
        <w:rPr>
          <w:rFonts w:asciiTheme="minorHAnsi" w:eastAsiaTheme="minorEastAsia" w:hAnsiTheme="minorHAnsi" w:cstheme="minorBidi"/>
          <w:szCs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∇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bSup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ω≥0,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</w:rPr>
                <m:t>∀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ω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。</m:t>
          </m:r>
        </m:oMath>
      </m:oMathPara>
    </w:p>
    <w:p w:rsidR="006A569A" w:rsidRDefault="006A569A">
      <w:pPr>
        <w:rPr>
          <w:rFonts w:asciiTheme="minorHAnsi" w:eastAsiaTheme="minorEastAsia" w:hAnsiTheme="minorHAnsi" w:cstheme="minorBidi"/>
          <w:szCs w:val="21"/>
        </w:rPr>
      </w:pPr>
    </w:p>
    <w:p w:rsidR="006A569A" w:rsidRDefault="00F4170E">
      <w:pPr>
        <w:rPr>
          <w:rFonts w:asciiTheme="minorHAnsi" w:eastAsiaTheme="minorEastAsia" w:hAnsiTheme="minorHAnsi" w:cstheme="minorBidi"/>
          <w:b/>
        </w:rPr>
      </w:pPr>
      <w:r>
        <w:rPr>
          <w:rFonts w:asciiTheme="minorHAnsi" w:eastAsiaTheme="minorEastAsia" w:hAnsiTheme="minorHAnsi" w:cstheme="minorBidi" w:hint="eastAsia"/>
          <w:b/>
        </w:rPr>
        <w:t>定理</w:t>
      </w:r>
      <w:r>
        <w:rPr>
          <w:rFonts w:asciiTheme="minorHAnsi" w:eastAsiaTheme="minorEastAsia" w:hAnsiTheme="minorHAnsi" w:cstheme="minorBidi" w:hint="eastAsia"/>
          <w:b/>
        </w:rPr>
        <w:t>3.2</w:t>
      </w:r>
      <w:r>
        <w:rPr>
          <w:rFonts w:asciiTheme="minorHAnsi" w:eastAsiaTheme="minorEastAsia" w:hAnsiTheme="minorHAnsi" w:cstheme="minorBidi" w:hint="eastAsia"/>
          <w:b/>
        </w:rPr>
        <w:t>（二阶充分条件）</w:t>
      </w:r>
    </w:p>
    <w:p w:rsidR="006A569A" w:rsidRDefault="00F4170E">
      <w:pPr>
        <w:ind w:firstLineChars="200" w:firstLine="420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</w:rPr>
        <w:t>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∈D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p>
            <m:r>
              <w:rPr>
                <w:rFonts w:ascii="MS Mincho" w:eastAsia="MS Mincho" w:hAnsi="MS Mincho" w:cs="MS Mincho" w:hint="eastAsia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∈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 w:hint="eastAsia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m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,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μ</m:t>
            </m:r>
          </m:e>
          <m:sup>
            <m:r>
              <w:rPr>
                <w:rFonts w:ascii="MS Mincho" w:eastAsia="MS Mincho" w:hAnsi="MS Mincho" w:cs="MS Mincho" w:hint="eastAsia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∈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 w:hint="eastAsia"/>
                <w:szCs w:val="21"/>
              </w:rPr>
              <m:t>R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p>
      </m:oMath>
      <w:r>
        <w:rPr>
          <w:rFonts w:asciiTheme="minorHAnsi" w:eastAsiaTheme="minorEastAsia" w:hAnsiTheme="minorHAnsi" w:cstheme="minorBidi" w:hint="eastAsia"/>
        </w:rPr>
        <w:t>满足</w:t>
      </w:r>
      <w:r w:rsidRPr="00F4170E">
        <w:rPr>
          <w:rFonts w:asciiTheme="minorHAnsi" w:eastAsiaTheme="minorEastAsia" w:hAnsiTheme="minorHAnsi" w:cstheme="minorBidi" w:hint="eastAsia"/>
        </w:rPr>
        <w:t>（</w:t>
      </w:r>
      <w:r w:rsidRPr="00F4170E">
        <w:rPr>
          <w:rFonts w:asciiTheme="minorHAnsi" w:eastAsiaTheme="minorEastAsia" w:hAnsiTheme="minorHAnsi" w:cstheme="minorBidi" w:hint="eastAsia"/>
        </w:rPr>
        <w:t>3.1</w:t>
      </w:r>
      <w:r w:rsidRPr="00F4170E">
        <w:rPr>
          <w:rFonts w:asciiTheme="minorHAnsi" w:eastAsiaTheme="minorEastAsia" w:hAnsiTheme="minorHAnsi" w:cstheme="minorBidi" w:hint="eastAsia"/>
        </w:rPr>
        <w:t>）</w:t>
      </w:r>
      <w:r>
        <w:rPr>
          <w:rFonts w:asciiTheme="minorHAnsi" w:eastAsiaTheme="minorEastAsia" w:hAnsiTheme="minorHAnsi" w:cstheme="minorBidi" w:hint="eastAsia"/>
        </w:rPr>
        <w:t>。若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∇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bSup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ω&gt;0,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</w:rPr>
                <m:t>∀0≠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ω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，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是问题（</w:t>
      </w:r>
      <w:r>
        <w:rPr>
          <w:rFonts w:asciiTheme="minorHAnsi" w:eastAsiaTheme="minorEastAsia" w:hAnsiTheme="minorHAnsi" w:cstheme="minorBidi" w:hint="eastAsia"/>
          <w:szCs w:val="21"/>
        </w:rPr>
        <w:t>2.1</w:t>
      </w:r>
      <w:r>
        <w:rPr>
          <w:rFonts w:asciiTheme="minorHAnsi" w:eastAsiaTheme="minorEastAsia" w:hAnsiTheme="minorHAnsi" w:cstheme="minorBidi" w:hint="eastAsia"/>
          <w:szCs w:val="21"/>
        </w:rPr>
        <w:t>）的一个严格局部最优解。</w:t>
      </w:r>
    </w:p>
    <w:p w:rsidR="006A569A" w:rsidRDefault="006A569A">
      <w:pPr>
        <w:rPr>
          <w:rFonts w:asciiTheme="minorHAnsi" w:eastAsiaTheme="minorEastAsia" w:hAnsiTheme="minorHAnsi" w:cstheme="minorBidi"/>
        </w:rPr>
      </w:pP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注：用于判断</w:t>
      </w:r>
      <w:r>
        <w:rPr>
          <w:rFonts w:asciiTheme="minorHAnsi" w:eastAsiaTheme="minorEastAsia" w:hAnsiTheme="minorHAnsi" w:cstheme="minorBidi"/>
          <w:szCs w:val="21"/>
        </w:rPr>
        <w:t>KKT</w:t>
      </w:r>
      <w:r>
        <w:rPr>
          <w:rFonts w:asciiTheme="minorHAnsi" w:eastAsiaTheme="minorEastAsia" w:hAnsiTheme="minorHAnsi" w:cstheme="minorBidi" w:hint="eastAsia"/>
          <w:szCs w:val="21"/>
        </w:rPr>
        <w:t>点是否是局部最优解。</w:t>
      </w:r>
    </w:p>
    <w:p w:rsidR="006A569A" w:rsidRDefault="006A569A">
      <w:pPr>
        <w:rPr>
          <w:rFonts w:asciiTheme="minorHAnsi" w:eastAsiaTheme="minorEastAsia" w:hAnsiTheme="minorHAnsi" w:cstheme="minorBidi"/>
          <w:b/>
          <w:szCs w:val="21"/>
        </w:rPr>
      </w:pPr>
    </w:p>
    <w:p w:rsidR="006A569A" w:rsidRDefault="00F4170E">
      <w:pPr>
        <w:rPr>
          <w:rFonts w:asciiTheme="minorHAnsi" w:eastAsiaTheme="minorEastAsia" w:hAnsiTheme="minorHAnsi" w:cstheme="minorBidi"/>
          <w:b/>
          <w:szCs w:val="21"/>
        </w:rPr>
      </w:pPr>
      <w:r>
        <w:rPr>
          <w:rFonts w:asciiTheme="minorHAnsi" w:eastAsiaTheme="minorEastAsia" w:hAnsiTheme="minorHAnsi" w:cstheme="minorBidi" w:hint="eastAsia"/>
          <w:b/>
          <w:szCs w:val="21"/>
        </w:rPr>
        <w:t>定理</w:t>
      </w:r>
      <w:r>
        <w:rPr>
          <w:rFonts w:asciiTheme="minorHAnsi" w:eastAsiaTheme="minorEastAsia" w:hAnsiTheme="minorHAnsi" w:cstheme="minorBidi" w:hint="eastAsia"/>
          <w:b/>
          <w:szCs w:val="21"/>
        </w:rPr>
        <w:t>3.3</w:t>
      </w:r>
      <w:r>
        <w:rPr>
          <w:rFonts w:asciiTheme="minorHAnsi" w:eastAsiaTheme="minorEastAsia" w:hAnsiTheme="minorHAnsi" w:cstheme="minorBidi" w:hint="eastAsia"/>
          <w:b/>
          <w:szCs w:val="21"/>
        </w:rPr>
        <w:t>（二阶必要性条件）</w:t>
      </w:r>
    </w:p>
    <w:p w:rsidR="006A569A" w:rsidRDefault="00F4170E">
      <w:pPr>
        <w:ind w:firstLineChars="200" w:firstLine="420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假设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为优化问题（</w:t>
      </w:r>
      <w:r>
        <w:rPr>
          <w:rFonts w:asciiTheme="minorHAnsi" w:eastAsiaTheme="minorEastAsia" w:hAnsiTheme="minorHAnsi" w:cstheme="minorBidi" w:hint="eastAsia"/>
          <w:szCs w:val="21"/>
        </w:rPr>
        <w:t>2.1</w:t>
      </w:r>
      <w:r>
        <w:rPr>
          <w:rFonts w:asciiTheme="minorHAnsi" w:eastAsiaTheme="minorEastAsia" w:hAnsiTheme="minorHAnsi" w:cstheme="minorBidi" w:hint="eastAsia"/>
          <w:szCs w:val="21"/>
        </w:rPr>
        <w:t>）的一个局部最优解，并且在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处</w:t>
      </w:r>
      <w:r>
        <w:rPr>
          <w:rFonts w:asciiTheme="minorHAnsi" w:eastAsiaTheme="minorEastAsia" w:hAnsiTheme="minorHAnsi" w:cstheme="minorBidi" w:hint="eastAsia"/>
          <w:szCs w:val="21"/>
        </w:rPr>
        <w:t>LICQ</w:t>
      </w:r>
      <w:r>
        <w:rPr>
          <w:rFonts w:asciiTheme="minorHAnsi" w:eastAsiaTheme="minorEastAsia" w:hAnsiTheme="minorHAnsi" w:cstheme="minorBidi" w:hint="eastAsia"/>
          <w:szCs w:val="21"/>
        </w:rPr>
        <w:t>成立，令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为</w:t>
      </w:r>
      <m:oMath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>Lagrange</m:t>
        </m:r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>乘子</m:t>
        </m:r>
      </m:oMath>
      <w:r>
        <w:rPr>
          <w:rFonts w:asciiTheme="minorHAnsi" w:eastAsiaTheme="minorEastAsia" w:hAnsiTheme="minorHAnsi" w:cstheme="minorBidi" w:hint="eastAsia"/>
          <w:szCs w:val="21"/>
        </w:rPr>
        <w:t>，则</w:t>
      </w:r>
    </w:p>
    <w:p w:rsidR="006A569A" w:rsidRDefault="00843F1C">
      <w:pPr>
        <w:rPr>
          <w:rFonts w:asciiTheme="minorHAnsi" w:eastAsiaTheme="minorEastAsia" w:hAnsiTheme="minorHAnsi" w:cstheme="minorBidi"/>
          <w:szCs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ω</m:t>
              </m:r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xx</m:t>
              </m:r>
            </m:sub>
          </m:sSub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ω≥0              ω ∈</m:t>
          </m:r>
          <m:r>
            <m:rPr>
              <m:sty m:val="p"/>
            </m:rPr>
            <w:rPr>
              <w:rFonts w:ascii="Cambria Math" w:eastAsiaTheme="minorEastAsia" w:hAnsi="Cambria Math" w:cstheme="minorBidi" w:hint="eastAsia"/>
              <w:szCs w:val="21"/>
            </w:rPr>
            <m:t xml:space="preserve"> </m:t>
          </m:r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C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color w:val="FF0000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证明：</w:t>
      </w:r>
      <w:r>
        <w:rPr>
          <w:rFonts w:asciiTheme="minorHAnsi" w:eastAsiaTheme="minorEastAsia" w:hAnsiTheme="minorHAnsi" w:cstheme="minorBidi" w:hint="eastAsia"/>
          <w:color w:val="FF0000"/>
          <w:szCs w:val="21"/>
        </w:rPr>
        <w:t>利用引理</w:t>
      </w:r>
      <w:r>
        <w:rPr>
          <w:rFonts w:asciiTheme="minorHAnsi" w:eastAsiaTheme="minorEastAsia" w:hAnsiTheme="minorHAnsi" w:cstheme="minorBidi" w:hint="eastAsia"/>
          <w:color w:val="FF0000"/>
          <w:szCs w:val="21"/>
        </w:rPr>
        <w:t>2.1</w:t>
      </w:r>
      <w:r>
        <w:rPr>
          <w:rFonts w:asciiTheme="minorHAnsi" w:eastAsiaTheme="minorEastAsia" w:hAnsiTheme="minorHAnsi" w:cstheme="minorBidi" w:hint="eastAsia"/>
          <w:color w:val="FF0000"/>
          <w:szCs w:val="21"/>
        </w:rPr>
        <w:t>及</w:t>
      </w:r>
      <w:r>
        <w:rPr>
          <w:rFonts w:asciiTheme="minorHAnsi" w:eastAsiaTheme="minorEastAsia" w:hAnsiTheme="minorHAnsi" w:cstheme="minorBidi" w:hint="eastAsia"/>
          <w:color w:val="FF0000"/>
          <w:szCs w:val="21"/>
        </w:rPr>
        <w:t>Taylor</w:t>
      </w:r>
      <w:r>
        <w:rPr>
          <w:rFonts w:asciiTheme="minorHAnsi" w:eastAsiaTheme="minorEastAsia" w:hAnsiTheme="minorHAnsi" w:cstheme="minorBidi" w:hint="eastAsia"/>
          <w:color w:val="FF0000"/>
          <w:szCs w:val="21"/>
        </w:rPr>
        <w:t>近似就可得结论。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因为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为局部最优解，则对任意趋向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的可行序列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{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z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}</m:t>
        </m:r>
      </m:oMath>
      <w:r>
        <w:rPr>
          <w:rFonts w:asciiTheme="minorHAnsi" w:eastAsiaTheme="minorEastAsia" w:hAnsiTheme="minorHAnsi" w:cstheme="minorBidi" w:hint="eastAsia"/>
          <w:szCs w:val="21"/>
        </w:rPr>
        <w:t>，当</w:t>
      </w:r>
      <m:oMath>
        <m:r>
          <w:rPr>
            <w:rFonts w:ascii="Cambria Math" w:eastAsiaTheme="minorEastAsia" w:hAnsi="Cambria Math" w:cstheme="minorBidi"/>
            <w:szCs w:val="21"/>
          </w:rPr>
          <m:t>k</m:t>
        </m:r>
      </m:oMath>
      <w:r>
        <w:rPr>
          <w:rFonts w:asciiTheme="minorHAnsi" w:eastAsiaTheme="minorEastAsia" w:hAnsiTheme="minorHAnsi" w:cstheme="minorBidi" w:hint="eastAsia"/>
          <w:szCs w:val="21"/>
        </w:rPr>
        <w:t>充分大时，</w:t>
      </w:r>
    </w:p>
    <w:p w:rsidR="006A569A" w:rsidRDefault="00F4170E">
      <w:pPr>
        <w:ind w:firstLineChars="200" w:firstLine="420"/>
        <w:jc w:val="center"/>
        <w:rPr>
          <w:rFonts w:asciiTheme="minorHAnsi" w:eastAsiaTheme="minorEastAsia" w:hAnsiTheme="minorHAnsi" w:cstheme="minorBidi"/>
          <w:szCs w:val="21"/>
        </w:rPr>
      </w:pPr>
      <m:oMath>
        <m:r>
          <w:rPr>
            <w:rFonts w:ascii="Cambria Math" w:eastAsiaTheme="minorEastAsia" w:hAnsi="Cambria Math" w:cstheme="minorBidi"/>
            <w:szCs w:val="21"/>
          </w:rPr>
          <m:t>f(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z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k)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&gt;f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</m:oMath>
      <w:r>
        <w:rPr>
          <w:rFonts w:asciiTheme="minorHAnsi" w:eastAsiaTheme="minorEastAsia" w:hAnsiTheme="minorHAnsi" w:cstheme="minorBidi" w:hint="eastAsia"/>
          <w:szCs w:val="21"/>
        </w:rPr>
        <w:t>。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根据定义知</w:t>
      </w:r>
      <m:oMath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C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⊂F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</m:oMath>
      <w:r>
        <w:rPr>
          <w:rFonts w:asciiTheme="minorHAnsi" w:eastAsiaTheme="minorEastAsia" w:hAnsiTheme="minorHAnsi" w:cstheme="minorBidi" w:hint="eastAsia"/>
          <w:szCs w:val="21"/>
        </w:rPr>
        <w:t>，再由在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处</w:t>
      </w:r>
      <w:r>
        <w:rPr>
          <w:rFonts w:asciiTheme="minorHAnsi" w:eastAsiaTheme="minorEastAsia" w:hAnsiTheme="minorHAnsi" w:cstheme="minorBidi" w:hint="eastAsia"/>
          <w:szCs w:val="21"/>
        </w:rPr>
        <w:t>LICQ</w:t>
      </w:r>
      <w:r>
        <w:rPr>
          <w:rFonts w:asciiTheme="minorHAnsi" w:eastAsiaTheme="minorEastAsia" w:hAnsiTheme="minorHAnsi" w:cstheme="minorBidi" w:hint="eastAsia"/>
          <w:szCs w:val="21"/>
        </w:rPr>
        <w:t>成立可得</w:t>
      </w:r>
    </w:p>
    <w:p w:rsidR="006A569A" w:rsidRDefault="00F4170E">
      <w:pPr>
        <w:ind w:firstLineChars="200" w:firstLine="420"/>
        <w:jc w:val="center"/>
        <w:rPr>
          <w:rFonts w:asciiTheme="minorHAnsi" w:eastAsiaTheme="minorEastAsia" w:hAnsiTheme="minorHAnsi" w:cstheme="minorBidi"/>
          <w:szCs w:val="21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C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⊂F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Bidi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Ω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(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)</m:t>
        </m:r>
      </m:oMath>
      <w:r>
        <w:rPr>
          <w:rFonts w:asciiTheme="minorHAnsi" w:eastAsiaTheme="minorEastAsia" w:hAnsiTheme="minorHAnsi" w:cstheme="minorBidi" w:hint="eastAsia"/>
          <w:szCs w:val="21"/>
        </w:rPr>
        <w:t>。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所以对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∀ω∈</m:t>
        </m:r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C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</m:oMath>
      <w:r>
        <w:rPr>
          <w:rFonts w:asciiTheme="minorHAnsi" w:eastAsiaTheme="minorEastAsia" w:hAnsiTheme="minorHAnsi" w:cstheme="minorBidi" w:hint="eastAsia"/>
          <w:szCs w:val="21"/>
        </w:rPr>
        <w:t>，存在可行集序列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{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z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}</m:t>
        </m:r>
      </m:oMath>
      <w:r>
        <w:rPr>
          <w:rFonts w:asciiTheme="minorHAnsi" w:eastAsiaTheme="minorEastAsia" w:hAnsiTheme="minorHAnsi" w:cstheme="minorBidi" w:hint="eastAsia"/>
          <w:szCs w:val="21"/>
        </w:rPr>
        <w:t>和正数集序列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{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}</m:t>
        </m:r>
      </m:oMath>
      <w:r>
        <w:rPr>
          <w:rFonts w:asciiTheme="minorHAnsi" w:eastAsiaTheme="minorEastAsia" w:hAnsiTheme="minorHAnsi" w:cstheme="minorBidi" w:hint="eastAsia"/>
          <w:szCs w:val="21"/>
        </w:rPr>
        <w:t>满足</w:t>
      </w:r>
      <m:oMath>
        <m:func>
          <m:funcPr>
            <m:ctrlPr>
              <w:rPr>
                <w:rFonts w:ascii="Cambria Math" w:eastAsiaTheme="minorEastAsia" w:hAnsi="Cambria Math" w:cstheme="minorBidi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Bidi"/>
                    <w:szCs w:val="21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k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=0</m:t>
        </m:r>
      </m:oMath>
      <w:r>
        <w:rPr>
          <w:rFonts w:asciiTheme="minorHAnsi" w:eastAsiaTheme="minorEastAsia" w:hAnsiTheme="minorHAnsi" w:cstheme="minorBidi" w:hint="eastAsia"/>
          <w:szCs w:val="21"/>
        </w:rPr>
        <w:t>，且</w:t>
      </w:r>
    </w:p>
    <w:p w:rsidR="006A569A" w:rsidRDefault="00843F1C">
      <w:pPr>
        <w:ind w:firstLineChars="950" w:firstLine="1995"/>
        <w:rPr>
          <w:rFonts w:asciiTheme="minorHAnsi" w:eastAsiaTheme="minorEastAsia" w:hAnsiTheme="minorHAnsi" w:cstheme="minorBidi"/>
          <w:szCs w:val="21"/>
        </w:rPr>
      </w:pPr>
      <m:oMath>
        <m:func>
          <m:funcPr>
            <m:ctrlPr>
              <w:rPr>
                <w:rFonts w:ascii="Cambria Math" w:eastAsiaTheme="minorEastAsia" w:hAnsi="Cambria Math" w:cstheme="minorBidi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Bidi"/>
                    <w:szCs w:val="21"/>
                  </w:rPr>
                  <m:t>k→∞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*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k</m:t>
                    </m:r>
                  </m:sub>
                </m:sSub>
              </m:den>
            </m:f>
          </m:e>
        </m:func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=ω</m:t>
        </m:r>
      </m:oMath>
      <w:r w:rsidR="00F4170E">
        <w:rPr>
          <w:rFonts w:asciiTheme="minorHAnsi" w:eastAsiaTheme="minorEastAsia" w:hAnsiTheme="minorHAnsi" w:cstheme="minorBidi" w:hint="eastAsia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z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k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ω</m:t>
        </m:r>
        <m:r>
          <w:rPr>
            <w:rFonts w:ascii="Cambria Math" w:eastAsiaTheme="minorEastAsia" w:hAnsi="Cambria Math" w:cstheme="minorBidi"/>
            <w:szCs w:val="21"/>
          </w:rPr>
          <m:t>+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o(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)</m:t>
        </m:r>
      </m:oMath>
      <w:r w:rsidR="00F4170E">
        <w:rPr>
          <w:rFonts w:asciiTheme="minorHAnsi" w:eastAsiaTheme="minorEastAsia" w:hAnsiTheme="minorHAnsi" w:cstheme="minorBidi" w:hint="eastAsia"/>
          <w:szCs w:val="21"/>
        </w:rPr>
        <w:t>。</w:t>
      </w:r>
    </w:p>
    <w:p w:rsidR="006A569A" w:rsidRDefault="00843F1C">
      <w:pPr>
        <w:rPr>
          <w:rFonts w:asciiTheme="minorHAnsi" w:eastAsiaTheme="minorEastAsia" w:hAnsiTheme="minorHAnsi" w:cstheme="minorBidi"/>
          <w:szCs w:val="21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，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</m:oMath>
      <w:r w:rsidR="00F4170E">
        <w:rPr>
          <w:rFonts w:asciiTheme="minorHAnsi" w:eastAsiaTheme="minorEastAsia" w:hAnsiTheme="minorHAnsi" w:cstheme="minorBidi" w:hint="eastAsia"/>
          <w:szCs w:val="21"/>
        </w:rPr>
        <w:t>在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z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k</m:t>
            </m:r>
          </m:sub>
        </m:sSub>
      </m:oMath>
      <w:r w:rsidR="00F4170E">
        <w:rPr>
          <w:rFonts w:asciiTheme="minorHAnsi" w:eastAsiaTheme="minorEastAsia" w:hAnsiTheme="minorHAnsi" w:cstheme="minorBidi" w:hint="eastAsia"/>
          <w:szCs w:val="21"/>
        </w:rPr>
        <w:t>处的</w:t>
      </w:r>
      <w:r w:rsidR="00F4170E">
        <w:rPr>
          <w:rFonts w:asciiTheme="minorHAnsi" w:eastAsiaTheme="minorEastAsia" w:hAnsiTheme="minorHAnsi" w:cstheme="minorBidi" w:hint="eastAsia"/>
          <w:szCs w:val="21"/>
        </w:rPr>
        <w:t>Taylor</w:t>
      </w:r>
      <w:r w:rsidR="00F4170E">
        <w:rPr>
          <w:rFonts w:asciiTheme="minorHAnsi" w:eastAsiaTheme="minorEastAsia" w:hAnsiTheme="minorHAnsi" w:cstheme="minorBidi" w:hint="eastAsia"/>
          <w:szCs w:val="21"/>
        </w:rPr>
        <w:t>近似为</w:t>
      </w:r>
    </w:p>
    <w:p w:rsidR="006A569A" w:rsidRDefault="00843F1C">
      <w:pPr>
        <w:rPr>
          <w:rFonts w:asciiTheme="minorHAnsi" w:eastAsiaTheme="minorEastAsia" w:hAnsiTheme="minorHAnsi" w:cstheme="minorBid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∇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ω+o(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)</m:t>
          </m:r>
        </m:oMath>
      </m:oMathPara>
    </w:p>
    <w:p w:rsidR="006A569A" w:rsidRDefault="00843F1C">
      <w:pPr>
        <w:rPr>
          <w:rFonts w:asciiTheme="minorHAnsi" w:eastAsiaTheme="minorEastAsia" w:hAnsiTheme="minorHAnsi" w:cstheme="minorBid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∇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ω+o(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)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若</w:t>
      </w:r>
      <m:oMath>
        <m:r>
          <w:rPr>
            <w:rFonts w:ascii="Cambria Math" w:eastAsiaTheme="minorEastAsia" w:hAnsi="Cambria Math" w:cstheme="minorBidi"/>
            <w:szCs w:val="21"/>
          </w:rPr>
          <m:t>i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r>
          <w:rPr>
            <w:rFonts w:ascii="Cambria Math" w:eastAsiaTheme="minorEastAsia" w:hAnsi="Cambria Math" w:cstheme="minorBidi"/>
            <w:szCs w:val="21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A</m:t>
        </m:r>
        <m:d>
          <m:dPr>
            <m:begChr m:val="（"/>
            <m:endChr m:val="）"/>
            <m:ctrlPr>
              <w:rPr>
                <w:rFonts w:ascii="Cambria Math" w:eastAsiaTheme="minorEastAsia" w:hAnsi="Cambria Math" w:cstheme="minorBidi"/>
                <w:b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</m:oMath>
      <w:r>
        <w:rPr>
          <w:rFonts w:asciiTheme="minorHAnsi" w:eastAsiaTheme="minorEastAsia" w:hAnsiTheme="minorHAnsi" w:cstheme="minorBidi" w:hint="eastAsia"/>
          <w:b/>
          <w:szCs w:val="21"/>
        </w:rPr>
        <w:t>，</w:t>
      </w:r>
      <w:r>
        <w:rPr>
          <w:rFonts w:asciiTheme="minorHAnsi" w:eastAsiaTheme="minorEastAsia" w:hAnsiTheme="minorHAnsi" w:cstheme="minorBidi" w:hint="eastAsia"/>
          <w:szCs w:val="21"/>
        </w:rPr>
        <w:t>则</w:t>
      </w:r>
    </w:p>
    <w:p w:rsidR="006A569A" w:rsidRDefault="00843F1C">
      <w:pPr>
        <w:jc w:val="center"/>
        <w:rPr>
          <w:rFonts w:asciiTheme="minorHAnsi" w:eastAsiaTheme="minorEastAsia" w:hAnsiTheme="minorHAnsi" w:cstheme="minorBidi"/>
          <w:szCs w:val="21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Bidi"/>
            <w:szCs w:val="21"/>
          </w:rPr>
          <m:t>≈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 xml:space="preserve"> ∇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ω</m:t>
        </m:r>
      </m:oMath>
      <w:r w:rsidR="00F4170E">
        <w:rPr>
          <w:rFonts w:asciiTheme="minorHAnsi" w:eastAsiaTheme="minorEastAsia" w:hAnsiTheme="minorHAnsi" w:cstheme="minorBidi" w:hint="eastAsia"/>
          <w:szCs w:val="21"/>
        </w:rPr>
        <w:t>。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从而有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m:oMathPara>
        <m:oMath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r>
            <w:rPr>
              <w:rFonts w:ascii="Cambria Math" w:eastAsiaTheme="minorEastAsia" w:hAnsi="Cambria Math" w:cstheme="minorBidi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szCs w:val="21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  <m:r>
                <m:rPr>
                  <m:scr m:val="fraktur"/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∈T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 g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inorBidi"/>
              <w:szCs w:val="21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∈ℇ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 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w:lastRenderedPageBreak/>
            <m:t xml:space="preserve">                       </m:t>
          </m:r>
          <m:r>
            <w:rPr>
              <w:rFonts w:ascii="Cambria Math" w:eastAsiaTheme="minorEastAsia" w:hAnsi="Cambria Math" w:cstheme="minorBidi"/>
              <w:szCs w:val="21"/>
            </w:rPr>
            <m:t>= f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szCs w:val="21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k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∈A</m:t>
              </m:r>
              <m:d>
                <m:dPr>
                  <m:begChr m:val="（"/>
                  <m:endChr m:val="）"/>
                  <m:ctrlPr>
                    <w:rPr>
                      <w:rFonts w:ascii="Cambria Math" w:eastAsiaTheme="minorEastAsia" w:hAnsi="Cambria Math" w:cstheme="minorBidi"/>
                      <w:b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</m:e>
              </m:d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 ∇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ω</m:t>
              </m:r>
            </m:e>
          </m:nary>
          <m:r>
            <w:rPr>
              <w:rFonts w:ascii="Cambria Math" w:eastAsiaTheme="minorEastAsia" w:hAnsi="Cambria Math" w:cstheme="minorBidi"/>
              <w:szCs w:val="21"/>
            </w:rPr>
            <m:t>= f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</m:e>
          </m:d>
        </m:oMath>
      </m:oMathPara>
    </w:p>
    <w:p w:rsidR="006A569A" w:rsidRDefault="00F4170E">
      <w:pPr>
        <w:ind w:firstLineChars="200" w:firstLine="420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其中第一个等式是因为</w:t>
      </w:r>
      <w:r>
        <w:rPr>
          <w:rFonts w:asciiTheme="minorHAnsi" w:eastAsiaTheme="minorEastAsia" w:hAnsiTheme="minorHAnsi" w:cstheme="minorBidi" w:hint="eastAsia"/>
          <w:szCs w:val="21"/>
        </w:rPr>
        <w:t>KKT</w:t>
      </w:r>
      <w:r>
        <w:rPr>
          <w:rFonts w:asciiTheme="minorHAnsi" w:eastAsiaTheme="minorEastAsia" w:hAnsiTheme="minorHAnsi" w:cstheme="minorBidi" w:hint="eastAsia"/>
          <w:szCs w:val="21"/>
        </w:rPr>
        <w:t>条件中的互补条件：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∀</m:t>
        </m:r>
        <m:r>
          <w:rPr>
            <w:rFonts w:ascii="Cambria Math" w:eastAsiaTheme="minorEastAsia" w:hAnsi="Cambria Math" w:cstheme="minorBidi"/>
            <w:szCs w:val="21"/>
          </w:rPr>
          <m:t xml:space="preserve"> i</m:t>
        </m:r>
        <m:r>
          <m:rPr>
            <m:scr m:val="fraktur"/>
            <m:sty m:val="p"/>
          </m:rPr>
          <w:rPr>
            <w:rFonts w:ascii="Cambria Math" w:eastAsiaTheme="minorEastAsia" w:hAnsi="Cambria Math" w:cstheme="minorBidi"/>
            <w:szCs w:val="21"/>
          </w:rPr>
          <m:t>∈T\</m:t>
        </m:r>
        <m:r>
          <w:rPr>
            <w:rFonts w:ascii="Cambria Math" w:eastAsiaTheme="minorEastAsia" w:hAnsi="Cambria Math" w:cstheme="minorBidi"/>
            <w:szCs w:val="21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A</m:t>
        </m:r>
        <m:d>
          <m:dPr>
            <m:begChr m:val="（"/>
            <m:endChr m:val="）"/>
            <m:ctrlPr>
              <w:rPr>
                <w:rFonts w:ascii="Cambria Math" w:eastAsiaTheme="minorEastAsia" w:hAnsi="Cambria Math" w:cstheme="minorBidi"/>
                <w:b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</m:oMath>
      <w:r>
        <w:rPr>
          <w:rFonts w:asciiTheme="minorHAnsi" w:eastAsiaTheme="minorEastAsia" w:hAnsiTheme="minorHAnsi" w:cstheme="minorBidi" w:hint="eastAsia"/>
          <w:b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Bidi"/>
            <w:szCs w:val="21"/>
          </w:rPr>
          <m:t>&gt;0,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=0</m:t>
        </m:r>
      </m:oMath>
      <w:r>
        <w:rPr>
          <w:rFonts w:asciiTheme="minorHAnsi" w:eastAsiaTheme="minorEastAsia" w:hAnsiTheme="minorHAnsi" w:cstheme="minorBidi" w:hint="eastAsia"/>
          <w:szCs w:val="21"/>
        </w:rPr>
        <w:t>。第二个等式是因为临界锥的性质。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由</w:t>
      </w:r>
      <w:r>
        <w:rPr>
          <w:rFonts w:asciiTheme="minorHAnsi" w:eastAsiaTheme="minorEastAsia" w:hAnsiTheme="minorHAnsi" w:cstheme="minorBidi" w:hint="eastAsia"/>
          <w:szCs w:val="21"/>
        </w:rPr>
        <w:t>Taylor</w:t>
      </w:r>
      <w:r>
        <w:rPr>
          <w:rFonts w:asciiTheme="minorHAnsi" w:eastAsiaTheme="minorEastAsia" w:hAnsiTheme="minorHAnsi" w:cstheme="minorBidi" w:hint="eastAsia"/>
          <w:szCs w:val="21"/>
        </w:rPr>
        <w:t>近似得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m:oMathPara>
        <m:oMath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∇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sub>
          </m:sSub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xx</m:t>
              </m:r>
            </m:sub>
          </m:sSub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+o(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||</m:t>
              </m:r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 w:cstheme="minorBidi"/>
              <w:szCs w:val="21"/>
            </w:rPr>
            <m:t>)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由</w:t>
      </w:r>
      <w:r>
        <w:rPr>
          <w:rFonts w:asciiTheme="minorHAnsi" w:eastAsiaTheme="minorEastAsia" w:hAnsiTheme="minorHAnsi" w:cstheme="minorBidi" w:hint="eastAsia"/>
          <w:szCs w:val="21"/>
        </w:rPr>
        <w:t>KKT</w:t>
      </w:r>
      <w:r>
        <w:rPr>
          <w:rFonts w:asciiTheme="minorHAnsi" w:eastAsiaTheme="minorEastAsia" w:hAnsiTheme="minorHAnsi" w:cstheme="minorBidi" w:hint="eastAsia"/>
          <w:szCs w:val="21"/>
        </w:rPr>
        <w:t>条件可知：</w:t>
      </w:r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L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Bidi"/>
            <w:szCs w:val="21"/>
          </w:rPr>
          <m:t>=f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，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∇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sub>
        </m:sSub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 L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Bidi"/>
            <w:szCs w:val="21"/>
          </w:rPr>
          <m:t>=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0</m:t>
        </m:r>
      </m:oMath>
      <w:r>
        <w:rPr>
          <w:rFonts w:asciiTheme="minorHAnsi" w:eastAsiaTheme="minorEastAsia" w:hAnsiTheme="minorHAnsi" w:cstheme="minorBidi" w:hint="eastAsia"/>
          <w:szCs w:val="21"/>
        </w:rPr>
        <w:t>。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所以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m:oMathPara>
        <m:oMath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= 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xx</m:t>
              </m:r>
            </m:sub>
          </m:sSub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+o(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||</m:t>
              </m:r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 w:cstheme="minorBidi"/>
              <w:szCs w:val="21"/>
            </w:rPr>
            <m:t>)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即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szCs w:val="21"/>
            </w:rPr>
            <m:t>=f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xx</m:t>
              </m:r>
            </m:sub>
          </m:sSub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+o(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k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 w:cstheme="minorBidi"/>
              <w:szCs w:val="21"/>
            </w:rPr>
            <m:t>)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若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∇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xx</m:t>
            </m:r>
          </m:sub>
        </m:sSub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 L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Bidi"/>
            <w:szCs w:val="21"/>
          </w:rPr>
          <m:t>&lt;0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，</m:t>
        </m:r>
      </m:oMath>
      <w:r>
        <w:rPr>
          <w:rFonts w:asciiTheme="minorHAnsi" w:eastAsiaTheme="minorEastAsia" w:hAnsiTheme="minorHAnsi" w:cstheme="minorBidi" w:hint="eastAsia"/>
          <w:szCs w:val="21"/>
        </w:rPr>
        <w:t>则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Bidi"/>
            <w:szCs w:val="21"/>
          </w:rPr>
          <m:t>&lt; 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</m:oMath>
      <w:r>
        <w:rPr>
          <w:rFonts w:asciiTheme="minorHAnsi" w:eastAsiaTheme="minorEastAsia" w:hAnsiTheme="minorHAnsi" w:cstheme="minorBidi" w:hint="eastAsia"/>
          <w:szCs w:val="21"/>
        </w:rPr>
        <w:t>。与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为局部极小点矛盾。</w:t>
      </w:r>
      <w:r>
        <w:rPr>
          <w:rFonts w:asciiTheme="minorHAnsi" w:eastAsiaTheme="minorEastAsia" w:hAnsiTheme="minorHAnsi" w:cstheme="minorBidi" w:hint="eastAsia"/>
          <w:szCs w:val="21"/>
        </w:rPr>
        <w:t xml:space="preserve">                  </w:t>
      </w:r>
      <w:r>
        <w:rPr>
          <w:rFonts w:ascii="宋体" w:hAnsi="宋体" w:cstheme="minorBidi" w:hint="eastAsia"/>
          <w:szCs w:val="21"/>
        </w:rPr>
        <w:t>□</w:t>
      </w:r>
    </w:p>
    <w:p w:rsidR="006A569A" w:rsidRDefault="006A569A">
      <w:pPr>
        <w:rPr>
          <w:rFonts w:asciiTheme="minorHAnsi" w:eastAsiaTheme="minorEastAsia" w:hAnsiTheme="minorHAnsi" w:cstheme="minorBidi"/>
          <w:szCs w:val="21"/>
        </w:rPr>
      </w:pP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b/>
          <w:szCs w:val="21"/>
        </w:rPr>
        <w:t>例</w:t>
      </w:r>
      <w:r>
        <w:rPr>
          <w:rFonts w:asciiTheme="minorHAnsi" w:eastAsiaTheme="minorEastAsia" w:hAnsiTheme="minorHAnsi" w:cstheme="minorBidi" w:hint="eastAsia"/>
          <w:b/>
          <w:szCs w:val="21"/>
        </w:rPr>
        <w:t>3.1</w:t>
      </w:r>
      <w:r>
        <w:rPr>
          <w:rFonts w:asciiTheme="minorHAnsi" w:eastAsiaTheme="minorEastAsia" w:hAnsiTheme="minorHAnsi" w:cstheme="minorBidi" w:hint="eastAsia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szCs w:val="21"/>
        </w:rPr>
        <w:t>对于优化问题</w:t>
      </w:r>
    </w:p>
    <w:p w:rsidR="006A569A" w:rsidRDefault="00843F1C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min</m:t>
              </m:r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 xml:space="preserve">      </m:t>
              </m:r>
            </m:e>
          </m:func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</m:oMath>
      </m:oMathPara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Bidi"/>
              <w:szCs w:val="21"/>
            </w:rPr>
            <m:t xml:space="preserve">       s.t.      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≥0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b/>
          <w:szCs w:val="2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Bidi"/>
              <w:szCs w:val="21"/>
            </w:rPr>
            <m:t xml:space="preserve">                                                             1-</m:t>
          </m:r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 w:cstheme="minorBidi"/>
              <w:szCs w:val="21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≥0</m:t>
          </m:r>
          <m:r>
            <w:rPr>
              <w:rFonts w:ascii="Cambria Math" w:eastAsiaTheme="minorEastAsia" w:hAnsi="Cambria Math" w:cstheme="minorBidi"/>
              <w:szCs w:val="21"/>
            </w:rPr>
            <m:t xml:space="preserve">        </m:t>
          </m:r>
        </m:oMath>
      </m:oMathPara>
    </w:p>
    <w:p w:rsidR="006A569A" w:rsidRDefault="00F4170E" w:rsidP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解：根据优化问题的标准模型可得，</w:t>
      </w:r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m:oMath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</m:oMath>
      <w:r>
        <w:rPr>
          <w:rFonts w:asciiTheme="minorHAnsi" w:eastAsiaTheme="minorEastAsia" w:hAnsiTheme="minorHAnsi" w:cstheme="minorBidi" w:hint="eastAsia"/>
          <w:szCs w:val="21"/>
        </w:rPr>
        <w:t>，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ℇ=∅</m:t>
        </m:r>
      </m:oMath>
      <w:r>
        <w:rPr>
          <w:rFonts w:asciiTheme="minorHAnsi" w:eastAsiaTheme="minorEastAsia" w:hAnsiTheme="minorHAnsi" w:cstheme="minorBidi" w:hint="eastAsia"/>
          <w:szCs w:val="21"/>
        </w:rPr>
        <w:t>，</w:t>
      </w:r>
      <m:oMath>
        <m:r>
          <m:rPr>
            <m:scr m:val="fraktur"/>
            <m:sty m:val="p"/>
          </m:rPr>
          <w:rPr>
            <w:rFonts w:ascii="Cambria Math" w:eastAsiaTheme="minorEastAsia" w:hAnsi="Cambria Math" w:cstheme="minorBidi"/>
            <w:szCs w:val="21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1,2</m:t>
            </m:r>
          </m:e>
        </m:d>
      </m:oMath>
      <w:r>
        <w:rPr>
          <w:rFonts w:asciiTheme="minorHAnsi" w:eastAsiaTheme="minorEastAsia" w:hAnsiTheme="minorHAnsi" w:cstheme="minorBidi" w:hint="eastAsia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，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=1-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Cs w:val="21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-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。</w:t>
      </w:r>
    </w:p>
    <w:p w:rsidR="006A569A" w:rsidRDefault="00F4170E">
      <w:pPr>
        <w:jc w:val="left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由图可知，可行域为以（</w:t>
      </w:r>
      <w:r>
        <w:rPr>
          <w:rFonts w:asciiTheme="minorHAnsi" w:eastAsiaTheme="minorEastAsia" w:hAnsiTheme="minorHAnsi" w:cstheme="minorBidi" w:hint="eastAsia"/>
          <w:szCs w:val="21"/>
        </w:rPr>
        <w:t>1</w:t>
      </w:r>
      <w:r>
        <w:rPr>
          <w:rFonts w:asciiTheme="minorHAnsi" w:eastAsiaTheme="minorEastAsia" w:hAnsiTheme="minorHAnsi" w:cstheme="minorBidi" w:hint="eastAsia"/>
          <w:szCs w:val="21"/>
        </w:rPr>
        <w:t>，</w:t>
      </w:r>
      <w:r>
        <w:rPr>
          <w:rFonts w:asciiTheme="minorHAnsi" w:eastAsiaTheme="minorEastAsia" w:hAnsiTheme="minorHAnsi" w:cstheme="minorBidi" w:hint="eastAsia"/>
          <w:szCs w:val="21"/>
        </w:rPr>
        <w:t>0</w:t>
      </w:r>
      <w:r>
        <w:rPr>
          <w:rFonts w:asciiTheme="minorHAnsi" w:eastAsiaTheme="minorEastAsia" w:hAnsiTheme="minorHAnsi" w:cstheme="minorBidi" w:hint="eastAsia"/>
          <w:szCs w:val="21"/>
        </w:rPr>
        <w:t>）为圆心，</w:t>
      </w:r>
      <w:r>
        <w:rPr>
          <w:rFonts w:asciiTheme="minorHAnsi" w:eastAsiaTheme="minorEastAsia" w:hAnsiTheme="minorHAnsi" w:cstheme="minorBidi" w:hint="eastAsia"/>
          <w:szCs w:val="21"/>
        </w:rPr>
        <w:t>1</w:t>
      </w:r>
      <w:r>
        <w:rPr>
          <w:rFonts w:asciiTheme="minorHAnsi" w:eastAsiaTheme="minorEastAsia" w:hAnsiTheme="minorHAnsi" w:cstheme="minorBidi" w:hint="eastAsia"/>
          <w:szCs w:val="21"/>
        </w:rPr>
        <w:t>为半径的圆上半部及其内点。不难发现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 xml:space="preserve">  (0,0)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为问题的最优解，此时积极约束集</w:t>
      </w:r>
      <m:oMath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A</m:t>
        </m:r>
        <m:d>
          <m:dPr>
            <m:begChr m:val="（"/>
            <m:endChr m:val="）"/>
            <m:ctrlPr>
              <w:rPr>
                <w:rFonts w:ascii="Cambria Math" w:eastAsiaTheme="minorEastAsia" w:hAnsi="Cambria Math" w:cstheme="minorBidi"/>
                <w:b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theme="minorBidi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1,2</m:t>
            </m:r>
          </m:e>
        </m:d>
      </m:oMath>
      <w:r>
        <w:rPr>
          <w:rFonts w:asciiTheme="minorHAnsi" w:eastAsiaTheme="minorEastAsia" w:hAnsiTheme="minorHAnsi" w:cstheme="minorBidi" w:hint="eastAsia"/>
          <w:szCs w:val="21"/>
        </w:rPr>
        <w:t>。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/>
          <w:noProof/>
          <w:szCs w:val="21"/>
        </w:rPr>
        <w:drawing>
          <wp:inline distT="0" distB="0" distL="0" distR="0">
            <wp:extent cx="1603375" cy="16084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172" cy="1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则</w:t>
      </w:r>
      <w:r>
        <w:rPr>
          <w:rFonts w:asciiTheme="minorHAnsi" w:eastAsiaTheme="minorEastAsia" w:hAnsiTheme="minorHAnsi" w:cstheme="minorBidi" w:hint="eastAsia"/>
          <w:szCs w:val="21"/>
        </w:rPr>
        <w:t>Lagrange</w:t>
      </w:r>
      <w:r>
        <w:rPr>
          <w:rFonts w:asciiTheme="minorHAnsi" w:eastAsiaTheme="minorEastAsia" w:hAnsiTheme="minorHAnsi" w:cstheme="minorBidi" w:hint="eastAsia"/>
          <w:szCs w:val="21"/>
        </w:rPr>
        <w:t>乘子应满足：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∇ </m:t>
        </m:r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L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Bidi"/>
            <w:szCs w:val="21"/>
          </w:rPr>
          <m:t>=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0</m:t>
        </m:r>
      </m:oMath>
      <w:r>
        <w:rPr>
          <w:rFonts w:asciiTheme="minorHAnsi" w:eastAsiaTheme="minorEastAsia" w:hAnsiTheme="minorHAnsi" w:cstheme="minorBidi" w:hint="eastAsia"/>
          <w:szCs w:val="21"/>
        </w:rPr>
        <w:t>，即</w:t>
      </w:r>
    </w:p>
    <w:p w:rsidR="006A569A" w:rsidRDefault="00843F1C">
      <w:pPr>
        <w:jc w:val="center"/>
        <w:rPr>
          <w:rFonts w:asciiTheme="minorHAnsi" w:eastAsiaTheme="minorEastAsia" w:hAnsiTheme="minorHAnsi" w:cstheme="minorBidi"/>
          <w:szCs w:val="21"/>
        </w:rPr>
      </w:pPr>
      <m:oMath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theme="minorBidi"/>
            <w:szCs w:val="21"/>
          </w:rPr>
          <m:t>=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1</m:t>
                    </m:r>
                  </m:sub>
                </m:sSub>
              </m:e>
            </m:eqArr>
          </m:e>
        </m:d>
      </m:oMath>
      <w:r w:rsidR="00F4170E">
        <w:rPr>
          <w:rFonts w:asciiTheme="minorHAnsi" w:eastAsiaTheme="minorEastAsia" w:hAnsiTheme="minorHAnsi" w:cstheme="minorBidi" w:hint="eastAsia"/>
          <w:szCs w:val="21"/>
        </w:rPr>
        <w:t>+</w:t>
      </w:r>
      <m:oMath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2λ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0</m:t>
                </m:r>
              </m:e>
            </m:eqArr>
          </m:e>
        </m:d>
      </m:oMath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所以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(0,0.5)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。在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处，</w:t>
      </w:r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∇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Bidi"/>
            <w:szCs w:val="21"/>
          </w:rPr>
          <m:t>=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，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∇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Bidi"/>
            <w:szCs w:val="21"/>
          </w:rPr>
          <m:t>=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0</m:t>
                </m:r>
              </m:e>
            </m:eqArr>
          </m:e>
        </m:d>
      </m:oMath>
      <w:r>
        <w:rPr>
          <w:rFonts w:asciiTheme="minorHAnsi" w:eastAsiaTheme="minorEastAsia" w:hAnsiTheme="minorHAnsi" w:cstheme="minorBidi" w:hint="eastAsia"/>
          <w:szCs w:val="21"/>
        </w:rPr>
        <w:t>，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则在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处满足</w:t>
      </w:r>
      <w:r>
        <w:rPr>
          <w:rFonts w:asciiTheme="minorHAnsi" w:eastAsiaTheme="minorEastAsia" w:hAnsiTheme="minorHAnsi" w:cstheme="minorBidi" w:hint="eastAsia"/>
          <w:szCs w:val="21"/>
        </w:rPr>
        <w:t>LICQ,</w:t>
      </w:r>
      <w:r>
        <w:rPr>
          <w:rFonts w:asciiTheme="minorHAnsi" w:eastAsiaTheme="minorEastAsia" w:hAnsiTheme="minorHAnsi" w:cstheme="minorBidi" w:hint="eastAsia"/>
          <w:szCs w:val="21"/>
        </w:rPr>
        <w:t>因而</w:t>
      </w:r>
      <m:oMath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>Lagrange</m:t>
        </m:r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>乘子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唯一。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m:oMathPara>
        <m:oMath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d</m:t>
              </m: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e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≥0,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≥0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={</m:t>
          </m:r>
          <m:r>
            <w:rPr>
              <w:rFonts w:ascii="Cambria Math" w:eastAsiaTheme="minorEastAsia" w:hAnsi="Cambria Math" w:cstheme="minorBidi"/>
              <w:szCs w:val="21"/>
            </w:rPr>
            <m:t>d|d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≥0}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所以</w:t>
      </w:r>
    </w:p>
    <w:p w:rsidR="006A569A" w:rsidRDefault="00F4170E">
      <w:pPr>
        <w:jc w:val="center"/>
        <w:rPr>
          <w:rFonts w:ascii="宋体" w:hAnsi="宋体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 xml:space="preserve">      </w:t>
      </w:r>
      <m:oMath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C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Bidi"/>
            <w:szCs w:val="21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 xml:space="preserve"> ω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ω≥0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，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 xml:space="preserve"> ω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∇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=0}={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0,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|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ω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≥0}</m:t>
        </m:r>
      </m:oMath>
      <w:r>
        <w:rPr>
          <w:rFonts w:asciiTheme="minorHAnsi" w:eastAsiaTheme="minorEastAsia" w:hAnsiTheme="minorHAnsi" w:cstheme="minorBidi" w:hint="eastAsia"/>
          <w:szCs w:val="21"/>
        </w:rPr>
        <w:t xml:space="preserve">                 </w:t>
      </w:r>
      <w:r>
        <w:rPr>
          <w:rFonts w:ascii="宋体" w:hAnsi="宋体" w:cstheme="minorBidi" w:hint="eastAsia"/>
          <w:szCs w:val="21"/>
        </w:rPr>
        <w:t>□</w:t>
      </w:r>
    </w:p>
    <w:p w:rsidR="00F4170E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</w:p>
    <w:p w:rsidR="006A569A" w:rsidRDefault="00F4170E">
      <w:pPr>
        <w:rPr>
          <w:rFonts w:asciiTheme="minorHAnsi" w:eastAsiaTheme="minorEastAsia" w:hAnsiTheme="minorHAnsi" w:cstheme="minorBidi"/>
          <w:b/>
          <w:szCs w:val="21"/>
        </w:rPr>
      </w:pPr>
      <w:r>
        <w:rPr>
          <w:rFonts w:asciiTheme="minorHAnsi" w:eastAsiaTheme="minorEastAsia" w:hAnsiTheme="minorHAnsi" w:cstheme="minorBidi" w:hint="eastAsia"/>
          <w:b/>
          <w:szCs w:val="21"/>
        </w:rPr>
        <w:t>定理</w:t>
      </w:r>
      <w:r>
        <w:rPr>
          <w:rFonts w:asciiTheme="minorHAnsi" w:eastAsiaTheme="minorEastAsia" w:hAnsiTheme="minorHAnsi" w:cstheme="minorBidi" w:hint="eastAsia"/>
          <w:b/>
          <w:szCs w:val="21"/>
        </w:rPr>
        <w:t>3.4</w:t>
      </w:r>
      <w:r>
        <w:rPr>
          <w:rFonts w:asciiTheme="minorHAnsi" w:eastAsiaTheme="minorEastAsia" w:hAnsiTheme="minorHAnsi" w:cstheme="minorBidi" w:hint="eastAsia"/>
          <w:b/>
          <w:szCs w:val="21"/>
        </w:rPr>
        <w:t>（二阶充分性条件）</w:t>
      </w:r>
    </w:p>
    <w:p w:rsidR="006A569A" w:rsidRDefault="00F4170E">
      <w:pPr>
        <w:ind w:firstLineChars="200" w:firstLine="420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假设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为优化问题（</w:t>
      </w:r>
      <w:r>
        <w:rPr>
          <w:rFonts w:asciiTheme="minorHAnsi" w:eastAsiaTheme="minorEastAsia" w:hAnsiTheme="minorHAnsi" w:cstheme="minorBidi" w:hint="eastAsia"/>
          <w:szCs w:val="21"/>
        </w:rPr>
        <w:t>2.1</w:t>
      </w:r>
      <w:r>
        <w:rPr>
          <w:rFonts w:asciiTheme="minorHAnsi" w:eastAsiaTheme="minorEastAsia" w:hAnsiTheme="minorHAnsi" w:cstheme="minorBidi" w:hint="eastAsia"/>
          <w:szCs w:val="21"/>
        </w:rPr>
        <w:t>）的一个可行解，且存在一个</w:t>
      </w:r>
      <m:oMath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>Lagrange</m:t>
        </m:r>
        <m:r>
          <m:rPr>
            <m:sty m:val="p"/>
          </m:rPr>
          <w:rPr>
            <w:rFonts w:ascii="Cambria Math" w:eastAsiaTheme="minorEastAsia" w:hAnsi="Cambria Math" w:cstheme="minorBidi" w:hint="eastAsia"/>
            <w:szCs w:val="21"/>
          </w:rPr>
          <m:t>乘子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，使得在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处</w:t>
      </w:r>
      <w:r>
        <w:rPr>
          <w:rFonts w:asciiTheme="minorHAnsi" w:eastAsiaTheme="minorEastAsia" w:hAnsiTheme="minorHAnsi" w:cstheme="minorBidi" w:hint="eastAsia"/>
          <w:szCs w:val="21"/>
        </w:rPr>
        <w:t>KKT</w:t>
      </w:r>
      <w:r>
        <w:rPr>
          <w:rFonts w:asciiTheme="minorHAnsi" w:eastAsiaTheme="minorEastAsia" w:hAnsiTheme="minorHAnsi" w:cstheme="minorBidi" w:hint="eastAsia"/>
          <w:szCs w:val="21"/>
        </w:rPr>
        <w:t>条件满足，并且有</w:t>
      </w:r>
    </w:p>
    <w:p w:rsidR="006A569A" w:rsidRDefault="00843F1C">
      <w:pPr>
        <w:rPr>
          <w:rFonts w:asciiTheme="minorHAnsi" w:eastAsiaTheme="minorEastAsia" w:hAnsiTheme="minorHAnsi" w:cstheme="minorBidi"/>
          <w:szCs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ω</m:t>
              </m:r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xx</m:t>
              </m:r>
            </m:sub>
          </m:sSub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ω&gt;0              ω ∈</m:t>
          </m:r>
          <m:r>
            <m:rPr>
              <m:sty m:val="p"/>
            </m:rPr>
            <w:rPr>
              <w:rFonts w:ascii="Cambria Math" w:eastAsiaTheme="minorEastAsia" w:hAnsi="Cambria Math" w:cstheme="minorBidi" w:hint="eastAsia"/>
              <w:szCs w:val="21"/>
            </w:rPr>
            <m:t xml:space="preserve"> </m:t>
          </m:r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C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,ω≠0 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则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为优化问题（</w:t>
      </w:r>
      <w:r>
        <w:rPr>
          <w:rFonts w:asciiTheme="minorHAnsi" w:eastAsiaTheme="minorEastAsia" w:hAnsiTheme="minorHAnsi" w:cstheme="minorBidi" w:hint="eastAsia"/>
          <w:szCs w:val="21"/>
        </w:rPr>
        <w:t>2.1</w:t>
      </w:r>
      <w:r>
        <w:rPr>
          <w:rFonts w:asciiTheme="minorHAnsi" w:eastAsiaTheme="minorEastAsia" w:hAnsiTheme="minorHAnsi" w:cstheme="minorBidi" w:hint="eastAsia"/>
          <w:szCs w:val="21"/>
        </w:rPr>
        <w:t>）的严格局部最优解。</w:t>
      </w:r>
    </w:p>
    <w:p w:rsidR="006A569A" w:rsidRDefault="006A569A">
      <w:pPr>
        <w:rPr>
          <w:rFonts w:asciiTheme="minorHAnsi" w:eastAsiaTheme="minorEastAsia" w:hAnsiTheme="minorHAnsi" w:cstheme="minorBidi"/>
          <w:szCs w:val="21"/>
        </w:rPr>
      </w:pPr>
    </w:p>
    <w:p w:rsidR="006A569A" w:rsidRDefault="006A569A">
      <w:pPr>
        <w:rPr>
          <w:rFonts w:asciiTheme="minorHAnsi" w:eastAsiaTheme="minorEastAsia" w:hAnsiTheme="minorHAnsi" w:cstheme="minorBidi"/>
          <w:szCs w:val="21"/>
        </w:rPr>
      </w:pP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b/>
          <w:szCs w:val="21"/>
        </w:rPr>
        <w:t>例</w:t>
      </w:r>
      <w:r>
        <w:rPr>
          <w:rFonts w:asciiTheme="minorHAnsi" w:eastAsiaTheme="minorEastAsia" w:hAnsiTheme="minorHAnsi" w:cstheme="minorBidi" w:hint="eastAsia"/>
          <w:b/>
          <w:szCs w:val="21"/>
        </w:rPr>
        <w:t>3.2</w:t>
      </w:r>
      <w:r>
        <w:rPr>
          <w:rFonts w:asciiTheme="minorHAnsi" w:eastAsiaTheme="minorEastAsia" w:hAnsiTheme="minorHAnsi" w:cstheme="minorBidi" w:hint="eastAsia"/>
          <w:szCs w:val="21"/>
        </w:rPr>
        <w:t>对于优化问题</w:t>
      </w:r>
    </w:p>
    <w:p w:rsidR="006A569A" w:rsidRDefault="00843F1C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min 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+</m:t>
              </m:r>
            </m:e>
          </m:func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</m:sSub>
        </m:oMath>
      </m:oMathPara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 xml:space="preserve">      </w:t>
      </w:r>
      <m:oMath>
        <m:r>
          <w:rPr>
            <w:rFonts w:ascii="Cambria Math" w:eastAsiaTheme="minorEastAsia" w:hAnsi="Cambria Math" w:cstheme="minorBidi"/>
            <w:szCs w:val="21"/>
          </w:rPr>
          <m:t xml:space="preserve">  s.t.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  </m:t>
        </m:r>
        <m:r>
          <w:rPr>
            <w:rFonts w:ascii="Cambria Math" w:eastAsiaTheme="minorEastAsia" w:hAnsi="Cambria Math" w:cstheme="minorBidi"/>
            <w:szCs w:val="21"/>
          </w:rPr>
          <m:t>2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-x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-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≥0</m:t>
        </m:r>
      </m:oMath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解：</w:t>
      </w:r>
    </w:p>
    <w:p w:rsidR="006A569A" w:rsidRDefault="00F4170E">
      <w:pPr>
        <w:ind w:firstLineChars="200" w:firstLine="420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根据标准形式（</w:t>
      </w:r>
      <w:r>
        <w:rPr>
          <w:rFonts w:asciiTheme="minorHAnsi" w:eastAsiaTheme="minorEastAsia" w:hAnsiTheme="minorHAnsi" w:cstheme="minorBidi" w:hint="eastAsia"/>
          <w:szCs w:val="21"/>
        </w:rPr>
        <w:t>2.1</w:t>
      </w:r>
      <w:r>
        <w:rPr>
          <w:rFonts w:asciiTheme="minorHAnsi" w:eastAsiaTheme="minorEastAsia" w:hAnsiTheme="minorHAnsi" w:cstheme="minorBidi" w:hint="eastAsia"/>
          <w:szCs w:val="21"/>
        </w:rPr>
        <w:t>）可知</w:t>
      </w:r>
    </w:p>
    <w:p w:rsidR="006A569A" w:rsidRDefault="00F4170E">
      <w:pPr>
        <w:ind w:firstLineChars="200" w:firstLine="420"/>
        <w:jc w:val="center"/>
        <w:rPr>
          <w:rFonts w:asciiTheme="minorHAnsi" w:eastAsiaTheme="minorEastAsia" w:hAnsiTheme="minorHAnsi" w:cstheme="minorBidi"/>
          <w:szCs w:val="21"/>
        </w:rPr>
      </w:pPr>
      <m:oMath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=</m:t>
        </m:r>
        <m:func>
          <m:funcPr>
            <m:ctrlPr>
              <w:rPr>
                <w:rFonts w:ascii="Cambria Math" w:eastAsiaTheme="minorEastAsia" w:hAnsi="Cambria Math" w:cstheme="minorBidi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 xml:space="preserve"> 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Bidi"/>
                <w:szCs w:val="21"/>
              </w:rPr>
              <m:t>+</m:t>
            </m:r>
          </m:e>
        </m:func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</m:oMath>
      <w:r>
        <w:rPr>
          <w:rFonts w:asciiTheme="minorHAnsi" w:eastAsiaTheme="minorEastAsia" w:hAnsiTheme="minorHAnsi" w:cstheme="minorBidi" w:hint="eastAsia"/>
          <w:szCs w:val="21"/>
        </w:rPr>
        <w:t>，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ℇ=∅</m:t>
        </m:r>
      </m:oMath>
      <w:r>
        <w:rPr>
          <w:rFonts w:asciiTheme="minorHAnsi" w:eastAsiaTheme="minorEastAsia" w:hAnsiTheme="minorHAnsi" w:cstheme="minorBidi" w:hint="eastAsia"/>
          <w:szCs w:val="21"/>
        </w:rPr>
        <w:t>，</w:t>
      </w:r>
      <m:oMath>
        <m:r>
          <m:rPr>
            <m:scr m:val="fraktur"/>
            <m:sty m:val="p"/>
          </m:rPr>
          <w:rPr>
            <w:rFonts w:ascii="Cambria Math" w:eastAsiaTheme="minorEastAsia" w:hAnsi="Cambria Math" w:cstheme="minorBidi"/>
            <w:szCs w:val="21"/>
          </w:rPr>
          <m:t>T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={1}</m:t>
        </m:r>
      </m:oMath>
      <w:r>
        <w:rPr>
          <w:rFonts w:asciiTheme="minorHAnsi" w:eastAsiaTheme="minorEastAsia" w:hAnsiTheme="minorHAnsi" w:cstheme="minorBidi" w:hint="eastAsia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 xml:space="preserve">  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=2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-x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-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。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Lagrange</w:t>
      </w:r>
      <w:r>
        <w:rPr>
          <w:rFonts w:asciiTheme="minorHAnsi" w:eastAsiaTheme="minorEastAsia" w:hAnsiTheme="minorHAnsi" w:cstheme="minorBidi" w:hint="eastAsia"/>
          <w:szCs w:val="21"/>
        </w:rPr>
        <w:t>函数为</w:t>
      </w:r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x,λ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 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+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-(</m:t>
          </m:r>
          <m:r>
            <w:rPr>
              <w:rFonts w:ascii="Cambria Math" w:eastAsiaTheme="minorEastAsia" w:hAnsi="Cambria Math" w:cstheme="minorBidi"/>
              <w:szCs w:val="21"/>
            </w:rPr>
            <m:t>2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-x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 w:cstheme="minorBidi"/>
              <w:szCs w:val="21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)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KKT</w:t>
      </w:r>
      <w:r>
        <w:rPr>
          <w:rFonts w:asciiTheme="minorHAnsi" w:eastAsiaTheme="minorEastAsia" w:hAnsiTheme="minorHAnsi" w:cstheme="minorBidi" w:hint="eastAsia"/>
          <w:szCs w:val="21"/>
        </w:rPr>
        <w:t>条件为：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w:br/>
        </m:r>
      </m:oMath>
      <m:oMathPara>
        <m:oMath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theme="minorBidi"/>
              <w:szCs w:val="21"/>
            </w:rPr>
            <m:t>=λ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>2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-x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 w:cstheme="minorBidi"/>
              <w:szCs w:val="21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≥0</m:t>
          </m:r>
        </m:oMath>
      </m:oMathPara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>λ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≥0</m:t>
          </m:r>
        </m:oMath>
      </m:oMathPara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>λ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=0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则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(-1,-1)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满足</w:t>
      </w:r>
      <w:r>
        <w:rPr>
          <w:rFonts w:asciiTheme="minorHAnsi" w:eastAsiaTheme="minorEastAsia" w:hAnsiTheme="minorHAnsi" w:cstheme="minorBidi" w:hint="eastAsia"/>
          <w:szCs w:val="21"/>
        </w:rPr>
        <w:t>KKT</w:t>
      </w:r>
      <w:r>
        <w:rPr>
          <w:rFonts w:asciiTheme="minorHAnsi" w:eastAsiaTheme="minorEastAsia" w:hAnsiTheme="minorHAnsi" w:cstheme="minorBidi" w:hint="eastAsia"/>
          <w:szCs w:val="21"/>
        </w:rPr>
        <w:t>条件，此时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=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0.5</m:t>
        </m:r>
      </m:oMath>
      <w:r>
        <w:rPr>
          <w:rFonts w:asciiTheme="minorHAnsi" w:eastAsiaTheme="minorEastAsia" w:hAnsiTheme="minorHAnsi" w:cstheme="minorBidi" w:hint="eastAsia"/>
          <w:szCs w:val="21"/>
        </w:rPr>
        <w:t>。该点处的</w:t>
      </w:r>
      <w:r>
        <w:rPr>
          <w:rFonts w:asciiTheme="minorHAnsi" w:eastAsiaTheme="minorEastAsia" w:hAnsiTheme="minorHAnsi" w:cstheme="minorBidi" w:hint="eastAsia"/>
          <w:szCs w:val="21"/>
        </w:rPr>
        <w:t>Hessian</w:t>
      </w:r>
      <w:r>
        <w:rPr>
          <w:rFonts w:asciiTheme="minorHAnsi" w:eastAsiaTheme="minorEastAsia" w:hAnsiTheme="minorHAnsi" w:cstheme="minorBidi" w:hint="eastAsia"/>
          <w:szCs w:val="21"/>
        </w:rPr>
        <w:t>矩阵为</w:t>
      </w:r>
    </w:p>
    <w:p w:rsidR="006A569A" w:rsidRDefault="00843F1C">
      <w:pPr>
        <w:rPr>
          <w:rFonts w:asciiTheme="minorHAnsi" w:eastAsiaTheme="minorEastAsia" w:hAnsiTheme="minorHAnsi" w:cstheme="minorBid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xx</m:t>
              </m:r>
            </m:sub>
          </m:sSub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此矩阵为正定矩阵（各阶行列式都是正数），所以一定满足定理</w:t>
      </w:r>
      <w:r>
        <w:rPr>
          <w:rFonts w:asciiTheme="minorHAnsi" w:eastAsiaTheme="minorEastAsia" w:hAnsiTheme="minorHAnsi" w:cstheme="minorBidi" w:hint="eastAsia"/>
          <w:szCs w:val="21"/>
        </w:rPr>
        <w:t>3.1</w:t>
      </w:r>
      <w:r>
        <w:rPr>
          <w:rFonts w:asciiTheme="minorHAnsi" w:eastAsiaTheme="minorEastAsia" w:hAnsiTheme="minorHAnsi" w:cstheme="minorBidi" w:hint="eastAsia"/>
          <w:szCs w:val="21"/>
        </w:rPr>
        <w:t>的条件，因此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(-1,-1)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为此优化问题的严格局部最优解。</w:t>
      </w:r>
      <w:r>
        <w:rPr>
          <w:rFonts w:asciiTheme="minorHAnsi" w:eastAsiaTheme="minorEastAsia" w:hAnsiTheme="minorHAnsi" w:cstheme="minorBidi" w:hint="eastAsia"/>
          <w:szCs w:val="21"/>
        </w:rPr>
        <w:t xml:space="preserve">                                  </w:t>
      </w:r>
      <w:r>
        <w:rPr>
          <w:rFonts w:ascii="宋体" w:hAnsi="宋体" w:cstheme="minorBidi" w:hint="eastAsia"/>
          <w:szCs w:val="21"/>
        </w:rPr>
        <w:t>□</w:t>
      </w:r>
    </w:p>
    <w:p w:rsidR="006A569A" w:rsidRDefault="006A569A">
      <w:pPr>
        <w:rPr>
          <w:rFonts w:asciiTheme="minorHAnsi" w:eastAsiaTheme="minorEastAsia" w:hAnsiTheme="minorHAnsi" w:cstheme="minorBidi"/>
          <w:szCs w:val="21"/>
        </w:rPr>
      </w:pPr>
    </w:p>
    <w:p w:rsidR="006A569A" w:rsidRDefault="006A569A">
      <w:pPr>
        <w:rPr>
          <w:rFonts w:asciiTheme="minorHAnsi" w:eastAsiaTheme="minorEastAsia" w:hAnsiTheme="minorHAnsi" w:cstheme="minorBidi"/>
          <w:szCs w:val="21"/>
        </w:rPr>
      </w:pP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b/>
          <w:szCs w:val="21"/>
        </w:rPr>
        <w:t>例</w:t>
      </w:r>
      <w:r>
        <w:rPr>
          <w:rFonts w:asciiTheme="minorHAnsi" w:eastAsiaTheme="minorEastAsia" w:hAnsiTheme="minorHAnsi" w:cstheme="minorBidi" w:hint="eastAsia"/>
          <w:b/>
          <w:szCs w:val="21"/>
        </w:rPr>
        <w:t>3.3</w:t>
      </w:r>
      <w:r>
        <w:rPr>
          <w:rFonts w:asciiTheme="minorHAnsi" w:eastAsiaTheme="minorEastAsia" w:hAnsiTheme="minorHAnsi" w:cstheme="minorBidi" w:hint="eastAsia"/>
          <w:szCs w:val="21"/>
        </w:rPr>
        <w:t>考虑如下优化问题</w:t>
      </w:r>
    </w:p>
    <w:p w:rsidR="006A569A" w:rsidRDefault="00843F1C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min    -0.1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-4)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+</m:t>
              </m:r>
            </m:e>
          </m:func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</m:oMath>
      </m:oMathPara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 xml:space="preserve">      </w:t>
      </w:r>
      <m:oMath>
        <m:r>
          <w:rPr>
            <w:rFonts w:ascii="Cambria Math" w:eastAsiaTheme="minorEastAsia" w:hAnsi="Cambria Math" w:cstheme="minorBidi"/>
            <w:szCs w:val="21"/>
          </w:rPr>
          <m:t xml:space="preserve">  s.t.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  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+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-1≥0</m:t>
        </m:r>
      </m:oMath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解：</w:t>
      </w:r>
    </w:p>
    <w:p w:rsidR="006A569A" w:rsidRDefault="00F4170E">
      <w:pPr>
        <w:ind w:firstLineChars="200" w:firstLine="420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根据标准形式（</w:t>
      </w:r>
      <w:r>
        <w:rPr>
          <w:rFonts w:asciiTheme="minorHAnsi" w:eastAsiaTheme="minorEastAsia" w:hAnsiTheme="minorHAnsi" w:cstheme="minorBidi" w:hint="eastAsia"/>
          <w:szCs w:val="21"/>
        </w:rPr>
        <w:t>2.1</w:t>
      </w:r>
      <w:r>
        <w:rPr>
          <w:rFonts w:asciiTheme="minorHAnsi" w:eastAsiaTheme="minorEastAsia" w:hAnsiTheme="minorHAnsi" w:cstheme="minorBidi" w:hint="eastAsia"/>
          <w:szCs w:val="21"/>
        </w:rPr>
        <w:t>）可得</w:t>
      </w:r>
    </w:p>
    <w:p w:rsidR="006A569A" w:rsidRDefault="00F4170E">
      <w:pPr>
        <w:ind w:firstLineChars="200" w:firstLine="420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 xml:space="preserve"> </w:t>
      </w:r>
      <m:oMath>
        <m:r>
          <w:rPr>
            <w:rFonts w:ascii="Cambria Math" w:eastAsiaTheme="minorEastAsia" w:hAnsi="Cambria Math" w:cstheme="minorBidi"/>
            <w:szCs w:val="21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=</m:t>
        </m:r>
        <m:func>
          <m:funcPr>
            <m:ctrlPr>
              <w:rPr>
                <w:rFonts w:ascii="Cambria Math" w:eastAsiaTheme="minorEastAsia" w:hAnsi="Cambria Math" w:cstheme="minorBidi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-0.1</m:t>
            </m:r>
          </m:fName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Cs w:val="21"/>
                  </w:rPr>
                  <m:t>-4)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Bidi"/>
                <w:szCs w:val="21"/>
              </w:rPr>
              <m:t>+</m:t>
            </m:r>
          </m:e>
        </m:func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，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ℇ=∅</m:t>
        </m:r>
      </m:oMath>
      <w:r>
        <w:rPr>
          <w:rFonts w:asciiTheme="minorHAnsi" w:eastAsiaTheme="minorEastAsia" w:hAnsiTheme="minorHAnsi" w:cstheme="minorBidi" w:hint="eastAsia"/>
          <w:szCs w:val="21"/>
        </w:rPr>
        <w:t>，</w:t>
      </w:r>
      <m:oMath>
        <m:r>
          <m:rPr>
            <m:scr m:val="fraktur"/>
            <m:sty m:val="p"/>
          </m:rPr>
          <w:rPr>
            <w:rFonts w:ascii="Cambria Math" w:eastAsiaTheme="minorEastAsia" w:hAnsi="Cambria Math" w:cstheme="minorBidi"/>
            <w:szCs w:val="21"/>
          </w:rPr>
          <m:t>T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={1}</m:t>
        </m:r>
      </m:oMath>
      <w:r>
        <w:rPr>
          <w:rFonts w:asciiTheme="minorHAnsi" w:eastAsiaTheme="minorEastAsia" w:hAnsiTheme="minorHAnsi" w:cstheme="minorBidi" w:hint="eastAsia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 xml:space="preserve">  g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w:rPr>
            <w:rFonts w:ascii="Cambria Math" w:eastAsiaTheme="minorEastAsia" w:hAnsi="Cambria Math" w:cstheme="minorBidi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+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-1</m:t>
        </m:r>
      </m:oMath>
      <w:r>
        <w:rPr>
          <w:rFonts w:asciiTheme="minorHAnsi" w:eastAsiaTheme="minorEastAsia" w:hAnsiTheme="minorHAnsi" w:cstheme="minorBidi" w:hint="eastAsia"/>
          <w:szCs w:val="21"/>
        </w:rPr>
        <w:t>。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显然目标函数无下界，因为可以取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</m:oMath>
      <w:r>
        <w:rPr>
          <w:rFonts w:asciiTheme="minorHAnsi" w:eastAsiaTheme="minorEastAsia" w:hAnsiTheme="minorHAnsi" w:cstheme="minorBidi" w:hint="eastAsia"/>
          <w:szCs w:val="21"/>
        </w:rPr>
        <w:t>为充分大的正数，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=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0</m:t>
        </m:r>
      </m:oMath>
      <w:r>
        <w:rPr>
          <w:rFonts w:asciiTheme="minorHAnsi" w:eastAsiaTheme="minorEastAsia" w:hAnsiTheme="minorHAnsi" w:cstheme="minorBidi" w:hint="eastAsia"/>
          <w:szCs w:val="21"/>
        </w:rPr>
        <w:t>，此时目标函数趋向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-∞</m:t>
        </m:r>
      </m:oMath>
      <w:r>
        <w:rPr>
          <w:rFonts w:asciiTheme="minorHAnsi" w:eastAsiaTheme="minorEastAsia" w:hAnsiTheme="minorHAnsi" w:cstheme="minorBidi" w:hint="eastAsia"/>
          <w:szCs w:val="21"/>
        </w:rPr>
        <w:t>。因此该优化问题无全局最优解。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Lagrange</w:t>
      </w:r>
      <w:r>
        <w:rPr>
          <w:rFonts w:asciiTheme="minorHAnsi" w:eastAsiaTheme="minorEastAsia" w:hAnsiTheme="minorHAnsi" w:cstheme="minorBidi" w:hint="eastAsia"/>
          <w:szCs w:val="21"/>
        </w:rPr>
        <w:t>函数为</w:t>
      </w:r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x,λ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-0.1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-4)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+</m:t>
              </m:r>
            </m:e>
          </m:func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</m:t>
          </m:r>
          <m:r>
            <w:rPr>
              <w:rFonts w:ascii="Cambria Math" w:eastAsiaTheme="minorEastAsia" w:hAnsi="Cambria Math" w:cstheme="minorBidi"/>
              <w:szCs w:val="21"/>
            </w:rPr>
            <m:t>λ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(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 w:cstheme="minorBidi"/>
              <w:szCs w:val="21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-1)</m:t>
          </m:r>
        </m:oMath>
      </m:oMathPara>
    </w:p>
    <w:p w:rsidR="006A569A" w:rsidRDefault="00843F1C">
      <w:pPr>
        <w:rPr>
          <w:rFonts w:asciiTheme="minorHAnsi" w:eastAsiaTheme="minorEastAsia" w:hAnsiTheme="minorHAnsi" w:cstheme="minorBid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∇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sub>
          </m:sSub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x,λ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0.2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-4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-2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-2λ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6A569A" w:rsidRDefault="00843F1C">
      <w:pPr>
        <w:rPr>
          <w:rFonts w:asciiTheme="minorHAnsi" w:eastAsiaTheme="minorEastAsia" w:hAnsiTheme="minorHAnsi" w:cstheme="minorBid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xx</m:t>
              </m:r>
            </m:sub>
          </m:sSub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x,λ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0.2-2</m:t>
                    </m:r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2-2λ</m:t>
                    </m:r>
                  </m:e>
                </m:mr>
              </m:m>
            </m:e>
          </m:d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KKT</w:t>
      </w:r>
      <w:r>
        <w:rPr>
          <w:rFonts w:asciiTheme="minorHAnsi" w:eastAsiaTheme="minorEastAsia" w:hAnsiTheme="minorHAnsi" w:cstheme="minorBidi" w:hint="eastAsia"/>
          <w:szCs w:val="21"/>
        </w:rPr>
        <w:t>条件为：</w:t>
      </w:r>
    </w:p>
    <w:p w:rsidR="006A569A" w:rsidRDefault="00843F1C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>
          <m:eqArr>
            <m:eqArr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eqArr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 xml:space="preserve">               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0.2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-4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-2</m:t>
              </m:r>
              <m:r>
                <w:rPr>
                  <w:rFonts w:ascii="Cambria Math" w:eastAsiaTheme="minorEastAsia" w:hAnsi="Cambria Math" w:cstheme="minorBidi"/>
                  <w:szCs w:val="21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0</m:t>
              </m:r>
            </m: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-2λ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Bidi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0</m:t>
              </m:r>
            </m:e>
          </m:eqArr>
        </m:oMath>
      </m:oMathPara>
    </w:p>
    <w:p w:rsidR="006A569A" w:rsidRDefault="00843F1C">
      <w:pPr>
        <w:rPr>
          <w:rFonts w:asciiTheme="minorHAnsi" w:eastAsiaTheme="minorEastAsia" w:hAnsiTheme="minorHAnsi" w:cstheme="minorBidi"/>
          <w:szCs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     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 w:cstheme="minorBidi"/>
              <w:szCs w:val="21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-1≥0</m:t>
          </m:r>
        </m:oMath>
      </m:oMathPara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m:oMath>
        <m:r>
          <w:rPr>
            <w:rFonts w:ascii="Cambria Math" w:eastAsiaTheme="minorEastAsia" w:hAnsi="Cambria Math" w:cstheme="minorBidi"/>
            <w:szCs w:val="21"/>
          </w:rPr>
          <m:t xml:space="preserve">                      λ</m:t>
        </m:r>
      </m:oMath>
      <w:r>
        <w:rPr>
          <w:rFonts w:asciiTheme="minorHAnsi" w:eastAsiaTheme="minorEastAsia" w:hAnsiTheme="minorHAnsi" w:cstheme="minorBidi" w:hint="eastAsia"/>
          <w:szCs w:val="21"/>
        </w:rPr>
        <w:t>(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+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-1</m:t>
        </m:r>
      </m:oMath>
      <w:r>
        <w:rPr>
          <w:rFonts w:asciiTheme="minorHAnsi" w:eastAsiaTheme="minorEastAsia" w:hAnsiTheme="minorHAnsi" w:cstheme="minorBidi" w:hint="eastAsia"/>
          <w:szCs w:val="21"/>
        </w:rPr>
        <w:t>)=0</w:t>
      </w:r>
      <w:r>
        <w:rPr>
          <w:rFonts w:asciiTheme="minorHAnsi" w:eastAsiaTheme="minorEastAsia" w:hAnsiTheme="minorHAnsi" w:cstheme="minorBidi" w:hint="eastAsia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≥0</m:t>
        </m:r>
      </m:oMath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显然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(1,0)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满足</w:t>
      </w:r>
      <w:r>
        <w:rPr>
          <w:rFonts w:asciiTheme="minorHAnsi" w:eastAsiaTheme="minorEastAsia" w:hAnsiTheme="minorHAnsi" w:cstheme="minorBidi" w:hint="eastAsia"/>
          <w:szCs w:val="21"/>
        </w:rPr>
        <w:t>KKT</w:t>
      </w:r>
      <w:r>
        <w:rPr>
          <w:rFonts w:asciiTheme="minorHAnsi" w:eastAsiaTheme="minorEastAsia" w:hAnsiTheme="minorHAnsi" w:cstheme="minorBidi" w:hint="eastAsia"/>
          <w:szCs w:val="21"/>
        </w:rPr>
        <w:t>条件，此时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=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0.3</m:t>
        </m:r>
      </m:oMath>
      <w:r>
        <w:rPr>
          <w:rFonts w:asciiTheme="minorHAnsi" w:eastAsiaTheme="minorEastAsia" w:hAnsiTheme="minorHAnsi" w:cstheme="minorBidi" w:hint="eastAsia"/>
          <w:szCs w:val="21"/>
        </w:rPr>
        <w:t>，积极约束集</w:t>
      </w:r>
      <m:oMath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A</m:t>
        </m:r>
        <m:d>
          <m:dPr>
            <m:begChr m:val="（"/>
            <m:endChr m:val="）"/>
            <m:ctrlPr>
              <w:rPr>
                <w:rFonts w:ascii="Cambria Math" w:eastAsiaTheme="minorEastAsia" w:hAnsi="Cambria Math" w:cstheme="minorBidi"/>
                <w:b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theme="minorBidi"/>
            <w:szCs w:val="21"/>
          </w:rPr>
          <m:t>=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{1}</m:t>
        </m:r>
      </m:oMath>
      <w:r>
        <w:rPr>
          <w:rFonts w:asciiTheme="minorHAnsi" w:eastAsiaTheme="minorEastAsia" w:hAnsiTheme="minorHAnsi" w:cstheme="minorBidi" w:hint="eastAsia"/>
          <w:szCs w:val="21"/>
        </w:rPr>
        <w:t>。</w:t>
      </w:r>
    </w:p>
    <w:p w:rsidR="006A569A" w:rsidRDefault="00F4170E">
      <w:pPr>
        <w:ind w:firstLineChars="200" w:firstLine="420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下面考虑二阶充分性条件是否成立。</w:t>
      </w:r>
    </w:p>
    <w:p w:rsidR="006A569A" w:rsidRDefault="00F4170E">
      <w:pPr>
        <w:ind w:firstLineChars="200" w:firstLine="420"/>
        <w:rPr>
          <w:rFonts w:asciiTheme="minorHAnsi" w:eastAsiaTheme="minorEastAsia" w:hAnsiTheme="minorHAnsi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∇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(2,0)</m:t>
              </m:r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m:oMathPara>
        <m:oMath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d</m:t>
              </m: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e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≥0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={</m:t>
          </m:r>
          <m:r>
            <w:rPr>
              <w:rFonts w:ascii="Cambria Math" w:eastAsiaTheme="minorEastAsia" w:hAnsi="Cambria Math" w:cstheme="minorBidi"/>
              <w:szCs w:val="21"/>
            </w:rPr>
            <m:t>d|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≥0}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m:oMathPara>
        <m:oMath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C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ω</m:t>
              </m:r>
            </m:e>
          </m:d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ω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，</m:t>
          </m:r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ω</m:t>
              </m:r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∇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=0}={</m:t>
          </m:r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|</m:t>
          </m:r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ω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szCs w:val="21"/>
            </w:rPr>
            <m:t>∈R}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任意的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ω</m:t>
        </m:r>
        <m:r>
          <w:rPr>
            <w:rFonts w:ascii="Cambria Math" w:eastAsiaTheme="minorEastAsia" w:hAnsi="Cambria Math" w:cstheme="minorBidi"/>
            <w:szCs w:val="21"/>
          </w:rPr>
          <m:t>∈</m:t>
        </m:r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C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</m:oMath>
      <w:r>
        <w:rPr>
          <w:rFonts w:asciiTheme="minorHAnsi" w:eastAsiaTheme="minorEastAsia" w:hAnsiTheme="minorHAnsi" w:cstheme="minorBidi" w:hint="eastAsia"/>
          <w:szCs w:val="21"/>
        </w:rPr>
        <w:t>，且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ω≠0</m:t>
        </m:r>
      </m:oMath>
      <w:r>
        <w:rPr>
          <w:rFonts w:asciiTheme="minorHAnsi" w:eastAsiaTheme="minorEastAsia" w:hAnsiTheme="minorHAnsi" w:cstheme="minorBidi" w:hint="eastAsia"/>
          <w:szCs w:val="21"/>
        </w:rPr>
        <w:t>，</w:t>
      </w:r>
    </w:p>
    <w:p w:rsidR="006A569A" w:rsidRDefault="00843F1C">
      <w:pPr>
        <w:rPr>
          <w:rFonts w:asciiTheme="minorHAnsi" w:eastAsiaTheme="minorEastAsia" w:hAnsiTheme="minorHAnsi" w:cstheme="minorBidi"/>
          <w:szCs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ω</m:t>
              </m:r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xx</m:t>
              </m:r>
            </m:sub>
          </m:sSub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ω=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1.4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r>
            <w:rPr>
              <w:rFonts w:ascii="Cambria Math" w:eastAsiaTheme="minorEastAsia" w:hAnsi="Cambria Math" w:cstheme="minorBidi"/>
              <w:szCs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1.4</m:t>
          </m:r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&gt;0</m:t>
          </m:r>
        </m:oMath>
      </m:oMathPara>
    </w:p>
    <w:p w:rsidR="006A569A" w:rsidRDefault="00F4170E">
      <w:pPr>
        <w:rPr>
          <w:rFonts w:ascii="宋体" w:hAnsi="宋体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因此在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(1,0)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处，二阶充分性条件满足，所以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为优化问题的局部极小点。</w:t>
      </w:r>
      <w:r>
        <w:rPr>
          <w:rFonts w:asciiTheme="minorHAnsi" w:eastAsiaTheme="minorEastAsia" w:hAnsiTheme="minorHAnsi" w:cstheme="minorBidi" w:hint="eastAsia"/>
          <w:szCs w:val="21"/>
        </w:rPr>
        <w:t xml:space="preserve">   </w:t>
      </w:r>
      <w:r>
        <w:rPr>
          <w:rFonts w:ascii="宋体" w:hAnsi="宋体" w:cstheme="minorBidi" w:hint="eastAsia"/>
          <w:szCs w:val="21"/>
        </w:rPr>
        <w:t>□</w:t>
      </w:r>
    </w:p>
    <w:p w:rsidR="006A569A" w:rsidRDefault="006A569A">
      <w:pPr>
        <w:rPr>
          <w:rFonts w:ascii="宋体" w:hAnsi="宋体" w:cstheme="minorBidi"/>
          <w:szCs w:val="21"/>
        </w:rPr>
      </w:pPr>
    </w:p>
    <w:p w:rsidR="006A569A" w:rsidRDefault="006A569A">
      <w:pPr>
        <w:rPr>
          <w:rFonts w:ascii="宋体" w:hAnsi="宋体" w:cstheme="minorBidi"/>
          <w:szCs w:val="21"/>
        </w:rPr>
      </w:pP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="宋体" w:hAnsi="宋体" w:cstheme="minorBidi" w:hint="eastAsia"/>
          <w:szCs w:val="21"/>
        </w:rPr>
        <w:t>练习题：</w:t>
      </w:r>
    </w:p>
    <w:p w:rsidR="006A569A" w:rsidRDefault="00843F1C">
      <w:pPr>
        <w:widowControl/>
        <w:spacing w:beforeLines="50" w:before="156"/>
        <w:ind w:firstLineChars="250" w:firstLine="525"/>
        <w:jc w:val="left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min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:rsidR="006A569A" w:rsidRDefault="00F4170E">
      <w:pPr>
        <w:widowControl/>
        <w:spacing w:beforeLines="50" w:before="156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s.t.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6A569A" w:rsidRDefault="00F4170E">
      <w:pPr>
        <w:widowControl/>
        <w:spacing w:beforeLines="50" w:before="156" w:line="360" w:lineRule="exact"/>
        <w:jc w:val="left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验证最优解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(</m:t>
            </m:r>
            <m:r>
              <w:rPr>
                <w:rFonts w:ascii="Cambria Math" w:eastAsiaTheme="minorEastAsia" w:hAnsi="Cambria Math" w:cstheme="minorBidi" w:hint="eastAsia"/>
                <w:szCs w:val="21"/>
              </w:rPr>
              <m:t>0</m:t>
            </m:r>
            <m:r>
              <w:rPr>
                <w:rFonts w:ascii="Cambria Math" w:eastAsiaTheme="minorEastAsia" w:hAnsi="Cambria Math" w:cstheme="minorBidi"/>
                <w:szCs w:val="21"/>
              </w:rPr>
              <m:t>,0)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。</w:t>
      </w:r>
    </w:p>
    <w:p w:rsidR="006A569A" w:rsidRDefault="00F4170E">
      <w:pPr>
        <w:widowControl/>
        <w:spacing w:beforeLines="50" w:before="156" w:line="360" w:lineRule="exact"/>
        <w:jc w:val="left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解：</w:t>
      </w:r>
    </w:p>
    <w:p w:rsidR="006A569A" w:rsidRDefault="00F4170E">
      <w:pPr>
        <w:widowControl/>
        <w:spacing w:beforeLines="50" w:before="156" w:line="360" w:lineRule="exact"/>
        <w:ind w:firstLineChars="200" w:firstLine="420"/>
        <w:jc w:val="left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Lagrange</w:t>
      </w:r>
      <w:r>
        <w:rPr>
          <w:rFonts w:asciiTheme="minorHAnsi" w:eastAsiaTheme="minorEastAsia" w:hAnsiTheme="minorHAnsi" w:cstheme="minorBidi" w:hint="eastAsia"/>
          <w:szCs w:val="21"/>
        </w:rPr>
        <w:t>函数为</w:t>
      </w:r>
    </w:p>
    <w:p w:rsidR="006A569A" w:rsidRDefault="00F4170E">
      <w:pPr>
        <w:widowControl/>
        <w:spacing w:beforeLines="50" w:before="156" w:line="360" w:lineRule="exact"/>
        <w:ind w:firstLine="420"/>
        <w:jc w:val="left"/>
      </w:pPr>
      <m:oMathPara>
        <m:oMath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+3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6A569A" w:rsidRDefault="00F4170E">
      <w:pPr>
        <w:widowControl/>
        <w:spacing w:beforeLines="50" w:before="156" w:line="360" w:lineRule="exact"/>
        <w:ind w:firstLineChars="200" w:firstLine="420"/>
        <w:jc w:val="left"/>
      </w:pPr>
      <w:r>
        <w:rPr>
          <w:rFonts w:hint="eastAsia"/>
        </w:rPr>
        <w:t>计算得</w:t>
      </w:r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∇ </m:t>
          </m:r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+3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6A569A" w:rsidRDefault="00843F1C">
      <w:pPr>
        <w:rPr>
          <w:rFonts w:asciiTheme="minorHAnsi" w:eastAsiaTheme="minorEastAsia" w:hAnsiTheme="minorHAnsi" w:cstheme="minorBidi"/>
          <w:szCs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∇</m:t>
              </m:r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-2</m:t>
                    </m:r>
                  </m:e>
                </m:mr>
              </m:m>
            </m:e>
          </m:d>
        </m:oMath>
      </m:oMathPara>
    </w:p>
    <w:p w:rsidR="006A569A" w:rsidRDefault="00F4170E">
      <w:pPr>
        <w:widowControl/>
        <w:spacing w:beforeLines="50" w:before="156" w:line="360" w:lineRule="exact"/>
        <w:ind w:firstLine="420"/>
        <w:jc w:val="left"/>
      </w:pPr>
      <w:r>
        <w:rPr>
          <w:rFonts w:hint="eastAsia"/>
        </w:rPr>
        <w:t>直接计算求得</w:t>
      </w:r>
      <w:r>
        <w:rPr>
          <w:rFonts w:hint="eastAsia"/>
        </w:rPr>
        <w:t>KKT</w:t>
      </w:r>
      <w:r>
        <w:rPr>
          <w:rFonts w:hint="eastAsia"/>
        </w:rPr>
        <w:t>点（０，０，－３），　临界锥的点ｄ＝（１，０）。由二阶充分条件易得最优解为０。</w:t>
      </w:r>
    </w:p>
    <w:p w:rsidR="006A569A" w:rsidRDefault="006A569A">
      <w:pPr>
        <w:widowControl/>
        <w:spacing w:beforeLines="50" w:before="156" w:line="360" w:lineRule="exact"/>
        <w:jc w:val="left"/>
      </w:pPr>
    </w:p>
    <w:p w:rsidR="006A569A" w:rsidRDefault="006A569A">
      <w:pPr>
        <w:widowControl/>
        <w:spacing w:beforeLines="50" w:before="156" w:line="360" w:lineRule="exact"/>
        <w:jc w:val="left"/>
      </w:pPr>
    </w:p>
    <w:p w:rsidR="006A569A" w:rsidRDefault="006A569A">
      <w:pPr>
        <w:widowControl/>
        <w:spacing w:beforeLines="50" w:before="156" w:line="360" w:lineRule="exact"/>
        <w:jc w:val="left"/>
      </w:pPr>
    </w:p>
    <w:p w:rsidR="006A569A" w:rsidRDefault="006A569A">
      <w:pPr>
        <w:widowControl/>
        <w:spacing w:beforeLines="50" w:before="156" w:line="360" w:lineRule="exact"/>
        <w:jc w:val="left"/>
      </w:pPr>
    </w:p>
    <w:p w:rsidR="006A569A" w:rsidRDefault="006A569A">
      <w:pPr>
        <w:widowControl/>
        <w:spacing w:beforeLines="50" w:before="156" w:line="360" w:lineRule="exact"/>
        <w:jc w:val="left"/>
      </w:pPr>
    </w:p>
    <w:p w:rsidR="006A569A" w:rsidRDefault="00F4170E">
      <w:pPr>
        <w:pStyle w:val="2"/>
      </w:pPr>
      <w:r>
        <w:rPr>
          <w:rFonts w:hint="eastAsia"/>
        </w:rPr>
        <w:t>三、对偶形式</w:t>
      </w:r>
    </w:p>
    <w:p w:rsidR="006A569A" w:rsidRDefault="00F4170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我们讨论如下形式的有约束优化问题的对偶形式。</w:t>
      </w:r>
    </w:p>
    <w:p w:rsidR="006A569A" w:rsidRDefault="00843F1C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min </m:t>
              </m:r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</m:e>
          </m:func>
        </m:oMath>
      </m:oMathPara>
    </w:p>
    <w:p w:rsidR="006A569A" w:rsidRDefault="00843F1C">
      <w:pPr>
        <w:rPr>
          <w:rFonts w:asciiTheme="minorHAnsi" w:eastAsiaTheme="minorEastAsia" w:hAnsiTheme="minorHAnsi" w:cstheme="minorBidi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 xml:space="preserve">                      s.t.      g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 w:hint="eastAsia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≥0,</m:t>
          </m:r>
          <m:r>
            <w:rPr>
              <w:rFonts w:ascii="Cambria Math" w:eastAsiaTheme="minorEastAsia" w:hAnsi="Cambria Math" w:cstheme="minorBidi"/>
              <w:szCs w:val="21"/>
            </w:rPr>
            <m:t>i</m:t>
          </m:r>
          <m:r>
            <m:rPr>
              <m:scr m:val="fraktur"/>
              <m:sty m:val="p"/>
            </m:rPr>
            <w:rPr>
              <w:rFonts w:ascii="Cambria Math" w:eastAsiaTheme="minorEastAsia" w:hAnsi="Cambria Math" w:cstheme="minorBidi"/>
              <w:szCs w:val="21"/>
            </w:rPr>
            <m:t>∈T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 xml:space="preserve">                       </w:t>
      </w:r>
      <w:r>
        <w:rPr>
          <w:rFonts w:asciiTheme="minorHAnsi" w:eastAsiaTheme="minorEastAsia" w:hAnsiTheme="minorHAnsi" w:cstheme="minorBidi" w:hint="eastAsia"/>
          <w:szCs w:val="21"/>
        </w:rPr>
        <w:t>（</w:t>
      </w:r>
      <w:r>
        <w:rPr>
          <w:rFonts w:asciiTheme="minorHAnsi" w:eastAsiaTheme="minorEastAsia" w:hAnsiTheme="minorHAnsi" w:cstheme="minorBidi" w:hint="eastAsia"/>
          <w:szCs w:val="21"/>
        </w:rPr>
        <w:t>P</w:t>
      </w:r>
      <w:r>
        <w:rPr>
          <w:rFonts w:asciiTheme="minorHAnsi" w:eastAsiaTheme="minorEastAsia" w:hAnsiTheme="minorHAnsi" w:cstheme="minorBidi" w:hint="eastAsia"/>
          <w:szCs w:val="21"/>
        </w:rPr>
        <w:t>）</w:t>
      </w:r>
      <w:r>
        <w:rPr>
          <w:rFonts w:asciiTheme="minorHAnsi" w:eastAsiaTheme="minorEastAsia" w:hAnsiTheme="minorHAnsi" w:cstheme="minorBidi" w:hint="eastAsia"/>
          <w:szCs w:val="21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 xml:space="preserve">        h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=0,</m:t>
        </m:r>
        <m:r>
          <w:rPr>
            <w:rFonts w:ascii="Cambria Math" w:eastAsiaTheme="minorEastAsia" w:hAnsi="Cambria Math" w:cstheme="minorBidi"/>
            <w:szCs w:val="21"/>
          </w:rPr>
          <m:t>j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∈ℇ</m:t>
        </m:r>
      </m:oMath>
      <w:r>
        <w:rPr>
          <w:rFonts w:asciiTheme="minorHAnsi" w:eastAsiaTheme="minorEastAsia" w:hAnsiTheme="minorHAnsi" w:cstheme="minorBidi" w:hint="eastAsia"/>
          <w:szCs w:val="21"/>
        </w:rPr>
        <w:t xml:space="preserve">    </w:t>
      </w:r>
    </w:p>
    <w:p w:rsidR="006A569A" w:rsidRDefault="00F4170E">
      <w:pPr>
        <w:jc w:val="center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 xml:space="preserve">                          x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∈D⊆</m:t>
          </m:r>
          <m:sSup>
            <m:s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n</m:t>
              </m:r>
            </m:sup>
          </m:sSup>
        </m:oMath>
      </m:oMathPara>
    </w:p>
    <w:p w:rsidR="006A569A" w:rsidRDefault="00F4170E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其中</w:t>
      </w:r>
      <m:oMath>
        <m:r>
          <m:rPr>
            <m:scr m:val="fraktur"/>
            <m:sty m:val="p"/>
          </m:rPr>
          <w:rPr>
            <w:rFonts w:ascii="Cambria Math" w:eastAsiaTheme="minorEastAsia" w:hAnsi="Cambria Math" w:cstheme="minorBidi"/>
            <w:szCs w:val="21"/>
          </w:rPr>
          <m:t>T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和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ℇ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分别是不等式和等式约束的指标集。D作为问题的集合约束，可以由一定的约束等式或者不等式来定义。通常我们把上述模型称为非线性规划的原始形式（原问题），其对偶形式（对偶问题）定义如下：</w:t>
      </w:r>
    </w:p>
    <w:p w:rsidR="006A569A" w:rsidRDefault="00843F1C">
      <w:pPr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max  </m:t>
              </m:r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(λ,μ)</m:t>
              </m:r>
            </m:e>
          </m:func>
        </m:oMath>
      </m:oMathPara>
    </w:p>
    <w:p w:rsidR="006A569A" w:rsidRDefault="00F4170E">
      <w:pPr>
        <w:ind w:firstLineChars="1200" w:firstLine="2520"/>
        <w:jc w:val="left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 xml:space="preserve">（D） 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           </m:t>
        </m:r>
        <m:r>
          <w:rPr>
            <w:rFonts w:ascii="Cambria Math" w:eastAsiaTheme="minorEastAsia" w:hAnsi="Cambria Math" w:cstheme="minorBidi"/>
            <w:szCs w:val="21"/>
          </w:rPr>
          <m:t xml:space="preserve">s.t.     </m:t>
        </m:r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≥0</m:t>
        </m:r>
      </m:oMath>
    </w:p>
    <w:p w:rsidR="006A569A" w:rsidRDefault="00F4170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其中目标函数</w:t>
      </w:r>
    </w:p>
    <w:p w:rsidR="006A569A" w:rsidRDefault="00F4170E">
      <w:pPr>
        <w:jc w:val="center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>θ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λ,μ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=inf</m:t>
          </m:r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λ,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μ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=inf⁡{</m:t>
          </m:r>
          <m:r>
            <w:rPr>
              <w:rFonts w:ascii="Cambria Math" w:eastAsiaTheme="minorEastAsia" w:hAnsi="Cambria Math" w:cstheme="minorBidi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  <m:r>
                <m:rPr>
                  <m:scr m:val="fraktur"/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∈T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∈ℇ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|</m:t>
          </m:r>
          <m:r>
            <w:rPr>
              <w:rFonts w:ascii="Cambria Math" w:eastAsiaTheme="minorEastAsia" w:hAnsi="Cambria Math" w:cstheme="minorBidi"/>
              <w:szCs w:val="21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∈D}</m:t>
          </m:r>
        </m:oMath>
      </m:oMathPara>
    </w:p>
    <w:p w:rsidR="006A569A" w:rsidRDefault="00F4170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称为问题（P）的Lagrange对偶函数。其中</w:t>
      </w:r>
      <m:oMath>
        <m:r>
          <w:rPr>
            <w:rFonts w:ascii="Cambria Math" w:eastAsiaTheme="minorEastAsia" w:hAnsi="Cambria Math" w:cstheme="minorBidi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∈D,</m:t>
        </m:r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≥0,</m:t>
        </m:r>
        <m:r>
          <w:rPr>
            <w:rFonts w:ascii="Cambria Math" w:eastAsiaTheme="minorEastAsia" w:hAnsi="Cambria Math" w:cstheme="minorBidi"/>
            <w:szCs w:val="21"/>
          </w:rPr>
          <m:t xml:space="preserve"> i</m:t>
        </m:r>
        <m:r>
          <m:rPr>
            <m:scr m:val="fraktur"/>
            <m:sty m:val="p"/>
          </m:rPr>
          <w:rPr>
            <w:rFonts w:ascii="Cambria Math" w:eastAsiaTheme="minorEastAsia" w:hAnsi="Cambria Math" w:cstheme="minorBidi"/>
            <w:szCs w:val="21"/>
          </w:rPr>
          <m:t>∈T;</m:t>
        </m:r>
        <m:r>
          <w:rPr>
            <w:rFonts w:ascii="Cambria Math" w:eastAsiaTheme="minorEastAsia" w:hAnsi="Cambria Math" w:cstheme="minorBidi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μ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r>
          <w:rPr>
            <w:rFonts w:ascii="Cambria Math" w:eastAsiaTheme="minorEastAsia" w:hAnsi="Cambria Math" w:cstheme="minorBidi"/>
            <w:szCs w:val="21"/>
          </w:rPr>
          <m:t>R, i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∈ℇ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。此外，常常记问题（P）和（D）的可行域分别为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Ω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和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∆</m:t>
        </m:r>
      </m:oMath>
      <w:r>
        <w:rPr>
          <w:rFonts w:asciiTheme="minorEastAsia" w:eastAsiaTheme="minorEastAsia" w:hAnsiTheme="minorEastAsia" w:cstheme="minorBidi" w:hint="eastAsia"/>
          <w:szCs w:val="21"/>
        </w:rPr>
        <w:t>。</w:t>
      </w:r>
    </w:p>
    <w:p w:rsidR="006A569A" w:rsidRDefault="006A569A">
      <w:pPr>
        <w:rPr>
          <w:rFonts w:asciiTheme="minorEastAsia" w:eastAsiaTheme="minorEastAsia" w:hAnsiTheme="minorEastAsia" w:cstheme="minorBidi"/>
          <w:szCs w:val="21"/>
        </w:rPr>
      </w:pPr>
    </w:p>
    <w:p w:rsidR="006A569A" w:rsidRDefault="00F4170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HAnsi" w:eastAsiaTheme="minorEastAsia" w:hAnsiTheme="minorHAnsi" w:cstheme="minorBidi" w:hint="eastAsia"/>
          <w:b/>
          <w:szCs w:val="21"/>
        </w:rPr>
        <w:t>例</w:t>
      </w:r>
      <w:r>
        <w:rPr>
          <w:rFonts w:asciiTheme="minorHAnsi" w:eastAsiaTheme="minorEastAsia" w:hAnsiTheme="minorHAnsi" w:cstheme="minorBidi" w:hint="eastAsia"/>
          <w:b/>
          <w:szCs w:val="21"/>
        </w:rPr>
        <w:t>3.4</w:t>
      </w:r>
      <w:r>
        <w:rPr>
          <w:rFonts w:asciiTheme="minorEastAsia" w:eastAsiaTheme="minorEastAsia" w:hAnsiTheme="minorEastAsia" w:cstheme="minorBidi" w:hint="eastAsia"/>
          <w:szCs w:val="21"/>
        </w:rPr>
        <w:t xml:space="preserve"> 求非线性规划问题</w:t>
      </w:r>
    </w:p>
    <w:p w:rsidR="006A569A" w:rsidRDefault="00843F1C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min</m:t>
                  </m:r>
                </m:fName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func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bSup>
          <m:r>
            <w:rPr>
              <w:rFonts w:ascii="Cambria Math" w:eastAsiaTheme="minorEastAsia" w:hAnsi="Cambria Math" w:cstheme="minorBidi"/>
              <w:szCs w:val="21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bSup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Bidi"/>
              <w:szCs w:val="21"/>
            </w:rPr>
            <m:t xml:space="preserve">       s.t.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szCs w:val="21"/>
            </w:rPr>
            <m:t>≥4</m:t>
          </m:r>
        </m:oMath>
      </m:oMathPara>
    </w:p>
    <w:p w:rsidR="006A569A" w:rsidRDefault="00F4170E">
      <w:pPr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 xml:space="preserve">     x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∈</m:t>
          </m:r>
          <m:sSubSup>
            <m:sSub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+</m:t>
              </m:r>
            </m:sub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bSup>
        </m:oMath>
      </m:oMathPara>
    </w:p>
    <w:p w:rsidR="006A569A" w:rsidRDefault="00F4170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Lagrange对偶函数为</w:t>
      </w:r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>θ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λ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inf⁡{</m:t>
          </m:r>
          <m:sSubSup>
            <m:sSub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Bidi"/>
                  <w:szCs w:val="21"/>
                </w:rPr>
                <m:t>+x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bSup>
          <m:r>
            <w:rPr>
              <w:rFonts w:ascii="Cambria Math" w:eastAsiaTheme="minorEastAsia" w:hAnsi="Cambria Math" w:cstheme="minorBidi"/>
              <w:szCs w:val="21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λ(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-4)|</m:t>
          </m:r>
          <m:r>
            <w:rPr>
              <w:rFonts w:ascii="Cambria Math" w:eastAsiaTheme="minorEastAsia" w:hAnsi="Cambria Math" w:cstheme="minorBidi"/>
              <w:szCs w:val="21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∈</m:t>
          </m:r>
          <m:sSubSup>
            <m:sSub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+</m:t>
              </m:r>
            </m:sub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}</m:t>
          </m:r>
        </m:oMath>
      </m:oMathPara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 xml:space="preserve">                                 =4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λ+</m:t>
          </m:r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≥0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+inf⁡{</m:t>
          </m:r>
          <m:sSubSup>
            <m:sSub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-λ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|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szCs w:val="21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}</m:t>
          </m:r>
        </m:oMath>
      </m:oMathPara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 xml:space="preserve">                    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Cs w:val="21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+4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,                      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若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≥0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 xml:space="preserve">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若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&lt;0</m:t>
                  </m:r>
                </m:e>
              </m:eqArr>
            </m:e>
          </m:d>
        </m:oMath>
      </m:oMathPara>
    </w:p>
    <w:p w:rsidR="006A569A" w:rsidRDefault="00F4170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于是，该问题的对偶问题为</w:t>
      </w:r>
    </w:p>
    <w:p w:rsidR="006A569A" w:rsidRDefault="00843F1C">
      <w:pPr>
        <w:rPr>
          <w:rFonts w:asciiTheme="minorEastAsia" w:eastAsiaTheme="minorEastAsia" w:hAnsiTheme="minorEastAsia" w:cstheme="minorBidi"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max</m:t>
              </m:r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 xml:space="preserve"> </m:t>
              </m:r>
            </m:e>
          </m:func>
          <m:r>
            <w:rPr>
              <w:rFonts w:ascii="Cambria Math" w:eastAsiaTheme="minorEastAsia" w:hAnsi="Cambria Math" w:cstheme="minorBidi"/>
              <w:szCs w:val="21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λ</m:t>
              </m:r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 w:cstheme="minorBidi"/>
              <w:szCs w:val="21"/>
            </w:rPr>
            <m:t>+4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λ</m:t>
          </m:r>
        </m:oMath>
      </m:oMathPara>
    </w:p>
    <w:p w:rsidR="006A569A" w:rsidRDefault="00F4170E">
      <w:pPr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 xml:space="preserve">s.t.                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λ</m:t>
          </m:r>
          <m:r>
            <w:rPr>
              <w:rFonts w:ascii="Cambria Math" w:eastAsiaTheme="minorEastAsia" w:hAnsi="Cambria Math" w:cstheme="minorBidi"/>
              <w:szCs w:val="21"/>
            </w:rPr>
            <m:t>≥0</m:t>
          </m:r>
        </m:oMath>
      </m:oMathPara>
    </w:p>
    <w:p w:rsidR="006A569A" w:rsidRDefault="006A569A">
      <w:pPr>
        <w:rPr>
          <w:rFonts w:asciiTheme="minorEastAsia" w:eastAsiaTheme="minorEastAsia" w:hAnsiTheme="minorEastAsia" w:cstheme="minorBidi"/>
          <w:szCs w:val="21"/>
        </w:rPr>
      </w:pPr>
    </w:p>
    <w:p w:rsidR="006A569A" w:rsidRDefault="006A569A">
      <w:pPr>
        <w:rPr>
          <w:rFonts w:asciiTheme="minorEastAsia" w:eastAsiaTheme="minorEastAsia" w:hAnsiTheme="minorEastAsia" w:cstheme="minorBidi"/>
          <w:szCs w:val="21"/>
        </w:rPr>
      </w:pPr>
    </w:p>
    <w:p w:rsidR="006A569A" w:rsidRDefault="00F4170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HAnsi" w:eastAsiaTheme="minorEastAsia" w:hAnsiTheme="minorHAnsi" w:cstheme="minorBidi" w:hint="eastAsia"/>
          <w:b/>
          <w:szCs w:val="21"/>
        </w:rPr>
        <w:t>例</w:t>
      </w:r>
      <w:r>
        <w:rPr>
          <w:rFonts w:asciiTheme="minorHAnsi" w:eastAsiaTheme="minorEastAsia" w:hAnsiTheme="minorHAnsi" w:cstheme="minorBidi" w:hint="eastAsia"/>
          <w:b/>
          <w:szCs w:val="21"/>
        </w:rPr>
        <w:t>3.5</w:t>
      </w:r>
      <w:r>
        <w:rPr>
          <w:rFonts w:asciiTheme="minorEastAsia" w:eastAsiaTheme="minorEastAsia" w:hAnsiTheme="minorEastAsia" w:cstheme="minorBidi" w:hint="eastAsia"/>
          <w:szCs w:val="21"/>
        </w:rPr>
        <w:t xml:space="preserve"> 考虑线性规划问题</w:t>
      </w:r>
    </w:p>
    <w:p w:rsidR="006A569A" w:rsidRDefault="00843F1C">
      <w:pPr>
        <w:jc w:val="center"/>
        <w:rPr>
          <w:rFonts w:asciiTheme="minorHAnsi" w:eastAsiaTheme="minorEastAsia" w:hAnsiTheme="minorHAnsi" w:cstheme="minorBidi"/>
          <w:szCs w:val="2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 xml:space="preserve">min 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func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Bidi"/>
              <w:szCs w:val="21"/>
            </w:rPr>
            <m:t xml:space="preserve">       s.t.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szCs w:val="21"/>
            </w:rPr>
            <m:t>x≥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1</m:t>
              </m:r>
            </m:sub>
          </m:sSub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 xml:space="preserve">                            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 xml:space="preserve">              A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x≥</m:t>
        </m:r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b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</m:oMath>
    </w:p>
    <w:p w:rsidR="006A569A" w:rsidRDefault="00F4170E">
      <w:pPr>
        <w:jc w:val="center"/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 xml:space="preserve">       x</m:t>
          </m:r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∈</m:t>
          </m:r>
          <m:sSubSup>
            <m:sSubSup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+</m:t>
              </m:r>
            </m:sub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n</m:t>
              </m:r>
            </m:sup>
          </m:sSubSup>
        </m:oMath>
      </m:oMathPara>
    </w:p>
    <w:p w:rsidR="006A569A" w:rsidRDefault="00F4170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lastRenderedPageBreak/>
        <w:t>集合约束</w:t>
      </w: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D=</m:t>
        </m:r>
        <m:sSubSup>
          <m:sSub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b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+</m:t>
            </m:r>
          </m:sub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bSup>
      </m:oMath>
      <w:r>
        <w:rPr>
          <w:rFonts w:asciiTheme="minorEastAsia" w:eastAsiaTheme="minorEastAsia" w:hAnsiTheme="minorEastAsia" w:cstheme="minorBidi" w:hint="eastAsia"/>
          <w:szCs w:val="21"/>
        </w:rPr>
        <w:t>，则线性规划问题的Lagrange对偶函数为</w:t>
      </w:r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m:oMath>
        <m:r>
          <w:rPr>
            <w:rFonts w:ascii="Cambria Math" w:eastAsiaTheme="minorEastAsia" w:hAnsi="Cambria Math" w:cstheme="minorBidi"/>
            <w:szCs w:val="21"/>
          </w:rPr>
          <m:t>θ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λ,μ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=inf⁡{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c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x-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Bidi"/>
                <w:szCs w:val="21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Bidi"/>
            <w:szCs w:val="21"/>
          </w:rPr>
          <m:t>-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μ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r>
          <w:rPr>
            <w:rFonts w:ascii="Cambria Math" w:eastAsiaTheme="minorEastAsia" w:hAnsi="Cambria Math" w:cstheme="minorBidi"/>
            <w:szCs w:val="21"/>
          </w:rPr>
          <m:t>(</m:t>
        </m:r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A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x-</m:t>
        </m:r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Cs w:val="21"/>
              </w:rPr>
              <m:t>b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)| x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sSubSup>
          <m:sSub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b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+</m:t>
            </m:r>
          </m:sub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bSup>
      </m:oMath>
      <w:r>
        <w:rPr>
          <w:rFonts w:asciiTheme="minorHAnsi" w:eastAsiaTheme="minorEastAsia" w:hAnsiTheme="minorHAnsi" w:cstheme="minorBidi" w:hint="eastAsia"/>
          <w:szCs w:val="21"/>
        </w:rPr>
        <w:t>}</w:t>
      </w:r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m:oMath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 xml:space="preserve">                 =</m:t>
        </m:r>
        <m:func>
          <m:funcPr>
            <m:ctrlPr>
              <w:rPr>
                <w:rFonts w:ascii="Cambria Math" w:eastAsiaTheme="minorEastAsia" w:hAnsi="Cambria Math" w:cstheme="minorBidi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inf</m:t>
            </m:r>
          </m:fName>
          <m:e>
            <m:d>
              <m:dPr>
                <m:begChr m:val="{"/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(c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e>
            </m:d>
          </m:e>
        </m:func>
        <m:r>
          <w:rPr>
            <w:rFonts w:ascii="Cambria Math" w:eastAsiaTheme="minorEastAsia" w:hAnsi="Cambria Math" w:cstheme="minorBidi"/>
            <w:szCs w:val="21"/>
          </w:rPr>
          <m:t>x+</m:t>
        </m:r>
        <m:sSup>
          <m:sSup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theme="minorBidi"/>
                <w:i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Bidi"/>
                    <w:szCs w:val="21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Bidi"/>
                <w:szCs w:val="21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inorBidi"/>
                <w:szCs w:val="21"/>
              </w:rPr>
              <m:t>b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szCs w:val="21"/>
          </w:rPr>
          <m:t>)| x</m:t>
        </m:r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∈</m:t>
        </m:r>
        <m:sSubSup>
          <m:sSub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bSupPr>
          <m:e>
            <m:r>
              <w:rPr>
                <w:rFonts w:ascii="Cambria Math" w:eastAsiaTheme="minorEastAsia" w:hAnsi="Cambria Math" w:cstheme="minorBidi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 w:cstheme="minorBidi"/>
                <w:szCs w:val="21"/>
              </w:rPr>
              <m:t>+</m:t>
            </m:r>
          </m:sub>
          <m:sup>
            <m:r>
              <w:rPr>
                <w:rFonts w:ascii="Cambria Math" w:eastAsiaTheme="minorEastAsia" w:hAnsi="Cambria Math" w:cstheme="minorBidi"/>
                <w:szCs w:val="21"/>
              </w:rPr>
              <m:t>n</m:t>
            </m:r>
          </m:sup>
        </m:sSubSup>
      </m:oMath>
      <w:r>
        <w:rPr>
          <w:rFonts w:asciiTheme="minorHAnsi" w:eastAsiaTheme="minorEastAsia" w:hAnsiTheme="minorHAnsi" w:cstheme="minorBidi" w:hint="eastAsia"/>
          <w:szCs w:val="21"/>
        </w:rPr>
        <w:t>}</w:t>
      </w:r>
    </w:p>
    <w:p w:rsidR="006A569A" w:rsidRDefault="00F4170E">
      <w:pPr>
        <w:jc w:val="center"/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Bidi"/>
                    <w:i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Bidi"/>
                            <w:szCs w:val="21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Cs w:val="21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若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Cs w:val="21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∞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 xml:space="preserve">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若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szCs w:val="21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Cs w:val="21"/>
                  </w:rPr>
                  <m:t>&lt;0</m:t>
                </m:r>
              </m:e>
            </m:eqArr>
          </m:e>
        </m:d>
      </m:oMath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于是，线性规划的对偶问题为：</w:t>
      </w:r>
    </w:p>
    <w:p w:rsidR="006A569A" w:rsidRDefault="00843F1C">
      <w:pPr>
        <w:rPr>
          <w:rFonts w:asciiTheme="minorHAnsi" w:eastAsiaTheme="minorEastAsia" w:hAnsiTheme="minorHAnsi" w:cstheme="minorBidi"/>
          <w:b/>
          <w:szCs w:val="2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max</m:t>
              </m:r>
            </m:fName>
            <m:e>
              <m:r>
                <w:rPr>
                  <w:rFonts w:ascii="Cambria Math" w:eastAsiaTheme="minorEastAsia" w:hAnsi="Cambria Math" w:cstheme="minorBidi"/>
                  <w:szCs w:val="21"/>
                </w:rPr>
                <m:t xml:space="preserve"> </m:t>
              </m:r>
            </m:e>
          </m:func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λ+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μ</m:t>
          </m:r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m:oMathPara>
        <m:oMath>
          <m:r>
            <w:rPr>
              <w:rFonts w:ascii="Cambria Math" w:eastAsiaTheme="minorEastAsia" w:hAnsi="Cambria Math" w:cstheme="minorBidi"/>
              <w:szCs w:val="21"/>
            </w:rPr>
            <m:t xml:space="preserve">        s.t. 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 xml:space="preserve">     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λ+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μ≤</m:t>
          </m:r>
          <m:r>
            <w:rPr>
              <w:rFonts w:ascii="Cambria Math" w:eastAsiaTheme="minorEastAsia" w:hAnsi="Cambria Math" w:cstheme="minorBidi"/>
              <w:szCs w:val="21"/>
            </w:rPr>
            <m:t>c</m:t>
          </m:r>
        </m:oMath>
      </m:oMathPara>
    </w:p>
    <w:p w:rsidR="006A569A" w:rsidRDefault="00F4170E">
      <w:pPr>
        <w:rPr>
          <w:rFonts w:asciiTheme="minorEastAsia" w:eastAsiaTheme="minorEastAsia" w:hAnsiTheme="minorEastAsia" w:cstheme="minorBidi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λ</m:t>
          </m:r>
          <m:r>
            <w:rPr>
              <w:rFonts w:ascii="Cambria Math" w:eastAsiaTheme="minorEastAsia" w:hAnsi="Cambria Math" w:cstheme="minorBidi"/>
              <w:szCs w:val="21"/>
            </w:rPr>
            <m:t>≥0</m:t>
          </m:r>
        </m:oMath>
      </m:oMathPara>
    </w:p>
    <w:p w:rsidR="006A569A" w:rsidRDefault="00F4170E">
      <w:pPr>
        <w:ind w:firstLineChars="200" w:firstLine="420"/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HAnsi" w:eastAsiaTheme="minorEastAsia" w:hAnsiTheme="minorHAnsi" w:cstheme="minorBidi" w:hint="eastAsia"/>
          <w:szCs w:val="21"/>
        </w:rPr>
        <w:t>我们知道，对于标准的约束优化问题的标准模型（</w:t>
      </w:r>
      <w:r>
        <w:rPr>
          <w:rFonts w:asciiTheme="minorHAnsi" w:eastAsiaTheme="minorEastAsia" w:hAnsiTheme="minorHAnsi" w:cstheme="minorBidi" w:hint="eastAsia"/>
          <w:szCs w:val="21"/>
        </w:rPr>
        <w:t>2.1</w:t>
      </w:r>
      <w:r>
        <w:rPr>
          <w:rFonts w:asciiTheme="minorHAnsi" w:eastAsiaTheme="minorEastAsia" w:hAnsiTheme="minorHAnsi" w:cstheme="minorBidi" w:hint="eastAsia"/>
          <w:szCs w:val="21"/>
        </w:rPr>
        <w:t>），</w:t>
      </w:r>
      <w:r>
        <w:rPr>
          <w:rFonts w:asciiTheme="minorHAnsi" w:eastAsiaTheme="minorEastAsia" w:hAnsiTheme="minorHAnsi" w:cstheme="minorBidi" w:hint="eastAsia"/>
          <w:szCs w:val="21"/>
        </w:rPr>
        <w:t>Lagrange</w:t>
      </w:r>
      <w:r>
        <w:rPr>
          <w:rFonts w:asciiTheme="minorHAnsi" w:eastAsiaTheme="minorEastAsia" w:hAnsiTheme="minorHAnsi" w:cstheme="minorBidi" w:hint="eastAsia"/>
          <w:szCs w:val="21"/>
        </w:rPr>
        <w:t>函数为：</w:t>
      </w:r>
      <m:oMath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w:br/>
        </m:r>
      </m:oMath>
      <m:oMathPara>
        <m:oMath>
          <m:r>
            <m:rPr>
              <m:scr m:val="script"/>
              <m:sty m:val="p"/>
            </m:rPr>
            <w:rPr>
              <w:rFonts w:ascii="Cambria Math" w:eastAsiaTheme="minorEastAsia" w:hAnsi="Cambria Math" w:cstheme="minorBidi"/>
              <w:szCs w:val="21"/>
            </w:rPr>
            <m:t>L</m:t>
          </m:r>
          <m:d>
            <m:dPr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x,λ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,μ</m:t>
              </m:r>
            </m:e>
          </m:d>
          <m:r>
            <w:rPr>
              <w:rFonts w:ascii="Cambria Math" w:eastAsiaTheme="minorEastAsia" w:hAnsi="Cambria Math" w:cstheme="minorBidi"/>
              <w:szCs w:val="21"/>
            </w:rPr>
            <m:t>=f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  <m:r>
                <m:rPr>
                  <m:scr m:val="fraktur"/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∈T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 w:cstheme="minorBidi"/>
              <w:szCs w:val="21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Cs w:val="21"/>
                </w:rPr>
                <m:t>∈ℇ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x</m:t>
                  </m:r>
                </m:e>
              </m:d>
            </m:e>
          </m:nary>
        </m:oMath>
      </m:oMathPara>
    </w:p>
    <w:p w:rsidR="006A569A" w:rsidRDefault="00F4170E">
      <w:pPr>
        <w:rPr>
          <w:rFonts w:asciiTheme="minorHAnsi" w:eastAsiaTheme="minorEastAsia" w:hAnsiTheme="minorHAnsi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若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EastAsia" w:eastAsiaTheme="minorEastAsia" w:hAnsiTheme="minorEastAsia" w:cstheme="minorBidi" w:hint="eastAsia"/>
          <w:szCs w:val="21"/>
        </w:rPr>
        <w:t>为（2.1）的最优解，且存在</w:t>
      </w:r>
      <w:r>
        <w:rPr>
          <w:rFonts w:asciiTheme="minorHAnsi" w:eastAsiaTheme="minorEastAsia" w:hAnsiTheme="minorHAnsi" w:cstheme="minorBidi" w:hint="eastAsia"/>
          <w:szCs w:val="21"/>
        </w:rPr>
        <w:t>Lagrange</w:t>
      </w:r>
      <w:r>
        <w:rPr>
          <w:rFonts w:asciiTheme="minorHAnsi" w:eastAsiaTheme="minorEastAsia" w:hAnsiTheme="minorHAnsi" w:cstheme="minorBidi" w:hint="eastAsia"/>
          <w:szCs w:val="21"/>
        </w:rPr>
        <w:t>乘子</w:t>
      </w:r>
      <m:oMath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λ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szCs w:val="21"/>
          </w:rPr>
          <m:t>和</m:t>
        </m:r>
        <m:sSup>
          <m:sSupPr>
            <m:ctrlPr>
              <w:rPr>
                <w:rFonts w:ascii="Cambria Math" w:eastAsiaTheme="minorEastAsia" w:hAnsi="Cambria Math" w:cstheme="minorBidi"/>
                <w:szCs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szCs w:val="21"/>
              </w:rPr>
              <m:t>μ</m:t>
            </m:r>
          </m:e>
          <m:sup>
            <m:r>
              <w:rPr>
                <w:rFonts w:ascii="Cambria Math" w:eastAsiaTheme="minorEastAsia" w:hAnsi="Cambria Math" w:cstheme="minorBidi"/>
                <w:szCs w:val="21"/>
              </w:rPr>
              <m:t>*</m:t>
            </m:r>
          </m:sup>
        </m:sSup>
      </m:oMath>
      <w:r>
        <w:rPr>
          <w:rFonts w:asciiTheme="minorHAnsi" w:eastAsiaTheme="minorEastAsia" w:hAnsiTheme="minorHAnsi" w:cstheme="minorBidi" w:hint="eastAsia"/>
          <w:szCs w:val="21"/>
        </w:rPr>
        <w:t>。则根据互补条件可得：</w:t>
      </w:r>
    </w:p>
    <w:p w:rsidR="006A569A" w:rsidRDefault="00843F1C">
      <w:pPr>
        <w:rPr>
          <w:rFonts w:asciiTheme="minorEastAsia" w:eastAsiaTheme="minorEastAsia" w:hAnsiTheme="minorEastAsia" w:cstheme="minorBidi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x</m:t>
                      </m:r>
                    </m:sub>
                  </m:sSub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(λ,μ)</m:t>
                      </m:r>
                    </m:sub>
                  </m:sSub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 w:cstheme="minorBidi"/>
                      <w:szCs w:val="21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Bidi"/>
                          <w:szCs w:val="21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  <w:szCs w:val="21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Bidi"/>
                      <w:szCs w:val="21"/>
                    </w:rPr>
                    <m:t>=0</m:t>
                  </m:r>
                </m:e>
              </m:eqArr>
            </m:e>
          </m:d>
        </m:oMath>
      </m:oMathPara>
    </w:p>
    <w:p w:rsidR="006A569A" w:rsidRDefault="00F4170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即</w:t>
      </w:r>
      <m:oMath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szCs w:val="21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Bidi"/>
                <w:szCs w:val="2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szCs w:val="21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theme="minorBidi"/>
                    <w:szCs w:val="21"/>
                  </w:rPr>
                  <m:t>*</m:t>
                </m:r>
              </m:sup>
            </m:sSup>
          </m:e>
        </m:d>
      </m:oMath>
      <w:r>
        <w:rPr>
          <w:rFonts w:asciiTheme="minorEastAsia" w:eastAsiaTheme="minorEastAsia" w:hAnsiTheme="minorEastAsia" w:cstheme="minorBidi" w:hint="eastAsia"/>
          <w:szCs w:val="21"/>
        </w:rPr>
        <w:t>为</w:t>
      </w:r>
      <m:oMath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L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x,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λ,μ</m:t>
            </m:r>
          </m:e>
        </m:d>
      </m:oMath>
      <w:r>
        <w:rPr>
          <w:rFonts w:asciiTheme="minorEastAsia" w:eastAsiaTheme="minorEastAsia" w:hAnsiTheme="minorEastAsia" w:cstheme="minorBidi" w:hint="eastAsia"/>
          <w:szCs w:val="21"/>
        </w:rPr>
        <w:t>的稳定点，但是该稳定点是</w:t>
      </w:r>
      <m:oMath>
        <m:r>
          <m:rPr>
            <m:scr m:val="script"/>
            <m:sty m:val="p"/>
          </m:rPr>
          <w:rPr>
            <w:rFonts w:ascii="Cambria Math" w:eastAsiaTheme="minorEastAsia" w:hAnsi="Cambria Math" w:cstheme="minorBidi"/>
            <w:szCs w:val="21"/>
          </w:rPr>
          <m:t>L</m:t>
        </m:r>
        <m:d>
          <m:dPr>
            <m:ctrlPr>
              <w:rPr>
                <w:rFonts w:ascii="Cambria Math" w:eastAsiaTheme="minorEastAsia" w:hAnsi="Cambria Math" w:cstheme="minorBidi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szCs w:val="21"/>
              </w:rPr>
              <m:t>x,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szCs w:val="21"/>
              </w:rPr>
              <m:t>λ,μ</m:t>
            </m:r>
          </m:e>
        </m:d>
      </m:oMath>
      <w:r>
        <w:rPr>
          <w:rFonts w:asciiTheme="minorEastAsia" w:eastAsiaTheme="minorEastAsia" w:hAnsiTheme="minorEastAsia" w:cstheme="minorBidi" w:hint="eastAsia"/>
          <w:szCs w:val="21"/>
        </w:rPr>
        <w:t>的怎么样的极值点？</w:t>
      </w:r>
    </w:p>
    <w:p w:rsidR="006A569A" w:rsidRDefault="00F4170E">
      <w:pPr>
        <w:rPr>
          <w:rFonts w:asciiTheme="minorEastAsia" w:eastAsiaTheme="minorEastAsia" w:hAnsiTheme="minorEastAsia" w:cstheme="minorBidi"/>
          <w:szCs w:val="21"/>
        </w:rPr>
      </w:pPr>
      <w:r>
        <w:rPr>
          <w:rFonts w:asciiTheme="minorEastAsia" w:eastAsiaTheme="minorEastAsia" w:hAnsiTheme="minorEastAsia" w:cstheme="minorBidi" w:hint="eastAsia"/>
          <w:szCs w:val="21"/>
        </w:rPr>
        <w:t>我们接下来考虑与这个问题相关的鞍点定理和对偶定理</w:t>
      </w:r>
      <w:r>
        <w:rPr>
          <w:rFonts w:asciiTheme="minorHAnsi" w:eastAsiaTheme="minorEastAsia" w:hAnsiTheme="minorHAnsi" w:cstheme="minorBidi" w:hint="eastAsia"/>
          <w:szCs w:val="21"/>
        </w:rPr>
        <w:t>。</w:t>
      </w:r>
    </w:p>
    <w:p w:rsidR="006A569A" w:rsidRDefault="00F4170E">
      <w:pPr>
        <w:autoSpaceDE w:val="0"/>
        <w:autoSpaceDN w:val="0"/>
        <w:adjustRightInd w:val="0"/>
        <w:spacing w:beforeLines="100" w:before="312" w:line="360" w:lineRule="exact"/>
        <w:jc w:val="left"/>
        <w:rPr>
          <w:rFonts w:ascii="Times New Roman" w:eastAsia="黑体" w:hAnsi="Times New Roman" w:cs="Times New Roman"/>
          <w:color w:val="0000FF"/>
          <w:kern w:val="0"/>
          <w:sz w:val="18"/>
          <w:szCs w:val="28"/>
        </w:rPr>
      </w:pPr>
      <w:r>
        <w:rPr>
          <w:rFonts w:ascii="Times New Roman" w:eastAsia="黑体" w:hAnsi="Times New Roman" w:cs="Times New Roman"/>
          <w:color w:val="0000FF"/>
          <w:kern w:val="0"/>
          <w:szCs w:val="28"/>
        </w:rPr>
        <w:t>参考文献</w:t>
      </w:r>
    </w:p>
    <w:p w:rsidR="006A569A" w:rsidRDefault="00F4170E">
      <w:pPr>
        <w:pStyle w:val="ae"/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/>
        <w:ind w:firstLineChars="0"/>
        <w:jc w:val="left"/>
      </w:pPr>
      <w:r>
        <w:rPr>
          <w:rFonts w:hint="eastAsia"/>
        </w:rPr>
        <w:t>《</w:t>
      </w:r>
      <w:r>
        <w:rPr>
          <w:rFonts w:hint="eastAsia"/>
        </w:rPr>
        <w:t>Convex Optimization Algotithm</w:t>
      </w:r>
      <w:r>
        <w:rPr>
          <w:rFonts w:hint="eastAsia"/>
        </w:rPr>
        <w:t>》</w:t>
      </w:r>
      <w:r>
        <w:rPr>
          <w:rFonts w:hint="eastAsia"/>
        </w:rPr>
        <w:t>Dimitri P. Bertsekas, 2015</w:t>
      </w:r>
    </w:p>
    <w:p w:rsidR="006A569A" w:rsidRDefault="00F4170E">
      <w:pPr>
        <w:pStyle w:val="ae"/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/>
        <w:ind w:firstLineChars="0"/>
        <w:jc w:val="left"/>
      </w:pPr>
      <w:r>
        <w:rPr>
          <w:rFonts w:hint="eastAsia"/>
        </w:rPr>
        <w:t>《</w:t>
      </w:r>
      <w:r>
        <w:rPr>
          <w:rFonts w:hint="eastAsia"/>
        </w:rPr>
        <w:t>Convex Optimization Theory</w:t>
      </w:r>
      <w:r>
        <w:rPr>
          <w:rFonts w:hint="eastAsia"/>
        </w:rPr>
        <w:t>》</w:t>
      </w:r>
      <w:r>
        <w:rPr>
          <w:rFonts w:hint="eastAsia"/>
        </w:rPr>
        <w:t>Dimitri P. Bertsekas, 2009</w:t>
      </w:r>
    </w:p>
    <w:p w:rsidR="006A569A" w:rsidRDefault="00F4170E">
      <w:pPr>
        <w:pStyle w:val="ae"/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/>
        <w:ind w:firstLineChars="0"/>
        <w:jc w:val="left"/>
      </w:pPr>
      <w:r>
        <w:rPr>
          <w:rFonts w:hint="eastAsia"/>
        </w:rPr>
        <w:t>《</w:t>
      </w:r>
      <w:r>
        <w:rPr>
          <w:rFonts w:hint="eastAsia"/>
        </w:rPr>
        <w:t>Numerical Optimization</w:t>
      </w:r>
      <w:r>
        <w:rPr>
          <w:rFonts w:hint="eastAsia"/>
        </w:rPr>
        <w:t>》</w:t>
      </w:r>
      <w:r>
        <w:rPr>
          <w:rFonts w:hint="eastAsia"/>
        </w:rPr>
        <w:t>Jorge Nocedal, Stephen Wright, 1999(2006)</w:t>
      </w:r>
    </w:p>
    <w:p w:rsidR="006A569A" w:rsidRDefault="00F4170E">
      <w:pPr>
        <w:pStyle w:val="ae"/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/>
        <w:ind w:firstLineChars="0"/>
        <w:jc w:val="left"/>
      </w:pPr>
      <w:r>
        <w:rPr>
          <w:rFonts w:hint="eastAsia"/>
        </w:rPr>
        <w:t>《</w:t>
      </w:r>
      <w:r>
        <w:rPr>
          <w:rFonts w:hint="eastAsia"/>
        </w:rPr>
        <w:t>Convex Optimization</w:t>
      </w:r>
      <w:r>
        <w:rPr>
          <w:rFonts w:hint="eastAsia"/>
        </w:rPr>
        <w:t>》</w:t>
      </w:r>
      <w:r>
        <w:rPr>
          <w:rFonts w:hint="eastAsia"/>
        </w:rPr>
        <w:t xml:space="preserve"> Stephen Boyd,  Lieven Vandenberghe, 2004</w:t>
      </w:r>
    </w:p>
    <w:p w:rsidR="006A569A" w:rsidRDefault="00F4170E">
      <w:pPr>
        <w:pStyle w:val="ae"/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/>
        <w:ind w:firstLineChars="0"/>
        <w:jc w:val="left"/>
      </w:pPr>
      <w:r>
        <w:rPr>
          <w:rFonts w:hint="eastAsia"/>
        </w:rPr>
        <w:t>《最优化理论与算法》陈宝林，</w:t>
      </w:r>
      <w:r>
        <w:rPr>
          <w:rFonts w:hint="eastAsia"/>
        </w:rPr>
        <w:t>1989(2005)</w:t>
      </w:r>
      <w:r>
        <w:rPr>
          <w:rFonts w:hint="eastAsia"/>
        </w:rPr>
        <w:t>编著</w:t>
      </w:r>
    </w:p>
    <w:bookmarkEnd w:id="0"/>
    <w:p w:rsidR="006A569A" w:rsidRDefault="006A569A"/>
    <w:sectPr w:rsidR="006A5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F1C" w:rsidRDefault="00843F1C" w:rsidP="00843F1C">
      <w:r>
        <w:separator/>
      </w:r>
    </w:p>
  </w:endnote>
  <w:endnote w:type="continuationSeparator" w:id="0">
    <w:p w:rsidR="00843F1C" w:rsidRDefault="00843F1C" w:rsidP="0084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F1C" w:rsidRDefault="00843F1C" w:rsidP="00843F1C">
      <w:r>
        <w:separator/>
      </w:r>
    </w:p>
  </w:footnote>
  <w:footnote w:type="continuationSeparator" w:id="0">
    <w:p w:rsidR="00843F1C" w:rsidRDefault="00843F1C" w:rsidP="00843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12C1A"/>
    <w:multiLevelType w:val="multilevel"/>
    <w:tmpl w:val="67212C1A"/>
    <w:lvl w:ilvl="0">
      <w:start w:val="1"/>
      <w:numFmt w:val="bullet"/>
      <w:lvlText w:val="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F1C24D0"/>
    <w:multiLevelType w:val="multilevel"/>
    <w:tmpl w:val="7F1C24D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29"/>
    <w:rsid w:val="000001A9"/>
    <w:rsid w:val="000007DE"/>
    <w:rsid w:val="00003C0E"/>
    <w:rsid w:val="000078F8"/>
    <w:rsid w:val="00010150"/>
    <w:rsid w:val="000135A0"/>
    <w:rsid w:val="000140CA"/>
    <w:rsid w:val="000152C6"/>
    <w:rsid w:val="00024C4A"/>
    <w:rsid w:val="00037AD3"/>
    <w:rsid w:val="00040C6E"/>
    <w:rsid w:val="00043988"/>
    <w:rsid w:val="000458EB"/>
    <w:rsid w:val="000548BC"/>
    <w:rsid w:val="00055A29"/>
    <w:rsid w:val="000618C5"/>
    <w:rsid w:val="00061FB8"/>
    <w:rsid w:val="00063967"/>
    <w:rsid w:val="000661BE"/>
    <w:rsid w:val="00070946"/>
    <w:rsid w:val="000720AB"/>
    <w:rsid w:val="00073BCC"/>
    <w:rsid w:val="000779BC"/>
    <w:rsid w:val="00085114"/>
    <w:rsid w:val="00086FBA"/>
    <w:rsid w:val="00090BCB"/>
    <w:rsid w:val="00091148"/>
    <w:rsid w:val="00091897"/>
    <w:rsid w:val="00097C4C"/>
    <w:rsid w:val="000A044B"/>
    <w:rsid w:val="000A0A96"/>
    <w:rsid w:val="000A3D05"/>
    <w:rsid w:val="000A4E44"/>
    <w:rsid w:val="000B08E3"/>
    <w:rsid w:val="000B3706"/>
    <w:rsid w:val="000B7205"/>
    <w:rsid w:val="000C3A6B"/>
    <w:rsid w:val="000C782E"/>
    <w:rsid w:val="000C78A5"/>
    <w:rsid w:val="000D0904"/>
    <w:rsid w:val="000D3FB3"/>
    <w:rsid w:val="000E0935"/>
    <w:rsid w:val="000E0FC1"/>
    <w:rsid w:val="000E4304"/>
    <w:rsid w:val="000E61A2"/>
    <w:rsid w:val="000E7E48"/>
    <w:rsid w:val="000F1156"/>
    <w:rsid w:val="000F4F7F"/>
    <w:rsid w:val="000F60D9"/>
    <w:rsid w:val="000F65B2"/>
    <w:rsid w:val="00101041"/>
    <w:rsid w:val="001019ED"/>
    <w:rsid w:val="00104A2F"/>
    <w:rsid w:val="00104BF3"/>
    <w:rsid w:val="0010711A"/>
    <w:rsid w:val="00107212"/>
    <w:rsid w:val="00116DB9"/>
    <w:rsid w:val="00120A47"/>
    <w:rsid w:val="00125150"/>
    <w:rsid w:val="00125216"/>
    <w:rsid w:val="001318F6"/>
    <w:rsid w:val="001332A9"/>
    <w:rsid w:val="00133DE1"/>
    <w:rsid w:val="0013448E"/>
    <w:rsid w:val="00136118"/>
    <w:rsid w:val="001363A3"/>
    <w:rsid w:val="0014317E"/>
    <w:rsid w:val="00145B86"/>
    <w:rsid w:val="00146890"/>
    <w:rsid w:val="001531B9"/>
    <w:rsid w:val="001540C9"/>
    <w:rsid w:val="00163AAB"/>
    <w:rsid w:val="00167D2D"/>
    <w:rsid w:val="00170285"/>
    <w:rsid w:val="00171C64"/>
    <w:rsid w:val="001730BC"/>
    <w:rsid w:val="001773AB"/>
    <w:rsid w:val="001777F0"/>
    <w:rsid w:val="00180A6A"/>
    <w:rsid w:val="00181B38"/>
    <w:rsid w:val="00186E79"/>
    <w:rsid w:val="001900F1"/>
    <w:rsid w:val="001957F1"/>
    <w:rsid w:val="00196A9D"/>
    <w:rsid w:val="001A3E69"/>
    <w:rsid w:val="001A6D2A"/>
    <w:rsid w:val="001A736B"/>
    <w:rsid w:val="001B020C"/>
    <w:rsid w:val="001B24A4"/>
    <w:rsid w:val="001B39D9"/>
    <w:rsid w:val="001C0E32"/>
    <w:rsid w:val="001C3212"/>
    <w:rsid w:val="001C4645"/>
    <w:rsid w:val="001D0842"/>
    <w:rsid w:val="001D7A5A"/>
    <w:rsid w:val="001E1986"/>
    <w:rsid w:val="001E19B0"/>
    <w:rsid w:val="001E6B2B"/>
    <w:rsid w:val="001F5252"/>
    <w:rsid w:val="001F6ACC"/>
    <w:rsid w:val="001F6ADB"/>
    <w:rsid w:val="00201F9D"/>
    <w:rsid w:val="00205151"/>
    <w:rsid w:val="0020705E"/>
    <w:rsid w:val="002127A7"/>
    <w:rsid w:val="00215A0E"/>
    <w:rsid w:val="0021711F"/>
    <w:rsid w:val="0021784C"/>
    <w:rsid w:val="00221617"/>
    <w:rsid w:val="00226886"/>
    <w:rsid w:val="002355C5"/>
    <w:rsid w:val="002377FF"/>
    <w:rsid w:val="00243D25"/>
    <w:rsid w:val="00244C67"/>
    <w:rsid w:val="00245721"/>
    <w:rsid w:val="00250374"/>
    <w:rsid w:val="002516A4"/>
    <w:rsid w:val="002544EA"/>
    <w:rsid w:val="002579B5"/>
    <w:rsid w:val="00261CF8"/>
    <w:rsid w:val="00262158"/>
    <w:rsid w:val="002721C2"/>
    <w:rsid w:val="00273D64"/>
    <w:rsid w:val="00275C39"/>
    <w:rsid w:val="00277482"/>
    <w:rsid w:val="002821A8"/>
    <w:rsid w:val="00284647"/>
    <w:rsid w:val="002851C3"/>
    <w:rsid w:val="00291B39"/>
    <w:rsid w:val="00297A52"/>
    <w:rsid w:val="002A0C2B"/>
    <w:rsid w:val="002A3DAB"/>
    <w:rsid w:val="002A4B69"/>
    <w:rsid w:val="002A64BA"/>
    <w:rsid w:val="002A6CB3"/>
    <w:rsid w:val="002A7169"/>
    <w:rsid w:val="002B13FF"/>
    <w:rsid w:val="002B3658"/>
    <w:rsid w:val="002B76F6"/>
    <w:rsid w:val="002C0837"/>
    <w:rsid w:val="002C1440"/>
    <w:rsid w:val="002D126F"/>
    <w:rsid w:val="002D14D4"/>
    <w:rsid w:val="002D4447"/>
    <w:rsid w:val="002D48AF"/>
    <w:rsid w:val="002D698E"/>
    <w:rsid w:val="002E12D3"/>
    <w:rsid w:val="002E2167"/>
    <w:rsid w:val="002E21B6"/>
    <w:rsid w:val="002F4AED"/>
    <w:rsid w:val="002F6FCE"/>
    <w:rsid w:val="002F7223"/>
    <w:rsid w:val="0030486A"/>
    <w:rsid w:val="00304AAC"/>
    <w:rsid w:val="003059C4"/>
    <w:rsid w:val="0031264D"/>
    <w:rsid w:val="00315ECA"/>
    <w:rsid w:val="00316FED"/>
    <w:rsid w:val="00317EAF"/>
    <w:rsid w:val="00320FE0"/>
    <w:rsid w:val="0032462A"/>
    <w:rsid w:val="003311AF"/>
    <w:rsid w:val="003345B1"/>
    <w:rsid w:val="003435C5"/>
    <w:rsid w:val="00345161"/>
    <w:rsid w:val="003468E6"/>
    <w:rsid w:val="00360464"/>
    <w:rsid w:val="003670E0"/>
    <w:rsid w:val="00371C43"/>
    <w:rsid w:val="003725E8"/>
    <w:rsid w:val="00372D69"/>
    <w:rsid w:val="00375666"/>
    <w:rsid w:val="003860E4"/>
    <w:rsid w:val="0038614A"/>
    <w:rsid w:val="003864D8"/>
    <w:rsid w:val="003910A9"/>
    <w:rsid w:val="00394ADC"/>
    <w:rsid w:val="00394EB0"/>
    <w:rsid w:val="003951AB"/>
    <w:rsid w:val="003A0B62"/>
    <w:rsid w:val="003A4D17"/>
    <w:rsid w:val="003B0BA2"/>
    <w:rsid w:val="003B1458"/>
    <w:rsid w:val="003B7CAE"/>
    <w:rsid w:val="003C17D6"/>
    <w:rsid w:val="003D502A"/>
    <w:rsid w:val="003D5A39"/>
    <w:rsid w:val="003E760B"/>
    <w:rsid w:val="003F34D5"/>
    <w:rsid w:val="003F7527"/>
    <w:rsid w:val="003F7DDA"/>
    <w:rsid w:val="00413686"/>
    <w:rsid w:val="004137B5"/>
    <w:rsid w:val="00417D1E"/>
    <w:rsid w:val="00420660"/>
    <w:rsid w:val="00425836"/>
    <w:rsid w:val="00425843"/>
    <w:rsid w:val="00427C17"/>
    <w:rsid w:val="00430AF4"/>
    <w:rsid w:val="004337D6"/>
    <w:rsid w:val="004341AA"/>
    <w:rsid w:val="0043588C"/>
    <w:rsid w:val="00436883"/>
    <w:rsid w:val="004373CB"/>
    <w:rsid w:val="00440B45"/>
    <w:rsid w:val="00443605"/>
    <w:rsid w:val="00444B35"/>
    <w:rsid w:val="00444B6D"/>
    <w:rsid w:val="004459E6"/>
    <w:rsid w:val="00446F84"/>
    <w:rsid w:val="00451836"/>
    <w:rsid w:val="00453721"/>
    <w:rsid w:val="00463B64"/>
    <w:rsid w:val="00470EB6"/>
    <w:rsid w:val="004713B5"/>
    <w:rsid w:val="0047141D"/>
    <w:rsid w:val="00474AA8"/>
    <w:rsid w:val="00474E4A"/>
    <w:rsid w:val="00475BFD"/>
    <w:rsid w:val="0047779B"/>
    <w:rsid w:val="004806E8"/>
    <w:rsid w:val="00480837"/>
    <w:rsid w:val="00481006"/>
    <w:rsid w:val="0049059C"/>
    <w:rsid w:val="00493070"/>
    <w:rsid w:val="0049331B"/>
    <w:rsid w:val="00493E77"/>
    <w:rsid w:val="0049435E"/>
    <w:rsid w:val="00496168"/>
    <w:rsid w:val="004A0F37"/>
    <w:rsid w:val="004A1317"/>
    <w:rsid w:val="004A1770"/>
    <w:rsid w:val="004A27BA"/>
    <w:rsid w:val="004A4142"/>
    <w:rsid w:val="004A48EA"/>
    <w:rsid w:val="004B382E"/>
    <w:rsid w:val="004C5137"/>
    <w:rsid w:val="004D0961"/>
    <w:rsid w:val="004D2C4D"/>
    <w:rsid w:val="004D7BFB"/>
    <w:rsid w:val="004E1B20"/>
    <w:rsid w:val="004E358D"/>
    <w:rsid w:val="004E584D"/>
    <w:rsid w:val="004E7548"/>
    <w:rsid w:val="004E7C1D"/>
    <w:rsid w:val="004F115E"/>
    <w:rsid w:val="004F365F"/>
    <w:rsid w:val="004F40C9"/>
    <w:rsid w:val="004F4F9D"/>
    <w:rsid w:val="004F5984"/>
    <w:rsid w:val="0050175E"/>
    <w:rsid w:val="00502CD2"/>
    <w:rsid w:val="00503F96"/>
    <w:rsid w:val="0051221D"/>
    <w:rsid w:val="00520276"/>
    <w:rsid w:val="00527517"/>
    <w:rsid w:val="00530F39"/>
    <w:rsid w:val="00535420"/>
    <w:rsid w:val="0053593F"/>
    <w:rsid w:val="00536065"/>
    <w:rsid w:val="00536201"/>
    <w:rsid w:val="00536214"/>
    <w:rsid w:val="00543949"/>
    <w:rsid w:val="00545325"/>
    <w:rsid w:val="00552440"/>
    <w:rsid w:val="00565579"/>
    <w:rsid w:val="0057044E"/>
    <w:rsid w:val="0057176B"/>
    <w:rsid w:val="00577F22"/>
    <w:rsid w:val="00582330"/>
    <w:rsid w:val="00584C00"/>
    <w:rsid w:val="0059569B"/>
    <w:rsid w:val="005A0834"/>
    <w:rsid w:val="005A3EA1"/>
    <w:rsid w:val="005B136D"/>
    <w:rsid w:val="005B231F"/>
    <w:rsid w:val="005B29F1"/>
    <w:rsid w:val="005B633B"/>
    <w:rsid w:val="005B65A4"/>
    <w:rsid w:val="005C12A0"/>
    <w:rsid w:val="005C14AB"/>
    <w:rsid w:val="005C320A"/>
    <w:rsid w:val="005C338C"/>
    <w:rsid w:val="005C3E7F"/>
    <w:rsid w:val="005C5097"/>
    <w:rsid w:val="005C5477"/>
    <w:rsid w:val="005D0A80"/>
    <w:rsid w:val="005D1939"/>
    <w:rsid w:val="005E0C69"/>
    <w:rsid w:val="005E5C23"/>
    <w:rsid w:val="005E73B9"/>
    <w:rsid w:val="005F06C6"/>
    <w:rsid w:val="005F1A83"/>
    <w:rsid w:val="005F1AA0"/>
    <w:rsid w:val="005F3FC2"/>
    <w:rsid w:val="005F5A87"/>
    <w:rsid w:val="005F6B9B"/>
    <w:rsid w:val="00600E07"/>
    <w:rsid w:val="00602CD2"/>
    <w:rsid w:val="0060749C"/>
    <w:rsid w:val="00617C7C"/>
    <w:rsid w:val="00617EA8"/>
    <w:rsid w:val="00623D9D"/>
    <w:rsid w:val="00630C8F"/>
    <w:rsid w:val="0063102D"/>
    <w:rsid w:val="0063656A"/>
    <w:rsid w:val="006440ED"/>
    <w:rsid w:val="006455C5"/>
    <w:rsid w:val="00645F8C"/>
    <w:rsid w:val="00647F1E"/>
    <w:rsid w:val="006519D1"/>
    <w:rsid w:val="00653DD8"/>
    <w:rsid w:val="00654A9F"/>
    <w:rsid w:val="00661F9F"/>
    <w:rsid w:val="00673E14"/>
    <w:rsid w:val="00674189"/>
    <w:rsid w:val="00681A7B"/>
    <w:rsid w:val="00686563"/>
    <w:rsid w:val="006934DF"/>
    <w:rsid w:val="00693F7C"/>
    <w:rsid w:val="006A569A"/>
    <w:rsid w:val="006B1A0D"/>
    <w:rsid w:val="006B339F"/>
    <w:rsid w:val="006B4B35"/>
    <w:rsid w:val="006B689C"/>
    <w:rsid w:val="006B6FBB"/>
    <w:rsid w:val="006B7FA7"/>
    <w:rsid w:val="006C011C"/>
    <w:rsid w:val="006C3B07"/>
    <w:rsid w:val="006C644C"/>
    <w:rsid w:val="006C6CFD"/>
    <w:rsid w:val="006C772F"/>
    <w:rsid w:val="006D063D"/>
    <w:rsid w:val="006D1963"/>
    <w:rsid w:val="006D430D"/>
    <w:rsid w:val="006D578E"/>
    <w:rsid w:val="006D5878"/>
    <w:rsid w:val="006D7986"/>
    <w:rsid w:val="006E50CF"/>
    <w:rsid w:val="006F1811"/>
    <w:rsid w:val="006F33EE"/>
    <w:rsid w:val="006F6820"/>
    <w:rsid w:val="00701B41"/>
    <w:rsid w:val="0070251D"/>
    <w:rsid w:val="00702CAE"/>
    <w:rsid w:val="00706C76"/>
    <w:rsid w:val="00707676"/>
    <w:rsid w:val="0070777D"/>
    <w:rsid w:val="00712D84"/>
    <w:rsid w:val="00720CD1"/>
    <w:rsid w:val="0072115A"/>
    <w:rsid w:val="0072347F"/>
    <w:rsid w:val="00724E4B"/>
    <w:rsid w:val="00730712"/>
    <w:rsid w:val="00730F31"/>
    <w:rsid w:val="00735FDA"/>
    <w:rsid w:val="00746E8C"/>
    <w:rsid w:val="00747509"/>
    <w:rsid w:val="00747FAC"/>
    <w:rsid w:val="007575BF"/>
    <w:rsid w:val="00757665"/>
    <w:rsid w:val="00757F6E"/>
    <w:rsid w:val="007626B9"/>
    <w:rsid w:val="00765696"/>
    <w:rsid w:val="00767146"/>
    <w:rsid w:val="0077092D"/>
    <w:rsid w:val="0077161E"/>
    <w:rsid w:val="00772F25"/>
    <w:rsid w:val="00776C21"/>
    <w:rsid w:val="00777EC7"/>
    <w:rsid w:val="0078005F"/>
    <w:rsid w:val="00780D41"/>
    <w:rsid w:val="00782098"/>
    <w:rsid w:val="007A277C"/>
    <w:rsid w:val="007A67FB"/>
    <w:rsid w:val="007A6A2B"/>
    <w:rsid w:val="007B63C5"/>
    <w:rsid w:val="007C2A46"/>
    <w:rsid w:val="007D1B30"/>
    <w:rsid w:val="007D215C"/>
    <w:rsid w:val="007D347A"/>
    <w:rsid w:val="007D56E7"/>
    <w:rsid w:val="007E0C2F"/>
    <w:rsid w:val="007E12F9"/>
    <w:rsid w:val="007E2891"/>
    <w:rsid w:val="007E3B3B"/>
    <w:rsid w:val="007E4BA5"/>
    <w:rsid w:val="007F23B6"/>
    <w:rsid w:val="007F31FD"/>
    <w:rsid w:val="00803896"/>
    <w:rsid w:val="00807554"/>
    <w:rsid w:val="00807C51"/>
    <w:rsid w:val="00807DEA"/>
    <w:rsid w:val="00810D49"/>
    <w:rsid w:val="0081325C"/>
    <w:rsid w:val="0081578B"/>
    <w:rsid w:val="00816C9A"/>
    <w:rsid w:val="00820E83"/>
    <w:rsid w:val="008222B4"/>
    <w:rsid w:val="0082238B"/>
    <w:rsid w:val="00826875"/>
    <w:rsid w:val="00827AAA"/>
    <w:rsid w:val="008320A7"/>
    <w:rsid w:val="00833843"/>
    <w:rsid w:val="00834CF8"/>
    <w:rsid w:val="008410F3"/>
    <w:rsid w:val="00843F1C"/>
    <w:rsid w:val="0084489A"/>
    <w:rsid w:val="008529CB"/>
    <w:rsid w:val="00852E3D"/>
    <w:rsid w:val="00854CDE"/>
    <w:rsid w:val="00856EFF"/>
    <w:rsid w:val="0085770B"/>
    <w:rsid w:val="0086038B"/>
    <w:rsid w:val="00860E02"/>
    <w:rsid w:val="00862BE6"/>
    <w:rsid w:val="008774B5"/>
    <w:rsid w:val="00890F84"/>
    <w:rsid w:val="008A037B"/>
    <w:rsid w:val="008C7FE1"/>
    <w:rsid w:val="008D18C6"/>
    <w:rsid w:val="008D1966"/>
    <w:rsid w:val="008D27C7"/>
    <w:rsid w:val="008E36F2"/>
    <w:rsid w:val="008E4804"/>
    <w:rsid w:val="008F3E8A"/>
    <w:rsid w:val="008F40ED"/>
    <w:rsid w:val="008F5F1E"/>
    <w:rsid w:val="008F6075"/>
    <w:rsid w:val="008F6775"/>
    <w:rsid w:val="008F795E"/>
    <w:rsid w:val="0090098A"/>
    <w:rsid w:val="00901CE8"/>
    <w:rsid w:val="009134F4"/>
    <w:rsid w:val="00927257"/>
    <w:rsid w:val="00932F6A"/>
    <w:rsid w:val="009331A4"/>
    <w:rsid w:val="00936E87"/>
    <w:rsid w:val="00941142"/>
    <w:rsid w:val="0094261B"/>
    <w:rsid w:val="0094410A"/>
    <w:rsid w:val="0094585A"/>
    <w:rsid w:val="00947291"/>
    <w:rsid w:val="0095313E"/>
    <w:rsid w:val="00953C42"/>
    <w:rsid w:val="00956C99"/>
    <w:rsid w:val="00960D97"/>
    <w:rsid w:val="00962625"/>
    <w:rsid w:val="0096532A"/>
    <w:rsid w:val="00965C15"/>
    <w:rsid w:val="0098342B"/>
    <w:rsid w:val="009848A2"/>
    <w:rsid w:val="00991F81"/>
    <w:rsid w:val="00992104"/>
    <w:rsid w:val="00993501"/>
    <w:rsid w:val="0099558C"/>
    <w:rsid w:val="009A072F"/>
    <w:rsid w:val="009A23B7"/>
    <w:rsid w:val="009A35E2"/>
    <w:rsid w:val="009A6AC3"/>
    <w:rsid w:val="009B0289"/>
    <w:rsid w:val="009B2C09"/>
    <w:rsid w:val="009B4525"/>
    <w:rsid w:val="009B58B2"/>
    <w:rsid w:val="009B6331"/>
    <w:rsid w:val="009B6ED4"/>
    <w:rsid w:val="009C4CDF"/>
    <w:rsid w:val="009D1575"/>
    <w:rsid w:val="009D254D"/>
    <w:rsid w:val="009D6BF4"/>
    <w:rsid w:val="009E29F0"/>
    <w:rsid w:val="009E3224"/>
    <w:rsid w:val="009E41DD"/>
    <w:rsid w:val="009F23FC"/>
    <w:rsid w:val="009F3B11"/>
    <w:rsid w:val="009F4453"/>
    <w:rsid w:val="009F47A0"/>
    <w:rsid w:val="009F514D"/>
    <w:rsid w:val="00A004EE"/>
    <w:rsid w:val="00A00861"/>
    <w:rsid w:val="00A00E81"/>
    <w:rsid w:val="00A0155C"/>
    <w:rsid w:val="00A0284E"/>
    <w:rsid w:val="00A115D2"/>
    <w:rsid w:val="00A121EB"/>
    <w:rsid w:val="00A17C90"/>
    <w:rsid w:val="00A207C3"/>
    <w:rsid w:val="00A220B4"/>
    <w:rsid w:val="00A25542"/>
    <w:rsid w:val="00A263BA"/>
    <w:rsid w:val="00A32759"/>
    <w:rsid w:val="00A43D81"/>
    <w:rsid w:val="00A452A9"/>
    <w:rsid w:val="00A506B2"/>
    <w:rsid w:val="00A50D3B"/>
    <w:rsid w:val="00A51344"/>
    <w:rsid w:val="00A53192"/>
    <w:rsid w:val="00A53ECA"/>
    <w:rsid w:val="00A61EC3"/>
    <w:rsid w:val="00A62B94"/>
    <w:rsid w:val="00A67123"/>
    <w:rsid w:val="00A71048"/>
    <w:rsid w:val="00A71A0B"/>
    <w:rsid w:val="00A71E94"/>
    <w:rsid w:val="00A73C09"/>
    <w:rsid w:val="00A752BA"/>
    <w:rsid w:val="00A92839"/>
    <w:rsid w:val="00AA3364"/>
    <w:rsid w:val="00AA6FE0"/>
    <w:rsid w:val="00AB4BFE"/>
    <w:rsid w:val="00AB60D9"/>
    <w:rsid w:val="00AB7378"/>
    <w:rsid w:val="00AC04DD"/>
    <w:rsid w:val="00AC17B2"/>
    <w:rsid w:val="00AC3379"/>
    <w:rsid w:val="00AC3572"/>
    <w:rsid w:val="00AC510A"/>
    <w:rsid w:val="00AD1DC9"/>
    <w:rsid w:val="00AE011E"/>
    <w:rsid w:val="00AE1B91"/>
    <w:rsid w:val="00AE4439"/>
    <w:rsid w:val="00AF0B4E"/>
    <w:rsid w:val="00AF1967"/>
    <w:rsid w:val="00AF4562"/>
    <w:rsid w:val="00B00F1C"/>
    <w:rsid w:val="00B01AD9"/>
    <w:rsid w:val="00B16EDC"/>
    <w:rsid w:val="00B361E9"/>
    <w:rsid w:val="00B371FA"/>
    <w:rsid w:val="00B42134"/>
    <w:rsid w:val="00B46A9D"/>
    <w:rsid w:val="00B47F8E"/>
    <w:rsid w:val="00B57A47"/>
    <w:rsid w:val="00B61396"/>
    <w:rsid w:val="00B63125"/>
    <w:rsid w:val="00B75F1F"/>
    <w:rsid w:val="00B7617F"/>
    <w:rsid w:val="00B81AEE"/>
    <w:rsid w:val="00B84649"/>
    <w:rsid w:val="00B85B15"/>
    <w:rsid w:val="00B91BDE"/>
    <w:rsid w:val="00B9248C"/>
    <w:rsid w:val="00B93F20"/>
    <w:rsid w:val="00B954B8"/>
    <w:rsid w:val="00B95C69"/>
    <w:rsid w:val="00BB1DAB"/>
    <w:rsid w:val="00BB20C2"/>
    <w:rsid w:val="00BB24D2"/>
    <w:rsid w:val="00BB5C45"/>
    <w:rsid w:val="00BB6380"/>
    <w:rsid w:val="00BB6A8A"/>
    <w:rsid w:val="00BC03DE"/>
    <w:rsid w:val="00BC0C78"/>
    <w:rsid w:val="00BC569B"/>
    <w:rsid w:val="00BC6ACE"/>
    <w:rsid w:val="00BC769D"/>
    <w:rsid w:val="00BC76DF"/>
    <w:rsid w:val="00BF7A61"/>
    <w:rsid w:val="00C00DC6"/>
    <w:rsid w:val="00C03073"/>
    <w:rsid w:val="00C03F36"/>
    <w:rsid w:val="00C04DB4"/>
    <w:rsid w:val="00C11B7F"/>
    <w:rsid w:val="00C13824"/>
    <w:rsid w:val="00C20EB3"/>
    <w:rsid w:val="00C23981"/>
    <w:rsid w:val="00C2437E"/>
    <w:rsid w:val="00C27005"/>
    <w:rsid w:val="00C3127A"/>
    <w:rsid w:val="00C32FEA"/>
    <w:rsid w:val="00C411FE"/>
    <w:rsid w:val="00C43111"/>
    <w:rsid w:val="00C5290B"/>
    <w:rsid w:val="00C530DF"/>
    <w:rsid w:val="00C60DAC"/>
    <w:rsid w:val="00C64D04"/>
    <w:rsid w:val="00C66E33"/>
    <w:rsid w:val="00C6723D"/>
    <w:rsid w:val="00C7082C"/>
    <w:rsid w:val="00C70FC2"/>
    <w:rsid w:val="00C74D4A"/>
    <w:rsid w:val="00C773B9"/>
    <w:rsid w:val="00C82716"/>
    <w:rsid w:val="00C922B1"/>
    <w:rsid w:val="00C93ED7"/>
    <w:rsid w:val="00CA094D"/>
    <w:rsid w:val="00CA35D5"/>
    <w:rsid w:val="00CB3B87"/>
    <w:rsid w:val="00CC0E70"/>
    <w:rsid w:val="00CC4516"/>
    <w:rsid w:val="00CC6A72"/>
    <w:rsid w:val="00CE1028"/>
    <w:rsid w:val="00CF5B3C"/>
    <w:rsid w:val="00D02143"/>
    <w:rsid w:val="00D059CF"/>
    <w:rsid w:val="00D12FF2"/>
    <w:rsid w:val="00D15541"/>
    <w:rsid w:val="00D17EC6"/>
    <w:rsid w:val="00D21547"/>
    <w:rsid w:val="00D25857"/>
    <w:rsid w:val="00D27379"/>
    <w:rsid w:val="00D318EC"/>
    <w:rsid w:val="00D3558C"/>
    <w:rsid w:val="00D403A7"/>
    <w:rsid w:val="00D40594"/>
    <w:rsid w:val="00D41F53"/>
    <w:rsid w:val="00D52969"/>
    <w:rsid w:val="00D54686"/>
    <w:rsid w:val="00D566D7"/>
    <w:rsid w:val="00D62F51"/>
    <w:rsid w:val="00D7169A"/>
    <w:rsid w:val="00D71A16"/>
    <w:rsid w:val="00D753DD"/>
    <w:rsid w:val="00D76529"/>
    <w:rsid w:val="00D82032"/>
    <w:rsid w:val="00D84B45"/>
    <w:rsid w:val="00D9195B"/>
    <w:rsid w:val="00D938F8"/>
    <w:rsid w:val="00DA0840"/>
    <w:rsid w:val="00DA10C4"/>
    <w:rsid w:val="00DA20A0"/>
    <w:rsid w:val="00DA2A51"/>
    <w:rsid w:val="00DA53F9"/>
    <w:rsid w:val="00DA72FE"/>
    <w:rsid w:val="00DB0875"/>
    <w:rsid w:val="00DB6FBB"/>
    <w:rsid w:val="00DC2547"/>
    <w:rsid w:val="00DC3350"/>
    <w:rsid w:val="00DC37F2"/>
    <w:rsid w:val="00DD3C6B"/>
    <w:rsid w:val="00DD4883"/>
    <w:rsid w:val="00DD5EFE"/>
    <w:rsid w:val="00DD6429"/>
    <w:rsid w:val="00DD68C6"/>
    <w:rsid w:val="00DE02B3"/>
    <w:rsid w:val="00DE2952"/>
    <w:rsid w:val="00DE3256"/>
    <w:rsid w:val="00DE42C6"/>
    <w:rsid w:val="00DF089C"/>
    <w:rsid w:val="00DF497B"/>
    <w:rsid w:val="00DF5921"/>
    <w:rsid w:val="00DF621F"/>
    <w:rsid w:val="00E04EA7"/>
    <w:rsid w:val="00E0742A"/>
    <w:rsid w:val="00E07E01"/>
    <w:rsid w:val="00E145A6"/>
    <w:rsid w:val="00E164B7"/>
    <w:rsid w:val="00E20308"/>
    <w:rsid w:val="00E21CBE"/>
    <w:rsid w:val="00E329AC"/>
    <w:rsid w:val="00E32E32"/>
    <w:rsid w:val="00E3497C"/>
    <w:rsid w:val="00E41D7D"/>
    <w:rsid w:val="00E50B44"/>
    <w:rsid w:val="00E50D9D"/>
    <w:rsid w:val="00E56AB2"/>
    <w:rsid w:val="00E631A9"/>
    <w:rsid w:val="00E65B3A"/>
    <w:rsid w:val="00E70C84"/>
    <w:rsid w:val="00E7152C"/>
    <w:rsid w:val="00E815D3"/>
    <w:rsid w:val="00E81B9E"/>
    <w:rsid w:val="00E831C7"/>
    <w:rsid w:val="00E86C8A"/>
    <w:rsid w:val="00E90051"/>
    <w:rsid w:val="00E90CAD"/>
    <w:rsid w:val="00EA2F5B"/>
    <w:rsid w:val="00EB1472"/>
    <w:rsid w:val="00EC25B8"/>
    <w:rsid w:val="00EC3FA4"/>
    <w:rsid w:val="00EC6F9C"/>
    <w:rsid w:val="00EE44EA"/>
    <w:rsid w:val="00EE70EB"/>
    <w:rsid w:val="00EE7BA7"/>
    <w:rsid w:val="00EF4254"/>
    <w:rsid w:val="00F024C2"/>
    <w:rsid w:val="00F027A6"/>
    <w:rsid w:val="00F06352"/>
    <w:rsid w:val="00F109AC"/>
    <w:rsid w:val="00F13894"/>
    <w:rsid w:val="00F172EF"/>
    <w:rsid w:val="00F1788E"/>
    <w:rsid w:val="00F204EB"/>
    <w:rsid w:val="00F227F2"/>
    <w:rsid w:val="00F24CA9"/>
    <w:rsid w:val="00F263FB"/>
    <w:rsid w:val="00F30773"/>
    <w:rsid w:val="00F37561"/>
    <w:rsid w:val="00F40E1F"/>
    <w:rsid w:val="00F4170E"/>
    <w:rsid w:val="00F4312F"/>
    <w:rsid w:val="00F461A0"/>
    <w:rsid w:val="00F5078C"/>
    <w:rsid w:val="00F537DE"/>
    <w:rsid w:val="00F56F14"/>
    <w:rsid w:val="00F60086"/>
    <w:rsid w:val="00F60854"/>
    <w:rsid w:val="00F633D5"/>
    <w:rsid w:val="00F80078"/>
    <w:rsid w:val="00F82584"/>
    <w:rsid w:val="00F84505"/>
    <w:rsid w:val="00F84C70"/>
    <w:rsid w:val="00F92A36"/>
    <w:rsid w:val="00F94F08"/>
    <w:rsid w:val="00FA656A"/>
    <w:rsid w:val="00FB1D7C"/>
    <w:rsid w:val="00FB5BF7"/>
    <w:rsid w:val="00FC2BEB"/>
    <w:rsid w:val="00FC3CB7"/>
    <w:rsid w:val="00FE3B45"/>
    <w:rsid w:val="00FE619A"/>
    <w:rsid w:val="00FF40C4"/>
    <w:rsid w:val="00FF63F5"/>
    <w:rsid w:val="1D4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995AB9-2208-471E-B773-80DA0490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page number"/>
    <w:basedOn w:val="a0"/>
    <w:qFormat/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黑体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description">
    <w:name w:val="description"/>
    <w:basedOn w:val="a0"/>
    <w:qFormat/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80E742-AFD4-4040-8911-5B4E0CC1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1891</Words>
  <Characters>6916</Characters>
  <Application>Microsoft Office Word</Application>
  <DocSecurity>0</DocSecurity>
  <Lines>57</Lines>
  <Paragraphs>17</Paragraphs>
  <ScaleCrop>false</ScaleCrop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74</cp:revision>
  <cp:lastPrinted>2018-09-05T03:05:00Z</cp:lastPrinted>
  <dcterms:created xsi:type="dcterms:W3CDTF">2018-08-25T12:15:00Z</dcterms:created>
  <dcterms:modified xsi:type="dcterms:W3CDTF">2019-04-15T04:00:00Z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