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4665" w14:textId="29573701" w:rsidR="00D341CB" w:rsidRDefault="000467B6" w:rsidP="000467B6">
      <w:pPr>
        <w:jc w:val="center"/>
        <w:rPr>
          <w:rFonts w:ascii="Times New Roman" w:hAnsi="Times New Roman" w:cs="Times New Roman"/>
          <w:b/>
          <w:bCs/>
          <w:sz w:val="24"/>
          <w:szCs w:val="24"/>
        </w:rPr>
      </w:pPr>
      <w:r w:rsidRPr="00D40363">
        <w:rPr>
          <w:rFonts w:ascii="Times New Roman" w:hAnsi="Times New Roman" w:cs="Times New Roman"/>
          <w:b/>
          <w:bCs/>
          <w:sz w:val="24"/>
          <w:szCs w:val="24"/>
        </w:rPr>
        <w:t>Development</w:t>
      </w:r>
      <w:r>
        <w:rPr>
          <w:rFonts w:ascii="Times New Roman" w:hAnsi="Times New Roman" w:cs="Times New Roman"/>
          <w:b/>
          <w:bCs/>
          <w:sz w:val="24"/>
          <w:szCs w:val="24"/>
        </w:rPr>
        <w:t xml:space="preserve"> of the </w:t>
      </w:r>
      <w:r w:rsidRPr="00D40363">
        <w:rPr>
          <w:rFonts w:ascii="Times New Roman" w:hAnsi="Times New Roman" w:cs="Times New Roman"/>
          <w:b/>
          <w:bCs/>
          <w:sz w:val="24"/>
          <w:szCs w:val="24"/>
        </w:rPr>
        <w:t xml:space="preserve">Network Communication System for </w:t>
      </w:r>
      <w:r>
        <w:rPr>
          <w:rFonts w:ascii="Times New Roman" w:hAnsi="Times New Roman" w:cs="Times New Roman"/>
          <w:b/>
          <w:bCs/>
          <w:sz w:val="24"/>
          <w:szCs w:val="24"/>
        </w:rPr>
        <w:t>Object Localization</w:t>
      </w:r>
    </w:p>
    <w:p w14:paraId="0C652E4D" w14:textId="77777777" w:rsidR="000467B6" w:rsidRPr="00D40363" w:rsidRDefault="000467B6" w:rsidP="000467B6">
      <w:pPr>
        <w:pStyle w:val="a8"/>
        <w:numPr>
          <w:ilvl w:val="0"/>
          <w:numId w:val="7"/>
        </w:numPr>
        <w:spacing w:line="480" w:lineRule="auto"/>
        <w:ind w:firstLineChars="0"/>
        <w:rPr>
          <w:rFonts w:ascii="Times New Roman" w:hAnsi="Times New Roman" w:cs="Times New Roman"/>
          <w:sz w:val="24"/>
          <w:szCs w:val="24"/>
        </w:rPr>
      </w:pPr>
      <w:bookmarkStart w:id="0" w:name="OLE_LINK3"/>
      <w:bookmarkStart w:id="1" w:name="OLE_LINK2"/>
      <w:r w:rsidRPr="00D40363">
        <w:rPr>
          <w:rFonts w:ascii="Times New Roman" w:hAnsi="Times New Roman" w:cs="Times New Roman"/>
          <w:sz w:val="24"/>
          <w:szCs w:val="24"/>
        </w:rPr>
        <w:t>Abstract</w:t>
      </w:r>
    </w:p>
    <w:bookmarkEnd w:id="0"/>
    <w:p w14:paraId="20ADEF54" w14:textId="6660B6FE" w:rsidR="000467B6" w:rsidRDefault="000467B6" w:rsidP="000467B6">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The </w:t>
      </w:r>
      <w:r w:rsidR="00BE3100">
        <w:rPr>
          <w:rFonts w:ascii="Times New Roman" w:hAnsi="Times New Roman" w:cs="Times New Roman"/>
          <w:sz w:val="24"/>
          <w:szCs w:val="24"/>
        </w:rPr>
        <w:t xml:space="preserve">aim of the project is </w:t>
      </w:r>
      <w:r w:rsidR="00D23999">
        <w:rPr>
          <w:rFonts w:ascii="Times New Roman" w:hAnsi="Times New Roman" w:cs="Times New Roman"/>
          <w:sz w:val="24"/>
          <w:szCs w:val="24"/>
        </w:rPr>
        <w:t>to use</w:t>
      </w:r>
      <w:r w:rsidR="009D75BC">
        <w:rPr>
          <w:rFonts w:ascii="Times New Roman" w:hAnsi="Times New Roman" w:cs="Times New Roman"/>
          <w:sz w:val="24"/>
          <w:szCs w:val="24"/>
        </w:rPr>
        <w:t xml:space="preserve"> UWB positioning technology </w:t>
      </w:r>
      <w:r w:rsidRPr="00D40363">
        <w:rPr>
          <w:rFonts w:ascii="Times New Roman" w:hAnsi="Times New Roman" w:cs="Times New Roman"/>
          <w:sz w:val="24"/>
          <w:szCs w:val="24"/>
        </w:rPr>
        <w:t xml:space="preserve">to </w:t>
      </w:r>
      <w:r w:rsidR="00BE3100">
        <w:rPr>
          <w:rFonts w:ascii="Times New Roman" w:hAnsi="Times New Roman" w:cs="Times New Roman"/>
          <w:sz w:val="24"/>
          <w:szCs w:val="24"/>
        </w:rPr>
        <w:t xml:space="preserve">design </w:t>
      </w:r>
      <w:r w:rsidRPr="00D40363">
        <w:rPr>
          <w:rFonts w:ascii="Times New Roman" w:hAnsi="Times New Roman" w:cs="Times New Roman"/>
          <w:sz w:val="24"/>
          <w:szCs w:val="24"/>
        </w:rPr>
        <w:t>a</w:t>
      </w:r>
      <w:r>
        <w:rPr>
          <w:rFonts w:ascii="Times New Roman" w:hAnsi="Times New Roman" w:cs="Times New Roman"/>
          <w:sz w:val="24"/>
          <w:szCs w:val="24"/>
        </w:rPr>
        <w:t xml:space="preserve"> wireless</w:t>
      </w:r>
      <w:r w:rsidRPr="00D40363">
        <w:rPr>
          <w:rFonts w:ascii="Times New Roman" w:hAnsi="Times New Roman" w:cs="Times New Roman"/>
          <w:sz w:val="24"/>
          <w:szCs w:val="24"/>
        </w:rPr>
        <w:t xml:space="preserve"> system for </w:t>
      </w:r>
      <w:r w:rsidR="0093347C">
        <w:rPr>
          <w:rFonts w:ascii="Times New Roman" w:hAnsi="Times New Roman" w:cs="Times New Roman"/>
          <w:sz w:val="24"/>
          <w:szCs w:val="24"/>
        </w:rPr>
        <w:t>robot</w:t>
      </w:r>
      <w:r w:rsidR="009D75BC">
        <w:rPr>
          <w:rFonts w:ascii="Times New Roman" w:hAnsi="Times New Roman" w:cs="Times New Roman"/>
          <w:sz w:val="24"/>
          <w:szCs w:val="24"/>
        </w:rPr>
        <w:t xml:space="preserve"> </w:t>
      </w:r>
      <w:r>
        <w:rPr>
          <w:rFonts w:ascii="Times New Roman" w:hAnsi="Times New Roman" w:cs="Times New Roman"/>
          <w:sz w:val="24"/>
          <w:szCs w:val="24"/>
        </w:rPr>
        <w:t>localization</w:t>
      </w:r>
      <w:r w:rsidRPr="00D40363">
        <w:rPr>
          <w:rFonts w:ascii="Times New Roman" w:hAnsi="Times New Roman" w:cs="Times New Roman"/>
          <w:sz w:val="24"/>
          <w:szCs w:val="24"/>
        </w:rPr>
        <w:t>.</w:t>
      </w:r>
      <w:bookmarkEnd w:id="1"/>
      <w:r w:rsidRPr="00D40363">
        <w:rPr>
          <w:rFonts w:ascii="Times New Roman" w:hAnsi="Times New Roman" w:cs="Times New Roman"/>
          <w:sz w:val="24"/>
          <w:szCs w:val="24"/>
        </w:rPr>
        <w:t xml:space="preserve"> Our research proposed a new improve</w:t>
      </w:r>
      <w:r>
        <w:rPr>
          <w:rFonts w:ascii="Times New Roman" w:hAnsi="Times New Roman" w:cs="Times New Roman"/>
          <w:sz w:val="24"/>
          <w:szCs w:val="24"/>
        </w:rPr>
        <w:t>d</w:t>
      </w:r>
      <w:r w:rsidRPr="00D40363">
        <w:rPr>
          <w:rFonts w:ascii="Times New Roman" w:hAnsi="Times New Roman" w:cs="Times New Roman"/>
          <w:sz w:val="24"/>
          <w:szCs w:val="24"/>
        </w:rPr>
        <w:t xml:space="preserve"> method</w:t>
      </w:r>
      <w:r w:rsidR="009D75BC">
        <w:rPr>
          <w:rFonts w:ascii="Times New Roman" w:hAnsi="Times New Roman" w:cs="Times New Roman"/>
          <w:sz w:val="24"/>
          <w:szCs w:val="24"/>
        </w:rPr>
        <w:t xml:space="preserve"> using unified modules without</w:t>
      </w:r>
      <w:bookmarkStart w:id="2" w:name="OLE_LINK1"/>
      <w:r w:rsidR="00600A4C" w:rsidRPr="00600A4C">
        <w:rPr>
          <w:rFonts w:ascii="Times New Roman" w:hAnsi="Times New Roman" w:cs="Times New Roman"/>
          <w:sz w:val="24"/>
          <w:szCs w:val="24"/>
        </w:rPr>
        <w:t xml:space="preserve"> the </w:t>
      </w:r>
      <w:r w:rsidR="009D75BC">
        <w:rPr>
          <w:rFonts w:ascii="Times New Roman" w:hAnsi="Times New Roman" w:cs="Times New Roman"/>
          <w:sz w:val="24"/>
          <w:szCs w:val="24"/>
        </w:rPr>
        <w:t xml:space="preserve">differentiation as </w:t>
      </w:r>
      <w:r w:rsidR="00600A4C" w:rsidRPr="00600A4C">
        <w:rPr>
          <w:rFonts w:ascii="Times New Roman" w:hAnsi="Times New Roman" w:cs="Times New Roman"/>
          <w:sz w:val="24"/>
          <w:szCs w:val="24"/>
        </w:rPr>
        <w:t xml:space="preserve">base stations and </w:t>
      </w:r>
      <w:r w:rsidR="00600A4C">
        <w:rPr>
          <w:rFonts w:ascii="Times New Roman" w:hAnsi="Times New Roman" w:cs="Times New Roman"/>
          <w:sz w:val="24"/>
          <w:szCs w:val="24"/>
        </w:rPr>
        <w:t>tags</w:t>
      </w:r>
      <w:bookmarkEnd w:id="2"/>
      <w:r w:rsidR="009D75BC">
        <w:rPr>
          <w:rFonts w:ascii="Times New Roman" w:hAnsi="Times New Roman" w:cs="Times New Roman"/>
          <w:sz w:val="24"/>
          <w:szCs w:val="24"/>
        </w:rPr>
        <w:t>.</w:t>
      </w:r>
      <w:r w:rsidR="00600A4C">
        <w:rPr>
          <w:rFonts w:ascii="Times New Roman" w:hAnsi="Times New Roman" w:cs="Times New Roman"/>
          <w:sz w:val="24"/>
          <w:szCs w:val="24"/>
        </w:rPr>
        <w:t xml:space="preserve"> </w:t>
      </w:r>
      <w:r w:rsidR="004F51AA">
        <w:rPr>
          <w:rFonts w:ascii="Times New Roman" w:hAnsi="Times New Roman" w:cs="Times New Roman"/>
          <w:sz w:val="24"/>
          <w:szCs w:val="24"/>
        </w:rPr>
        <w:t xml:space="preserve">In this phase of the project, we </w:t>
      </w:r>
      <w:r w:rsidR="00D46328">
        <w:rPr>
          <w:rFonts w:ascii="Times New Roman" w:hAnsi="Times New Roman" w:cs="Times New Roman"/>
          <w:sz w:val="24"/>
          <w:szCs w:val="24"/>
        </w:rPr>
        <w:t xml:space="preserve">thoroughly </w:t>
      </w:r>
      <w:r w:rsidR="004F51AA">
        <w:rPr>
          <w:rFonts w:ascii="Times New Roman" w:hAnsi="Times New Roman" w:cs="Times New Roman"/>
          <w:sz w:val="24"/>
          <w:szCs w:val="24"/>
        </w:rPr>
        <w:t xml:space="preserve">explored and modified the </w:t>
      </w:r>
      <w:r w:rsidR="00D46328">
        <w:rPr>
          <w:rFonts w:ascii="Times New Roman" w:hAnsi="Times New Roman" w:cs="Times New Roman" w:hint="eastAsia"/>
          <w:sz w:val="24"/>
          <w:szCs w:val="24"/>
        </w:rPr>
        <w:t>program</w:t>
      </w:r>
      <w:r w:rsidR="00D46328">
        <w:rPr>
          <w:rFonts w:ascii="Times New Roman" w:hAnsi="Times New Roman" w:cs="Times New Roman"/>
          <w:sz w:val="24"/>
          <w:szCs w:val="24"/>
        </w:rPr>
        <w:t xml:space="preserve"> embedded in the UWB modules,</w:t>
      </w:r>
      <w:r w:rsidR="00EF7D96">
        <w:rPr>
          <w:rFonts w:ascii="Times New Roman" w:hAnsi="Times New Roman" w:cs="Times New Roman"/>
          <w:sz w:val="24"/>
          <w:szCs w:val="24"/>
        </w:rPr>
        <w:t xml:space="preserve"> so that not only can we acquire </w:t>
      </w:r>
      <w:r w:rsidR="00B76F74">
        <w:rPr>
          <w:rFonts w:ascii="Times New Roman" w:hAnsi="Times New Roman" w:cs="Times New Roman"/>
          <w:sz w:val="24"/>
          <w:szCs w:val="24"/>
        </w:rPr>
        <w:t xml:space="preserve">the distance between any pair of modules, but </w:t>
      </w:r>
      <w:r w:rsidR="00E96DCF">
        <w:rPr>
          <w:rFonts w:ascii="Times New Roman" w:hAnsi="Times New Roman" w:cs="Times New Roman"/>
          <w:sz w:val="24"/>
          <w:szCs w:val="24"/>
        </w:rPr>
        <w:t>also,</w:t>
      </w:r>
      <w:r w:rsidR="00B76F74">
        <w:rPr>
          <w:rFonts w:ascii="Times New Roman" w:hAnsi="Times New Roman" w:cs="Times New Roman"/>
          <w:sz w:val="24"/>
          <w:szCs w:val="24"/>
        </w:rPr>
        <w:t xml:space="preserve"> we can change the output from the serial port to get any kind of information we want. We also did multiple experiments to get a large amount of data</w:t>
      </w:r>
      <w:r w:rsidR="003427FC">
        <w:rPr>
          <w:rFonts w:ascii="Times New Roman" w:hAnsi="Times New Roman" w:cs="Times New Roman"/>
          <w:sz w:val="24"/>
          <w:szCs w:val="24"/>
        </w:rPr>
        <w:t xml:space="preserve"> to estimate the performance of the modules in different conditions.</w:t>
      </w:r>
    </w:p>
    <w:p w14:paraId="70338491" w14:textId="427E1496" w:rsidR="00FA2CC6" w:rsidRDefault="003427FC" w:rsidP="00053DEA">
      <w:pPr>
        <w:pStyle w:val="a8"/>
        <w:numPr>
          <w:ilvl w:val="0"/>
          <w:numId w:val="7"/>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rinciple of the Amended Program Embedded in the UWB Modules</w:t>
      </w:r>
    </w:p>
    <w:p w14:paraId="79E89029" w14:textId="38E745A2" w:rsidR="003427FC" w:rsidRDefault="002B2955" w:rsidP="003427FC">
      <w:pPr>
        <w:spacing w:line="480" w:lineRule="auto"/>
        <w:rPr>
          <w:rFonts w:ascii="Times New Roman" w:hAnsi="Times New Roman" w:cs="Times New Roman"/>
          <w:sz w:val="24"/>
          <w:szCs w:val="24"/>
        </w:rPr>
      </w:pPr>
      <w:r>
        <w:rPr>
          <w:rFonts w:ascii="Times New Roman" w:hAnsi="Times New Roman" w:cs="Times New Roman"/>
          <w:sz w:val="24"/>
          <w:szCs w:val="24"/>
        </w:rPr>
        <w:t>To get a better knowledge of the program, let us r</w:t>
      </w:r>
      <w:r w:rsidR="003427FC">
        <w:rPr>
          <w:rFonts w:ascii="Times New Roman" w:hAnsi="Times New Roman" w:cs="Times New Roman"/>
          <w:sz w:val="24"/>
          <w:szCs w:val="24"/>
        </w:rPr>
        <w:t xml:space="preserve">ecall the </w:t>
      </w:r>
      <w:r>
        <w:rPr>
          <w:rFonts w:ascii="Times New Roman" w:hAnsi="Times New Roman" w:cs="Times New Roman"/>
          <w:sz w:val="24"/>
          <w:szCs w:val="24"/>
        </w:rPr>
        <w:t xml:space="preserve">communication protocol </w:t>
      </w:r>
      <w:r w:rsidR="003427FC">
        <w:rPr>
          <w:rFonts w:ascii="Times New Roman" w:hAnsi="Times New Roman" w:cs="Times New Roman"/>
          <w:sz w:val="24"/>
          <w:szCs w:val="24"/>
        </w:rPr>
        <w:t>of UWB localization</w:t>
      </w:r>
      <w:r>
        <w:rPr>
          <w:rFonts w:ascii="Times New Roman" w:hAnsi="Times New Roman" w:cs="Times New Roman"/>
          <w:sz w:val="24"/>
          <w:szCs w:val="24"/>
        </w:rPr>
        <w:t xml:space="preserve"> first.</w:t>
      </w:r>
    </w:p>
    <w:p w14:paraId="1B6720C2" w14:textId="57519E1C" w:rsidR="005D5B62" w:rsidRPr="00B25239" w:rsidRDefault="00A44A6F" w:rsidP="003427FC">
      <w:pPr>
        <w:spacing w:line="480" w:lineRule="auto"/>
        <w:rPr>
          <w:rFonts w:ascii="Times New Roman" w:hAnsi="Times New Roman" w:cs="Times New Roman"/>
          <w:sz w:val="24"/>
          <w:szCs w:val="24"/>
        </w:rPr>
      </w:pPr>
      <w:r w:rsidRPr="00B25239">
        <w:rPr>
          <w:rFonts w:ascii="Times New Roman" w:hAnsi="Times New Roman" w:cs="Times New Roman"/>
          <w:sz w:val="24"/>
          <w:szCs w:val="24"/>
        </w:rPr>
        <w:t xml:space="preserve">Assume we have two modules named Device A and Device B. </w:t>
      </w:r>
      <w:r w:rsidR="005D5B62" w:rsidRPr="00B25239">
        <w:rPr>
          <w:rFonts w:ascii="Times New Roman" w:hAnsi="Times New Roman" w:cs="Times New Roman"/>
          <w:sz w:val="24"/>
          <w:szCs w:val="24"/>
        </w:rPr>
        <w:t xml:space="preserve">Device A initiates the first ranging message and Device B </w:t>
      </w:r>
      <w:r w:rsidR="00D23999">
        <w:rPr>
          <w:rFonts w:ascii="Times New Roman" w:hAnsi="Times New Roman" w:cs="Times New Roman"/>
          <w:sz w:val="24"/>
          <w:szCs w:val="24"/>
        </w:rPr>
        <w:t>responds</w:t>
      </w:r>
      <w:r w:rsidR="005D5B62" w:rsidRPr="00B25239">
        <w:rPr>
          <w:rFonts w:ascii="Times New Roman" w:hAnsi="Times New Roman" w:cs="Times New Roman"/>
          <w:sz w:val="24"/>
          <w:szCs w:val="24"/>
        </w:rPr>
        <w:t xml:space="preserve">, generating </w:t>
      </w:r>
      <w:r w:rsidR="00D23999">
        <w:rPr>
          <w:rFonts w:ascii="Times New Roman" w:hAnsi="Times New Roman" w:cs="Times New Roman"/>
          <w:sz w:val="24"/>
          <w:szCs w:val="24"/>
        </w:rPr>
        <w:t>2 time</w:t>
      </w:r>
      <w:r w:rsidR="005D5B62" w:rsidRPr="00B25239">
        <w:rPr>
          <w:rFonts w:ascii="Times New Roman" w:hAnsi="Times New Roman" w:cs="Times New Roman"/>
          <w:sz w:val="24"/>
          <w:szCs w:val="24"/>
        </w:rPr>
        <w:t xml:space="preserve"> stamps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round1</m:t>
            </m:r>
          </m:sub>
        </m:sSub>
      </m:oMath>
      <w:r w:rsidR="005D5B62" w:rsidRPr="00B25239">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reply1</m:t>
            </m:r>
          </m:sub>
        </m:sSub>
      </m:oMath>
      <w:r w:rsidR="005D5B62" w:rsidRPr="00B25239">
        <w:rPr>
          <w:rFonts w:ascii="Times New Roman" w:hAnsi="Times New Roman" w:cs="Times New Roman"/>
          <w:sz w:val="24"/>
          <w:szCs w:val="24"/>
        </w:rPr>
        <w:t xml:space="preserve">; then after some time, Device B initiates the ranging and Device A responds, generating two more time stamps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round2</m:t>
            </m:r>
          </m:sub>
        </m:sSub>
      </m:oMath>
      <w:r w:rsidR="005D5B62" w:rsidRPr="00B25239">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reply2</m:t>
            </m:r>
          </m:sub>
        </m:sSub>
      </m:oMath>
      <w:r w:rsidR="005D5B62" w:rsidRPr="00B25239">
        <w:rPr>
          <w:rFonts w:ascii="Times New Roman" w:hAnsi="Times New Roman" w:cs="Times New Roman" w:hint="eastAsia"/>
          <w:sz w:val="24"/>
          <w:szCs w:val="24"/>
        </w:rPr>
        <w:t xml:space="preserve"> (</w:t>
      </w:r>
      <w:r w:rsidR="005D5B62" w:rsidRPr="00B25239">
        <w:rPr>
          <w:rFonts w:ascii="Times New Roman" w:hAnsi="Times New Roman" w:cs="Times New Roman"/>
          <w:sz w:val="24"/>
          <w:szCs w:val="24"/>
        </w:rPr>
        <w:t>see figure 1).</w:t>
      </w:r>
    </w:p>
    <w:p w14:paraId="54A6F103" w14:textId="7A32DF75" w:rsidR="005D5B62" w:rsidRDefault="005D5B62" w:rsidP="005D5B62">
      <w:pPr>
        <w:spacing w:line="480" w:lineRule="auto"/>
        <w:jc w:val="center"/>
        <w:rPr>
          <w:rFonts w:ascii="Times New Roman" w:hAnsi="Times New Roman" w:cs="Times New Roman"/>
          <w:sz w:val="24"/>
          <w:szCs w:val="24"/>
        </w:rPr>
      </w:pPr>
      <w:r w:rsidRPr="00B25239">
        <w:rPr>
          <w:rFonts w:ascii="Times New Roman" w:hAnsi="Times New Roman" w:cs="Times New Roman"/>
          <w:noProof/>
          <w:sz w:val="24"/>
          <w:szCs w:val="24"/>
        </w:rPr>
        <w:drawing>
          <wp:inline distT="0" distB="0" distL="0" distR="0" wp14:anchorId="7F3343B8" wp14:editId="7D748583">
            <wp:extent cx="5287201" cy="1713053"/>
            <wp:effectExtent l="0" t="0" r="0" b="1905"/>
            <wp:docPr id="6" name="图片 6"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工程绘图&#10;&#10;描述已自动生成"/>
                    <pic:cNvPicPr/>
                  </pic:nvPicPr>
                  <pic:blipFill>
                    <a:blip r:embed="rId7"/>
                    <a:stretch>
                      <a:fillRect/>
                    </a:stretch>
                  </pic:blipFill>
                  <pic:spPr>
                    <a:xfrm>
                      <a:off x="0" y="0"/>
                      <a:ext cx="5312084" cy="1721115"/>
                    </a:xfrm>
                    <a:prstGeom prst="rect">
                      <a:avLst/>
                    </a:prstGeom>
                  </pic:spPr>
                </pic:pic>
              </a:graphicData>
            </a:graphic>
          </wp:inline>
        </w:drawing>
      </w:r>
    </w:p>
    <w:p w14:paraId="0CB388DD" w14:textId="1274E9FD" w:rsidR="005D5B62" w:rsidRDefault="005D5B62" w:rsidP="005D5B62">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1. UWB Communication </w:t>
      </w:r>
      <w:r w:rsidR="00753081">
        <w:rPr>
          <w:rFonts w:ascii="Times New Roman" w:hAnsi="Times New Roman" w:cs="Times New Roman"/>
          <w:sz w:val="24"/>
          <w:szCs w:val="24"/>
        </w:rPr>
        <w:t>Protocol</w:t>
      </w:r>
    </w:p>
    <w:p w14:paraId="33CF1C91" w14:textId="17893553" w:rsidR="00753081" w:rsidRPr="00B25239" w:rsidRDefault="00753081" w:rsidP="00753081">
      <w:pPr>
        <w:rPr>
          <w:rFonts w:ascii="Times New Roman" w:hAnsi="Times New Roman" w:cs="Times New Roman"/>
          <w:sz w:val="24"/>
          <w:szCs w:val="24"/>
        </w:rPr>
      </w:pPr>
      <w:r w:rsidRPr="00B25239">
        <w:rPr>
          <w:rFonts w:ascii="Times New Roman" w:hAnsi="Times New Roman" w:cs="Times New Roman"/>
          <w:sz w:val="24"/>
          <w:szCs w:val="24"/>
        </w:rPr>
        <w:lastRenderedPageBreak/>
        <w:t>The calculation method of flight time</w:t>
      </w:r>
      <w:r w:rsidR="00A44A6F" w:rsidRPr="00B25239">
        <w:rPr>
          <w:rFonts w:ascii="Times New Roman" w:hAnsi="Times New Roman" w:cs="Times New Roman"/>
          <w:sz w:val="24"/>
          <w:szCs w:val="24"/>
        </w:rPr>
        <w:t xml:space="preserve"> </w:t>
      </w:r>
      <w:r w:rsidRPr="00B25239">
        <w:rPr>
          <w:rFonts w:ascii="Times New Roman" w:hAnsi="Times New Roman" w:cs="Times New Roman"/>
          <w:sz w:val="24"/>
          <w:szCs w:val="24"/>
        </w:rPr>
        <w:t>can be calculated by the following formula:</w:t>
      </w:r>
    </w:p>
    <w:p w14:paraId="04C68179" w14:textId="470B0A81" w:rsidR="00753081" w:rsidRPr="00A44A6F" w:rsidRDefault="00000000" w:rsidP="00753081">
      <w:pPr>
        <w:spacing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prop</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round</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round</m:t>
                  </m:r>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reply</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reply</m:t>
                  </m:r>
                  <m:r>
                    <m:rPr>
                      <m:sty m:val="p"/>
                    </m:rP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round</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round</m:t>
                  </m:r>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reply</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reply</m:t>
                  </m:r>
                  <m:r>
                    <m:rPr>
                      <m:sty m:val="p"/>
                    </m:rPr>
                    <w:rPr>
                      <w:rFonts w:ascii="Cambria Math" w:hAnsi="Cambria Math" w:cs="Times New Roman"/>
                      <w:sz w:val="24"/>
                      <w:szCs w:val="24"/>
                    </w:rPr>
                    <m:t>2</m:t>
                  </m:r>
                </m:sub>
              </m:sSub>
            </m:den>
          </m:f>
        </m:oMath>
      </m:oMathPara>
    </w:p>
    <w:p w14:paraId="0D9ECF48" w14:textId="68D0BA34" w:rsidR="00A44A6F" w:rsidRDefault="00A44A6F" w:rsidP="00753081">
      <w:pPr>
        <w:spacing w:line="48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oted that the ability of Device A and Device B are the same. </w:t>
      </w:r>
      <w:r w:rsidR="0005786E">
        <w:rPr>
          <w:rFonts w:ascii="Times New Roman" w:hAnsi="Times New Roman" w:cs="Times New Roman"/>
          <w:sz w:val="24"/>
          <w:szCs w:val="24"/>
        </w:rPr>
        <w:t xml:space="preserve">So, there is no need to differentiate base stations and tags. The names “Anchor” and “Tags” are used to specify which device </w:t>
      </w:r>
      <w:r w:rsidR="00D23999">
        <w:rPr>
          <w:rFonts w:ascii="Times New Roman" w:hAnsi="Times New Roman" w:cs="Times New Roman"/>
          <w:sz w:val="24"/>
          <w:szCs w:val="24"/>
        </w:rPr>
        <w:t>is</w:t>
      </w:r>
      <w:r w:rsidR="0005786E">
        <w:rPr>
          <w:rFonts w:ascii="Times New Roman" w:hAnsi="Times New Roman" w:cs="Times New Roman"/>
          <w:sz w:val="24"/>
          <w:szCs w:val="24"/>
        </w:rPr>
        <w:t xml:space="preserve"> the transmitter and call the other device first. In terms of habits, we call the transmitter in the first round “Anchor”. The other we call it “Tag”.</w:t>
      </w:r>
    </w:p>
    <w:p w14:paraId="7A005B34" w14:textId="6B3E3E06" w:rsidR="0005786E" w:rsidRDefault="00D9460C" w:rsidP="00753081">
      <w:pPr>
        <w:spacing w:line="48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ere we show some applications based on the modified UWB Embedded Program.</w:t>
      </w:r>
    </w:p>
    <w:p w14:paraId="4DDE4FAF" w14:textId="375D1042" w:rsidR="00D9460C" w:rsidRDefault="006860F2" w:rsidP="00D9460C">
      <w:pPr>
        <w:pStyle w:val="a8"/>
        <w:numPr>
          <w:ilvl w:val="0"/>
          <w:numId w:val="17"/>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Define a coordinate system using 3 modules</w:t>
      </w:r>
    </w:p>
    <w:p w14:paraId="5D404286" w14:textId="69ED8C3C" w:rsidR="006860F2" w:rsidRPr="00FB3856" w:rsidRDefault="006860F2" w:rsidP="00B25239">
      <w:pPr>
        <w:spacing w:line="480" w:lineRule="auto"/>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 3 modules, named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w:t>
      </w:r>
      <w:r w:rsidRPr="00FB3856">
        <w:rPr>
          <w:rFonts w:ascii="Times New Roman" w:hAnsi="Times New Roman" w:cs="Times New Roman"/>
          <w:sz w:val="24"/>
          <w:szCs w:val="24"/>
        </w:rPr>
        <w:t>Through transmission between UWB modules, we know the distance</w:t>
      </w:r>
      <w:r>
        <w:rPr>
          <w:rFonts w:ascii="Times New Roman" w:hAnsi="Times New Roman" w:cs="Times New Roman"/>
          <w:sz w:val="24"/>
          <w:szCs w:val="24"/>
        </w:rPr>
        <w:t>s</w:t>
      </w:r>
      <w:r w:rsidRPr="00FB3856">
        <w:rPr>
          <w:rFonts w:ascii="Times New Roman" w:hAnsi="Times New Roman" w:cs="Times New Roman"/>
          <w:sz w:val="24"/>
          <w:szCs w:val="24"/>
        </w:rPr>
        <w:t xml:space="preserve"> between every two points, which means the length of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01</m:t>
            </m:r>
          </m:sub>
        </m:sSub>
      </m:oMath>
      <w:r w:rsidRPr="00FB385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02</m:t>
            </m:r>
          </m:sub>
        </m:sSub>
      </m:oMath>
      <w:r w:rsidRPr="00FB385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12</m:t>
            </m:r>
          </m:sub>
        </m:sSub>
      </m:oMath>
      <w:r w:rsidRPr="00FB3856">
        <w:rPr>
          <w:rFonts w:ascii="Times New Roman" w:hAnsi="Times New Roman" w:cs="Times New Roman"/>
          <w:sz w:val="24"/>
          <w:szCs w:val="24"/>
        </w:rPr>
        <w:t xml:space="preserve"> are our initial constraints. </w:t>
      </w:r>
    </w:p>
    <w:p w14:paraId="0544FB2E" w14:textId="1F2CB3B0" w:rsidR="006860F2" w:rsidRPr="00FB3856" w:rsidRDefault="006860F2" w:rsidP="00B25239">
      <w:pPr>
        <w:spacing w:line="480" w:lineRule="auto"/>
        <w:rPr>
          <w:rFonts w:ascii="Times New Roman" w:hAnsi="Times New Roman" w:cs="Times New Roman"/>
          <w:sz w:val="24"/>
          <w:szCs w:val="24"/>
        </w:rPr>
      </w:pPr>
      <w:r w:rsidRPr="00FB3856">
        <w:rPr>
          <w:rFonts w:ascii="Times New Roman" w:hAnsi="Times New Roman" w:cs="Times New Roman"/>
          <w:sz w:val="24"/>
          <w:szCs w:val="24"/>
        </w:rPr>
        <w:t xml:space="preserve">To simplify the problem, we assume that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oMath>
      <w:r w:rsidRPr="00FB3856">
        <w:rPr>
          <w:rFonts w:ascii="Times New Roman" w:hAnsi="Times New Roman" w:cs="Times New Roman"/>
          <w:sz w:val="24"/>
          <w:szCs w:val="24"/>
        </w:rPr>
        <w:t xml:space="preserve"> is on the original point and the line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FB3856">
        <w:rPr>
          <w:rFonts w:ascii="Times New Roman" w:hAnsi="Times New Roman" w:cs="Times New Roman"/>
          <w:sz w:val="24"/>
          <w:szCs w:val="24"/>
        </w:rPr>
        <w:t xml:space="preserve"> is on the X axis. So, the coordinate of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oMath>
      <w:r w:rsidRPr="00FB3856">
        <w:rPr>
          <w:rFonts w:ascii="Times New Roman" w:hAnsi="Times New Roman" w:cs="Times New Roman"/>
          <w:sz w:val="24"/>
          <w:szCs w:val="24"/>
        </w:rPr>
        <w:t xml:space="preserve"> is (0,0), </w:t>
      </w:r>
      <w:r w:rsidR="0093347C">
        <w:rPr>
          <w:rFonts w:ascii="Times New Roman" w:hAnsi="Times New Roman" w:cs="Times New Roman"/>
          <w:sz w:val="24"/>
          <w:szCs w:val="24"/>
        </w:rPr>
        <w:t xml:space="preserve">and the </w:t>
      </w:r>
      <w:r w:rsidR="0093347C" w:rsidRPr="00FB3856">
        <w:rPr>
          <w:rFonts w:ascii="Times New Roman" w:hAnsi="Times New Roman" w:cs="Times New Roman"/>
          <w:sz w:val="24"/>
          <w:szCs w:val="24"/>
        </w:rPr>
        <w:t>c</w:t>
      </w:r>
      <w:r w:rsidR="0093347C">
        <w:rPr>
          <w:rFonts w:ascii="Times New Roman" w:hAnsi="Times New Roman" w:cs="Times New Roman"/>
          <w:sz w:val="24"/>
          <w:szCs w:val="24"/>
        </w:rPr>
        <w:t xml:space="preserve">oordinate of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FB3856">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01</m:t>
            </m:r>
          </m:sub>
        </m:sSub>
      </m:oMath>
      <w:r w:rsidR="008C52BE">
        <w:rPr>
          <w:rFonts w:ascii="Times New Roman" w:hAnsi="Times New Roman" w:cs="Times New Roman" w:hint="eastAsia"/>
          <w:sz w:val="24"/>
          <w:szCs w:val="24"/>
        </w:rPr>
        <w:t>,</w:t>
      </w:r>
      <w:r w:rsidR="008C52BE">
        <w:rPr>
          <w:rFonts w:ascii="Times New Roman" w:hAnsi="Times New Roman" w:cs="Times New Roman"/>
          <w:sz w:val="24"/>
          <w:szCs w:val="24"/>
        </w:rPr>
        <w:t>0</w:t>
      </w:r>
      <w:r w:rsidRPr="00FB3856">
        <w:rPr>
          <w:rFonts w:ascii="Times New Roman" w:hAnsi="Times New Roman" w:cs="Times New Roman"/>
          <w:sz w:val="24"/>
          <w:szCs w:val="24"/>
        </w:rPr>
        <w:t xml:space="preserve">) (see Figure </w:t>
      </w:r>
      <w:r w:rsidR="008C52BE">
        <w:rPr>
          <w:rFonts w:ascii="Times New Roman" w:hAnsi="Times New Roman" w:cs="Times New Roman"/>
          <w:sz w:val="24"/>
          <w:szCs w:val="24"/>
        </w:rPr>
        <w:t>2</w:t>
      </w:r>
      <w:r w:rsidRPr="00FB3856">
        <w:rPr>
          <w:rFonts w:ascii="Times New Roman" w:hAnsi="Times New Roman" w:cs="Times New Roman"/>
          <w:sz w:val="24"/>
          <w:szCs w:val="24"/>
        </w:rPr>
        <w:t>).</w:t>
      </w:r>
    </w:p>
    <w:p w14:paraId="0845741E" w14:textId="0760A9F6" w:rsidR="006860F2" w:rsidRDefault="008C52BE" w:rsidP="008C52BE">
      <w:pPr>
        <w:spacing w:line="480" w:lineRule="auto"/>
        <w:jc w:val="center"/>
        <w:rPr>
          <w:rFonts w:ascii="Times New Roman" w:hAnsi="Times New Roman" w:cs="Times New Roman"/>
          <w:sz w:val="24"/>
          <w:szCs w:val="24"/>
        </w:rPr>
      </w:pPr>
      <w:r w:rsidRPr="008C52BE">
        <w:rPr>
          <w:rFonts w:ascii="Times New Roman" w:hAnsi="Times New Roman" w:cs="Times New Roman"/>
          <w:noProof/>
          <w:sz w:val="24"/>
          <w:szCs w:val="24"/>
        </w:rPr>
        <w:lastRenderedPageBreak/>
        <w:drawing>
          <wp:inline distT="0" distB="0" distL="0" distR="0" wp14:anchorId="6662D2E5" wp14:editId="78419792">
            <wp:extent cx="5092962" cy="3403775"/>
            <wp:effectExtent l="0" t="0" r="0" b="635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stretch>
                      <a:fillRect/>
                    </a:stretch>
                  </pic:blipFill>
                  <pic:spPr>
                    <a:xfrm>
                      <a:off x="0" y="0"/>
                      <a:ext cx="5092962" cy="3403775"/>
                    </a:xfrm>
                    <a:prstGeom prst="rect">
                      <a:avLst/>
                    </a:prstGeom>
                  </pic:spPr>
                </pic:pic>
              </a:graphicData>
            </a:graphic>
          </wp:inline>
        </w:drawing>
      </w:r>
    </w:p>
    <w:p w14:paraId="226507D4" w14:textId="1C207D67" w:rsidR="008C52BE" w:rsidRDefault="008C52BE" w:rsidP="008C52BE">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2. </w:t>
      </w:r>
      <w:r>
        <w:rPr>
          <w:rFonts w:ascii="Times New Roman" w:hAnsi="Times New Roman" w:cs="Times New Roman" w:hint="eastAsia"/>
          <w:sz w:val="24"/>
          <w:szCs w:val="24"/>
        </w:rPr>
        <w:t>Schematic</w:t>
      </w:r>
      <w:r>
        <w:rPr>
          <w:rFonts w:ascii="Times New Roman" w:hAnsi="Times New Roman" w:cs="Times New Roman"/>
          <w:sz w:val="24"/>
          <w:szCs w:val="24"/>
        </w:rPr>
        <w:t xml:space="preserve"> Diagram of Coordinate System</w:t>
      </w:r>
    </w:p>
    <w:p w14:paraId="5A00C4FC" w14:textId="77777777" w:rsidR="003A10D0" w:rsidRDefault="003A10D0" w:rsidP="003A10D0">
      <w:pPr>
        <w:rPr>
          <w:rFonts w:ascii="Times New Roman" w:hAnsi="Times New Roman" w:cs="Times New Roman"/>
          <w:sz w:val="24"/>
          <w:szCs w:val="24"/>
        </w:rPr>
      </w:pPr>
      <w:r>
        <w:rPr>
          <w:rFonts w:ascii="Times New Roman" w:hAnsi="Times New Roman" w:cs="Times New Roman"/>
          <w:sz w:val="24"/>
          <w:szCs w:val="24"/>
        </w:rPr>
        <w:t>First, we know that</w:t>
      </w:r>
    </w:p>
    <w:p w14:paraId="6A91DA86" w14:textId="6DB3D98A" w:rsidR="003A10D0" w:rsidRPr="00FB3856" w:rsidRDefault="00000000" w:rsidP="003A10D0">
      <w:pPr>
        <w:jc w:val="cente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01</m:t>
              </m:r>
            </m:sub>
            <m:sup>
              <m:r>
                <m:rPr>
                  <m:sty m:val="p"/>
                </m:rPr>
                <w:rPr>
                  <w:rFonts w:ascii="Cambria Math" w:hAnsi="Cambria Math" w:cs="Times New Roman"/>
                  <w:sz w:val="24"/>
                  <w:szCs w:val="24"/>
                </w:rPr>
                <m:t>2</m:t>
              </m:r>
            </m:sup>
          </m:sSubSup>
          <m:r>
            <m:rPr>
              <m:sty m:val="p"/>
              <m:aln/>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r>
            <m:rPr>
              <m:sty m:val="p"/>
            </m:rPr>
            <w:rPr>
              <w:rFonts w:ascii="Times New Roman" w:hAnsi="Times New Roman" w:cs="Times New Roman"/>
              <w:sz w:val="24"/>
              <w:szCs w:val="24"/>
            </w:rPr>
            <w:br/>
          </m:r>
        </m:oMath>
        <m:oMath>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02</m:t>
              </m:r>
            </m:sub>
            <m:sup>
              <m:r>
                <m:rPr>
                  <m:sty m:val="p"/>
                </m:rPr>
                <w:rPr>
                  <w:rFonts w:ascii="Cambria Math" w:hAnsi="Cambria Math" w:cs="Times New Roman"/>
                  <w:sz w:val="24"/>
                  <w:szCs w:val="24"/>
                </w:rPr>
                <m:t>2</m:t>
              </m:r>
            </m:sup>
          </m:sSubSup>
          <m:r>
            <m:rPr>
              <m:sty m:val="p"/>
              <m:aln/>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y</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r>
            <m:rPr>
              <m:sty m:val="p"/>
            </m:rPr>
            <w:rPr>
              <w:rFonts w:ascii="Times New Roman" w:hAnsi="Times New Roman" w:cs="Times New Roman"/>
              <w:sz w:val="24"/>
              <w:szCs w:val="24"/>
            </w:rPr>
            <w:br/>
          </m:r>
        </m:oMath>
        <m:oMath>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12</m:t>
              </m:r>
            </m:sub>
            <m:sup>
              <m:r>
                <m:rPr>
                  <m:sty m:val="p"/>
                </m:rPr>
                <w:rPr>
                  <w:rFonts w:ascii="Cambria Math" w:hAnsi="Cambria Math" w:cs="Times New Roman"/>
                  <w:sz w:val="24"/>
                  <w:szCs w:val="24"/>
                </w:rPr>
                <m:t>2</m:t>
              </m:r>
            </m:sup>
          </m:sSubSup>
          <m:r>
            <m:rPr>
              <m:sty m:val="p"/>
              <m:aln/>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y</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r>
            <m:rPr>
              <m:sty m:val="p"/>
            </m:rPr>
            <w:rPr>
              <w:rFonts w:ascii="Times New Roman" w:hAnsi="Times New Roman" w:cs="Times New Roman"/>
              <w:sz w:val="24"/>
              <w:szCs w:val="24"/>
            </w:rPr>
            <w:br/>
          </m:r>
        </m:oMath>
      </m:oMathPara>
    </w:p>
    <w:p w14:paraId="787944DB" w14:textId="77777777" w:rsidR="003A10D0" w:rsidRDefault="003A10D0" w:rsidP="003A10D0">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w:t>
      </w:r>
      <w:r w:rsidRPr="008B25A3">
        <w:rPr>
          <w:rFonts w:ascii="Times New Roman" w:hAnsi="Times New Roman" w:cs="Times New Roman"/>
          <w:sz w:val="24"/>
          <w:szCs w:val="24"/>
        </w:rPr>
        <w:t>elimination</w:t>
      </w:r>
      <w:r>
        <w:rPr>
          <w:rFonts w:ascii="Times New Roman" w:hAnsi="Times New Roman" w:cs="Times New Roman"/>
          <w:sz w:val="24"/>
          <w:szCs w:val="24"/>
        </w:rPr>
        <w:t>, one obtains</w:t>
      </w:r>
    </w:p>
    <w:p w14:paraId="5F538143" w14:textId="43D40BC0" w:rsidR="003A10D0" w:rsidRPr="00EA01C7" w:rsidRDefault="00000000" w:rsidP="003A10D0">
      <w:pPr>
        <w:jc w:val="cente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12</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02</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01</m:t>
              </m:r>
            </m:sub>
            <m:sup>
              <m:r>
                <m:rPr>
                  <m:sty m:val="p"/>
                </m:rPr>
                <w:rPr>
                  <w:rFonts w:ascii="Cambria Math" w:hAnsi="Cambria Math" w:cs="Times New Roman"/>
                  <w:sz w:val="24"/>
                  <w:szCs w:val="24"/>
                </w:rPr>
                <m:t>2</m:t>
              </m:r>
            </m:sup>
          </m:sSubSup>
        </m:oMath>
      </m:oMathPara>
    </w:p>
    <w:p w14:paraId="2577A359" w14:textId="63495A48" w:rsidR="003A10D0" w:rsidRPr="00E44696" w:rsidRDefault="003A10D0" w:rsidP="003A10D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Hence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01</m:t>
            </m:r>
          </m:sub>
        </m:sSub>
      </m:oMath>
      <w:r>
        <w:rPr>
          <w:rFonts w:ascii="Times New Roman" w:hAnsi="Times New Roman" w:cs="Times New Roman"/>
          <w:sz w:val="24"/>
          <w:szCs w:val="24"/>
        </w:rPr>
        <w:t>, Consequently, the remain coordinates are given by</w:t>
      </w:r>
      <w:r w:rsidRPr="002D283F">
        <w:rPr>
          <w:rFonts w:ascii="Times New Roman" w:hAnsi="Times New Roman" w:cs="Times New Roman"/>
          <w:sz w:val="24"/>
          <w:szCs w:val="24"/>
        </w:rPr>
        <w:br/>
      </w: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01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02</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12</m:t>
                  </m:r>
                </m:sub>
                <m:sup>
                  <m:r>
                    <m:rPr>
                      <m:sty m:val="p"/>
                    </m:rPr>
                    <w:rPr>
                      <w:rFonts w:ascii="Cambria Math" w:hAnsi="Cambria Math" w:cs="Times New Roman"/>
                      <w:sz w:val="24"/>
                      <w:szCs w:val="24"/>
                    </w:rPr>
                    <m:t>2</m:t>
                  </m:r>
                </m:sup>
              </m:sSubSup>
            </m:num>
            <m:den>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01</m:t>
                  </m:r>
                </m:sub>
              </m:sSub>
            </m:den>
          </m:f>
          <m:r>
            <m:rPr>
              <m:sty m:val="p"/>
            </m:rPr>
            <w:rPr>
              <w:rFonts w:ascii="Times New Roman" w:hAnsi="Times New Roman" w:cs="Times New Roman"/>
              <w:sz w:val="24"/>
              <w:szCs w:val="24"/>
            </w:rPr>
            <w:br/>
          </m:r>
        </m:oMath>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02</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01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02</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m:rPr>
                              <m:sty m:val="p"/>
                            </m:rPr>
                            <w:rPr>
                              <w:rFonts w:ascii="Cambria Math" w:hAnsi="Cambria Math" w:cs="Times New Roman"/>
                              <w:sz w:val="24"/>
                              <w:szCs w:val="24"/>
                            </w:rPr>
                            <m:t>12</m:t>
                          </m:r>
                        </m:sub>
                        <m:sup>
                          <m:r>
                            <m:rPr>
                              <m:sty m:val="p"/>
                            </m:rPr>
                            <w:rPr>
                              <w:rFonts w:ascii="Cambria Math" w:hAnsi="Cambria Math" w:cs="Times New Roman"/>
                              <w:sz w:val="24"/>
                              <w:szCs w:val="24"/>
                            </w:rPr>
                            <m:t>2</m:t>
                          </m:r>
                        </m:sup>
                      </m:sSubSup>
                    </m:num>
                    <m:den>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01</m:t>
                          </m:r>
                        </m:sub>
                      </m:sSub>
                    </m:den>
                  </m:f>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e>
          </m:rad>
        </m:oMath>
      </m:oMathPara>
    </w:p>
    <w:p w14:paraId="2055D583" w14:textId="39892306" w:rsidR="00CA2B11" w:rsidRDefault="00E44696" w:rsidP="00CA2B1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hus, we can get </w:t>
      </w:r>
      <w:r w:rsidR="00614998">
        <w:rPr>
          <w:rFonts w:ascii="Times New Roman" w:hAnsi="Times New Roman" w:cs="Times New Roman"/>
          <w:sz w:val="24"/>
          <w:szCs w:val="24"/>
        </w:rPr>
        <w:t xml:space="preserve">the coordinates system using the position of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oMath>
      <w:r w:rsidR="00614998">
        <w:rPr>
          <w:rFonts w:ascii="Times New Roman" w:hAnsi="Times New Roman" w:cs="Times New Roman"/>
          <w:sz w:val="24"/>
          <w:szCs w:val="24"/>
        </w:rPr>
        <w:t xml:space="preserve"> as </w:t>
      </w:r>
      <w:r w:rsidR="00D23999">
        <w:rPr>
          <w:rFonts w:ascii="Times New Roman" w:hAnsi="Times New Roman" w:cs="Times New Roman"/>
          <w:sz w:val="24"/>
          <w:szCs w:val="24"/>
        </w:rPr>
        <w:t xml:space="preserve">the </w:t>
      </w:r>
      <w:r w:rsidR="00D23999">
        <w:rPr>
          <w:rFonts w:ascii="Times New Roman" w:hAnsi="Times New Roman" w:cs="Times New Roman" w:hint="eastAsia"/>
          <w:sz w:val="24"/>
          <w:szCs w:val="24"/>
        </w:rPr>
        <w:t>o</w:t>
      </w:r>
      <w:r w:rsidR="00614998">
        <w:rPr>
          <w:rFonts w:ascii="Times New Roman" w:hAnsi="Times New Roman" w:cs="Times New Roman"/>
          <w:sz w:val="24"/>
          <w:szCs w:val="24"/>
        </w:rPr>
        <w:t>riginal point, the</w:t>
      </w:r>
      <w:r w:rsidR="00614998" w:rsidRPr="00614998">
        <w:rPr>
          <w:rFonts w:ascii="Times New Roman" w:hAnsi="Times New Roman" w:cs="Times New Roman"/>
          <w:sz w:val="24"/>
          <w:szCs w:val="24"/>
        </w:rPr>
        <w:t xml:space="preserve"> line where the line segment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00614998" w:rsidRPr="00614998">
        <w:rPr>
          <w:rFonts w:ascii="Times New Roman" w:hAnsi="Times New Roman" w:cs="Times New Roman"/>
          <w:sz w:val="24"/>
          <w:szCs w:val="24"/>
        </w:rPr>
        <w:t xml:space="preserve"> is located</w:t>
      </w:r>
      <w:r w:rsidR="00614998">
        <w:rPr>
          <w:rFonts w:ascii="Times New Roman" w:hAnsi="Times New Roman" w:cs="Times New Roman"/>
          <w:sz w:val="24"/>
          <w:szCs w:val="24"/>
        </w:rPr>
        <w:t xml:space="preserve"> as x-axis, the l</w:t>
      </w:r>
      <w:r w:rsidR="00614998" w:rsidRPr="00614998">
        <w:rPr>
          <w:rFonts w:ascii="Times New Roman" w:hAnsi="Times New Roman" w:cs="Times New Roman"/>
          <w:sz w:val="24"/>
          <w:szCs w:val="24"/>
        </w:rPr>
        <w:t xml:space="preserve">ine passing through point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oMath>
      <w:r w:rsidR="00614998" w:rsidRPr="00614998">
        <w:rPr>
          <w:rFonts w:ascii="Times New Roman" w:hAnsi="Times New Roman" w:cs="Times New Roman"/>
          <w:sz w:val="24"/>
          <w:szCs w:val="24"/>
        </w:rPr>
        <w:t xml:space="preserve"> and perpendicular to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008C747D">
        <w:rPr>
          <w:rFonts w:ascii="Times New Roman" w:hAnsi="Times New Roman" w:cs="Times New Roman" w:hint="eastAsia"/>
          <w:sz w:val="24"/>
          <w:szCs w:val="24"/>
        </w:rPr>
        <w:t>.</w:t>
      </w:r>
      <w:r w:rsidR="008C747D">
        <w:rPr>
          <w:rFonts w:ascii="Times New Roman" w:hAnsi="Times New Roman" w:cs="Times New Roman"/>
          <w:sz w:val="24"/>
          <w:szCs w:val="24"/>
        </w:rPr>
        <w:t xml:space="preserve"> When dealing with multiple modules, the system is suitable for the modules to be added and we can calculate their positions.</w:t>
      </w:r>
    </w:p>
    <w:p w14:paraId="4515C55A" w14:textId="51BD2A21" w:rsidR="0023009C" w:rsidRDefault="0023009C" w:rsidP="0023009C">
      <w:pPr>
        <w:pStyle w:val="a8"/>
        <w:numPr>
          <w:ilvl w:val="0"/>
          <w:numId w:val="17"/>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pplication on </w:t>
      </w:r>
      <w:r w:rsidR="00260C28">
        <w:rPr>
          <w:rFonts w:ascii="Times New Roman" w:hAnsi="Times New Roman" w:cs="Times New Roman"/>
          <w:sz w:val="24"/>
          <w:szCs w:val="24"/>
        </w:rPr>
        <w:t xml:space="preserve">customized output data: </w:t>
      </w:r>
      <w:r w:rsidR="00260C28">
        <w:rPr>
          <w:rFonts w:ascii="Times New Roman" w:hAnsi="Times New Roman" w:cs="Times New Roman" w:hint="eastAsia"/>
          <w:sz w:val="24"/>
          <w:szCs w:val="24"/>
        </w:rPr>
        <w:t>Wireless</w:t>
      </w:r>
      <w:r w:rsidR="00260C28">
        <w:rPr>
          <w:rFonts w:ascii="Times New Roman" w:hAnsi="Times New Roman" w:cs="Times New Roman"/>
          <w:sz w:val="24"/>
          <w:szCs w:val="24"/>
        </w:rPr>
        <w:t xml:space="preserve"> Synchronization</w:t>
      </w:r>
    </w:p>
    <w:p w14:paraId="61060E33" w14:textId="2BDE4B37" w:rsidR="00260C28" w:rsidRDefault="00AE3BDC" w:rsidP="00260C28">
      <w:pPr>
        <w:spacing w:line="480" w:lineRule="auto"/>
        <w:rPr>
          <w:rFonts w:ascii="Times New Roman" w:hAnsi="Times New Roman" w:cs="Times New Roman"/>
          <w:sz w:val="24"/>
          <w:szCs w:val="24"/>
        </w:rPr>
      </w:pPr>
      <w:r w:rsidRPr="00AE3BDC">
        <w:rPr>
          <w:rFonts w:ascii="Times New Roman" w:hAnsi="Times New Roman" w:cs="Times New Roman"/>
          <w:sz w:val="24"/>
          <w:szCs w:val="24"/>
        </w:rPr>
        <w:lastRenderedPageBreak/>
        <w:t>By customizing the output of various intermediate quantities of the</w:t>
      </w:r>
      <w:r w:rsidRPr="00B25239">
        <w:rPr>
          <w:rFonts w:ascii="Times New Roman" w:hAnsi="Times New Roman" w:cs="Times New Roman"/>
          <w:sz w:val="24"/>
          <w:szCs w:val="24"/>
        </w:rPr>
        <w:t xml:space="preserve"> </w:t>
      </w:r>
      <w:r>
        <w:rPr>
          <w:rFonts w:ascii="Times New Roman" w:hAnsi="Times New Roman" w:cs="Times New Roman"/>
          <w:sz w:val="24"/>
          <w:szCs w:val="24"/>
        </w:rPr>
        <w:t>m</w:t>
      </w:r>
      <w:r w:rsidRPr="00AE3BDC">
        <w:rPr>
          <w:rFonts w:ascii="Times New Roman" w:hAnsi="Times New Roman" w:cs="Times New Roman"/>
          <w:sz w:val="24"/>
          <w:szCs w:val="24"/>
        </w:rPr>
        <w:t>odule communication and distance calculation process, we can implement a wide variety of functions.</w:t>
      </w:r>
      <w:r>
        <w:rPr>
          <w:rFonts w:ascii="Times New Roman" w:hAnsi="Times New Roman" w:cs="Times New Roman"/>
          <w:sz w:val="24"/>
          <w:szCs w:val="24"/>
        </w:rPr>
        <w:t xml:space="preserve"> Here we propose a new kind of UWB communication protocol that </w:t>
      </w:r>
      <w:r w:rsidR="00D23999">
        <w:rPr>
          <w:rFonts w:ascii="Times New Roman" w:hAnsi="Times New Roman" w:cs="Times New Roman"/>
          <w:sz w:val="24"/>
          <w:szCs w:val="24"/>
        </w:rPr>
        <w:t>does</w:t>
      </w:r>
      <w:r>
        <w:rPr>
          <w:rFonts w:ascii="Times New Roman" w:hAnsi="Times New Roman" w:cs="Times New Roman"/>
          <w:sz w:val="24"/>
          <w:szCs w:val="24"/>
        </w:rPr>
        <w:t xml:space="preserve"> the wireless synchronization using the intermediate value: time of flight.</w:t>
      </w:r>
    </w:p>
    <w:p w14:paraId="23F40DD6" w14:textId="52D8AA0A" w:rsidR="00AE3BDC" w:rsidRDefault="00B25239" w:rsidP="00260C2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new process of communication and wireless synchronization of a pair of UWB modules are as follows: </w:t>
      </w:r>
    </w:p>
    <w:p w14:paraId="5D002404" w14:textId="38DEF5CA" w:rsidR="001D1285" w:rsidRDefault="001D1285" w:rsidP="00260C28">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nitially</w:t>
      </w:r>
      <w:r w:rsidR="00D23999">
        <w:rPr>
          <w:rFonts w:ascii="Times New Roman" w:hAnsi="Times New Roman" w:cs="Times New Roman"/>
          <w:sz w:val="24"/>
          <w:szCs w:val="24"/>
        </w:rPr>
        <w:t>,</w:t>
      </w:r>
      <w:r>
        <w:rPr>
          <w:rFonts w:ascii="Times New Roman" w:hAnsi="Times New Roman" w:cs="Times New Roman"/>
          <w:sz w:val="24"/>
          <w:szCs w:val="24"/>
        </w:rPr>
        <w:t xml:space="preserve"> we have a pair of UWB modules, </w:t>
      </w:r>
      <w:r>
        <w:rPr>
          <w:rFonts w:ascii="Times New Roman" w:hAnsi="Times New Roman" w:cs="Times New Roman" w:hint="eastAsia"/>
          <w:sz w:val="24"/>
          <w:szCs w:val="24"/>
        </w:rPr>
        <w:t>called</w:t>
      </w:r>
      <w:r>
        <w:rPr>
          <w:rFonts w:ascii="Times New Roman" w:hAnsi="Times New Roman" w:cs="Times New Roman"/>
          <w:sz w:val="24"/>
          <w:szCs w:val="24"/>
        </w:rPr>
        <w:t xml:space="preserve"> </w:t>
      </w:r>
      <w:r w:rsidR="00D67A69">
        <w:rPr>
          <w:rFonts w:ascii="Times New Roman" w:hAnsi="Times New Roman" w:cs="Times New Roman" w:hint="eastAsia"/>
          <w:sz w:val="24"/>
          <w:szCs w:val="24"/>
        </w:rPr>
        <w:t>Module</w:t>
      </w:r>
      <w:r w:rsidR="00D67A69">
        <w:rPr>
          <w:rFonts w:ascii="Times New Roman" w:hAnsi="Times New Roman" w:cs="Times New Roman"/>
          <w:sz w:val="24"/>
          <w:szCs w:val="24"/>
        </w:rPr>
        <w:t xml:space="preserve"> </w:t>
      </w:r>
      <w:r>
        <w:rPr>
          <w:rFonts w:ascii="Times New Roman" w:hAnsi="Times New Roman" w:cs="Times New Roman"/>
          <w:sz w:val="24"/>
          <w:szCs w:val="24"/>
        </w:rPr>
        <w:t xml:space="preserve">A and </w:t>
      </w:r>
      <w:r w:rsidR="00D67A69">
        <w:rPr>
          <w:rFonts w:ascii="Times New Roman" w:hAnsi="Times New Roman" w:cs="Times New Roman"/>
          <w:sz w:val="24"/>
          <w:szCs w:val="24"/>
        </w:rPr>
        <w:t xml:space="preserve">Module </w:t>
      </w:r>
      <w:r>
        <w:rPr>
          <w:rFonts w:ascii="Times New Roman" w:hAnsi="Times New Roman" w:cs="Times New Roman"/>
          <w:sz w:val="24"/>
          <w:szCs w:val="24"/>
        </w:rPr>
        <w:t xml:space="preserve">B. Firstly, </w:t>
      </w:r>
      <w:r w:rsidR="00D67A69">
        <w:rPr>
          <w:rFonts w:ascii="Times New Roman" w:hAnsi="Times New Roman" w:cs="Times New Roman"/>
          <w:sz w:val="24"/>
          <w:szCs w:val="24"/>
        </w:rPr>
        <w:t xml:space="preserve">Module </w:t>
      </w:r>
      <w:r>
        <w:rPr>
          <w:rFonts w:ascii="Times New Roman" w:hAnsi="Times New Roman" w:cs="Times New Roman"/>
          <w:sz w:val="24"/>
          <w:szCs w:val="24"/>
        </w:rPr>
        <w:t xml:space="preserve">A </w:t>
      </w:r>
      <w:r w:rsidR="00D23999">
        <w:rPr>
          <w:rFonts w:ascii="Times New Roman" w:hAnsi="Times New Roman" w:cs="Times New Roman"/>
          <w:sz w:val="24"/>
          <w:szCs w:val="24"/>
        </w:rPr>
        <w:t>plays</w:t>
      </w:r>
      <w:r>
        <w:rPr>
          <w:rFonts w:ascii="Times New Roman" w:hAnsi="Times New Roman" w:cs="Times New Roman"/>
          <w:sz w:val="24"/>
          <w:szCs w:val="24"/>
        </w:rPr>
        <w:t xml:space="preserve"> the role of </w:t>
      </w:r>
      <w:r w:rsidR="00D23999">
        <w:rPr>
          <w:rFonts w:ascii="Times New Roman" w:hAnsi="Times New Roman" w:cs="Times New Roman"/>
          <w:sz w:val="24"/>
          <w:szCs w:val="24"/>
        </w:rPr>
        <w:t xml:space="preserve">the </w:t>
      </w:r>
      <w:r>
        <w:rPr>
          <w:rFonts w:ascii="Times New Roman" w:hAnsi="Times New Roman" w:cs="Times New Roman"/>
          <w:sz w:val="24"/>
          <w:szCs w:val="24"/>
        </w:rPr>
        <w:t xml:space="preserve">transmitter, </w:t>
      </w:r>
      <w:r w:rsidR="00D23999">
        <w:rPr>
          <w:rFonts w:ascii="Times New Roman" w:hAnsi="Times New Roman" w:cs="Times New Roman"/>
          <w:sz w:val="24"/>
          <w:szCs w:val="24"/>
        </w:rPr>
        <w:t>transmitting</w:t>
      </w:r>
      <w:r>
        <w:rPr>
          <w:rFonts w:ascii="Times New Roman" w:hAnsi="Times New Roman" w:cs="Times New Roman"/>
          <w:sz w:val="24"/>
          <w:szCs w:val="24"/>
        </w:rPr>
        <w:t xml:space="preserve"> a signal to </w:t>
      </w:r>
      <w:r w:rsidR="00D67A69">
        <w:rPr>
          <w:rFonts w:ascii="Times New Roman" w:hAnsi="Times New Roman" w:cs="Times New Roman"/>
          <w:sz w:val="24"/>
          <w:szCs w:val="24"/>
        </w:rPr>
        <w:t xml:space="preserve">Module </w:t>
      </w:r>
      <w:r>
        <w:rPr>
          <w:rFonts w:ascii="Times New Roman" w:hAnsi="Times New Roman" w:cs="Times New Roman"/>
          <w:sz w:val="24"/>
          <w:szCs w:val="24"/>
        </w:rPr>
        <w:t xml:space="preserve">B. The signal includes </w:t>
      </w:r>
      <w:r w:rsidR="00E13669">
        <w:rPr>
          <w:rFonts w:ascii="Times New Roman" w:hAnsi="Times New Roman" w:cs="Times New Roman"/>
          <w:sz w:val="24"/>
          <w:szCs w:val="24"/>
        </w:rPr>
        <w:t xml:space="preserve">the local timestamp of </w:t>
      </w:r>
      <w:r w:rsidR="00D67A69">
        <w:rPr>
          <w:rFonts w:ascii="Times New Roman" w:hAnsi="Times New Roman" w:cs="Times New Roman"/>
          <w:sz w:val="24"/>
          <w:szCs w:val="24"/>
        </w:rPr>
        <w:t xml:space="preserve">Module </w:t>
      </w:r>
      <w:r w:rsidR="00E13669">
        <w:rPr>
          <w:rFonts w:ascii="Times New Roman" w:hAnsi="Times New Roman" w:cs="Times New Roman"/>
          <w:sz w:val="24"/>
          <w:szCs w:val="24"/>
        </w:rPr>
        <w:t>A</w:t>
      </w:r>
      <w:r w:rsidR="00D67A69">
        <w:rPr>
          <w:rFonts w:ascii="Times New Roman" w:hAnsi="Times New Roman" w:cs="Times New Roman"/>
          <w:sz w:val="24"/>
          <w:szCs w:val="24"/>
        </w:rPr>
        <w:t xml:space="preserve"> </w:t>
      </w:r>
      <w:r w:rsidR="00D23999">
        <w:rPr>
          <w:rFonts w:ascii="Times New Roman" w:hAnsi="Times New Roman" w:cs="Times New Roman"/>
          <w:sz w:val="24"/>
          <w:szCs w:val="24"/>
        </w:rPr>
        <w:t>transmitting</w:t>
      </w:r>
      <w:r w:rsidR="00D67A69">
        <w:rPr>
          <w:rFonts w:ascii="Times New Roman" w:hAnsi="Times New Roman" w:cs="Times New Roman"/>
          <w:sz w:val="24"/>
          <w:szCs w:val="24"/>
        </w:rPr>
        <w:t xml:space="preserve"> the signal</w:t>
      </w:r>
      <w:r w:rsidR="00A33955">
        <w:rPr>
          <w:rFonts w:ascii="Times New Roman" w:hAnsi="Times New Roman" w:cs="Times New Roman"/>
          <w:sz w:val="24"/>
          <w:szCs w:val="24"/>
        </w:rPr>
        <w:t xml:space="preserve">, called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A1</m:t>
            </m:r>
          </m:sub>
        </m:sSub>
      </m:oMath>
      <w:r w:rsidR="00A33955">
        <w:rPr>
          <w:rFonts w:ascii="Times New Roman" w:hAnsi="Times New Roman" w:cs="Times New Roman"/>
          <w:sz w:val="24"/>
          <w:szCs w:val="24"/>
        </w:rPr>
        <w:t>.</w:t>
      </w:r>
      <w:r w:rsidR="00D23999">
        <w:rPr>
          <w:rFonts w:ascii="Times New Roman" w:hAnsi="Times New Roman" w:cs="Times New Roman"/>
          <w:sz w:val="24"/>
          <w:szCs w:val="24"/>
        </w:rPr>
        <w:t xml:space="preserve"> </w:t>
      </w:r>
      <w:r w:rsidR="008E6873">
        <w:rPr>
          <w:rFonts w:ascii="Times New Roman" w:hAnsi="Times New Roman" w:cs="Times New Roman"/>
          <w:sz w:val="24"/>
          <w:szCs w:val="24"/>
        </w:rPr>
        <w:t xml:space="preserve">At the same time, Module A </w:t>
      </w:r>
      <w:r w:rsidR="00D23999">
        <w:rPr>
          <w:rFonts w:ascii="Times New Roman" w:hAnsi="Times New Roman" w:cs="Times New Roman"/>
          <w:sz w:val="24"/>
          <w:szCs w:val="24"/>
        </w:rPr>
        <w:t>memorizes</w:t>
      </w:r>
      <w:r w:rsidR="00D23999">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A1</m:t>
            </m:r>
          </m:sub>
        </m:sSub>
      </m:oMath>
      <w:r w:rsidR="008E6873">
        <w:rPr>
          <w:rFonts w:ascii="Times New Roman" w:hAnsi="Times New Roman" w:cs="Times New Roman" w:hint="eastAsia"/>
          <w:sz w:val="24"/>
          <w:szCs w:val="24"/>
        </w:rPr>
        <w:t xml:space="preserve"> </w:t>
      </w:r>
      <w:r w:rsidR="008E6873">
        <w:rPr>
          <w:rFonts w:ascii="Times New Roman" w:hAnsi="Times New Roman" w:cs="Times New Roman"/>
          <w:sz w:val="24"/>
          <w:szCs w:val="24"/>
        </w:rPr>
        <w:t xml:space="preserve">locally. </w:t>
      </w:r>
      <w:r w:rsidR="00D67A69">
        <w:rPr>
          <w:rFonts w:ascii="Times New Roman" w:hAnsi="Times New Roman" w:cs="Times New Roman"/>
          <w:sz w:val="24"/>
          <w:szCs w:val="24"/>
        </w:rPr>
        <w:t>Module B receives the signal, and after</w:t>
      </w:r>
      <w:r w:rsidR="00D67A69" w:rsidRPr="00D67A69">
        <w:rPr>
          <w:rFonts w:ascii="Times New Roman" w:hAnsi="Times New Roman" w:cs="Times New Roman"/>
          <w:sz w:val="24"/>
          <w:szCs w:val="24"/>
        </w:rPr>
        <w:t xml:space="preserve"> an artificially set delay time</w:t>
      </w:r>
      <w:r w:rsidR="00D67A69">
        <w:rPr>
          <w:rFonts w:ascii="Times New Roman" w:hAnsi="Times New Roman" w:cs="Times New Roman" w:hint="eastAsia"/>
          <w:sz w:val="24"/>
          <w:szCs w:val="24"/>
        </w:rPr>
        <w:t>,</w:t>
      </w:r>
      <w:r w:rsidR="00D67A69">
        <w:rPr>
          <w:rFonts w:ascii="Times New Roman" w:hAnsi="Times New Roman" w:cs="Times New Roman"/>
          <w:sz w:val="24"/>
          <w:szCs w:val="24"/>
        </w:rPr>
        <w:t xml:space="preserve"> Module B </w:t>
      </w:r>
      <w:r w:rsidR="00D23999">
        <w:rPr>
          <w:rFonts w:ascii="Times New Roman" w:hAnsi="Times New Roman" w:cs="Times New Roman"/>
          <w:sz w:val="24"/>
          <w:szCs w:val="24"/>
        </w:rPr>
        <w:t xml:space="preserve">plays </w:t>
      </w:r>
      <w:r w:rsidR="00D67A69">
        <w:rPr>
          <w:rFonts w:ascii="Times New Roman" w:hAnsi="Times New Roman" w:cs="Times New Roman"/>
          <w:sz w:val="24"/>
          <w:szCs w:val="24"/>
        </w:rPr>
        <w:t xml:space="preserve">the role of </w:t>
      </w:r>
      <w:r w:rsidR="00D23999">
        <w:rPr>
          <w:rFonts w:ascii="Times New Roman" w:hAnsi="Times New Roman" w:cs="Times New Roman"/>
          <w:sz w:val="24"/>
          <w:szCs w:val="24"/>
        </w:rPr>
        <w:t>the t</w:t>
      </w:r>
      <w:r w:rsidR="00D67A69">
        <w:rPr>
          <w:rFonts w:ascii="Times New Roman" w:hAnsi="Times New Roman" w:cs="Times New Roman"/>
          <w:sz w:val="24"/>
          <w:szCs w:val="24"/>
        </w:rPr>
        <w:t xml:space="preserve">ransmitter, </w:t>
      </w:r>
      <w:r w:rsidR="00D23999">
        <w:rPr>
          <w:rFonts w:ascii="Times New Roman" w:hAnsi="Times New Roman" w:cs="Times New Roman"/>
          <w:sz w:val="24"/>
          <w:szCs w:val="24"/>
        </w:rPr>
        <w:t xml:space="preserve">and </w:t>
      </w:r>
      <w:r w:rsidR="0093347C">
        <w:rPr>
          <w:rFonts w:ascii="Times New Roman" w:hAnsi="Times New Roman" w:cs="Times New Roman"/>
          <w:sz w:val="24"/>
          <w:szCs w:val="24"/>
        </w:rPr>
        <w:t xml:space="preserve">transmits the signal to </w:t>
      </w:r>
      <w:r w:rsidR="00D67A69">
        <w:rPr>
          <w:rFonts w:ascii="Times New Roman" w:hAnsi="Times New Roman" w:cs="Times New Roman"/>
          <w:sz w:val="24"/>
          <w:szCs w:val="24"/>
        </w:rPr>
        <w:t xml:space="preserve">Module A. The signal includes the local timestamp of Module B </w:t>
      </w:r>
      <w:r w:rsidR="00D23999">
        <w:rPr>
          <w:rFonts w:ascii="Times New Roman" w:hAnsi="Times New Roman" w:cs="Times New Roman"/>
          <w:sz w:val="24"/>
          <w:szCs w:val="24"/>
        </w:rPr>
        <w:t xml:space="preserve">receiving </w:t>
      </w:r>
      <w:r w:rsidR="00D67A69">
        <w:rPr>
          <w:rFonts w:ascii="Times New Roman" w:hAnsi="Times New Roman" w:cs="Times New Roman"/>
          <w:sz w:val="24"/>
          <w:szCs w:val="24"/>
        </w:rPr>
        <w:t>the signal from Module A and t</w:t>
      </w:r>
      <w:r w:rsidR="00D23999">
        <w:rPr>
          <w:rFonts w:ascii="Times New Roman" w:hAnsi="Times New Roman" w:cs="Times New Roman"/>
          <w:sz w:val="24"/>
          <w:szCs w:val="24"/>
        </w:rPr>
        <w:t xml:space="preserve">ransmitting </w:t>
      </w:r>
      <w:r w:rsidR="00D67A69">
        <w:rPr>
          <w:rFonts w:ascii="Times New Roman" w:hAnsi="Times New Roman" w:cs="Times New Roman"/>
          <w:sz w:val="24"/>
          <w:szCs w:val="24"/>
        </w:rPr>
        <w:t xml:space="preserve">back, called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B1</m:t>
            </m:r>
          </m:sub>
        </m:sSub>
      </m:oMath>
      <w:r w:rsidR="00D67A69">
        <w:rPr>
          <w:rFonts w:ascii="Times New Roman" w:hAnsi="Times New Roman" w:cs="Times New Roman" w:hint="eastAsia"/>
          <w:sz w:val="24"/>
          <w:szCs w:val="24"/>
        </w:rPr>
        <w:t xml:space="preserve"> </w:t>
      </w:r>
      <w:r w:rsidR="008E687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B2</m:t>
            </m:r>
          </m:sub>
        </m:sSub>
      </m:oMath>
      <w:r w:rsidR="00D67A69">
        <w:rPr>
          <w:rFonts w:ascii="Times New Roman" w:hAnsi="Times New Roman" w:cs="Times New Roman"/>
          <w:sz w:val="24"/>
          <w:szCs w:val="24"/>
        </w:rPr>
        <w:t>.</w:t>
      </w:r>
      <w:r w:rsidR="008E6873">
        <w:rPr>
          <w:rFonts w:ascii="Times New Roman" w:hAnsi="Times New Roman" w:cs="Times New Roman"/>
          <w:sz w:val="24"/>
          <w:szCs w:val="24"/>
        </w:rPr>
        <w:t xml:space="preserve"> Then, Module A receives the signal from Module B</w:t>
      </w:r>
      <w:r w:rsidR="00410D14">
        <w:rPr>
          <w:rFonts w:ascii="Times New Roman" w:hAnsi="Times New Roman" w:cs="Times New Roman"/>
          <w:sz w:val="24"/>
          <w:szCs w:val="24"/>
        </w:rPr>
        <w:t xml:space="preserve"> and </w:t>
      </w:r>
      <w:r w:rsidR="00D23999">
        <w:rPr>
          <w:rFonts w:ascii="Times New Roman" w:hAnsi="Times New Roman" w:cs="Times New Roman"/>
          <w:sz w:val="24"/>
          <w:szCs w:val="24"/>
        </w:rPr>
        <w:t xml:space="preserve">memorizes </w:t>
      </w:r>
      <w:r w:rsidR="00410D14">
        <w:rPr>
          <w:rFonts w:ascii="Times New Roman" w:hAnsi="Times New Roman" w:cs="Times New Roman"/>
          <w:sz w:val="24"/>
          <w:szCs w:val="24"/>
        </w:rPr>
        <w:t xml:space="preserve">the local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A2</m:t>
            </m:r>
          </m:sub>
        </m:sSub>
      </m:oMath>
      <w:r w:rsidR="00410D14">
        <w:rPr>
          <w:rFonts w:ascii="Times New Roman" w:hAnsi="Times New Roman" w:cs="Times New Roman" w:hint="eastAsia"/>
          <w:sz w:val="24"/>
          <w:szCs w:val="24"/>
        </w:rPr>
        <w:t xml:space="preserve"> </w:t>
      </w:r>
      <w:r w:rsidR="00410D14">
        <w:rPr>
          <w:rFonts w:ascii="Times New Roman" w:hAnsi="Times New Roman" w:cs="Times New Roman"/>
          <w:sz w:val="24"/>
          <w:szCs w:val="24"/>
        </w:rPr>
        <w:t>(see Figure 3)</w:t>
      </w:r>
      <w:r w:rsidR="00410D14">
        <w:rPr>
          <w:rFonts w:ascii="Times New Roman" w:hAnsi="Times New Roman" w:cs="Times New Roman" w:hint="eastAsia"/>
          <w:sz w:val="24"/>
          <w:szCs w:val="24"/>
        </w:rPr>
        <w:t>.</w:t>
      </w:r>
    </w:p>
    <w:p w14:paraId="3CBB51F2" w14:textId="4F6AD801" w:rsidR="001D1285" w:rsidRDefault="001D1285" w:rsidP="001D1285">
      <w:pPr>
        <w:spacing w:line="480" w:lineRule="auto"/>
        <w:jc w:val="center"/>
        <w:rPr>
          <w:rFonts w:ascii="Times New Roman" w:hAnsi="Times New Roman" w:cs="Times New Roman"/>
          <w:sz w:val="24"/>
          <w:szCs w:val="24"/>
        </w:rPr>
      </w:pPr>
      <w:r w:rsidRPr="001D1285">
        <w:rPr>
          <w:rFonts w:ascii="Times New Roman" w:hAnsi="Times New Roman" w:cs="Times New Roman"/>
          <w:noProof/>
          <w:sz w:val="24"/>
          <w:szCs w:val="24"/>
        </w:rPr>
        <w:lastRenderedPageBreak/>
        <w:drawing>
          <wp:inline distT="0" distB="0" distL="0" distR="0" wp14:anchorId="3D1147F7" wp14:editId="5B029A42">
            <wp:extent cx="4508732" cy="3613336"/>
            <wp:effectExtent l="0" t="0" r="6350" b="635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4508732" cy="3613336"/>
                    </a:xfrm>
                    <a:prstGeom prst="rect">
                      <a:avLst/>
                    </a:prstGeom>
                  </pic:spPr>
                </pic:pic>
              </a:graphicData>
            </a:graphic>
          </wp:inline>
        </w:drawing>
      </w:r>
    </w:p>
    <w:p w14:paraId="49370228" w14:textId="0F1934A7" w:rsidR="00410D14" w:rsidRDefault="001D1285" w:rsidP="00410D14">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3.</w:t>
      </w:r>
      <w:r w:rsidR="00410D14">
        <w:rPr>
          <w:rFonts w:ascii="Times New Roman" w:hAnsi="Times New Roman" w:cs="Times New Roman"/>
          <w:sz w:val="24"/>
          <w:szCs w:val="24"/>
        </w:rPr>
        <w:t xml:space="preserve"> Communication Protocol</w:t>
      </w:r>
      <w:r w:rsidR="00410D14">
        <w:rPr>
          <w:rFonts w:ascii="Times New Roman" w:hAnsi="Times New Roman" w:cs="Times New Roman" w:hint="eastAsia"/>
          <w:sz w:val="24"/>
          <w:szCs w:val="24"/>
        </w:rPr>
        <w:t xml:space="preserve"> </w:t>
      </w:r>
      <w:r w:rsidR="00410D14">
        <w:rPr>
          <w:rFonts w:ascii="Times New Roman" w:hAnsi="Times New Roman" w:cs="Times New Roman"/>
          <w:sz w:val="24"/>
          <w:szCs w:val="24"/>
        </w:rPr>
        <w:t>for UWB Wireless Synchronization</w:t>
      </w:r>
    </w:p>
    <w:p w14:paraId="69F80549" w14:textId="75B884CD" w:rsidR="00410D14" w:rsidRDefault="009D6BF5" w:rsidP="00410D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we can do the synchronization. In other word, we need to know the time offset between Module A and Module B. Denote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round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A1</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delay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B1</m:t>
            </m:r>
          </m:sub>
        </m:sSub>
      </m:oMath>
      <w:r w:rsidR="007E4055">
        <w:rPr>
          <w:rFonts w:ascii="Times New Roman" w:hAnsi="Times New Roman" w:cs="Times New Roman"/>
          <w:sz w:val="24"/>
          <w:szCs w:val="24"/>
        </w:rPr>
        <w:t>. Thus, we have</w:t>
      </w:r>
    </w:p>
    <w:p w14:paraId="42CB9A18" w14:textId="4DBBD21B" w:rsidR="007E4055" w:rsidRPr="007E4055" w:rsidRDefault="00000000" w:rsidP="007E4055">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prop</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round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delay</m:t>
                  </m:r>
                </m:sub>
              </m:sSub>
            </m:num>
            <m:den>
              <m:r>
                <w:rPr>
                  <w:rFonts w:ascii="Cambria Math" w:hAnsi="Cambria Math" w:cs="Times New Roman"/>
                  <w:sz w:val="24"/>
                  <w:szCs w:val="24"/>
                </w:rPr>
                <m:t>2</m:t>
              </m:r>
            </m:den>
          </m:f>
        </m:oMath>
      </m:oMathPara>
    </w:p>
    <w:p w14:paraId="39783A70" w14:textId="027C4818" w:rsidR="007E4055" w:rsidRPr="00DB006A" w:rsidRDefault="00000000" w:rsidP="007E4055">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hint="eastAsia"/>
                  <w:sz w:val="24"/>
                  <w:szCs w:val="24"/>
                </w:rPr>
                <m:t>offset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A1</m:t>
                  </m:r>
                </m:sub>
              </m:sSub>
              <m:r>
                <w:rPr>
                  <w:rFonts w:ascii="Cambria Math" w:hAnsi="Cambria Math" w:cs="Times New Roman"/>
                  <w:sz w:val="24"/>
                  <w:szCs w:val="24"/>
                </w:rPr>
                <m:t>+T</m:t>
              </m:r>
            </m:e>
            <m:sub>
              <m:r>
                <w:rPr>
                  <w:rFonts w:ascii="Cambria Math" w:hAnsi="Cambria Math" w:cs="Times New Roman"/>
                  <w:sz w:val="24"/>
                  <w:szCs w:val="24"/>
                </w:rPr>
                <m:t>prop)</m:t>
              </m:r>
            </m:sub>
          </m:sSub>
        </m:oMath>
      </m:oMathPara>
    </w:p>
    <w:p w14:paraId="74E67F52" w14:textId="2B88ACA0" w:rsidR="00DB006A" w:rsidRDefault="00DB006A" w:rsidP="00DB006A">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meaning of wireless synchronization is that, after a time of the process above, once we know the offset time between a pair of modules, we can easily know the distance </w:t>
      </w:r>
      <w:r w:rsidR="001C496D">
        <w:rPr>
          <w:rFonts w:ascii="Times New Roman" w:hAnsi="Times New Roman" w:cs="Times New Roman"/>
          <w:sz w:val="24"/>
          <w:szCs w:val="24"/>
        </w:rPr>
        <w:t>within only one time of signal transmission. In this scenario, we have</w:t>
      </w:r>
    </w:p>
    <w:p w14:paraId="35535356" w14:textId="48F3B301" w:rsidR="001C496D" w:rsidRPr="001C496D" w:rsidRDefault="00000000" w:rsidP="00DB006A">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prop</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B1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A1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offset</m:t>
              </m:r>
            </m:sub>
            <m:sup>
              <m:r>
                <w:rPr>
                  <w:rFonts w:ascii="Cambria Math" w:hAnsi="Cambria Math" w:cs="Times New Roman"/>
                  <w:sz w:val="24"/>
                  <w:szCs w:val="24"/>
                </w:rPr>
                <m:t>'</m:t>
              </m:r>
            </m:sup>
          </m:sSubSup>
          <m:r>
            <w:rPr>
              <w:rFonts w:ascii="Cambria Math" w:hAnsi="Cambria Math" w:cs="Times New Roman"/>
              <w:sz w:val="24"/>
              <w:szCs w:val="24"/>
            </w:rPr>
            <m:t>)</m:t>
          </m:r>
        </m:oMath>
      </m:oMathPara>
    </w:p>
    <w:p w14:paraId="3037BEB7" w14:textId="47FFD814" w:rsidR="00F906E3" w:rsidRDefault="00F906E3" w:rsidP="00F906E3">
      <w:pPr>
        <w:pStyle w:val="a8"/>
        <w:numPr>
          <w:ilvl w:val="0"/>
          <w:numId w:val="7"/>
        </w:numPr>
        <w:spacing w:line="480" w:lineRule="auto"/>
        <w:ind w:firstLineChars="0"/>
        <w:rPr>
          <w:rFonts w:ascii="Times New Roman" w:hAnsi="Times New Roman" w:cs="Times New Roman"/>
          <w:sz w:val="24"/>
          <w:szCs w:val="24"/>
        </w:rPr>
      </w:pPr>
      <w:r w:rsidRPr="00F906E3">
        <w:rPr>
          <w:rFonts w:ascii="Times New Roman" w:hAnsi="Times New Roman" w:cs="Times New Roman"/>
          <w:sz w:val="24"/>
          <w:szCs w:val="24"/>
        </w:rPr>
        <w:t>Experiments on UWB modules performance on different conditions</w:t>
      </w:r>
    </w:p>
    <w:p w14:paraId="034BEBAF" w14:textId="3C6DA5C1" w:rsidR="00325BA5" w:rsidRDefault="00325BA5" w:rsidP="00325BA5">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further test the performance of the UWB modules, we designed multiple tests in different conditions. </w:t>
      </w:r>
      <w:r w:rsidRPr="00325BA5">
        <w:rPr>
          <w:rFonts w:ascii="Times New Roman" w:hAnsi="Times New Roman" w:cs="Times New Roman"/>
          <w:sz w:val="24"/>
          <w:szCs w:val="24"/>
        </w:rPr>
        <w:t xml:space="preserve">Below is the form of the number of tests on combinations of </w:t>
      </w:r>
      <w:r w:rsidRPr="00325BA5">
        <w:rPr>
          <w:rFonts w:ascii="Times New Roman" w:hAnsi="Times New Roman" w:cs="Times New Roman"/>
          <w:sz w:val="24"/>
          <w:szCs w:val="24"/>
        </w:rPr>
        <w:lastRenderedPageBreak/>
        <w:t xml:space="preserve">different heights and distances. The sampling distances are four points that are evenly distributed from the </w:t>
      </w:r>
      <w:r>
        <w:rPr>
          <w:rFonts w:ascii="Times New Roman" w:hAnsi="Times New Roman" w:cs="Times New Roman"/>
          <w:sz w:val="24"/>
          <w:szCs w:val="24"/>
        </w:rPr>
        <w:t xml:space="preserve">module’s </w:t>
      </w:r>
      <w:r w:rsidRPr="00325BA5">
        <w:rPr>
          <w:rFonts w:ascii="Times New Roman" w:hAnsi="Times New Roman" w:cs="Times New Roman"/>
          <w:sz w:val="24"/>
          <w:szCs w:val="24"/>
        </w:rPr>
        <w:t xml:space="preserve">closest measuring range to the farthest. Heights from the module to the ground are set accurately. </w:t>
      </w:r>
      <w:r w:rsidR="00315F1D">
        <w:rPr>
          <w:rFonts w:ascii="Times New Roman" w:hAnsi="Times New Roman" w:cs="Times New Roman"/>
          <w:sz w:val="24"/>
          <w:szCs w:val="24"/>
        </w:rPr>
        <w:t>The lowest height is 10 cm because</w:t>
      </w:r>
      <w:r w:rsidR="00D23999">
        <w:rPr>
          <w:rFonts w:ascii="Times New Roman" w:hAnsi="Times New Roman" w:cs="Times New Roman"/>
          <w:sz w:val="24"/>
          <w:szCs w:val="24"/>
        </w:rPr>
        <w:t>,</w:t>
      </w:r>
      <w:r w:rsidR="00315F1D">
        <w:rPr>
          <w:rFonts w:ascii="Times New Roman" w:hAnsi="Times New Roman" w:cs="Times New Roman"/>
          <w:sz w:val="24"/>
          <w:szCs w:val="24"/>
        </w:rPr>
        <w:t xml:space="preserve"> </w:t>
      </w:r>
      <w:r w:rsidR="0029008F">
        <w:rPr>
          <w:rFonts w:ascii="Times New Roman" w:hAnsi="Times New Roman" w:cs="Times New Roman"/>
          <w:sz w:val="24"/>
          <w:szCs w:val="24"/>
        </w:rPr>
        <w:t>i</w:t>
      </w:r>
      <w:r w:rsidR="0029008F" w:rsidRPr="0029008F">
        <w:rPr>
          <w:rFonts w:ascii="Times New Roman" w:hAnsi="Times New Roman" w:cs="Times New Roman"/>
          <w:sz w:val="24"/>
          <w:szCs w:val="24"/>
        </w:rPr>
        <w:t>n the application phase, the module will be mounted on the robot, the robot moves on the ground, and the height of the robot is low</w:t>
      </w:r>
      <w:r w:rsidR="0029008F">
        <w:rPr>
          <w:rFonts w:ascii="Times New Roman" w:hAnsi="Times New Roman" w:cs="Times New Roman"/>
          <w:sz w:val="24"/>
          <w:szCs w:val="24"/>
        </w:rPr>
        <w:t>.</w:t>
      </w:r>
      <w:r w:rsidR="00315F1D">
        <w:rPr>
          <w:rFonts w:ascii="Times New Roman" w:hAnsi="Times New Roman" w:cs="Times New Roman"/>
          <w:sz w:val="24"/>
          <w:szCs w:val="24"/>
        </w:rPr>
        <w:t xml:space="preserve"> </w:t>
      </w:r>
      <w:r w:rsidRPr="00325BA5">
        <w:rPr>
          <w:rFonts w:ascii="Times New Roman" w:hAnsi="Times New Roman" w:cs="Times New Roman"/>
          <w:sz w:val="24"/>
          <w:szCs w:val="24"/>
        </w:rPr>
        <w:t>For each test, we select 100 points and write scatter plots and histograms.</w:t>
      </w:r>
    </w:p>
    <w:tbl>
      <w:tblPr>
        <w:tblStyle w:val="a9"/>
        <w:tblW w:w="0" w:type="auto"/>
        <w:jc w:val="center"/>
        <w:tblLook w:val="04A0" w:firstRow="1" w:lastRow="0" w:firstColumn="1" w:lastColumn="0" w:noHBand="0" w:noVBand="1"/>
      </w:tblPr>
      <w:tblGrid>
        <w:gridCol w:w="1980"/>
        <w:gridCol w:w="815"/>
        <w:gridCol w:w="1736"/>
        <w:gridCol w:w="1418"/>
        <w:gridCol w:w="1036"/>
      </w:tblGrid>
      <w:tr w:rsidR="00325BA5" w:rsidRPr="00DC73D8" w14:paraId="3C999F39" w14:textId="77777777" w:rsidTr="00164CF9">
        <w:trPr>
          <w:jc w:val="center"/>
        </w:trPr>
        <w:tc>
          <w:tcPr>
            <w:tcW w:w="1980" w:type="dxa"/>
            <w:tcBorders>
              <w:tl2br w:val="single" w:sz="4" w:space="0" w:color="auto"/>
            </w:tcBorders>
          </w:tcPr>
          <w:p w14:paraId="54C292DB" w14:textId="77777777" w:rsidR="00325BA5" w:rsidRPr="00DC73D8" w:rsidRDefault="00325BA5" w:rsidP="00164CF9">
            <w:pPr>
              <w:tabs>
                <w:tab w:val="left" w:pos="1080"/>
              </w:tabs>
              <w:rPr>
                <w:rFonts w:ascii="Times New Roman" w:hAnsi="Times New Roman" w:cs="Times New Roman"/>
              </w:rPr>
            </w:pPr>
            <w:r w:rsidRPr="00DC73D8">
              <w:rPr>
                <w:rFonts w:ascii="Times New Roman" w:hAnsi="Times New Roman" w:cs="Times New Roman"/>
                <w:sz w:val="15"/>
                <w:szCs w:val="15"/>
              </w:rPr>
              <w:t>Height</w:t>
            </w:r>
            <w:r w:rsidRPr="00DC73D8">
              <w:rPr>
                <w:rFonts w:ascii="Times New Roman" w:hAnsi="Times New Roman" w:cs="Times New Roman"/>
                <w:sz w:val="15"/>
                <w:szCs w:val="15"/>
              </w:rPr>
              <w:tab/>
              <w:t>Distance</w:t>
            </w:r>
          </w:p>
        </w:tc>
        <w:tc>
          <w:tcPr>
            <w:tcW w:w="815" w:type="dxa"/>
          </w:tcPr>
          <w:p w14:paraId="4788D039" w14:textId="77777777" w:rsidR="00325BA5" w:rsidRPr="00DC73D8" w:rsidRDefault="00325BA5" w:rsidP="00164CF9">
            <w:pPr>
              <w:rPr>
                <w:rFonts w:ascii="Times New Roman" w:hAnsi="Times New Roman" w:cs="Times New Roman"/>
              </w:rPr>
            </w:pPr>
            <w:r w:rsidRPr="00DC73D8">
              <w:rPr>
                <w:rFonts w:ascii="Times New Roman" w:hAnsi="Times New Roman" w:cs="Times New Roman"/>
              </w:rPr>
              <w:t>Close</w:t>
            </w:r>
          </w:p>
        </w:tc>
        <w:tc>
          <w:tcPr>
            <w:tcW w:w="1736" w:type="dxa"/>
          </w:tcPr>
          <w:p w14:paraId="66A8ED6D" w14:textId="77777777" w:rsidR="00325BA5" w:rsidRPr="00DC73D8" w:rsidRDefault="00325BA5" w:rsidP="00164CF9">
            <w:pPr>
              <w:rPr>
                <w:rFonts w:ascii="Times New Roman" w:hAnsi="Times New Roman" w:cs="Times New Roman"/>
              </w:rPr>
            </w:pPr>
            <w:r w:rsidRPr="00DC73D8">
              <w:rPr>
                <w:rFonts w:ascii="Times New Roman" w:hAnsi="Times New Roman" w:cs="Times New Roman"/>
              </w:rPr>
              <w:t>Medium-Close</w:t>
            </w:r>
          </w:p>
        </w:tc>
        <w:tc>
          <w:tcPr>
            <w:tcW w:w="1418" w:type="dxa"/>
          </w:tcPr>
          <w:p w14:paraId="79A95CD0" w14:textId="77777777" w:rsidR="00325BA5" w:rsidRPr="00DC73D8" w:rsidRDefault="00325BA5" w:rsidP="00164CF9">
            <w:pPr>
              <w:rPr>
                <w:rFonts w:ascii="Times New Roman" w:hAnsi="Times New Roman" w:cs="Times New Roman"/>
              </w:rPr>
            </w:pPr>
            <w:r w:rsidRPr="00DC73D8">
              <w:rPr>
                <w:rFonts w:ascii="Times New Roman" w:hAnsi="Times New Roman" w:cs="Times New Roman"/>
              </w:rPr>
              <w:t>Medium-Far</w:t>
            </w:r>
          </w:p>
        </w:tc>
        <w:tc>
          <w:tcPr>
            <w:tcW w:w="1036" w:type="dxa"/>
          </w:tcPr>
          <w:p w14:paraId="715A9F2E" w14:textId="77777777" w:rsidR="00325BA5" w:rsidRPr="00DC73D8" w:rsidRDefault="00325BA5" w:rsidP="00164CF9">
            <w:pPr>
              <w:rPr>
                <w:rFonts w:ascii="Times New Roman" w:hAnsi="Times New Roman" w:cs="Times New Roman"/>
              </w:rPr>
            </w:pPr>
            <w:r w:rsidRPr="00DC73D8">
              <w:rPr>
                <w:rFonts w:ascii="Times New Roman" w:hAnsi="Times New Roman" w:cs="Times New Roman"/>
              </w:rPr>
              <w:t>Far</w:t>
            </w:r>
          </w:p>
        </w:tc>
      </w:tr>
      <w:tr w:rsidR="00325BA5" w:rsidRPr="00DC73D8" w14:paraId="2D6C5F7E" w14:textId="77777777" w:rsidTr="00164CF9">
        <w:trPr>
          <w:jc w:val="center"/>
        </w:trPr>
        <w:tc>
          <w:tcPr>
            <w:tcW w:w="1980" w:type="dxa"/>
          </w:tcPr>
          <w:p w14:paraId="6C7E1CC1" w14:textId="77777777" w:rsidR="00325BA5" w:rsidRPr="00DC73D8" w:rsidRDefault="00325BA5" w:rsidP="00164CF9">
            <w:pPr>
              <w:rPr>
                <w:rFonts w:ascii="Times New Roman" w:hAnsi="Times New Roman" w:cs="Times New Roman"/>
              </w:rPr>
            </w:pPr>
            <w:r w:rsidRPr="00DC73D8">
              <w:rPr>
                <w:rFonts w:ascii="Times New Roman" w:hAnsi="Times New Roman" w:cs="Times New Roman"/>
              </w:rPr>
              <w:t>10cm</w:t>
            </w:r>
          </w:p>
        </w:tc>
        <w:tc>
          <w:tcPr>
            <w:tcW w:w="815" w:type="dxa"/>
          </w:tcPr>
          <w:p w14:paraId="3D220A28" w14:textId="77777777" w:rsidR="00325BA5" w:rsidRPr="00DC73D8" w:rsidRDefault="00325BA5" w:rsidP="00164CF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p>
        </w:tc>
        <w:tc>
          <w:tcPr>
            <w:tcW w:w="1736" w:type="dxa"/>
          </w:tcPr>
          <w:p w14:paraId="5DEC65B0" w14:textId="77777777" w:rsidR="00325BA5" w:rsidRPr="00DC73D8" w:rsidRDefault="00325BA5" w:rsidP="00164CF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p>
        </w:tc>
        <w:tc>
          <w:tcPr>
            <w:tcW w:w="1418" w:type="dxa"/>
          </w:tcPr>
          <w:p w14:paraId="510603E0" w14:textId="77777777" w:rsidR="00325BA5" w:rsidRPr="00DC73D8" w:rsidRDefault="00325BA5" w:rsidP="00164CF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p>
        </w:tc>
        <w:tc>
          <w:tcPr>
            <w:tcW w:w="1036" w:type="dxa"/>
          </w:tcPr>
          <w:p w14:paraId="6ECF9AA3" w14:textId="77777777" w:rsidR="00325BA5" w:rsidRPr="00DC73D8" w:rsidRDefault="00325BA5" w:rsidP="00164CF9">
            <w:pPr>
              <w:rPr>
                <w:rFonts w:ascii="Times New Roman" w:hAnsi="Times New Roman" w:cs="Times New Roman"/>
              </w:rPr>
            </w:pPr>
            <w:r>
              <w:rPr>
                <w:rFonts w:ascii="Times New Roman" w:hAnsi="Times New Roman" w:cs="Times New Roman"/>
              </w:rPr>
              <w:t>(4)</w:t>
            </w:r>
          </w:p>
        </w:tc>
      </w:tr>
      <w:tr w:rsidR="00325BA5" w:rsidRPr="00DC73D8" w14:paraId="7A9B09D9" w14:textId="77777777" w:rsidTr="00164CF9">
        <w:trPr>
          <w:jc w:val="center"/>
        </w:trPr>
        <w:tc>
          <w:tcPr>
            <w:tcW w:w="1980" w:type="dxa"/>
          </w:tcPr>
          <w:p w14:paraId="31983D6A" w14:textId="77777777" w:rsidR="00325BA5" w:rsidRPr="00DC73D8" w:rsidRDefault="00325BA5" w:rsidP="00164CF9">
            <w:pPr>
              <w:rPr>
                <w:rFonts w:ascii="Times New Roman" w:hAnsi="Times New Roman" w:cs="Times New Roman"/>
              </w:rPr>
            </w:pPr>
            <w:r w:rsidRPr="00DC73D8">
              <w:rPr>
                <w:rFonts w:ascii="Times New Roman" w:hAnsi="Times New Roman" w:cs="Times New Roman"/>
              </w:rPr>
              <w:t>60cm</w:t>
            </w:r>
          </w:p>
        </w:tc>
        <w:tc>
          <w:tcPr>
            <w:tcW w:w="815" w:type="dxa"/>
          </w:tcPr>
          <w:p w14:paraId="3878E0C7" w14:textId="77777777" w:rsidR="00325BA5" w:rsidRPr="00DC73D8" w:rsidRDefault="00325BA5" w:rsidP="00164CF9">
            <w:pPr>
              <w:rPr>
                <w:rFonts w:ascii="Times New Roman" w:hAnsi="Times New Roman" w:cs="Times New Roman"/>
              </w:rPr>
            </w:pPr>
            <w:r>
              <w:rPr>
                <w:rFonts w:ascii="Times New Roman" w:hAnsi="Times New Roman" w:cs="Times New Roman"/>
              </w:rPr>
              <w:t>(5)</w:t>
            </w:r>
          </w:p>
        </w:tc>
        <w:tc>
          <w:tcPr>
            <w:tcW w:w="1736" w:type="dxa"/>
          </w:tcPr>
          <w:p w14:paraId="105400E5" w14:textId="77777777" w:rsidR="00325BA5" w:rsidRPr="00DC73D8" w:rsidRDefault="00325BA5" w:rsidP="00164CF9">
            <w:pPr>
              <w:rPr>
                <w:rFonts w:ascii="Times New Roman" w:hAnsi="Times New Roman" w:cs="Times New Roman"/>
              </w:rPr>
            </w:pPr>
            <w:r>
              <w:rPr>
                <w:rFonts w:ascii="Times New Roman" w:hAnsi="Times New Roman" w:cs="Times New Roman"/>
              </w:rPr>
              <w:t>(6)</w:t>
            </w:r>
          </w:p>
        </w:tc>
        <w:tc>
          <w:tcPr>
            <w:tcW w:w="1418" w:type="dxa"/>
          </w:tcPr>
          <w:p w14:paraId="01B3196D" w14:textId="77777777" w:rsidR="00325BA5" w:rsidRPr="00DC73D8" w:rsidRDefault="00325BA5" w:rsidP="00164CF9">
            <w:pPr>
              <w:rPr>
                <w:rFonts w:ascii="Times New Roman" w:hAnsi="Times New Roman" w:cs="Times New Roman"/>
              </w:rPr>
            </w:pPr>
            <w:r>
              <w:rPr>
                <w:rFonts w:ascii="Times New Roman" w:hAnsi="Times New Roman" w:cs="Times New Roman"/>
              </w:rPr>
              <w:t>(7)</w:t>
            </w:r>
          </w:p>
        </w:tc>
        <w:tc>
          <w:tcPr>
            <w:tcW w:w="1036" w:type="dxa"/>
          </w:tcPr>
          <w:p w14:paraId="4EE321F8" w14:textId="77777777" w:rsidR="00325BA5" w:rsidRPr="00DC73D8" w:rsidRDefault="00325BA5" w:rsidP="00164CF9">
            <w:pPr>
              <w:rPr>
                <w:rFonts w:ascii="Times New Roman" w:hAnsi="Times New Roman" w:cs="Times New Roman"/>
              </w:rPr>
            </w:pPr>
            <w:r>
              <w:rPr>
                <w:rFonts w:ascii="Times New Roman" w:hAnsi="Times New Roman" w:cs="Times New Roman"/>
              </w:rPr>
              <w:t>(8)</w:t>
            </w:r>
          </w:p>
        </w:tc>
      </w:tr>
      <w:tr w:rsidR="00325BA5" w:rsidRPr="00DC73D8" w14:paraId="0F2ADE3F" w14:textId="77777777" w:rsidTr="00164CF9">
        <w:trPr>
          <w:jc w:val="center"/>
        </w:trPr>
        <w:tc>
          <w:tcPr>
            <w:tcW w:w="1980" w:type="dxa"/>
          </w:tcPr>
          <w:p w14:paraId="28D5CA1C" w14:textId="77777777" w:rsidR="00325BA5" w:rsidRPr="00DC73D8" w:rsidRDefault="00325BA5" w:rsidP="00164CF9">
            <w:pPr>
              <w:rPr>
                <w:rFonts w:ascii="Times New Roman" w:hAnsi="Times New Roman" w:cs="Times New Roman"/>
              </w:rPr>
            </w:pPr>
            <w:r w:rsidRPr="00DC73D8">
              <w:rPr>
                <w:rFonts w:ascii="Times New Roman" w:hAnsi="Times New Roman" w:cs="Times New Roman"/>
              </w:rPr>
              <w:t>110cm</w:t>
            </w:r>
          </w:p>
        </w:tc>
        <w:tc>
          <w:tcPr>
            <w:tcW w:w="815" w:type="dxa"/>
          </w:tcPr>
          <w:p w14:paraId="2CB76CD0" w14:textId="77777777" w:rsidR="00325BA5" w:rsidRPr="00DC73D8" w:rsidRDefault="00325BA5" w:rsidP="00164CF9">
            <w:pPr>
              <w:rPr>
                <w:rFonts w:ascii="Times New Roman" w:hAnsi="Times New Roman" w:cs="Times New Roman"/>
              </w:rPr>
            </w:pPr>
            <w:r>
              <w:rPr>
                <w:rFonts w:ascii="Times New Roman" w:hAnsi="Times New Roman" w:cs="Times New Roman"/>
              </w:rPr>
              <w:t>(9)</w:t>
            </w:r>
          </w:p>
        </w:tc>
        <w:tc>
          <w:tcPr>
            <w:tcW w:w="1736" w:type="dxa"/>
          </w:tcPr>
          <w:p w14:paraId="13D63CD5" w14:textId="77777777" w:rsidR="00325BA5" w:rsidRPr="00DC73D8" w:rsidRDefault="00325BA5" w:rsidP="00164CF9">
            <w:pPr>
              <w:rPr>
                <w:rFonts w:ascii="Times New Roman" w:hAnsi="Times New Roman" w:cs="Times New Roman"/>
              </w:rPr>
            </w:pPr>
            <w:r>
              <w:rPr>
                <w:rFonts w:ascii="Times New Roman" w:hAnsi="Times New Roman" w:cs="Times New Roman"/>
              </w:rPr>
              <w:t>(10)</w:t>
            </w:r>
          </w:p>
        </w:tc>
        <w:tc>
          <w:tcPr>
            <w:tcW w:w="1418" w:type="dxa"/>
          </w:tcPr>
          <w:p w14:paraId="1CE885FB" w14:textId="77777777" w:rsidR="00325BA5" w:rsidRPr="00DC73D8" w:rsidRDefault="00325BA5" w:rsidP="00164CF9">
            <w:pPr>
              <w:rPr>
                <w:rFonts w:ascii="Times New Roman" w:hAnsi="Times New Roman" w:cs="Times New Roman"/>
              </w:rPr>
            </w:pPr>
            <w:r>
              <w:rPr>
                <w:rFonts w:ascii="Times New Roman" w:hAnsi="Times New Roman" w:cs="Times New Roman"/>
              </w:rPr>
              <w:t>(11)</w:t>
            </w:r>
          </w:p>
        </w:tc>
        <w:tc>
          <w:tcPr>
            <w:tcW w:w="1036" w:type="dxa"/>
          </w:tcPr>
          <w:p w14:paraId="1F68B66B" w14:textId="77777777" w:rsidR="00325BA5" w:rsidRPr="00DC73D8" w:rsidRDefault="00325BA5" w:rsidP="00164CF9">
            <w:pPr>
              <w:rPr>
                <w:rFonts w:ascii="Times New Roman" w:hAnsi="Times New Roman" w:cs="Times New Roman"/>
              </w:rPr>
            </w:pPr>
            <w:r>
              <w:rPr>
                <w:rFonts w:ascii="Times New Roman" w:hAnsi="Times New Roman" w:cs="Times New Roman"/>
              </w:rPr>
              <w:t>(12)</w:t>
            </w:r>
          </w:p>
        </w:tc>
      </w:tr>
      <w:tr w:rsidR="00325BA5" w:rsidRPr="00DC73D8" w14:paraId="46744CEF" w14:textId="77777777" w:rsidTr="00164CF9">
        <w:trPr>
          <w:jc w:val="center"/>
        </w:trPr>
        <w:tc>
          <w:tcPr>
            <w:tcW w:w="1980" w:type="dxa"/>
          </w:tcPr>
          <w:p w14:paraId="7A9CD347" w14:textId="77777777" w:rsidR="00325BA5" w:rsidRPr="00DC73D8" w:rsidRDefault="00325BA5" w:rsidP="00164CF9">
            <w:pPr>
              <w:rPr>
                <w:rFonts w:ascii="Times New Roman" w:hAnsi="Times New Roman" w:cs="Times New Roman"/>
              </w:rPr>
            </w:pPr>
            <w:r w:rsidRPr="00DC73D8">
              <w:rPr>
                <w:rFonts w:ascii="Times New Roman" w:hAnsi="Times New Roman" w:cs="Times New Roman"/>
              </w:rPr>
              <w:t>160cm</w:t>
            </w:r>
          </w:p>
        </w:tc>
        <w:tc>
          <w:tcPr>
            <w:tcW w:w="815" w:type="dxa"/>
          </w:tcPr>
          <w:p w14:paraId="6D623411" w14:textId="77777777" w:rsidR="00325BA5" w:rsidRPr="00DC73D8" w:rsidRDefault="00325BA5" w:rsidP="00164CF9">
            <w:pPr>
              <w:rPr>
                <w:rFonts w:ascii="Times New Roman" w:hAnsi="Times New Roman" w:cs="Times New Roman"/>
              </w:rPr>
            </w:pPr>
            <w:r>
              <w:rPr>
                <w:rFonts w:ascii="Times New Roman" w:hAnsi="Times New Roman" w:cs="Times New Roman"/>
              </w:rPr>
              <w:t>(13)</w:t>
            </w:r>
          </w:p>
        </w:tc>
        <w:tc>
          <w:tcPr>
            <w:tcW w:w="1736" w:type="dxa"/>
          </w:tcPr>
          <w:p w14:paraId="6B7451F4" w14:textId="77777777" w:rsidR="00325BA5" w:rsidRPr="00DC73D8" w:rsidRDefault="00325BA5" w:rsidP="00164CF9">
            <w:pPr>
              <w:rPr>
                <w:rFonts w:ascii="Times New Roman" w:hAnsi="Times New Roman" w:cs="Times New Roman"/>
              </w:rPr>
            </w:pPr>
            <w:r>
              <w:rPr>
                <w:rFonts w:ascii="Times New Roman" w:hAnsi="Times New Roman" w:cs="Times New Roman"/>
              </w:rPr>
              <w:t>(14)</w:t>
            </w:r>
          </w:p>
        </w:tc>
        <w:tc>
          <w:tcPr>
            <w:tcW w:w="1418" w:type="dxa"/>
          </w:tcPr>
          <w:p w14:paraId="6878FF7D" w14:textId="77777777" w:rsidR="00325BA5" w:rsidRPr="00DC73D8" w:rsidRDefault="00325BA5" w:rsidP="00164CF9">
            <w:pPr>
              <w:rPr>
                <w:rFonts w:ascii="Times New Roman" w:hAnsi="Times New Roman" w:cs="Times New Roman"/>
              </w:rPr>
            </w:pPr>
            <w:r>
              <w:rPr>
                <w:rFonts w:ascii="Times New Roman" w:hAnsi="Times New Roman" w:cs="Times New Roman"/>
              </w:rPr>
              <w:t>(15)</w:t>
            </w:r>
          </w:p>
        </w:tc>
        <w:tc>
          <w:tcPr>
            <w:tcW w:w="1036" w:type="dxa"/>
          </w:tcPr>
          <w:p w14:paraId="04EE5660" w14:textId="77777777" w:rsidR="00325BA5" w:rsidRPr="00DC73D8" w:rsidRDefault="00325BA5" w:rsidP="00164CF9">
            <w:pPr>
              <w:rPr>
                <w:rFonts w:ascii="Times New Roman" w:hAnsi="Times New Roman" w:cs="Times New Roman"/>
              </w:rPr>
            </w:pPr>
            <w:r>
              <w:rPr>
                <w:rFonts w:ascii="Times New Roman" w:hAnsi="Times New Roman" w:cs="Times New Roman"/>
              </w:rPr>
              <w:t>(16)</w:t>
            </w:r>
          </w:p>
        </w:tc>
      </w:tr>
    </w:tbl>
    <w:p w14:paraId="4588BE70" w14:textId="0F1315CA" w:rsidR="00F906E3" w:rsidRDefault="00B02907" w:rsidP="00F906E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each of the </w:t>
      </w:r>
      <w:r w:rsidR="0093347C">
        <w:rPr>
          <w:rFonts w:ascii="Times New Roman" w:hAnsi="Times New Roman" w:cs="Times New Roman"/>
          <w:sz w:val="24"/>
          <w:szCs w:val="24"/>
        </w:rPr>
        <w:t>tests</w:t>
      </w:r>
      <w:r>
        <w:rPr>
          <w:rFonts w:ascii="Times New Roman" w:hAnsi="Times New Roman" w:cs="Times New Roman"/>
          <w:sz w:val="24"/>
          <w:szCs w:val="24"/>
        </w:rPr>
        <w:t xml:space="preserve">, we made a scatter plot and analyze the data. The statistics that we </w:t>
      </w:r>
      <w:r w:rsidR="0093347C">
        <w:rPr>
          <w:rFonts w:ascii="Times New Roman" w:hAnsi="Times New Roman" w:cs="Times New Roman"/>
          <w:sz w:val="24"/>
          <w:szCs w:val="24"/>
        </w:rPr>
        <w:t xml:space="preserve">are </w:t>
      </w:r>
      <w:r>
        <w:rPr>
          <w:rFonts w:ascii="Times New Roman" w:hAnsi="Times New Roman" w:cs="Times New Roman"/>
          <w:sz w:val="24"/>
          <w:szCs w:val="24"/>
        </w:rPr>
        <w:t xml:space="preserve">mostly </w:t>
      </w:r>
      <w:r w:rsidR="0093347C">
        <w:rPr>
          <w:rFonts w:ascii="Times New Roman" w:hAnsi="Times New Roman" w:cs="Times New Roman"/>
          <w:sz w:val="24"/>
          <w:szCs w:val="24"/>
        </w:rPr>
        <w:t>concerned</w:t>
      </w:r>
      <w:r>
        <w:rPr>
          <w:rFonts w:ascii="Times New Roman" w:hAnsi="Times New Roman" w:cs="Times New Roman"/>
          <w:sz w:val="24"/>
          <w:szCs w:val="24"/>
        </w:rPr>
        <w:t xml:space="preserve"> </w:t>
      </w:r>
      <w:r w:rsidR="0093347C">
        <w:rPr>
          <w:rFonts w:ascii="Times New Roman" w:hAnsi="Times New Roman" w:cs="Times New Roman"/>
          <w:sz w:val="24"/>
          <w:szCs w:val="24"/>
        </w:rPr>
        <w:t xml:space="preserve">with </w:t>
      </w:r>
      <w:r>
        <w:rPr>
          <w:rFonts w:ascii="Times New Roman" w:hAnsi="Times New Roman" w:cs="Times New Roman"/>
          <w:sz w:val="24"/>
          <w:szCs w:val="24"/>
        </w:rPr>
        <w:t xml:space="preserve">are Range and Standard Deviation because we need to figure out how close the data </w:t>
      </w:r>
      <w:r w:rsidR="0093347C">
        <w:rPr>
          <w:rFonts w:ascii="Times New Roman" w:hAnsi="Times New Roman" w:cs="Times New Roman"/>
          <w:sz w:val="24"/>
          <w:szCs w:val="24"/>
        </w:rPr>
        <w:t xml:space="preserve">is </w:t>
      </w:r>
      <w:r>
        <w:rPr>
          <w:rFonts w:ascii="Times New Roman" w:hAnsi="Times New Roman" w:cs="Times New Roman"/>
          <w:sz w:val="24"/>
          <w:szCs w:val="24"/>
        </w:rPr>
        <w:t>distributed.</w:t>
      </w:r>
      <w:r w:rsidR="00947B6A">
        <w:rPr>
          <w:rFonts w:ascii="Times New Roman" w:hAnsi="Times New Roman" w:cs="Times New Roman"/>
          <w:sz w:val="24"/>
          <w:szCs w:val="24"/>
        </w:rPr>
        <w:t xml:space="preserve"> Considering the </w:t>
      </w:r>
      <w:r w:rsidR="00947B6A">
        <w:rPr>
          <w:rFonts w:ascii="Times New Roman" w:hAnsi="Times New Roman" w:cs="Times New Roman" w:hint="eastAsia"/>
          <w:sz w:val="24"/>
          <w:szCs w:val="24"/>
        </w:rPr>
        <w:t>space</w:t>
      </w:r>
      <w:r w:rsidR="00947B6A">
        <w:rPr>
          <w:rFonts w:ascii="Times New Roman" w:hAnsi="Times New Roman" w:cs="Times New Roman"/>
          <w:sz w:val="24"/>
          <w:szCs w:val="24"/>
        </w:rPr>
        <w:t xml:space="preserve"> limitation, here we show one scatter plot and corresponding data analysis (see Figure 4).</w:t>
      </w:r>
    </w:p>
    <w:p w14:paraId="33F7FC49" w14:textId="5295DE28" w:rsidR="00947B6A" w:rsidRDefault="00947B6A" w:rsidP="00947B6A">
      <w:pPr>
        <w:spacing w:line="480" w:lineRule="auto"/>
        <w:jc w:val="center"/>
        <w:rPr>
          <w:rFonts w:ascii="Times New Roman" w:hAnsi="Times New Roman" w:cs="Times New Roman"/>
          <w:sz w:val="24"/>
          <w:szCs w:val="24"/>
        </w:rPr>
      </w:pPr>
      <w:r w:rsidRPr="00947B6A">
        <w:rPr>
          <w:rFonts w:ascii="Times New Roman" w:hAnsi="Times New Roman" w:cs="Times New Roman"/>
          <w:noProof/>
          <w:sz w:val="24"/>
          <w:szCs w:val="24"/>
        </w:rPr>
        <w:drawing>
          <wp:inline distT="0" distB="0" distL="0" distR="0" wp14:anchorId="134A108B" wp14:editId="1B694F6F">
            <wp:extent cx="5274310" cy="2749550"/>
            <wp:effectExtent l="0" t="0" r="2540" b="0"/>
            <wp:docPr id="10" name="图片 10"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散点图&#10;&#10;描述已自动生成"/>
                    <pic:cNvPicPr/>
                  </pic:nvPicPr>
                  <pic:blipFill>
                    <a:blip r:embed="rId10"/>
                    <a:stretch>
                      <a:fillRect/>
                    </a:stretch>
                  </pic:blipFill>
                  <pic:spPr>
                    <a:xfrm>
                      <a:off x="0" y="0"/>
                      <a:ext cx="5274310" cy="2749550"/>
                    </a:xfrm>
                    <a:prstGeom prst="rect">
                      <a:avLst/>
                    </a:prstGeom>
                  </pic:spPr>
                </pic:pic>
              </a:graphicData>
            </a:graphic>
          </wp:inline>
        </w:drawing>
      </w:r>
    </w:p>
    <w:p w14:paraId="5A789512" w14:textId="14C8C6E7" w:rsidR="00947B6A" w:rsidRDefault="00947B6A" w:rsidP="0023431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4. </w:t>
      </w:r>
      <w:r w:rsidR="0023431B">
        <w:rPr>
          <w:rFonts w:ascii="Times New Roman" w:hAnsi="Times New Roman" w:cs="Times New Roman"/>
          <w:sz w:val="24"/>
          <w:szCs w:val="24"/>
        </w:rPr>
        <w:t>Test No.10</w:t>
      </w:r>
      <w:r w:rsidR="0023431B" w:rsidRPr="00947B6A">
        <w:rPr>
          <w:rFonts w:ascii="Times New Roman" w:hAnsi="Times New Roman" w:cs="Times New Roman"/>
          <w:sz w:val="24"/>
          <w:szCs w:val="24"/>
        </w:rPr>
        <w:t xml:space="preserve"> (110 cm </w:t>
      </w:r>
      <w:r w:rsidR="00586734">
        <w:rPr>
          <w:rFonts w:ascii="Times New Roman" w:hAnsi="Times New Roman" w:cs="Times New Roman"/>
          <w:sz w:val="24"/>
          <w:szCs w:val="24"/>
        </w:rPr>
        <w:t>A</w:t>
      </w:r>
      <w:r w:rsidR="0023431B" w:rsidRPr="00947B6A">
        <w:rPr>
          <w:rFonts w:ascii="Times New Roman" w:hAnsi="Times New Roman" w:cs="Times New Roman"/>
          <w:sz w:val="24"/>
          <w:szCs w:val="24"/>
        </w:rPr>
        <w:t xml:space="preserve">bove the </w:t>
      </w:r>
      <w:r w:rsidR="00586734">
        <w:rPr>
          <w:rFonts w:ascii="Times New Roman" w:hAnsi="Times New Roman" w:cs="Times New Roman"/>
          <w:sz w:val="24"/>
          <w:szCs w:val="24"/>
        </w:rPr>
        <w:t>G</w:t>
      </w:r>
      <w:r w:rsidR="0023431B" w:rsidRPr="00947B6A">
        <w:rPr>
          <w:rFonts w:ascii="Times New Roman" w:hAnsi="Times New Roman" w:cs="Times New Roman"/>
          <w:sz w:val="24"/>
          <w:szCs w:val="24"/>
        </w:rPr>
        <w:t xml:space="preserve">round, </w:t>
      </w:r>
      <w:r w:rsidR="00586734">
        <w:rPr>
          <w:rFonts w:ascii="Times New Roman" w:hAnsi="Times New Roman" w:cs="Times New Roman"/>
          <w:sz w:val="24"/>
          <w:szCs w:val="24"/>
        </w:rPr>
        <w:t>M</w:t>
      </w:r>
      <w:r w:rsidR="0023431B" w:rsidRPr="00947B6A">
        <w:rPr>
          <w:rFonts w:ascii="Times New Roman" w:hAnsi="Times New Roman" w:cs="Times New Roman"/>
          <w:sz w:val="24"/>
          <w:szCs w:val="24"/>
        </w:rPr>
        <w:t xml:space="preserve">edium-close in </w:t>
      </w:r>
      <w:r w:rsidR="00586734">
        <w:rPr>
          <w:rFonts w:ascii="Times New Roman" w:hAnsi="Times New Roman" w:cs="Times New Roman"/>
          <w:sz w:val="24"/>
          <w:szCs w:val="24"/>
        </w:rPr>
        <w:t>D</w:t>
      </w:r>
      <w:r w:rsidR="0023431B" w:rsidRPr="00947B6A">
        <w:rPr>
          <w:rFonts w:ascii="Times New Roman" w:hAnsi="Times New Roman" w:cs="Times New Roman"/>
          <w:sz w:val="24"/>
          <w:szCs w:val="24"/>
        </w:rPr>
        <w:t>istance)</w:t>
      </w:r>
    </w:p>
    <w:p w14:paraId="4B9650AA" w14:textId="77777777" w:rsidR="00947B6A" w:rsidRPr="00947B6A" w:rsidRDefault="00947B6A" w:rsidP="00947B6A">
      <w:pPr>
        <w:spacing w:line="480" w:lineRule="auto"/>
        <w:rPr>
          <w:rFonts w:ascii="Times New Roman" w:hAnsi="Times New Roman" w:cs="Times New Roman"/>
          <w:sz w:val="24"/>
          <w:szCs w:val="24"/>
        </w:rPr>
      </w:pPr>
      <w:r w:rsidRPr="00947B6A">
        <w:rPr>
          <w:rFonts w:ascii="Times New Roman" w:hAnsi="Times New Roman" w:cs="Times New Roman"/>
          <w:sz w:val="24"/>
          <w:szCs w:val="24"/>
        </w:rPr>
        <w:t>Statistics (in mm):</w:t>
      </w:r>
    </w:p>
    <w:p w14:paraId="60A162EC" w14:textId="77777777" w:rsidR="00947B6A" w:rsidRPr="00947B6A" w:rsidRDefault="00947B6A" w:rsidP="00947B6A">
      <w:pPr>
        <w:spacing w:line="480" w:lineRule="auto"/>
        <w:rPr>
          <w:rFonts w:ascii="Times New Roman" w:hAnsi="Times New Roman" w:cs="Times New Roman"/>
          <w:sz w:val="24"/>
          <w:szCs w:val="24"/>
        </w:rPr>
      </w:pPr>
      <w:r w:rsidRPr="00947B6A">
        <w:rPr>
          <w:rFonts w:ascii="Times New Roman" w:hAnsi="Times New Roman" w:cs="Times New Roman"/>
          <w:sz w:val="24"/>
          <w:szCs w:val="24"/>
        </w:rPr>
        <w:t>Max: 6866</w:t>
      </w:r>
    </w:p>
    <w:p w14:paraId="2A5CD76B" w14:textId="77777777" w:rsidR="00947B6A" w:rsidRPr="00947B6A" w:rsidRDefault="00947B6A" w:rsidP="00947B6A">
      <w:pPr>
        <w:spacing w:line="480" w:lineRule="auto"/>
        <w:rPr>
          <w:rFonts w:ascii="Times New Roman" w:hAnsi="Times New Roman" w:cs="Times New Roman"/>
          <w:sz w:val="24"/>
          <w:szCs w:val="24"/>
        </w:rPr>
      </w:pPr>
      <w:r w:rsidRPr="00947B6A">
        <w:rPr>
          <w:rFonts w:ascii="Times New Roman" w:hAnsi="Times New Roman" w:cs="Times New Roman"/>
          <w:sz w:val="24"/>
          <w:szCs w:val="24"/>
        </w:rPr>
        <w:lastRenderedPageBreak/>
        <w:t>Min: 6782</w:t>
      </w:r>
    </w:p>
    <w:p w14:paraId="46C0FBFD" w14:textId="77777777" w:rsidR="00947B6A" w:rsidRPr="00947B6A" w:rsidRDefault="00947B6A" w:rsidP="00947B6A">
      <w:pPr>
        <w:spacing w:line="480" w:lineRule="auto"/>
        <w:rPr>
          <w:rFonts w:ascii="Times New Roman" w:hAnsi="Times New Roman" w:cs="Times New Roman"/>
          <w:sz w:val="24"/>
          <w:szCs w:val="24"/>
        </w:rPr>
      </w:pPr>
      <w:r w:rsidRPr="00947B6A">
        <w:rPr>
          <w:rFonts w:ascii="Times New Roman" w:hAnsi="Times New Roman" w:cs="Times New Roman"/>
          <w:sz w:val="24"/>
          <w:szCs w:val="24"/>
        </w:rPr>
        <w:t>Mean: 6820.4</w:t>
      </w:r>
    </w:p>
    <w:p w14:paraId="748FE3C3" w14:textId="77777777" w:rsidR="00947B6A" w:rsidRPr="00947B6A" w:rsidRDefault="00947B6A" w:rsidP="00947B6A">
      <w:pPr>
        <w:spacing w:line="480" w:lineRule="auto"/>
        <w:rPr>
          <w:rFonts w:ascii="Times New Roman" w:hAnsi="Times New Roman" w:cs="Times New Roman"/>
          <w:sz w:val="24"/>
          <w:szCs w:val="24"/>
        </w:rPr>
      </w:pPr>
      <w:r w:rsidRPr="00947B6A">
        <w:rPr>
          <w:rFonts w:ascii="Times New Roman" w:hAnsi="Times New Roman" w:cs="Times New Roman"/>
          <w:sz w:val="24"/>
          <w:szCs w:val="24"/>
        </w:rPr>
        <w:t>Range: 84</w:t>
      </w:r>
    </w:p>
    <w:p w14:paraId="4F219B49" w14:textId="77777777" w:rsidR="00947B6A" w:rsidRPr="00947B6A" w:rsidRDefault="00947B6A" w:rsidP="00947B6A">
      <w:pPr>
        <w:spacing w:line="480" w:lineRule="auto"/>
        <w:rPr>
          <w:rFonts w:ascii="Times New Roman" w:hAnsi="Times New Roman" w:cs="Times New Roman"/>
          <w:sz w:val="24"/>
          <w:szCs w:val="24"/>
        </w:rPr>
      </w:pPr>
      <w:r w:rsidRPr="00947B6A">
        <w:rPr>
          <w:rFonts w:ascii="Times New Roman" w:hAnsi="Times New Roman" w:cs="Times New Roman"/>
          <w:sz w:val="24"/>
          <w:szCs w:val="24"/>
        </w:rPr>
        <w:t>Standard Deviation: 15.0962</w:t>
      </w:r>
    </w:p>
    <w:p w14:paraId="574F2BA4" w14:textId="77777777" w:rsidR="00947B6A" w:rsidRPr="00947B6A" w:rsidRDefault="00947B6A" w:rsidP="00947B6A">
      <w:pPr>
        <w:spacing w:line="480" w:lineRule="auto"/>
        <w:rPr>
          <w:rFonts w:ascii="Times New Roman" w:hAnsi="Times New Roman" w:cs="Times New Roman"/>
          <w:sz w:val="24"/>
          <w:szCs w:val="24"/>
        </w:rPr>
      </w:pPr>
      <w:r w:rsidRPr="00947B6A">
        <w:rPr>
          <w:rFonts w:ascii="Times New Roman" w:hAnsi="Times New Roman" w:cs="Times New Roman"/>
          <w:sz w:val="24"/>
          <w:szCs w:val="24"/>
        </w:rPr>
        <w:t>Variance: 227.8945</w:t>
      </w:r>
    </w:p>
    <w:p w14:paraId="0F39CAF5" w14:textId="0AD6A58F" w:rsidR="0023431B" w:rsidRDefault="00947B6A" w:rsidP="00F906E3">
      <w:pPr>
        <w:spacing w:line="480" w:lineRule="auto"/>
        <w:rPr>
          <w:rFonts w:ascii="Times New Roman" w:hAnsi="Times New Roman" w:cs="Times New Roman"/>
          <w:sz w:val="24"/>
          <w:szCs w:val="24"/>
        </w:rPr>
      </w:pPr>
      <w:r>
        <w:rPr>
          <w:rFonts w:ascii="Times New Roman" w:hAnsi="Times New Roman" w:cs="Times New Roman"/>
          <w:sz w:val="24"/>
          <w:szCs w:val="24"/>
        </w:rPr>
        <w:t>For all the 16 test results, we also made a histogram to directly show the distribution of each test. So</w:t>
      </w:r>
      <w:r w:rsidR="0023431B">
        <w:rPr>
          <w:rFonts w:ascii="Times New Roman" w:hAnsi="Times New Roman" w:cs="Times New Roman"/>
          <w:sz w:val="24"/>
          <w:szCs w:val="24"/>
        </w:rPr>
        <w:t xml:space="preserve"> that</w:t>
      </w:r>
      <w:r>
        <w:rPr>
          <w:rFonts w:ascii="Times New Roman" w:hAnsi="Times New Roman" w:cs="Times New Roman"/>
          <w:sz w:val="24"/>
          <w:szCs w:val="24"/>
        </w:rPr>
        <w:t xml:space="preserve"> we can easily compare any tests</w:t>
      </w:r>
      <w:r w:rsidR="0023431B">
        <w:rPr>
          <w:rFonts w:ascii="Times New Roman" w:hAnsi="Times New Roman" w:cs="Times New Roman"/>
          <w:sz w:val="24"/>
          <w:szCs w:val="24"/>
        </w:rPr>
        <w:t xml:space="preserve"> (see Figure 5).</w:t>
      </w:r>
    </w:p>
    <w:p w14:paraId="1417E2E9" w14:textId="547DDFB1" w:rsidR="00947B6A" w:rsidRDefault="0023431B" w:rsidP="0023431B">
      <w:pPr>
        <w:spacing w:line="480" w:lineRule="auto"/>
        <w:jc w:val="center"/>
        <w:rPr>
          <w:rFonts w:ascii="Times New Roman" w:hAnsi="Times New Roman" w:cs="Times New Roman"/>
          <w:sz w:val="24"/>
          <w:szCs w:val="24"/>
        </w:rPr>
      </w:pPr>
      <w:r>
        <w:rPr>
          <w:rFonts w:ascii="Times New Roman" w:hAnsi="Times New Roman" w:cs="Times New Roman" w:hint="eastAsia"/>
          <w:noProof/>
        </w:rPr>
        <w:drawing>
          <wp:inline distT="0" distB="0" distL="0" distR="0" wp14:anchorId="45239A50" wp14:editId="6F8CDF82">
            <wp:extent cx="5234870" cy="2959908"/>
            <wp:effectExtent l="0" t="0" r="4445" b="0"/>
            <wp:docPr id="18" name="图片 18"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日历&#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966" cy="2998411"/>
                    </a:xfrm>
                    <a:prstGeom prst="rect">
                      <a:avLst/>
                    </a:prstGeom>
                    <a:noFill/>
                    <a:ln>
                      <a:noFill/>
                    </a:ln>
                  </pic:spPr>
                </pic:pic>
              </a:graphicData>
            </a:graphic>
          </wp:inline>
        </w:drawing>
      </w:r>
    </w:p>
    <w:p w14:paraId="7BFB5979" w14:textId="556E0A8A" w:rsidR="0023431B" w:rsidRDefault="0023431B" w:rsidP="0023431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5. Histogram of </w:t>
      </w:r>
      <w:r w:rsidR="00586734">
        <w:rPr>
          <w:rFonts w:ascii="Times New Roman" w:hAnsi="Times New Roman" w:cs="Times New Roman"/>
          <w:sz w:val="24"/>
          <w:szCs w:val="24"/>
        </w:rPr>
        <w:t>Test Results</w:t>
      </w:r>
    </w:p>
    <w:p w14:paraId="2B0732B5" w14:textId="1D752330" w:rsidR="0023431B" w:rsidRPr="0023431B" w:rsidRDefault="0023431B" w:rsidP="0023431B">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hrough the experiment, we conclude that, f</w:t>
      </w:r>
      <w:r w:rsidRPr="0023431B">
        <w:rPr>
          <w:rFonts w:ascii="Times New Roman" w:hAnsi="Times New Roman" w:cs="Times New Roman"/>
          <w:sz w:val="24"/>
          <w:szCs w:val="24"/>
        </w:rPr>
        <w:t>or the distance</w:t>
      </w:r>
      <w:r>
        <w:rPr>
          <w:rFonts w:ascii="Times New Roman" w:hAnsi="Times New Roman" w:cs="Times New Roman"/>
          <w:sz w:val="24"/>
          <w:szCs w:val="24"/>
        </w:rPr>
        <w:t xml:space="preserve"> of placement</w:t>
      </w:r>
      <w:r w:rsidRPr="0023431B">
        <w:rPr>
          <w:rFonts w:ascii="Times New Roman" w:hAnsi="Times New Roman" w:cs="Times New Roman"/>
          <w:sz w:val="24"/>
          <w:szCs w:val="24"/>
        </w:rPr>
        <w:t>, the modules still work fine in the close range (about 1m), but when the distance goes too far, the accuracy may not be so good. In the middle range, the modules perform best.</w:t>
      </w:r>
      <w:r>
        <w:rPr>
          <w:rFonts w:ascii="Times New Roman" w:hAnsi="Times New Roman" w:cs="Times New Roman"/>
          <w:sz w:val="24"/>
          <w:szCs w:val="24"/>
        </w:rPr>
        <w:t xml:space="preserve"> </w:t>
      </w:r>
      <w:r w:rsidRPr="0023431B">
        <w:rPr>
          <w:rFonts w:ascii="Times New Roman" w:hAnsi="Times New Roman" w:cs="Times New Roman"/>
          <w:sz w:val="24"/>
          <w:szCs w:val="24"/>
        </w:rPr>
        <w:t>For the height of placement, placing the module too low may have a bad influence on the accuracy, but not so severe.</w:t>
      </w:r>
    </w:p>
    <w:p w14:paraId="411C91FF" w14:textId="293CD7B5" w:rsidR="0023431B" w:rsidRDefault="0023431B" w:rsidP="0023431B">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that, we did a further experiment on 3 modules to build a coordinate system and see how it distributed (see Figure </w:t>
      </w:r>
      <w:r w:rsidR="00586734">
        <w:rPr>
          <w:rFonts w:ascii="Times New Roman" w:hAnsi="Times New Roman" w:cs="Times New Roman"/>
          <w:sz w:val="24"/>
          <w:szCs w:val="24"/>
        </w:rPr>
        <w:t>6)</w:t>
      </w:r>
      <w:r>
        <w:rPr>
          <w:rFonts w:ascii="Times New Roman" w:hAnsi="Times New Roman" w:cs="Times New Roman"/>
          <w:sz w:val="24"/>
          <w:szCs w:val="24"/>
        </w:rPr>
        <w:t>.</w:t>
      </w:r>
      <w:r w:rsidR="007701A1">
        <w:rPr>
          <w:rFonts w:ascii="Times New Roman" w:hAnsi="Times New Roman" w:cs="Times New Roman"/>
          <w:sz w:val="24"/>
          <w:szCs w:val="24"/>
        </w:rPr>
        <w:t xml:space="preserve"> </w:t>
      </w:r>
    </w:p>
    <w:p w14:paraId="2F623089" w14:textId="65F643D5" w:rsidR="00586734" w:rsidRDefault="00362CAF" w:rsidP="00362CAF">
      <w:pPr>
        <w:spacing w:line="480" w:lineRule="auto"/>
        <w:jc w:val="center"/>
        <w:rPr>
          <w:rFonts w:ascii="Times New Roman" w:hAnsi="Times New Roman" w:cs="Times New Roman"/>
          <w:sz w:val="24"/>
          <w:szCs w:val="24"/>
        </w:rPr>
      </w:pPr>
      <w:r w:rsidRPr="00362CAF">
        <w:rPr>
          <w:rFonts w:ascii="Times New Roman" w:hAnsi="Times New Roman" w:cs="Times New Roman"/>
          <w:noProof/>
          <w:sz w:val="24"/>
          <w:szCs w:val="24"/>
        </w:rPr>
        <w:lastRenderedPageBreak/>
        <w:drawing>
          <wp:inline distT="0" distB="0" distL="0" distR="0" wp14:anchorId="56A64559" wp14:editId="6EE1C2AC">
            <wp:extent cx="5274310" cy="3126105"/>
            <wp:effectExtent l="0" t="0" r="254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12"/>
                    <a:stretch>
                      <a:fillRect/>
                    </a:stretch>
                  </pic:blipFill>
                  <pic:spPr>
                    <a:xfrm>
                      <a:off x="0" y="0"/>
                      <a:ext cx="5274310" cy="3126105"/>
                    </a:xfrm>
                    <a:prstGeom prst="rect">
                      <a:avLst/>
                    </a:prstGeom>
                  </pic:spPr>
                </pic:pic>
              </a:graphicData>
            </a:graphic>
          </wp:inline>
        </w:drawing>
      </w:r>
    </w:p>
    <w:p w14:paraId="33952C41" w14:textId="5011E1DE" w:rsidR="00362CAF" w:rsidRDefault="00362CAF" w:rsidP="00362CAF">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6. </w:t>
      </w:r>
      <w:r w:rsidRPr="00362CAF">
        <w:rPr>
          <w:rFonts w:ascii="Times New Roman" w:hAnsi="Times New Roman" w:cs="Times New Roman"/>
          <w:sz w:val="24"/>
          <w:szCs w:val="24"/>
        </w:rPr>
        <w:t xml:space="preserve">Coordinate </w:t>
      </w:r>
      <w:r>
        <w:rPr>
          <w:rFonts w:ascii="Times New Roman" w:hAnsi="Times New Roman" w:cs="Times New Roman"/>
          <w:sz w:val="24"/>
          <w:szCs w:val="24"/>
        </w:rPr>
        <w:t>S</w:t>
      </w:r>
      <w:r w:rsidRPr="00362CAF">
        <w:rPr>
          <w:rFonts w:ascii="Times New Roman" w:hAnsi="Times New Roman" w:cs="Times New Roman"/>
          <w:sz w:val="24"/>
          <w:szCs w:val="24"/>
        </w:rPr>
        <w:t xml:space="preserve">ystem </w:t>
      </w:r>
      <w:r>
        <w:rPr>
          <w:rFonts w:ascii="Times New Roman" w:hAnsi="Times New Roman" w:cs="Times New Roman"/>
          <w:sz w:val="24"/>
          <w:szCs w:val="24"/>
        </w:rPr>
        <w:t>D</w:t>
      </w:r>
      <w:r w:rsidRPr="00362CAF">
        <w:rPr>
          <w:rFonts w:ascii="Times New Roman" w:hAnsi="Times New Roman" w:cs="Times New Roman"/>
          <w:sz w:val="24"/>
          <w:szCs w:val="24"/>
        </w:rPr>
        <w:t>iagram</w:t>
      </w:r>
    </w:p>
    <w:p w14:paraId="7170D31A" w14:textId="77777777" w:rsidR="00362CAF" w:rsidRPr="00947B6A" w:rsidRDefault="00362CAF" w:rsidP="00362CAF">
      <w:pPr>
        <w:spacing w:line="480" w:lineRule="auto"/>
        <w:rPr>
          <w:rFonts w:ascii="Times New Roman" w:hAnsi="Times New Roman" w:cs="Times New Roman"/>
          <w:sz w:val="24"/>
          <w:szCs w:val="24"/>
        </w:rPr>
      </w:pPr>
      <w:r w:rsidRPr="00947B6A">
        <w:rPr>
          <w:rFonts w:ascii="Times New Roman" w:hAnsi="Times New Roman" w:cs="Times New Roman"/>
          <w:sz w:val="24"/>
          <w:szCs w:val="24"/>
        </w:rPr>
        <w:t>Statistics (in mm):</w:t>
      </w:r>
    </w:p>
    <w:p w14:paraId="5912D7D1" w14:textId="70CA66D4" w:rsidR="00362CAF" w:rsidRDefault="007701A1" w:rsidP="00362CAF">
      <w:pPr>
        <w:spacing w:line="480" w:lineRule="auto"/>
        <w:rPr>
          <w:rFonts w:ascii="Times New Roman" w:hAnsi="Times New Roman" w:cs="Times New Roman"/>
          <w:sz w:val="24"/>
          <w:szCs w:val="24"/>
        </w:rPr>
      </w:pPr>
      <w:r>
        <w:rPr>
          <w:rFonts w:ascii="Times New Roman" w:hAnsi="Times New Roman" w:cs="Times New Roman"/>
          <w:sz w:val="24"/>
          <w:szCs w:val="24"/>
        </w:rPr>
        <w:t xml:space="preserve">Standard deviation of </w:t>
      </w:r>
      <w:r w:rsidR="00362CAF">
        <w:rPr>
          <w:rFonts w:ascii="Times New Roman" w:hAnsi="Times New Roman" w:cs="Times New Roman"/>
          <w:sz w:val="24"/>
          <w:szCs w:val="24"/>
        </w:rPr>
        <w:t xml:space="preserve">x-coordinate of </w:t>
      </w:r>
      <w:r>
        <w:rPr>
          <w:rFonts w:ascii="Times New Roman" w:hAnsi="Times New Roman" w:cs="Times New Roman"/>
          <w:sz w:val="24"/>
          <w:szCs w:val="24"/>
        </w:rPr>
        <w:t>A1:16.2394</w:t>
      </w:r>
    </w:p>
    <w:p w14:paraId="56A607E6" w14:textId="309A1BA9" w:rsidR="007701A1" w:rsidRDefault="007701A1" w:rsidP="00362CAF">
      <w:pPr>
        <w:spacing w:line="480" w:lineRule="auto"/>
        <w:rPr>
          <w:rFonts w:ascii="Times New Roman" w:hAnsi="Times New Roman" w:cs="Times New Roman"/>
          <w:sz w:val="24"/>
          <w:szCs w:val="24"/>
        </w:rPr>
      </w:pPr>
      <w:r>
        <w:rPr>
          <w:rFonts w:ascii="Times New Roman" w:hAnsi="Times New Roman" w:cs="Times New Roman"/>
          <w:sz w:val="24"/>
          <w:szCs w:val="24"/>
        </w:rPr>
        <w:t>Standard deviation of x-coordinate of A2:19.1461</w:t>
      </w:r>
    </w:p>
    <w:p w14:paraId="652EED2B" w14:textId="33408084" w:rsidR="007701A1" w:rsidRPr="00362CAF" w:rsidRDefault="007701A1" w:rsidP="007701A1">
      <w:pPr>
        <w:spacing w:line="480" w:lineRule="auto"/>
        <w:rPr>
          <w:rFonts w:ascii="Times New Roman" w:hAnsi="Times New Roman" w:cs="Times New Roman"/>
          <w:sz w:val="24"/>
          <w:szCs w:val="24"/>
        </w:rPr>
      </w:pPr>
      <w:r>
        <w:rPr>
          <w:rFonts w:ascii="Times New Roman" w:hAnsi="Times New Roman" w:cs="Times New Roman"/>
          <w:sz w:val="24"/>
          <w:szCs w:val="24"/>
        </w:rPr>
        <w:t>Standard deviation of y-coordinate of A2:16.6332</w:t>
      </w:r>
    </w:p>
    <w:p w14:paraId="45ABA6E8" w14:textId="77777777" w:rsidR="007701A1" w:rsidRPr="007701A1" w:rsidRDefault="007701A1" w:rsidP="00362CAF">
      <w:pPr>
        <w:spacing w:line="480" w:lineRule="auto"/>
        <w:rPr>
          <w:rFonts w:ascii="Times New Roman" w:hAnsi="Times New Roman" w:cs="Times New Roman"/>
          <w:sz w:val="24"/>
          <w:szCs w:val="24"/>
        </w:rPr>
      </w:pPr>
    </w:p>
    <w:p w14:paraId="25C865DE" w14:textId="0798FA0F" w:rsidR="00F906E3" w:rsidRDefault="00904EBB" w:rsidP="00F906E3">
      <w:pPr>
        <w:pStyle w:val="a8"/>
        <w:numPr>
          <w:ilvl w:val="0"/>
          <w:numId w:val="7"/>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iscussion</w:t>
      </w:r>
    </w:p>
    <w:p w14:paraId="12BDCD52" w14:textId="43F76BF5" w:rsidR="00904EBB" w:rsidRDefault="00904EBB" w:rsidP="00904EBB">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verall, in this phase of the project, we enhanced the functionality of the embedded program of UWB modules and did multiple experiments based on the application </w:t>
      </w:r>
      <w:r w:rsidR="00315F1D">
        <w:rPr>
          <w:rFonts w:ascii="Times New Roman" w:hAnsi="Times New Roman" w:cs="Times New Roman"/>
          <w:sz w:val="24"/>
          <w:szCs w:val="24"/>
        </w:rPr>
        <w:t xml:space="preserve">scenario. </w:t>
      </w:r>
    </w:p>
    <w:p w14:paraId="1843DE6F" w14:textId="22D633E7" w:rsidR="006805FF" w:rsidRDefault="000C6F87" w:rsidP="00904EBB">
      <w:pPr>
        <w:spacing w:line="480" w:lineRule="auto"/>
        <w:rPr>
          <w:rFonts w:ascii="Times New Roman" w:hAnsi="Times New Roman" w:cs="Times New Roman"/>
          <w:sz w:val="24"/>
          <w:szCs w:val="24"/>
        </w:rPr>
      </w:pPr>
      <w:r>
        <w:rPr>
          <w:rFonts w:ascii="Times New Roman" w:hAnsi="Times New Roman" w:cs="Times New Roman" w:hint="eastAsia"/>
          <w:sz w:val="24"/>
          <w:szCs w:val="24"/>
        </w:rPr>
        <w:t>For</w:t>
      </w:r>
      <w:r w:rsidR="006805FF">
        <w:rPr>
          <w:rFonts w:ascii="Times New Roman" w:hAnsi="Times New Roman" w:cs="Times New Roman"/>
          <w:sz w:val="24"/>
          <w:szCs w:val="24"/>
        </w:rPr>
        <w:t xml:space="preserve"> the next step, we should consider adding the modules to the robots, and adapt the corresponding </w:t>
      </w:r>
      <w:r w:rsidR="00E71CDA">
        <w:rPr>
          <w:rFonts w:ascii="Times New Roman" w:hAnsi="Times New Roman" w:cs="Times New Roman"/>
          <w:sz w:val="24"/>
          <w:szCs w:val="24"/>
        </w:rPr>
        <w:t xml:space="preserve">hardware </w:t>
      </w:r>
      <w:r w:rsidR="006805FF">
        <w:rPr>
          <w:rFonts w:ascii="Times New Roman" w:hAnsi="Times New Roman" w:cs="Times New Roman"/>
          <w:sz w:val="24"/>
          <w:szCs w:val="24"/>
        </w:rPr>
        <w:t>schemes and programs</w:t>
      </w:r>
      <w:r w:rsidR="00E71CDA">
        <w:rPr>
          <w:rFonts w:ascii="Times New Roman" w:hAnsi="Times New Roman" w:cs="Times New Roman"/>
          <w:sz w:val="24"/>
          <w:szCs w:val="24"/>
        </w:rPr>
        <w:t xml:space="preserve"> so that the UWB module can be a functionality of the robot. </w:t>
      </w:r>
      <w:r w:rsidR="0093347C">
        <w:rPr>
          <w:rFonts w:ascii="Times New Roman" w:hAnsi="Times New Roman" w:cs="Times New Roman"/>
          <w:sz w:val="24"/>
          <w:szCs w:val="24"/>
        </w:rPr>
        <w:t>The problem</w:t>
      </w:r>
      <w:r w:rsidR="00E71CDA">
        <w:rPr>
          <w:rFonts w:ascii="Times New Roman" w:hAnsi="Times New Roman" w:cs="Times New Roman"/>
          <w:sz w:val="24"/>
          <w:szCs w:val="24"/>
        </w:rPr>
        <w:t xml:space="preserve"> includes input-output </w:t>
      </w:r>
      <w:r w:rsidR="00E71CDA" w:rsidRPr="00E71CDA">
        <w:rPr>
          <w:rFonts w:ascii="Times New Roman" w:hAnsi="Times New Roman" w:cs="Times New Roman"/>
          <w:sz w:val="24"/>
          <w:szCs w:val="24"/>
        </w:rPr>
        <w:t>interface conversion</w:t>
      </w:r>
      <w:r w:rsidR="00E71CDA">
        <w:rPr>
          <w:rFonts w:ascii="Times New Roman" w:hAnsi="Times New Roman" w:cs="Times New Roman"/>
          <w:sz w:val="24"/>
          <w:szCs w:val="24"/>
        </w:rPr>
        <w:t>, wire/wireless connection, running place of the computation program, etc.</w:t>
      </w:r>
    </w:p>
    <w:p w14:paraId="7711617A" w14:textId="6ABFDF95" w:rsidR="00E71CDA" w:rsidRDefault="00E71CDA" w:rsidP="00904EBB">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 xml:space="preserve">or the convenience of the group work, we have also </w:t>
      </w:r>
      <w:r w:rsidR="00592D96">
        <w:rPr>
          <w:rFonts w:ascii="Times New Roman" w:hAnsi="Times New Roman" w:cs="Times New Roman"/>
          <w:sz w:val="24"/>
          <w:szCs w:val="24"/>
        </w:rPr>
        <w:t>written</w:t>
      </w:r>
      <w:r>
        <w:rPr>
          <w:rFonts w:ascii="Times New Roman" w:hAnsi="Times New Roman" w:cs="Times New Roman"/>
          <w:sz w:val="24"/>
          <w:szCs w:val="24"/>
        </w:rPr>
        <w:t xml:space="preserve"> sufficient documents </w:t>
      </w:r>
      <w:r w:rsidR="000B22EE">
        <w:rPr>
          <w:rFonts w:ascii="Times New Roman" w:hAnsi="Times New Roman" w:cs="Times New Roman"/>
          <w:sz w:val="24"/>
          <w:szCs w:val="24"/>
        </w:rPr>
        <w:t xml:space="preserve">as notes and </w:t>
      </w:r>
      <w:r w:rsidR="0093347C">
        <w:rPr>
          <w:rFonts w:ascii="Times New Roman" w:hAnsi="Times New Roman" w:cs="Times New Roman"/>
          <w:sz w:val="24"/>
          <w:szCs w:val="24"/>
        </w:rPr>
        <w:t>built</w:t>
      </w:r>
      <w:r w:rsidR="000B22EE">
        <w:rPr>
          <w:rFonts w:ascii="Times New Roman" w:hAnsi="Times New Roman" w:cs="Times New Roman"/>
          <w:sz w:val="24"/>
          <w:szCs w:val="24"/>
        </w:rPr>
        <w:t xml:space="preserve"> </w:t>
      </w:r>
      <w:r w:rsidR="0093347C">
        <w:rPr>
          <w:rFonts w:ascii="Times New Roman" w:hAnsi="Times New Roman" w:cs="Times New Roman"/>
          <w:sz w:val="24"/>
          <w:szCs w:val="24"/>
        </w:rPr>
        <w:t xml:space="preserve">a </w:t>
      </w:r>
      <w:r w:rsidR="000B22EE">
        <w:rPr>
          <w:rFonts w:ascii="Times New Roman" w:hAnsi="Times New Roman" w:cs="Times New Roman"/>
          <w:sz w:val="24"/>
          <w:szCs w:val="24"/>
        </w:rPr>
        <w:t>code repository to share the code online.</w:t>
      </w:r>
    </w:p>
    <w:p w14:paraId="5DF144AC" w14:textId="0BE469C2" w:rsidR="005D5753" w:rsidRDefault="005D5753" w:rsidP="00904EBB">
      <w:pPr>
        <w:spacing w:line="480" w:lineRule="auto"/>
        <w:rPr>
          <w:rFonts w:ascii="Times New Roman" w:hAnsi="Times New Roman" w:cs="Times New Roman"/>
          <w:sz w:val="24"/>
          <w:szCs w:val="24"/>
        </w:rPr>
      </w:pPr>
    </w:p>
    <w:p w14:paraId="54B9E0D6" w14:textId="79F355C5" w:rsidR="005D5753" w:rsidRDefault="005D5753" w:rsidP="00904EBB">
      <w:pPr>
        <w:spacing w:line="480" w:lineRule="auto"/>
        <w:rPr>
          <w:rFonts w:ascii="Times New Roman" w:hAnsi="Times New Roman" w:cs="Times New Roman"/>
          <w:sz w:val="24"/>
          <w:szCs w:val="24"/>
        </w:rPr>
      </w:pPr>
    </w:p>
    <w:p w14:paraId="072E5337" w14:textId="173B2725" w:rsidR="005D5753" w:rsidRDefault="005D5753" w:rsidP="00904EBB">
      <w:pPr>
        <w:spacing w:line="480" w:lineRule="auto"/>
        <w:rPr>
          <w:rFonts w:ascii="Times New Roman" w:hAnsi="Times New Roman" w:cs="Times New Roman"/>
          <w:sz w:val="24"/>
          <w:szCs w:val="24"/>
        </w:rPr>
      </w:pPr>
    </w:p>
    <w:p w14:paraId="535978D4" w14:textId="2A7D344F" w:rsidR="005D5753" w:rsidRDefault="005D5753" w:rsidP="00904EBB">
      <w:pPr>
        <w:spacing w:line="480" w:lineRule="auto"/>
        <w:rPr>
          <w:rFonts w:ascii="Times New Roman" w:hAnsi="Times New Roman" w:cs="Times New Roman"/>
          <w:sz w:val="24"/>
          <w:szCs w:val="24"/>
        </w:rPr>
      </w:pPr>
    </w:p>
    <w:p w14:paraId="204C85A1" w14:textId="32AF3D8B" w:rsidR="005D5753" w:rsidRDefault="005D5753" w:rsidP="00904EBB">
      <w:pPr>
        <w:spacing w:line="480" w:lineRule="auto"/>
        <w:rPr>
          <w:rFonts w:ascii="Times New Roman" w:hAnsi="Times New Roman" w:cs="Times New Roman"/>
          <w:sz w:val="24"/>
          <w:szCs w:val="24"/>
        </w:rPr>
      </w:pPr>
    </w:p>
    <w:p w14:paraId="07D8BEFD" w14:textId="212399F2" w:rsidR="005D5753" w:rsidRDefault="005D5753" w:rsidP="00904EBB">
      <w:pPr>
        <w:spacing w:line="480" w:lineRule="auto"/>
        <w:rPr>
          <w:rFonts w:ascii="Times New Roman" w:hAnsi="Times New Roman" w:cs="Times New Roman"/>
          <w:sz w:val="24"/>
          <w:szCs w:val="24"/>
        </w:rPr>
      </w:pPr>
    </w:p>
    <w:p w14:paraId="6DD5AEEE" w14:textId="39A4CE62" w:rsidR="005D5753" w:rsidRDefault="005D5753" w:rsidP="00904EBB">
      <w:pPr>
        <w:spacing w:line="480" w:lineRule="auto"/>
        <w:rPr>
          <w:rFonts w:ascii="Times New Roman" w:hAnsi="Times New Roman" w:cs="Times New Roman"/>
          <w:sz w:val="24"/>
          <w:szCs w:val="24"/>
        </w:rPr>
      </w:pPr>
    </w:p>
    <w:p w14:paraId="028E4B10" w14:textId="27E266E7" w:rsidR="005D5753" w:rsidRDefault="005D5753" w:rsidP="00904EBB">
      <w:pPr>
        <w:spacing w:line="480" w:lineRule="auto"/>
        <w:rPr>
          <w:rFonts w:ascii="Times New Roman" w:hAnsi="Times New Roman" w:cs="Times New Roman"/>
          <w:sz w:val="24"/>
          <w:szCs w:val="24"/>
        </w:rPr>
      </w:pPr>
    </w:p>
    <w:p w14:paraId="33926757" w14:textId="129340A9" w:rsidR="005D5753" w:rsidRDefault="005D5753" w:rsidP="00904EBB">
      <w:pPr>
        <w:spacing w:line="480" w:lineRule="auto"/>
        <w:rPr>
          <w:rFonts w:ascii="Times New Roman" w:hAnsi="Times New Roman" w:cs="Times New Roman"/>
          <w:sz w:val="24"/>
          <w:szCs w:val="24"/>
        </w:rPr>
      </w:pPr>
    </w:p>
    <w:p w14:paraId="362454E2" w14:textId="2AD93280" w:rsidR="005D5753" w:rsidRDefault="005D5753" w:rsidP="00904EBB">
      <w:pPr>
        <w:spacing w:line="480" w:lineRule="auto"/>
        <w:rPr>
          <w:rFonts w:ascii="Times New Roman" w:hAnsi="Times New Roman" w:cs="Times New Roman"/>
          <w:sz w:val="24"/>
          <w:szCs w:val="24"/>
        </w:rPr>
      </w:pPr>
    </w:p>
    <w:p w14:paraId="69732E84" w14:textId="02CC6BE1" w:rsidR="005D5753" w:rsidRDefault="005D5753" w:rsidP="00904EBB">
      <w:pPr>
        <w:spacing w:line="480" w:lineRule="auto"/>
        <w:rPr>
          <w:rFonts w:ascii="Times New Roman" w:hAnsi="Times New Roman" w:cs="Times New Roman"/>
          <w:sz w:val="24"/>
          <w:szCs w:val="24"/>
        </w:rPr>
      </w:pPr>
    </w:p>
    <w:p w14:paraId="775335C1" w14:textId="4E4234F6" w:rsidR="005D5753" w:rsidRDefault="005D5753" w:rsidP="00904EBB">
      <w:pPr>
        <w:spacing w:line="480" w:lineRule="auto"/>
        <w:rPr>
          <w:rFonts w:ascii="Times New Roman" w:hAnsi="Times New Roman" w:cs="Times New Roman"/>
          <w:sz w:val="24"/>
          <w:szCs w:val="24"/>
        </w:rPr>
      </w:pPr>
    </w:p>
    <w:p w14:paraId="5CF697E8" w14:textId="7B2E979D" w:rsidR="005D5753" w:rsidRDefault="005D5753" w:rsidP="00904EBB">
      <w:pPr>
        <w:spacing w:line="480" w:lineRule="auto"/>
        <w:rPr>
          <w:rFonts w:ascii="Times New Roman" w:hAnsi="Times New Roman" w:cs="Times New Roman"/>
          <w:sz w:val="24"/>
          <w:szCs w:val="24"/>
        </w:rPr>
      </w:pPr>
    </w:p>
    <w:p w14:paraId="457B574C" w14:textId="27D0E2CA" w:rsidR="005D5753" w:rsidRDefault="005D5753" w:rsidP="00904EBB">
      <w:pPr>
        <w:spacing w:line="480" w:lineRule="auto"/>
        <w:rPr>
          <w:rFonts w:ascii="Times New Roman" w:hAnsi="Times New Roman" w:cs="Times New Roman"/>
          <w:sz w:val="24"/>
          <w:szCs w:val="24"/>
        </w:rPr>
      </w:pPr>
    </w:p>
    <w:p w14:paraId="1399339B" w14:textId="775D7B13" w:rsidR="005D5753" w:rsidRDefault="005D5753" w:rsidP="00904EBB">
      <w:pPr>
        <w:spacing w:line="480" w:lineRule="auto"/>
        <w:rPr>
          <w:rFonts w:ascii="Times New Roman" w:hAnsi="Times New Roman" w:cs="Times New Roman"/>
          <w:sz w:val="24"/>
          <w:szCs w:val="24"/>
        </w:rPr>
      </w:pPr>
    </w:p>
    <w:p w14:paraId="584789D4" w14:textId="4B7F62A8" w:rsidR="005D5753" w:rsidRDefault="005D5753" w:rsidP="00904EBB">
      <w:pPr>
        <w:spacing w:line="480" w:lineRule="auto"/>
        <w:rPr>
          <w:rFonts w:ascii="Times New Roman" w:hAnsi="Times New Roman" w:cs="Times New Roman"/>
          <w:sz w:val="24"/>
          <w:szCs w:val="24"/>
        </w:rPr>
      </w:pPr>
    </w:p>
    <w:p w14:paraId="70F89C4C" w14:textId="0C910493" w:rsidR="005D5753" w:rsidRDefault="005D5753" w:rsidP="00904EBB">
      <w:pPr>
        <w:spacing w:line="480" w:lineRule="auto"/>
        <w:rPr>
          <w:rFonts w:ascii="Times New Roman" w:hAnsi="Times New Roman" w:cs="Times New Roman"/>
          <w:sz w:val="24"/>
          <w:szCs w:val="24"/>
        </w:rPr>
      </w:pPr>
    </w:p>
    <w:p w14:paraId="326943B6" w14:textId="0B575B76" w:rsidR="005D5753" w:rsidRDefault="005D5753" w:rsidP="00904EBB">
      <w:pPr>
        <w:spacing w:line="480" w:lineRule="auto"/>
        <w:rPr>
          <w:rFonts w:ascii="Times New Roman" w:hAnsi="Times New Roman" w:cs="Times New Roman"/>
          <w:sz w:val="24"/>
          <w:szCs w:val="24"/>
        </w:rPr>
      </w:pPr>
    </w:p>
    <w:p w14:paraId="315C7624" w14:textId="432D065D" w:rsidR="005D5753" w:rsidRDefault="005D5753" w:rsidP="00904EBB">
      <w:pPr>
        <w:spacing w:line="480" w:lineRule="auto"/>
        <w:rPr>
          <w:rFonts w:ascii="Times New Roman" w:hAnsi="Times New Roman" w:cs="Times New Roman"/>
          <w:sz w:val="24"/>
          <w:szCs w:val="24"/>
        </w:rPr>
      </w:pPr>
    </w:p>
    <w:p w14:paraId="3159FBF9" w14:textId="64243F4B" w:rsidR="005D5753" w:rsidRDefault="005D5753" w:rsidP="00904EBB">
      <w:pPr>
        <w:spacing w:line="480" w:lineRule="auto"/>
        <w:rPr>
          <w:rFonts w:ascii="Times New Roman" w:hAnsi="Times New Roman" w:cs="Times New Roman"/>
          <w:sz w:val="24"/>
          <w:szCs w:val="24"/>
        </w:rPr>
      </w:pPr>
    </w:p>
    <w:p w14:paraId="5D9D1728" w14:textId="508BA88F" w:rsidR="005D5753" w:rsidRDefault="005D5753" w:rsidP="00904EBB">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Appendix</w:t>
      </w:r>
      <w:r>
        <w:rPr>
          <w:rFonts w:ascii="Times New Roman" w:hAnsi="Times New Roman" w:cs="Times New Roman"/>
          <w:sz w:val="24"/>
          <w:szCs w:val="24"/>
        </w:rPr>
        <w:t>: Shared code repository</w:t>
      </w:r>
      <w:r w:rsidR="00043CDB">
        <w:rPr>
          <w:rFonts w:ascii="Times New Roman" w:hAnsi="Times New Roman" w:cs="Times New Roman"/>
          <w:sz w:val="24"/>
          <w:szCs w:val="24"/>
        </w:rPr>
        <w:t xml:space="preserve"> on GitHub</w:t>
      </w:r>
    </w:p>
    <w:p w14:paraId="38F4AAFC" w14:textId="7331583C" w:rsidR="005D5753" w:rsidRPr="005D5753" w:rsidRDefault="005D5753" w:rsidP="00904EBB">
      <w:pPr>
        <w:spacing w:line="480" w:lineRule="auto"/>
        <w:rPr>
          <w:rFonts w:ascii="Times New Roman" w:hAnsi="Times New Roman" w:cs="Times New Roman"/>
          <w:sz w:val="24"/>
          <w:szCs w:val="24"/>
        </w:rPr>
      </w:pPr>
      <w:r w:rsidRPr="005D5753">
        <w:rPr>
          <w:rFonts w:ascii="Times New Roman" w:hAnsi="Times New Roman" w:cs="Times New Roman"/>
          <w:sz w:val="24"/>
          <w:szCs w:val="24"/>
        </w:rPr>
        <w:t>https://github.com/wanghaoyi518/UROP_UWB</w:t>
      </w:r>
    </w:p>
    <w:sectPr w:rsidR="005D5753" w:rsidRPr="005D57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08E5" w14:textId="77777777" w:rsidR="00E20871" w:rsidRDefault="00E20871" w:rsidP="00AC32AA">
      <w:r>
        <w:separator/>
      </w:r>
    </w:p>
  </w:endnote>
  <w:endnote w:type="continuationSeparator" w:id="0">
    <w:p w14:paraId="4B7EAA79" w14:textId="77777777" w:rsidR="00E20871" w:rsidRDefault="00E20871" w:rsidP="00AC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5C78B" w14:textId="77777777" w:rsidR="00E20871" w:rsidRDefault="00E20871" w:rsidP="00AC32AA">
      <w:r>
        <w:separator/>
      </w:r>
    </w:p>
  </w:footnote>
  <w:footnote w:type="continuationSeparator" w:id="0">
    <w:p w14:paraId="49EE61BA" w14:textId="77777777" w:rsidR="00E20871" w:rsidRDefault="00E20871" w:rsidP="00AC3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FEE"/>
    <w:multiLevelType w:val="hybridMultilevel"/>
    <w:tmpl w:val="DC043FC2"/>
    <w:lvl w:ilvl="0" w:tplc="5CE095E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403B3"/>
    <w:multiLevelType w:val="multilevel"/>
    <w:tmpl w:val="376CB9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72125"/>
    <w:multiLevelType w:val="hybridMultilevel"/>
    <w:tmpl w:val="F4EA7616"/>
    <w:lvl w:ilvl="0" w:tplc="B378712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C399A"/>
    <w:multiLevelType w:val="hybridMultilevel"/>
    <w:tmpl w:val="518A6ECA"/>
    <w:lvl w:ilvl="0" w:tplc="447CB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813B7"/>
    <w:multiLevelType w:val="hybridMultilevel"/>
    <w:tmpl w:val="2AFA0124"/>
    <w:lvl w:ilvl="0" w:tplc="5650B3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780E45"/>
    <w:multiLevelType w:val="hybridMultilevel"/>
    <w:tmpl w:val="2FCAB40C"/>
    <w:lvl w:ilvl="0" w:tplc="259AC8F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3B3B89"/>
    <w:multiLevelType w:val="hybridMultilevel"/>
    <w:tmpl w:val="C2245678"/>
    <w:lvl w:ilvl="0" w:tplc="F7761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1C3165"/>
    <w:multiLevelType w:val="hybridMultilevel"/>
    <w:tmpl w:val="853A8B54"/>
    <w:lvl w:ilvl="0" w:tplc="9E60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083247"/>
    <w:multiLevelType w:val="multilevel"/>
    <w:tmpl w:val="F806B7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3412F8"/>
    <w:multiLevelType w:val="hybridMultilevel"/>
    <w:tmpl w:val="3EB4D942"/>
    <w:lvl w:ilvl="0" w:tplc="F6DAA6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CE311E"/>
    <w:multiLevelType w:val="hybridMultilevel"/>
    <w:tmpl w:val="2108B9A6"/>
    <w:lvl w:ilvl="0" w:tplc="4808D6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0F2523"/>
    <w:multiLevelType w:val="hybridMultilevel"/>
    <w:tmpl w:val="CAD00FD4"/>
    <w:lvl w:ilvl="0" w:tplc="C048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0C07FB"/>
    <w:multiLevelType w:val="hybridMultilevel"/>
    <w:tmpl w:val="0C8CD6EC"/>
    <w:lvl w:ilvl="0" w:tplc="72EC37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C509A7"/>
    <w:multiLevelType w:val="multilevel"/>
    <w:tmpl w:val="7CE0FAEA"/>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8D11671"/>
    <w:multiLevelType w:val="hybridMultilevel"/>
    <w:tmpl w:val="8CF28106"/>
    <w:lvl w:ilvl="0" w:tplc="7E0AC1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EC7ED4"/>
    <w:multiLevelType w:val="hybridMultilevel"/>
    <w:tmpl w:val="9DDEB504"/>
    <w:lvl w:ilvl="0" w:tplc="2230E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065D87"/>
    <w:multiLevelType w:val="hybridMultilevel"/>
    <w:tmpl w:val="F3105912"/>
    <w:lvl w:ilvl="0" w:tplc="682CD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8789798">
    <w:abstractNumId w:val="10"/>
  </w:num>
  <w:num w:numId="2" w16cid:durableId="992178461">
    <w:abstractNumId w:val="0"/>
  </w:num>
  <w:num w:numId="3" w16cid:durableId="984748302">
    <w:abstractNumId w:val="14"/>
  </w:num>
  <w:num w:numId="4" w16cid:durableId="184754780">
    <w:abstractNumId w:val="11"/>
  </w:num>
  <w:num w:numId="5" w16cid:durableId="1442870224">
    <w:abstractNumId w:val="12"/>
  </w:num>
  <w:num w:numId="6" w16cid:durableId="945238585">
    <w:abstractNumId w:val="5"/>
  </w:num>
  <w:num w:numId="7" w16cid:durableId="86197047">
    <w:abstractNumId w:val="15"/>
  </w:num>
  <w:num w:numId="8" w16cid:durableId="1714378619">
    <w:abstractNumId w:val="3"/>
  </w:num>
  <w:num w:numId="9" w16cid:durableId="1210924099">
    <w:abstractNumId w:val="6"/>
  </w:num>
  <w:num w:numId="10" w16cid:durableId="484666717">
    <w:abstractNumId w:val="16"/>
  </w:num>
  <w:num w:numId="11" w16cid:durableId="1249344882">
    <w:abstractNumId w:val="13"/>
  </w:num>
  <w:num w:numId="12" w16cid:durableId="1668365319">
    <w:abstractNumId w:val="8"/>
  </w:num>
  <w:num w:numId="13" w16cid:durableId="556359773">
    <w:abstractNumId w:val="1"/>
  </w:num>
  <w:num w:numId="14" w16cid:durableId="229922023">
    <w:abstractNumId w:val="2"/>
  </w:num>
  <w:num w:numId="15" w16cid:durableId="257181628">
    <w:abstractNumId w:val="4"/>
  </w:num>
  <w:num w:numId="16" w16cid:durableId="1950964868">
    <w:abstractNumId w:val="7"/>
  </w:num>
  <w:num w:numId="17" w16cid:durableId="534588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wMTMyMzE0AbJNTZR0lIJTi4sz8/NACoxrAc+tcSosAAAA"/>
  </w:docVars>
  <w:rsids>
    <w:rsidRoot w:val="000467B6"/>
    <w:rsid w:val="00017A65"/>
    <w:rsid w:val="00020388"/>
    <w:rsid w:val="0003101C"/>
    <w:rsid w:val="00043CDB"/>
    <w:rsid w:val="000467B6"/>
    <w:rsid w:val="00053DEA"/>
    <w:rsid w:val="0005786E"/>
    <w:rsid w:val="000B22EE"/>
    <w:rsid w:val="000C6F87"/>
    <w:rsid w:val="000D1462"/>
    <w:rsid w:val="001300A4"/>
    <w:rsid w:val="00136AA3"/>
    <w:rsid w:val="00196A8B"/>
    <w:rsid w:val="001C496D"/>
    <w:rsid w:val="001D1285"/>
    <w:rsid w:val="0023009C"/>
    <w:rsid w:val="0023431B"/>
    <w:rsid w:val="00260C28"/>
    <w:rsid w:val="0029008F"/>
    <w:rsid w:val="002A3828"/>
    <w:rsid w:val="002B2955"/>
    <w:rsid w:val="002D1555"/>
    <w:rsid w:val="00315F1D"/>
    <w:rsid w:val="00325BA5"/>
    <w:rsid w:val="003427FC"/>
    <w:rsid w:val="003533AB"/>
    <w:rsid w:val="00362CAF"/>
    <w:rsid w:val="003A10D0"/>
    <w:rsid w:val="003A37B3"/>
    <w:rsid w:val="003E75B3"/>
    <w:rsid w:val="00410D14"/>
    <w:rsid w:val="00495DA1"/>
    <w:rsid w:val="004C5890"/>
    <w:rsid w:val="004F2CF4"/>
    <w:rsid w:val="004F419D"/>
    <w:rsid w:val="004F51AA"/>
    <w:rsid w:val="00524951"/>
    <w:rsid w:val="005762EA"/>
    <w:rsid w:val="00586734"/>
    <w:rsid w:val="00592D96"/>
    <w:rsid w:val="005A1D3E"/>
    <w:rsid w:val="005D5753"/>
    <w:rsid w:val="005D5B62"/>
    <w:rsid w:val="00600A4C"/>
    <w:rsid w:val="00614998"/>
    <w:rsid w:val="00623DC0"/>
    <w:rsid w:val="00626432"/>
    <w:rsid w:val="006533B0"/>
    <w:rsid w:val="006805FF"/>
    <w:rsid w:val="006860F2"/>
    <w:rsid w:val="006C4999"/>
    <w:rsid w:val="006E432B"/>
    <w:rsid w:val="0072716C"/>
    <w:rsid w:val="00753081"/>
    <w:rsid w:val="007701A1"/>
    <w:rsid w:val="007E4055"/>
    <w:rsid w:val="007F3183"/>
    <w:rsid w:val="008931E0"/>
    <w:rsid w:val="008C52BE"/>
    <w:rsid w:val="008C747D"/>
    <w:rsid w:val="008D1123"/>
    <w:rsid w:val="008E6873"/>
    <w:rsid w:val="00904EBB"/>
    <w:rsid w:val="0091113C"/>
    <w:rsid w:val="0093347C"/>
    <w:rsid w:val="00947B6A"/>
    <w:rsid w:val="009B5536"/>
    <w:rsid w:val="009D6BF5"/>
    <w:rsid w:val="009D75BC"/>
    <w:rsid w:val="009F0B08"/>
    <w:rsid w:val="00A33955"/>
    <w:rsid w:val="00A44A6F"/>
    <w:rsid w:val="00AC01F2"/>
    <w:rsid w:val="00AC1FC5"/>
    <w:rsid w:val="00AC32AA"/>
    <w:rsid w:val="00AD7502"/>
    <w:rsid w:val="00AE3BDC"/>
    <w:rsid w:val="00B02907"/>
    <w:rsid w:val="00B25239"/>
    <w:rsid w:val="00B76E13"/>
    <w:rsid w:val="00B76F74"/>
    <w:rsid w:val="00BE3100"/>
    <w:rsid w:val="00C11CC0"/>
    <w:rsid w:val="00CA2B11"/>
    <w:rsid w:val="00D23999"/>
    <w:rsid w:val="00D46328"/>
    <w:rsid w:val="00D67A69"/>
    <w:rsid w:val="00D9460C"/>
    <w:rsid w:val="00DA1030"/>
    <w:rsid w:val="00DB006A"/>
    <w:rsid w:val="00DD166B"/>
    <w:rsid w:val="00E13669"/>
    <w:rsid w:val="00E20871"/>
    <w:rsid w:val="00E44696"/>
    <w:rsid w:val="00E71CDA"/>
    <w:rsid w:val="00E93261"/>
    <w:rsid w:val="00E96DCF"/>
    <w:rsid w:val="00EB04B9"/>
    <w:rsid w:val="00EF40C1"/>
    <w:rsid w:val="00EF7D96"/>
    <w:rsid w:val="00F579E0"/>
    <w:rsid w:val="00F6060F"/>
    <w:rsid w:val="00F737CB"/>
    <w:rsid w:val="00F906E3"/>
    <w:rsid w:val="00FA0E6F"/>
    <w:rsid w:val="00FA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8F587"/>
  <w15:chartTrackingRefBased/>
  <w15:docId w15:val="{FD3E8B36-917F-4C03-8FE4-1815D6E5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C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67B6"/>
    <w:rPr>
      <w:color w:val="808080"/>
    </w:rPr>
  </w:style>
  <w:style w:type="paragraph" w:customStyle="1" w:styleId="paragraph">
    <w:name w:val="paragraph"/>
    <w:basedOn w:val="a"/>
    <w:rsid w:val="000467B6"/>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0467B6"/>
  </w:style>
  <w:style w:type="character" w:customStyle="1" w:styleId="eop">
    <w:name w:val="eop"/>
    <w:basedOn w:val="a0"/>
    <w:rsid w:val="000467B6"/>
  </w:style>
  <w:style w:type="paragraph" w:styleId="a4">
    <w:name w:val="header"/>
    <w:basedOn w:val="a"/>
    <w:link w:val="a5"/>
    <w:uiPriority w:val="99"/>
    <w:unhideWhenUsed/>
    <w:rsid w:val="000467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67B6"/>
    <w:rPr>
      <w:sz w:val="18"/>
      <w:szCs w:val="18"/>
    </w:rPr>
  </w:style>
  <w:style w:type="paragraph" w:styleId="a6">
    <w:name w:val="footer"/>
    <w:basedOn w:val="a"/>
    <w:link w:val="a7"/>
    <w:uiPriority w:val="99"/>
    <w:unhideWhenUsed/>
    <w:rsid w:val="000467B6"/>
    <w:pPr>
      <w:tabs>
        <w:tab w:val="center" w:pos="4153"/>
        <w:tab w:val="right" w:pos="8306"/>
      </w:tabs>
      <w:snapToGrid w:val="0"/>
      <w:jc w:val="left"/>
    </w:pPr>
    <w:rPr>
      <w:sz w:val="18"/>
      <w:szCs w:val="18"/>
    </w:rPr>
  </w:style>
  <w:style w:type="character" w:customStyle="1" w:styleId="a7">
    <w:name w:val="页脚 字符"/>
    <w:basedOn w:val="a0"/>
    <w:link w:val="a6"/>
    <w:uiPriority w:val="99"/>
    <w:rsid w:val="000467B6"/>
    <w:rPr>
      <w:sz w:val="18"/>
      <w:szCs w:val="18"/>
    </w:rPr>
  </w:style>
  <w:style w:type="paragraph" w:styleId="a8">
    <w:name w:val="List Paragraph"/>
    <w:basedOn w:val="a"/>
    <w:uiPriority w:val="34"/>
    <w:qFormat/>
    <w:rsid w:val="000467B6"/>
    <w:pPr>
      <w:ind w:firstLineChars="200" w:firstLine="420"/>
    </w:pPr>
  </w:style>
  <w:style w:type="table" w:styleId="a9">
    <w:name w:val="Table Grid"/>
    <w:basedOn w:val="a1"/>
    <w:uiPriority w:val="39"/>
    <w:rsid w:val="00046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467B6"/>
    <w:rPr>
      <w:rFonts w:ascii="Courier New" w:hAnsi="Courier New" w:cs="Courier New"/>
      <w:sz w:val="20"/>
      <w:szCs w:val="20"/>
    </w:rPr>
  </w:style>
  <w:style w:type="character" w:customStyle="1" w:styleId="HTML0">
    <w:name w:val="HTML 预设格式 字符"/>
    <w:basedOn w:val="a0"/>
    <w:link w:val="HTML"/>
    <w:uiPriority w:val="99"/>
    <w:semiHidden/>
    <w:rsid w:val="000467B6"/>
    <w:rPr>
      <w:rFonts w:ascii="Courier New" w:hAnsi="Courier New" w:cs="Courier New"/>
      <w:sz w:val="20"/>
      <w:szCs w:val="20"/>
    </w:rPr>
  </w:style>
  <w:style w:type="character" w:styleId="aa">
    <w:name w:val="annotation reference"/>
    <w:basedOn w:val="a0"/>
    <w:uiPriority w:val="99"/>
    <w:semiHidden/>
    <w:unhideWhenUsed/>
    <w:rsid w:val="000467B6"/>
    <w:rPr>
      <w:sz w:val="16"/>
      <w:szCs w:val="16"/>
    </w:rPr>
  </w:style>
  <w:style w:type="paragraph" w:styleId="ab">
    <w:name w:val="annotation text"/>
    <w:basedOn w:val="a"/>
    <w:link w:val="ac"/>
    <w:uiPriority w:val="99"/>
    <w:semiHidden/>
    <w:unhideWhenUsed/>
    <w:rsid w:val="000467B6"/>
    <w:rPr>
      <w:sz w:val="20"/>
      <w:szCs w:val="20"/>
    </w:rPr>
  </w:style>
  <w:style w:type="character" w:customStyle="1" w:styleId="ac">
    <w:name w:val="批注文字 字符"/>
    <w:basedOn w:val="a0"/>
    <w:link w:val="ab"/>
    <w:uiPriority w:val="99"/>
    <w:semiHidden/>
    <w:rsid w:val="000467B6"/>
    <w:rPr>
      <w:sz w:val="20"/>
      <w:szCs w:val="20"/>
    </w:rPr>
  </w:style>
  <w:style w:type="paragraph" w:styleId="ad">
    <w:name w:val="annotation subject"/>
    <w:basedOn w:val="ab"/>
    <w:next w:val="ab"/>
    <w:link w:val="ae"/>
    <w:uiPriority w:val="99"/>
    <w:semiHidden/>
    <w:unhideWhenUsed/>
    <w:rsid w:val="000467B6"/>
    <w:rPr>
      <w:b/>
      <w:bCs/>
    </w:rPr>
  </w:style>
  <w:style w:type="character" w:customStyle="1" w:styleId="ae">
    <w:name w:val="批注主题 字符"/>
    <w:basedOn w:val="ac"/>
    <w:link w:val="ad"/>
    <w:uiPriority w:val="99"/>
    <w:semiHidden/>
    <w:rsid w:val="000467B6"/>
    <w:rPr>
      <w:b/>
      <w:bCs/>
      <w:sz w:val="20"/>
      <w:szCs w:val="20"/>
    </w:rPr>
  </w:style>
  <w:style w:type="paragraph" w:styleId="af">
    <w:name w:val="Balloon Text"/>
    <w:basedOn w:val="a"/>
    <w:link w:val="af0"/>
    <w:uiPriority w:val="99"/>
    <w:semiHidden/>
    <w:unhideWhenUsed/>
    <w:rsid w:val="000467B6"/>
    <w:rPr>
      <w:rFonts w:ascii="Segoe UI" w:hAnsi="Segoe UI" w:cs="Segoe UI"/>
      <w:sz w:val="18"/>
      <w:szCs w:val="18"/>
    </w:rPr>
  </w:style>
  <w:style w:type="character" w:customStyle="1" w:styleId="af0">
    <w:name w:val="批注框文本 字符"/>
    <w:basedOn w:val="a0"/>
    <w:link w:val="af"/>
    <w:uiPriority w:val="99"/>
    <w:semiHidden/>
    <w:rsid w:val="00046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2032</TotalTime>
  <Pages>10</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Haoyi</dc:creator>
  <cp:keywords/>
  <dc:description/>
  <cp:lastModifiedBy>WANG Haoyi</cp:lastModifiedBy>
  <cp:revision>18</cp:revision>
  <dcterms:created xsi:type="dcterms:W3CDTF">2022-08-12T12:27:00Z</dcterms:created>
  <dcterms:modified xsi:type="dcterms:W3CDTF">2022-08-16T02:56:00Z</dcterms:modified>
</cp:coreProperties>
</file>