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782" w:rsidRPr="007B6C92" w:rsidRDefault="00BC4C60" w:rsidP="005A4782">
      <w:pPr>
        <w:jc w:val="center"/>
        <w:rPr>
          <w:rFonts w:ascii="黑体" w:eastAsia="黑体" w:hAnsi="黑体" w:cs="Times New Roman"/>
          <w:b/>
          <w:sz w:val="36"/>
          <w:szCs w:val="36"/>
        </w:rPr>
      </w:pPr>
      <w:r w:rsidRPr="00BC4C60">
        <w:rPr>
          <w:rFonts w:ascii="黑体" w:eastAsia="黑体" w:hAnsi="黑体" w:cs="Times New Roman" w:hint="eastAsia"/>
          <w:b/>
          <w:sz w:val="36"/>
          <w:szCs w:val="36"/>
        </w:rPr>
        <w:t>数据分析与处理部分实践作业</w:t>
      </w:r>
      <w:r w:rsidRPr="00BC4C60">
        <w:rPr>
          <w:rFonts w:ascii="黑体" w:eastAsia="黑体" w:hAnsi="黑体" w:cs="Times New Roman"/>
          <w:b/>
          <w:sz w:val="36"/>
          <w:szCs w:val="36"/>
        </w:rPr>
        <w:t xml:space="preserve"> </w:t>
      </w:r>
      <w:r w:rsidR="008F37E8">
        <w:rPr>
          <w:rFonts w:ascii="黑体" w:eastAsia="黑体" w:hAnsi="黑体" w:cs="Times New Roman"/>
          <w:b/>
          <w:sz w:val="36"/>
          <w:szCs w:val="36"/>
        </w:rPr>
        <w:t>2</w:t>
      </w:r>
      <w:r w:rsidRPr="00BC4C60">
        <w:rPr>
          <w:rFonts w:ascii="黑体" w:eastAsia="黑体" w:hAnsi="黑体" w:cs="Times New Roman"/>
          <w:b/>
          <w:sz w:val="36"/>
          <w:szCs w:val="36"/>
        </w:rPr>
        <w:t>#</w:t>
      </w:r>
    </w:p>
    <w:p w:rsidR="00F75EFF" w:rsidRDefault="008F37E8" w:rsidP="008F37E8">
      <w:pPr>
        <w:pStyle w:val="1"/>
        <w:numPr>
          <w:ilvl w:val="0"/>
          <w:numId w:val="5"/>
        </w:numPr>
        <w:rPr>
          <w:sz w:val="32"/>
          <w:szCs w:val="32"/>
        </w:rPr>
      </w:pPr>
      <w:r w:rsidRPr="008F37E8">
        <w:rPr>
          <w:rFonts w:hint="eastAsia"/>
          <w:sz w:val="32"/>
          <w:szCs w:val="32"/>
        </w:rPr>
        <w:t>线性回归算法实现</w:t>
      </w:r>
    </w:p>
    <w:p w:rsidR="00AF12A4" w:rsidRDefault="008F37E8" w:rsidP="008F37E8">
      <w:pPr>
        <w:pStyle w:val="2"/>
        <w:numPr>
          <w:ilvl w:val="1"/>
          <w:numId w:val="5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线性回归</w:t>
      </w:r>
      <w:r w:rsidR="009C06D1">
        <w:rPr>
          <w:rFonts w:ascii="黑体" w:eastAsia="黑体" w:hAnsi="黑体" w:hint="eastAsia"/>
        </w:rPr>
        <w:t>介绍</w:t>
      </w:r>
    </w:p>
    <w:p w:rsidR="0036722A" w:rsidRPr="0036722A" w:rsidRDefault="0036722A" w:rsidP="0036722A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1.1.1线性回归模型</w:t>
      </w:r>
    </w:p>
    <w:p w:rsidR="008F37E8" w:rsidRDefault="008F37E8" w:rsidP="0036722A">
      <w:pPr>
        <w:ind w:firstLineChars="200" w:firstLine="420"/>
        <w:jc w:val="left"/>
      </w:pPr>
      <w:r>
        <w:rPr>
          <w:rFonts w:hint="eastAsia"/>
        </w:rPr>
        <w:t>给定由d个属性秒速的示例</w:t>
      </w:r>
      <m:oMath>
        <m:r>
          <m:rPr>
            <m:sty m:val="p"/>
          </m:rPr>
          <w:rPr>
            <w:rFonts w:ascii="Cambria Math" w:hAnsi="Cambria Math"/>
          </w:rPr>
          <m:t>x=(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;…;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是x在第i属性上的取值</w:t>
      </w:r>
      <w:r w:rsidR="0036722A">
        <w:rPr>
          <w:rFonts w:hint="eastAsia"/>
        </w:rPr>
        <w:t>，线性模型期望学得一个通过线性组合来进行预测的函数：</w:t>
      </w:r>
    </w:p>
    <w:p w:rsidR="0036722A" w:rsidRPr="0036722A" w:rsidRDefault="0036722A" w:rsidP="0036722A">
      <w:pPr>
        <w:ind w:firstLineChars="200" w:firstLine="42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x+b</m:t>
          </m:r>
        </m:oMath>
      </m:oMathPara>
    </w:p>
    <w:p w:rsidR="0036722A" w:rsidRPr="0036722A" w:rsidRDefault="0036722A" w:rsidP="0036722A">
      <w:pPr>
        <w:ind w:firstLineChars="200" w:firstLine="420"/>
        <w:jc w:val="left"/>
      </w:pPr>
      <w:r>
        <w:rPr>
          <w:rFonts w:hint="eastAsia"/>
        </w:rPr>
        <w:t>简单的说，首先收集数据，然后假设含有未知参数的模型，即含有未知参数的函数，利用这个模型或者函数，可以预测新的数据。</w:t>
      </w:r>
    </w:p>
    <w:p w:rsidR="0036722A" w:rsidRPr="0036722A" w:rsidRDefault="0036722A" w:rsidP="0036722A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1.1.</w:t>
      </w:r>
      <w:r>
        <w:rPr>
          <w:rFonts w:ascii="黑体" w:eastAsia="黑体" w:hAnsi="黑体"/>
        </w:rPr>
        <w:t>2</w:t>
      </w:r>
      <w:r>
        <w:rPr>
          <w:rFonts w:ascii="黑体" w:eastAsia="黑体" w:hAnsi="黑体" w:hint="eastAsia"/>
        </w:rPr>
        <w:t>线性回归模型的解析解</w:t>
      </w:r>
    </w:p>
    <w:p w:rsidR="008F37E8" w:rsidRDefault="0036722A" w:rsidP="008F37E8">
      <w:r>
        <w:tab/>
      </w:r>
      <w:r w:rsidRPr="0036722A">
        <w:rPr>
          <w:rFonts w:hint="eastAsia"/>
        </w:rPr>
        <w:t>线性回归的求解公式（解析解）</w:t>
      </w:r>
      <w:r>
        <w:rPr>
          <w:rFonts w:hint="eastAsia"/>
        </w:rPr>
        <w:t>：</w:t>
      </w:r>
    </w:p>
    <w:p w:rsidR="008F37E8" w:rsidRDefault="0036722A" w:rsidP="0036722A">
      <w:pPr>
        <w:jc w:val="center"/>
      </w:pPr>
      <w:r w:rsidRPr="0036722A">
        <w:rPr>
          <w:noProof/>
        </w:rPr>
        <w:drawing>
          <wp:inline distT="0" distB="0" distL="0" distR="0" wp14:anchorId="4BDCBE58" wp14:editId="1BFE64D4">
            <wp:extent cx="1271588" cy="256887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5514" cy="26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E8" w:rsidRDefault="0036722A" w:rsidP="008F37E8">
      <w:r>
        <w:tab/>
      </w:r>
      <w:r>
        <w:rPr>
          <w:rFonts w:hint="eastAsia"/>
        </w:rPr>
        <w:t>由推导公式，这里需要把X向量最后一列恒置为1：</w:t>
      </w:r>
    </w:p>
    <w:tbl>
      <w:tblPr>
        <w:tblStyle w:val="2-4"/>
        <w:tblW w:w="0" w:type="auto"/>
        <w:jc w:val="center"/>
        <w:tblLook w:val="04A0" w:firstRow="1" w:lastRow="0" w:firstColumn="1" w:lastColumn="0" w:noHBand="0" w:noVBand="1"/>
      </w:tblPr>
      <w:tblGrid>
        <w:gridCol w:w="751"/>
        <w:gridCol w:w="667"/>
      </w:tblGrid>
      <w:tr w:rsidR="0036722A" w:rsidTr="009C06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36722A" w:rsidRDefault="007F51A7" w:rsidP="008F37E8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667" w:type="dxa"/>
          </w:tcPr>
          <w:p w:rsidR="0036722A" w:rsidRPr="009C06D1" w:rsidRDefault="0036722A" w:rsidP="003672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C06D1">
              <w:rPr>
                <w:rFonts w:hint="eastAsia"/>
                <w:b w:val="0"/>
              </w:rPr>
              <w:t>1</w:t>
            </w:r>
          </w:p>
        </w:tc>
      </w:tr>
      <w:tr w:rsidR="0036722A" w:rsidTr="009C0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36722A" w:rsidRDefault="007F51A7" w:rsidP="008F37E8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667" w:type="dxa"/>
          </w:tcPr>
          <w:p w:rsidR="0036722A" w:rsidRDefault="0036722A" w:rsidP="003672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36722A" w:rsidTr="009C06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36722A" w:rsidRDefault="007F51A7" w:rsidP="008F37E8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667" w:type="dxa"/>
          </w:tcPr>
          <w:p w:rsidR="0036722A" w:rsidRDefault="0036722A" w:rsidP="003672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36722A" w:rsidTr="009C0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36722A" w:rsidRDefault="007F51A7" w:rsidP="008F37E8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667" w:type="dxa"/>
          </w:tcPr>
          <w:p w:rsidR="0036722A" w:rsidRDefault="0036722A" w:rsidP="003672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36722A" w:rsidTr="009C06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36722A" w:rsidRDefault="007F51A7" w:rsidP="008F37E8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bSup>
              </m:oMath>
            </m:oMathPara>
          </w:p>
        </w:tc>
        <w:tc>
          <w:tcPr>
            <w:tcW w:w="667" w:type="dxa"/>
          </w:tcPr>
          <w:p w:rsidR="0036722A" w:rsidRDefault="0036722A" w:rsidP="003672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36722A" w:rsidTr="009C06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" w:type="dxa"/>
          </w:tcPr>
          <w:p w:rsidR="0036722A" w:rsidRDefault="0036722A" w:rsidP="0036722A">
            <w:pPr>
              <w:jc w:val="center"/>
            </w:pPr>
            <w:r>
              <w:t>…</w:t>
            </w:r>
          </w:p>
        </w:tc>
        <w:tc>
          <w:tcPr>
            <w:tcW w:w="667" w:type="dxa"/>
          </w:tcPr>
          <w:p w:rsidR="0036722A" w:rsidRDefault="0036722A" w:rsidP="003672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</w:tbl>
    <w:p w:rsidR="0036722A" w:rsidRDefault="009C06D1" w:rsidP="008F37E8">
      <w:r>
        <w:tab/>
      </w:r>
      <w:r>
        <w:rPr>
          <w:rFonts w:hint="eastAsia"/>
        </w:rPr>
        <w:t>此外，真实的Y值也用向量形式表示</w:t>
      </w:r>
      <m:oMath>
        <m:r>
          <m:rPr>
            <m:sty m:val="p"/>
          </m:rPr>
          <w:rPr>
            <w:rFonts w:ascii="Cambria Math" w:hAnsi="Cambria Math"/>
          </w:rPr>
          <m:t>y=(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;…;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</w:p>
    <w:p w:rsidR="008F37E8" w:rsidRDefault="009C06D1" w:rsidP="008F37E8">
      <w:r>
        <w:tab/>
      </w:r>
      <w:r>
        <w:rPr>
          <w:rFonts w:hint="eastAsia"/>
        </w:rPr>
        <w:t>根据解析解可以看出，实现线性回归，就是实现矩阵的转置和求解矩阵的逆，解析解求出以后，线性回归模型就建立起来了，绘制回归直线或者进行预测都可以轻松实现。</w:t>
      </w:r>
    </w:p>
    <w:p w:rsidR="009C06D1" w:rsidRDefault="009C06D1" w:rsidP="009C06D1">
      <w:pPr>
        <w:pStyle w:val="2"/>
        <w:numPr>
          <w:ilvl w:val="1"/>
          <w:numId w:val="5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线性回归实现</w:t>
      </w:r>
    </w:p>
    <w:p w:rsidR="009C06D1" w:rsidRPr="0036722A" w:rsidRDefault="009C06D1" w:rsidP="009C06D1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1.2.1矩阵的转置实现</w:t>
      </w:r>
    </w:p>
    <w:p w:rsidR="009C06D1" w:rsidRDefault="009C06D1" w:rsidP="008F37E8">
      <w:r>
        <w:tab/>
        <w:t>1</w:t>
      </w:r>
      <w:r>
        <w:rPr>
          <w:rFonts w:hint="eastAsia"/>
        </w:rPr>
        <w:t>、数据传入：任意阶的矩阵</w:t>
      </w:r>
    </w:p>
    <w:p w:rsidR="009C06D1" w:rsidRDefault="009C06D1" w:rsidP="009C06D1">
      <w:pPr>
        <w:jc w:val="center"/>
      </w:pPr>
      <w:r>
        <w:rPr>
          <w:noProof/>
        </w:rPr>
        <w:lastRenderedPageBreak/>
        <w:drawing>
          <wp:inline distT="0" distB="0" distL="0" distR="0" wp14:anchorId="1877DBF1" wp14:editId="76FCE7D6">
            <wp:extent cx="1126191" cy="9572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5822" cy="96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D1" w:rsidRDefault="009C06D1" w:rsidP="008F37E8">
      <w:r>
        <w:tab/>
      </w:r>
      <w:r>
        <w:rPr>
          <w:rFonts w:hint="eastAsia"/>
        </w:rPr>
        <w:t>这里定义了</w:t>
      </w:r>
      <w:r w:rsidR="008F646E">
        <w:rPr>
          <w:rFonts w:hint="eastAsia"/>
        </w:rPr>
        <w:t>两</w:t>
      </w:r>
      <w:r>
        <w:rPr>
          <w:rFonts w:hint="eastAsia"/>
        </w:rPr>
        <w:t>个测试矩阵</w:t>
      </w:r>
      <w:r w:rsidR="008F646E">
        <w:rPr>
          <w:rFonts w:hint="eastAsia"/>
        </w:rPr>
        <w:t>，一个是3x2的矩阵，一个是4阶方阵做为输入数据。</w:t>
      </w:r>
    </w:p>
    <w:p w:rsidR="009C06D1" w:rsidRDefault="008F646E" w:rsidP="008F37E8">
      <w:r>
        <w:tab/>
        <w:t>2</w:t>
      </w:r>
      <w:r>
        <w:rPr>
          <w:rFonts w:hint="eastAsia"/>
        </w:rPr>
        <w:t>、构造计算矩阵转置的函数：</w:t>
      </w:r>
    </w:p>
    <w:p w:rsidR="008F646E" w:rsidRDefault="008F646E" w:rsidP="008F646E">
      <w:pPr>
        <w:jc w:val="center"/>
      </w:pPr>
      <w:r>
        <w:rPr>
          <w:noProof/>
        </w:rPr>
        <w:drawing>
          <wp:inline distT="0" distB="0" distL="0" distR="0" wp14:anchorId="538C283A" wp14:editId="556056AB">
            <wp:extent cx="2838638" cy="138588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704" cy="13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D1" w:rsidRDefault="008F646E" w:rsidP="008F37E8">
      <w:r>
        <w:rPr>
          <w:rFonts w:hint="eastAsia"/>
        </w:rPr>
        <w:tab/>
        <w:t>3、步骤为：（1）</w:t>
      </w:r>
      <w:r w:rsidR="00B51438">
        <w:rPr>
          <w:rFonts w:hint="eastAsia"/>
        </w:rPr>
        <w:t>首先建立一个原矩阵长度为多少列的矩阵，因为转置后新矩阵的行数就是原矩阵的列数；（2）循环所有行，内层循环为每一行的长度，新矩阵每个元素的转置结果为坐标交换的原矩阵的值。</w:t>
      </w:r>
    </w:p>
    <w:p w:rsidR="009C06D1" w:rsidRDefault="00B51438" w:rsidP="008F37E8">
      <w:r>
        <w:tab/>
        <w:t>4</w:t>
      </w:r>
      <w:r>
        <w:rPr>
          <w:rFonts w:hint="eastAsia"/>
        </w:rPr>
        <w:t>、调用函数，得到转置矩阵的结果，并调用numpy库函数计算转置进行结果对比：</w:t>
      </w:r>
    </w:p>
    <w:p w:rsidR="009C06D1" w:rsidRDefault="00B51438" w:rsidP="00B51438">
      <w:pPr>
        <w:jc w:val="center"/>
      </w:pPr>
      <w:r>
        <w:rPr>
          <w:noProof/>
        </w:rPr>
        <w:drawing>
          <wp:inline distT="0" distB="0" distL="0" distR="0" wp14:anchorId="3C5C3269" wp14:editId="2516307D">
            <wp:extent cx="1857375" cy="225960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0554" cy="2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D1" w:rsidRDefault="00B51438" w:rsidP="00B51438">
      <w:pPr>
        <w:jc w:val="center"/>
      </w:pPr>
      <w:r>
        <w:rPr>
          <w:noProof/>
        </w:rPr>
        <w:drawing>
          <wp:inline distT="0" distB="0" distL="0" distR="0" wp14:anchorId="4594DF8C" wp14:editId="1BD319FA">
            <wp:extent cx="1281290" cy="169460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2418" cy="17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699C3" wp14:editId="5776DC82">
            <wp:extent cx="1257030" cy="2341967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2623" cy="23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38" w:rsidRDefault="00B51438" w:rsidP="00B51438">
      <w:r>
        <w:tab/>
      </w:r>
      <w:r>
        <w:rPr>
          <w:rFonts w:hint="eastAsia"/>
        </w:rPr>
        <w:t>结果一致，实现矩阵的转置。</w:t>
      </w:r>
    </w:p>
    <w:p w:rsidR="00B51438" w:rsidRPr="0036722A" w:rsidRDefault="00B51438" w:rsidP="00B51438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1.2.2矩阵的逆实现</w:t>
      </w:r>
    </w:p>
    <w:p w:rsidR="00B51438" w:rsidRDefault="00B51438" w:rsidP="00B51438">
      <w:r>
        <w:tab/>
        <w:t>1</w:t>
      </w:r>
      <w:r>
        <w:rPr>
          <w:rFonts w:hint="eastAsia"/>
        </w:rPr>
        <w:t>、数据传入：</w:t>
      </w:r>
    </w:p>
    <w:p w:rsidR="00B51438" w:rsidRDefault="00B51438" w:rsidP="00B51438">
      <w:pPr>
        <w:jc w:val="center"/>
      </w:pPr>
      <w:r>
        <w:rPr>
          <w:noProof/>
        </w:rPr>
        <w:drawing>
          <wp:inline distT="0" distB="0" distL="0" distR="0" wp14:anchorId="525F9ECE" wp14:editId="2DF96064">
            <wp:extent cx="2209524" cy="240000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38" w:rsidRDefault="00B51438" w:rsidP="00B51438">
      <w:r>
        <w:tab/>
      </w:r>
      <w:r>
        <w:rPr>
          <w:rFonts w:hint="eastAsia"/>
        </w:rPr>
        <w:t>分别传入了二阶、四阶、六阶矩阵作为测试，更高阶的也可以计算。</w:t>
      </w:r>
    </w:p>
    <w:p w:rsidR="00B51438" w:rsidRDefault="00B51438" w:rsidP="00B51438">
      <w:r>
        <w:tab/>
        <w:t>2</w:t>
      </w:r>
      <w:r>
        <w:rPr>
          <w:rFonts w:hint="eastAsia"/>
        </w:rPr>
        <w:t>、构造计算矩阵的逆的函数</w:t>
      </w:r>
      <w:r w:rsidR="00F86506">
        <w:rPr>
          <w:rFonts w:hint="eastAsia"/>
        </w:rPr>
        <w:t>：</w:t>
      </w:r>
    </w:p>
    <w:p w:rsidR="00F86506" w:rsidRDefault="00F86506" w:rsidP="00F86506">
      <w:pPr>
        <w:jc w:val="center"/>
      </w:pPr>
      <w:r>
        <w:rPr>
          <w:noProof/>
        </w:rPr>
        <w:drawing>
          <wp:inline distT="0" distB="0" distL="0" distR="0" wp14:anchorId="5F01612B" wp14:editId="33CFA156">
            <wp:extent cx="3589001" cy="370998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50" cy="37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38" w:rsidRDefault="00F86506" w:rsidP="00B51438">
      <w:pPr>
        <w:jc w:val="center"/>
      </w:pPr>
      <w:r>
        <w:rPr>
          <w:noProof/>
        </w:rPr>
        <w:lastRenderedPageBreak/>
        <w:drawing>
          <wp:inline distT="0" distB="0" distL="0" distR="0" wp14:anchorId="5D4C107A" wp14:editId="42281881">
            <wp:extent cx="4362450" cy="14984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363" cy="15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AE" w:rsidRDefault="00B51438" w:rsidP="00B51438">
      <w:r>
        <w:tab/>
      </w:r>
      <w:r>
        <w:rPr>
          <w:rFonts w:hint="eastAsia"/>
        </w:rPr>
        <w:t>详细的实现步骤如</w:t>
      </w:r>
      <w:r w:rsidR="00D03737">
        <w:rPr>
          <w:rFonts w:hint="eastAsia"/>
        </w:rPr>
        <w:t>代码截图所示。</w:t>
      </w:r>
    </w:p>
    <w:p w:rsidR="00B51438" w:rsidRDefault="00D03737" w:rsidP="00B51438">
      <w:r>
        <w:tab/>
        <w:t>3</w:t>
      </w:r>
      <w:r>
        <w:rPr>
          <w:rFonts w:hint="eastAsia"/>
        </w:rPr>
        <w:t>、调用函数，获取求逆结果，并与numpy库中的求逆函数结果进行对比：</w:t>
      </w:r>
    </w:p>
    <w:p w:rsidR="00D03737" w:rsidRDefault="00D03737" w:rsidP="00B51438">
      <w:r>
        <w:rPr>
          <w:noProof/>
        </w:rPr>
        <w:drawing>
          <wp:inline distT="0" distB="0" distL="0" distR="0" wp14:anchorId="015E8E79" wp14:editId="23A384F3">
            <wp:extent cx="1558184" cy="2519363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4622" cy="25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7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BEF1D" wp14:editId="0840E109">
            <wp:extent cx="3643849" cy="2776537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1" cy="27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B51438">
      <w:r>
        <w:tab/>
      </w:r>
      <w:r>
        <w:rPr>
          <w:rFonts w:hint="eastAsia"/>
        </w:rPr>
        <w:t>可以发现结果完全一致，说明求逆函数实现成功。</w:t>
      </w:r>
    </w:p>
    <w:p w:rsidR="006274AE" w:rsidRPr="0036722A" w:rsidRDefault="006274AE" w:rsidP="006274AE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1.2.3判断矩阵是否可逆</w:t>
      </w:r>
    </w:p>
    <w:p w:rsidR="006274AE" w:rsidRDefault="006274AE" w:rsidP="006274AE">
      <w:r>
        <w:tab/>
        <w:t>1</w:t>
      </w:r>
      <w:r>
        <w:rPr>
          <w:rFonts w:hint="eastAsia"/>
        </w:rPr>
        <w:t>、一个矩阵是否可逆，等价于它的秩不为0，也等价于矩阵的秩与阶数相同，即一定是满秩矩阵。</w:t>
      </w:r>
    </w:p>
    <w:p w:rsidR="006274AE" w:rsidRDefault="006274AE" w:rsidP="006274AE">
      <w:r>
        <w:tab/>
        <w:t>2</w:t>
      </w:r>
      <w:r>
        <w:rPr>
          <w:rFonts w:hint="eastAsia"/>
        </w:rPr>
        <w:t>、构建判断是否可以函数：</w:t>
      </w:r>
    </w:p>
    <w:p w:rsidR="006274AE" w:rsidRPr="006274AE" w:rsidRDefault="006274AE" w:rsidP="00EC5657">
      <w:pPr>
        <w:jc w:val="center"/>
      </w:pPr>
      <w:r>
        <w:rPr>
          <w:noProof/>
        </w:rPr>
        <w:drawing>
          <wp:inline distT="0" distB="0" distL="0" distR="0" wp14:anchorId="3A09C98F" wp14:editId="679446A9">
            <wp:extent cx="4713508" cy="1614487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313" cy="16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AE" w:rsidRDefault="006274AE" w:rsidP="00B51438"/>
    <w:p w:rsidR="006274AE" w:rsidRDefault="006274AE" w:rsidP="00B51438"/>
    <w:p w:rsidR="006274AE" w:rsidRDefault="006274AE" w:rsidP="00B51438"/>
    <w:p w:rsidR="006274AE" w:rsidRDefault="006274AE" w:rsidP="00B51438"/>
    <w:p w:rsidR="00D03737" w:rsidRPr="0036722A" w:rsidRDefault="00D03737" w:rsidP="00D03737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1.2.3</w:t>
      </w:r>
      <w:r w:rsidR="00F86506">
        <w:rPr>
          <w:rFonts w:ascii="黑体" w:eastAsia="黑体" w:hAnsi="黑体" w:hint="eastAsia"/>
        </w:rPr>
        <w:t>求解解析解和绘制线性回归图形</w:t>
      </w:r>
    </w:p>
    <w:p w:rsidR="00B51438" w:rsidRDefault="00D03737" w:rsidP="00B51438">
      <w:r>
        <w:tab/>
        <w:t>1</w:t>
      </w:r>
      <w:r>
        <w:rPr>
          <w:rFonts w:hint="eastAsia"/>
        </w:rPr>
        <w:t>、传入数据集，csv格式：</w:t>
      </w:r>
    </w:p>
    <w:p w:rsidR="00D03737" w:rsidRDefault="00D03737" w:rsidP="00D03737">
      <w:pPr>
        <w:jc w:val="center"/>
      </w:pPr>
      <w:r>
        <w:rPr>
          <w:noProof/>
        </w:rPr>
        <w:drawing>
          <wp:inline distT="0" distB="0" distL="0" distR="0" wp14:anchorId="173D759D" wp14:editId="1D4BC260">
            <wp:extent cx="872116" cy="3213995"/>
            <wp:effectExtent l="0" t="0" r="444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1085" cy="32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D03737">
      <w:pPr>
        <w:jc w:val="center"/>
      </w:pPr>
      <w:r>
        <w:rPr>
          <w:noProof/>
        </w:rPr>
        <w:drawing>
          <wp:inline distT="0" distB="0" distL="0" distR="0" wp14:anchorId="7A148F9B" wp14:editId="12538298">
            <wp:extent cx="3323089" cy="110996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686" cy="11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B51438">
      <w:r>
        <w:tab/>
      </w:r>
      <w:r>
        <w:rPr>
          <w:rFonts w:hint="eastAsia"/>
        </w:rPr>
        <w:t>选取前两列为X向量，最后一列为Y向量，读取后的结果：</w:t>
      </w:r>
    </w:p>
    <w:p w:rsidR="00D03737" w:rsidRDefault="00D03737" w:rsidP="00D03737">
      <w:pPr>
        <w:jc w:val="center"/>
      </w:pPr>
      <w:r>
        <w:rPr>
          <w:noProof/>
        </w:rPr>
        <w:drawing>
          <wp:inline distT="0" distB="0" distL="0" distR="0" wp14:anchorId="08206D05" wp14:editId="7B696B2B">
            <wp:extent cx="1711256" cy="2854196"/>
            <wp:effectExtent l="0" t="0" r="381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9280" cy="28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78FB9" wp14:editId="2C767765">
            <wp:extent cx="1143000" cy="2525826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2200" cy="25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B51438">
      <w:r>
        <w:lastRenderedPageBreak/>
        <w:tab/>
        <w:t>2</w:t>
      </w:r>
      <w:r>
        <w:rPr>
          <w:rFonts w:hint="eastAsia"/>
        </w:rPr>
        <w:t>、计算解析解：</w:t>
      </w:r>
    </w:p>
    <w:p w:rsidR="00D03737" w:rsidRDefault="00EC5657" w:rsidP="00D03737">
      <w:pPr>
        <w:jc w:val="center"/>
      </w:pPr>
      <w:r>
        <w:rPr>
          <w:noProof/>
        </w:rPr>
        <w:drawing>
          <wp:inline distT="0" distB="0" distL="0" distR="0" wp14:anchorId="5D18D2DE" wp14:editId="65F08273">
            <wp:extent cx="4835778" cy="4038159"/>
            <wp:effectExtent l="0" t="0" r="317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284" cy="40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Pr="00D03737" w:rsidRDefault="00D03737" w:rsidP="00B51438">
      <w:r>
        <w:tab/>
      </w:r>
      <w:r>
        <w:rPr>
          <w:rFonts w:hint="eastAsia"/>
        </w:rPr>
        <w:t>按照解析解的公式，首先计算X矩阵的转置，然后计算X的转置乘以X矩阵的逆，最后根据公式乘法做对应值的乘积即得到解析解w，其中w[</w:t>
      </w:r>
      <w:r>
        <w:t>0</w:t>
      </w:r>
      <w:r>
        <w:rPr>
          <w:rFonts w:hint="eastAsia"/>
        </w:rPr>
        <w:t>]为k，w</w:t>
      </w:r>
      <w:r>
        <w:t>[1]</w:t>
      </w:r>
      <w:r>
        <w:rPr>
          <w:rFonts w:hint="eastAsia"/>
        </w:rPr>
        <w:t>为b，线性回归模型基本求解完成。</w:t>
      </w:r>
    </w:p>
    <w:p w:rsidR="00D03737" w:rsidRDefault="00D03737" w:rsidP="00B51438">
      <w:r>
        <w:tab/>
        <w:t>3</w:t>
      </w:r>
      <w:r>
        <w:rPr>
          <w:rFonts w:hint="eastAsia"/>
        </w:rPr>
        <w:t>、绘制线性回归直线：</w:t>
      </w:r>
    </w:p>
    <w:p w:rsidR="00D03737" w:rsidRDefault="00D03737" w:rsidP="00D03737">
      <w:pPr>
        <w:jc w:val="center"/>
      </w:pPr>
      <w:r>
        <w:rPr>
          <w:noProof/>
        </w:rPr>
        <w:drawing>
          <wp:inline distT="0" distB="0" distL="0" distR="0" wp14:anchorId="588F703A" wp14:editId="3573F256">
            <wp:extent cx="4501577" cy="3652315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5986" cy="36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B51438">
      <w:r>
        <w:lastRenderedPageBreak/>
        <w:tab/>
        <w:t>4</w:t>
      </w:r>
      <w:r>
        <w:rPr>
          <w:rFonts w:hint="eastAsia"/>
        </w:rPr>
        <w:t>、调用函数，获取结果：</w:t>
      </w:r>
    </w:p>
    <w:p w:rsidR="00D03737" w:rsidRDefault="00D03737" w:rsidP="00D03737">
      <w:pPr>
        <w:jc w:val="center"/>
      </w:pPr>
      <w:r>
        <w:rPr>
          <w:noProof/>
        </w:rPr>
        <w:drawing>
          <wp:inline distT="0" distB="0" distL="0" distR="0" wp14:anchorId="123765D6" wp14:editId="435CE580">
            <wp:extent cx="2226469" cy="113347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9823" cy="11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D03737">
      <w:pPr>
        <w:jc w:val="center"/>
      </w:pPr>
      <w:r>
        <w:rPr>
          <w:noProof/>
        </w:rPr>
        <w:drawing>
          <wp:inline distT="0" distB="0" distL="0" distR="0" wp14:anchorId="5A77DB2A" wp14:editId="689273EE">
            <wp:extent cx="4029075" cy="328240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281" cy="32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37" w:rsidRDefault="00D03737" w:rsidP="00B51438">
      <w:r>
        <w:tab/>
      </w:r>
      <w:r>
        <w:rPr>
          <w:rFonts w:hint="eastAsia"/>
        </w:rPr>
        <w:t>红色点</w:t>
      </w:r>
      <w:r w:rsidR="00931195">
        <w:rPr>
          <w:rFonts w:hint="eastAsia"/>
        </w:rPr>
        <w:t>为真实的离散点，黑色直线为预测出的回归直线。</w:t>
      </w:r>
    </w:p>
    <w:p w:rsidR="00931195" w:rsidRDefault="00931195" w:rsidP="00931195">
      <w:pPr>
        <w:pStyle w:val="1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J</w:t>
      </w:r>
      <w:r>
        <w:rPr>
          <w:sz w:val="32"/>
          <w:szCs w:val="32"/>
        </w:rPr>
        <w:t>48</w:t>
      </w:r>
      <w:r>
        <w:rPr>
          <w:rFonts w:hint="eastAsia"/>
          <w:sz w:val="32"/>
          <w:szCs w:val="32"/>
        </w:rPr>
        <w:t>算法实现与</w:t>
      </w:r>
      <w:r w:rsidRPr="00931195">
        <w:rPr>
          <w:rFonts w:hint="eastAsia"/>
          <w:sz w:val="32"/>
          <w:szCs w:val="32"/>
        </w:rPr>
        <w:t>结果评估程序实现</w:t>
      </w:r>
    </w:p>
    <w:p w:rsidR="00D03737" w:rsidRPr="00931195" w:rsidRDefault="00931195" w:rsidP="00707D56">
      <w:pPr>
        <w:pStyle w:val="2"/>
        <w:numPr>
          <w:ilvl w:val="1"/>
          <w:numId w:val="5"/>
        </w:numPr>
        <w:rPr>
          <w:rFonts w:asciiTheme="minorEastAsia" w:eastAsiaTheme="minorEastAsia" w:hAnsiTheme="minorEastAsia"/>
        </w:rPr>
      </w:pPr>
      <w:r w:rsidRPr="00931195">
        <w:rPr>
          <w:rFonts w:asciiTheme="minorEastAsia" w:eastAsiaTheme="minorEastAsia" w:hAnsiTheme="minorEastAsia" w:hint="eastAsia"/>
        </w:rPr>
        <w:t>J</w:t>
      </w:r>
      <w:r w:rsidRPr="00931195">
        <w:rPr>
          <w:rFonts w:asciiTheme="minorEastAsia" w:eastAsiaTheme="minorEastAsia" w:hAnsiTheme="minorEastAsia"/>
        </w:rPr>
        <w:t>48</w:t>
      </w:r>
      <w:r w:rsidRPr="00931195">
        <w:rPr>
          <w:rFonts w:asciiTheme="minorEastAsia" w:eastAsiaTheme="minorEastAsia" w:hAnsiTheme="minorEastAsia" w:hint="eastAsia"/>
        </w:rPr>
        <w:t>算法实现</w:t>
      </w:r>
    </w:p>
    <w:p w:rsidR="002306DB" w:rsidRPr="0036722A" w:rsidRDefault="002306DB" w:rsidP="002306DB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2.1.1 J48分类介绍</w:t>
      </w:r>
      <w:r w:rsidRPr="0036722A">
        <w:rPr>
          <w:rFonts w:ascii="黑体" w:eastAsia="黑体" w:hAnsi="黑体"/>
        </w:rPr>
        <w:t xml:space="preserve"> </w:t>
      </w:r>
    </w:p>
    <w:p w:rsidR="00931195" w:rsidRDefault="00587A16" w:rsidP="00B51438">
      <w:r>
        <w:tab/>
        <w:t>J48</w:t>
      </w:r>
      <w:r>
        <w:rPr>
          <w:rFonts w:hint="eastAsia"/>
        </w:rPr>
        <w:t>是C</w:t>
      </w:r>
      <w:r>
        <w:t>4.5</w:t>
      </w:r>
      <w:r>
        <w:rPr>
          <w:rFonts w:hint="eastAsia"/>
        </w:rPr>
        <w:t>决策树学习算法，</w:t>
      </w:r>
      <w:r w:rsidRPr="00587A16">
        <w:rPr>
          <w:rFonts w:hint="eastAsia"/>
        </w:rPr>
        <w:t>决策树是一类常用的机器学习方法，基于树的结构来进行决策，是面临决策问题是自然的一种处理机制。决策树的学习目的是为了产生一棵泛化能力强，即处理未见示例能力强的决策树，其生成是一个递归的过程</w:t>
      </w:r>
      <w:r>
        <w:rPr>
          <w:rFonts w:hint="eastAsia"/>
        </w:rPr>
        <w:t>。</w:t>
      </w:r>
    </w:p>
    <w:p w:rsidR="00931195" w:rsidRDefault="00587A16" w:rsidP="00B51438">
      <w:r>
        <w:tab/>
      </w:r>
      <w:r>
        <w:rPr>
          <w:rFonts w:hint="eastAsia"/>
        </w:rPr>
        <w:t>决策树最重要的划分选择，J48是利用增益率来进行选择最优属性划分的：</w:t>
      </w:r>
    </w:p>
    <w:p w:rsidR="00587A16" w:rsidRDefault="00587A16" w:rsidP="00587A16">
      <w:pPr>
        <w:ind w:firstLineChars="200" w:firstLine="420"/>
      </w:pPr>
      <w:r w:rsidRPr="00587A16">
        <w:rPr>
          <w:rFonts w:hint="eastAsia"/>
          <w:b/>
        </w:rPr>
        <w:t>“信息熵”</w:t>
      </w:r>
      <w:r>
        <w:rPr>
          <w:rFonts w:hint="eastAsia"/>
        </w:rPr>
        <w:t>是度量样本集合纯度最常用的指标，假定样本集合D中第k类样本所占比例为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(</w:t>
      </w:r>
      <w:r>
        <w:t>k=1,2,…,</w:t>
      </w:r>
      <w:r>
        <w:rPr>
          <w:rFonts w:hint="eastAsia"/>
        </w:rPr>
        <w:t>|</w:t>
      </w:r>
      <w:r>
        <w:t>y</w:t>
      </w:r>
      <w:r>
        <w:rPr>
          <w:rFonts w:hint="eastAsia"/>
        </w:rPr>
        <w:t>|)，则D的信息熵定义为：</w:t>
      </w:r>
    </w:p>
    <w:p w:rsidR="00587A16" w:rsidRPr="008421CB" w:rsidRDefault="00587A16" w:rsidP="00587A16">
      <m:oMathPara>
        <m:oMath>
          <m:r>
            <m:rPr>
              <m:sty m:val="p"/>
            </m:rPr>
            <w:rPr>
              <w:rFonts w:ascii="Cambria Math" w:hAnsi="Cambria Math"/>
            </w:rPr>
            <m:t>Ent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|y|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</m:oMath>
      </m:oMathPara>
    </w:p>
    <w:p w:rsidR="00587A16" w:rsidRDefault="00587A16" w:rsidP="00587A16">
      <w:pPr>
        <w:ind w:firstLineChars="200" w:firstLine="420"/>
      </w:pPr>
      <m:oMath>
        <m:r>
          <m:rPr>
            <m:sty m:val="p"/>
          </m:rPr>
          <w:rPr>
            <w:rFonts w:ascii="Cambria Math" w:hAnsi="Cambria Math"/>
          </w:rPr>
          <w:lastRenderedPageBreak/>
          <m:t>Ent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d>
      </m:oMath>
      <w:r>
        <w:rPr>
          <w:rFonts w:hint="eastAsia"/>
        </w:rPr>
        <w:t>的值越小，则D的纯度越高。根据信息熵公式计算出某个属性a的样本的信息熵，再考虑不同分支结点所包含样本数不同，给其赋予权重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/|D|</m:t>
        </m:r>
      </m:oMath>
      <w:r>
        <w:rPr>
          <w:rFonts w:hint="eastAsia"/>
        </w:rPr>
        <w:t>，样本数越多的分支结点的影响越大，于是计算出“信息增益”：</w:t>
      </w:r>
    </w:p>
    <w:p w:rsidR="00587A16" w:rsidRPr="008B1649" w:rsidRDefault="00587A16" w:rsidP="00587A16">
      <m:oMathPara>
        <m:oMath>
          <m:r>
            <m:rPr>
              <m:sty m:val="p"/>
            </m:rPr>
            <w:rPr>
              <w:rFonts w:ascii="Cambria Math" w:hAnsi="Cambria Math"/>
            </w:rPr>
            <m:t>Gain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D,a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=Ent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V=1</m:t>
              </m:r>
            </m:sub>
            <m:sup>
              <m:r>
                <w:rPr>
                  <w:rFonts w:ascii="Cambria Math" w:hAnsi="Cambria Math"/>
                </w:rPr>
                <m:t>V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|D|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Ent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v</m:t>
                  </m:r>
                </m:sup>
              </m:sSup>
            </m:e>
          </m:d>
        </m:oMath>
      </m:oMathPara>
    </w:p>
    <w:p w:rsidR="00931195" w:rsidRDefault="00587A16" w:rsidP="00587A16">
      <w:pPr>
        <w:ind w:firstLine="420"/>
      </w:pPr>
      <w:r>
        <w:rPr>
          <w:rFonts w:hint="eastAsia"/>
        </w:rPr>
        <w:t>信息增益准则对可取数目较多的属性有所偏好，为减少这种偏好带来的不利影响，C4.5使用“增益率”来选择最优划分属性，而不直接使用信息增益。</w:t>
      </w:r>
    </w:p>
    <w:p w:rsidR="00587A16" w:rsidRDefault="00587A16" w:rsidP="00587A16">
      <w:pPr>
        <w:ind w:firstLine="420"/>
      </w:pPr>
      <w:r w:rsidRPr="00587A16">
        <w:rPr>
          <w:rFonts w:hint="eastAsia"/>
          <w:b/>
        </w:rPr>
        <w:t>“增益率”</w:t>
      </w:r>
      <w:r>
        <w:rPr>
          <w:rFonts w:hint="eastAsia"/>
        </w:rPr>
        <w:t>的定义为：</w:t>
      </w:r>
    </w:p>
    <w:p w:rsidR="00587A16" w:rsidRDefault="00587A16" w:rsidP="00587A16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 xml:space="preserve">Gain_ratio(D,a)=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Gain(D,a)</m:t>
            </m:r>
          </m:num>
          <m:den>
            <m:r>
              <w:rPr>
                <w:rFonts w:ascii="Cambria Math" w:hAnsi="Cambria Math"/>
              </w:rPr>
              <m:t>IV(a)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,其中 </w:t>
      </w:r>
      <m:oMath>
        <m:r>
          <w:rPr>
            <w:rFonts w:ascii="Cambria Math" w:hAnsi="Cambria Math"/>
          </w:rPr>
          <m:t>IV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V=1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num>
              <m:den>
                <m:r>
                  <w:rPr>
                    <w:rFonts w:ascii="Cambria Math" w:hAnsi="Cambria Math"/>
                  </w:rPr>
                  <m:t>|D|</m:t>
                </m:r>
              </m:den>
            </m:f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v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num>
          <m:den>
            <m:r>
              <w:rPr>
                <w:rFonts w:ascii="Cambria Math" w:hAnsi="Cambria Math"/>
              </w:rPr>
              <m:t>|D|</m:t>
            </m:r>
          </m:den>
        </m:f>
      </m:oMath>
    </w:p>
    <w:p w:rsidR="00931195" w:rsidRPr="00587A16" w:rsidRDefault="00587A16" w:rsidP="00B51438">
      <w:r>
        <w:tab/>
      </w:r>
      <w:r>
        <w:rPr>
          <w:rFonts w:hint="eastAsia"/>
        </w:rPr>
        <w:t>因此，实现J48算法首先需要计算信息熵，然后通过计算属性的增益率来划分最优属性，也需要写划分数据集函数来根据最优属性来进行数据集的划分</w:t>
      </w:r>
      <w:r w:rsidR="00201D8B">
        <w:rPr>
          <w:rFonts w:hint="eastAsia"/>
        </w:rPr>
        <w:t>。</w:t>
      </w:r>
    </w:p>
    <w:p w:rsidR="00931195" w:rsidRPr="00201D8B" w:rsidRDefault="00201D8B" w:rsidP="00201D8B">
      <w:pPr>
        <w:pStyle w:val="3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2.1.2 J48算法实现过程</w:t>
      </w:r>
      <w:r w:rsidRPr="0036722A">
        <w:rPr>
          <w:rFonts w:ascii="黑体" w:eastAsia="黑体" w:hAnsi="黑体"/>
        </w:rPr>
        <w:t xml:space="preserve"> </w:t>
      </w:r>
    </w:p>
    <w:p w:rsidR="00201D8B" w:rsidRPr="00201D8B" w:rsidRDefault="00201D8B" w:rsidP="00201D8B">
      <w:pPr>
        <w:pStyle w:val="4"/>
        <w:rPr>
          <w:rFonts w:asciiTheme="minorEastAsia" w:eastAsiaTheme="minorEastAsia" w:hAnsiTheme="minorEastAsia"/>
        </w:rPr>
      </w:pPr>
      <w:r w:rsidRPr="00201D8B">
        <w:rPr>
          <w:rFonts w:asciiTheme="minorEastAsia" w:eastAsiaTheme="minorEastAsia" w:hAnsiTheme="minorEastAsia"/>
        </w:rPr>
        <w:t xml:space="preserve">2.1.2.1 </w:t>
      </w:r>
      <w:r w:rsidRPr="00201D8B">
        <w:rPr>
          <w:rFonts w:asciiTheme="minorEastAsia" w:eastAsiaTheme="minorEastAsia" w:hAnsiTheme="minorEastAsia" w:hint="eastAsia"/>
        </w:rPr>
        <w:t>读入数据</w:t>
      </w:r>
    </w:p>
    <w:p w:rsidR="00201D8B" w:rsidRPr="00201D8B" w:rsidRDefault="00201D8B" w:rsidP="00201D8B">
      <w:r>
        <w:tab/>
        <w:t>1</w:t>
      </w:r>
      <w:r>
        <w:rPr>
          <w:rFonts w:hint="eastAsia"/>
        </w:rPr>
        <w:t>、选择weka安装目录下data文件夹中的</w:t>
      </w:r>
      <w:r w:rsidRPr="00201D8B">
        <w:t>weather.nominal</w:t>
      </w:r>
      <w:r>
        <w:t>.arff</w:t>
      </w:r>
      <w:r>
        <w:rPr>
          <w:rFonts w:hint="eastAsia"/>
        </w:rPr>
        <w:t>数据集，转为weather</w:t>
      </w:r>
      <w:r>
        <w:t>.nominal.csv</w:t>
      </w:r>
      <w:r>
        <w:rPr>
          <w:rFonts w:hint="eastAsia"/>
        </w:rPr>
        <w:t>格式待使用：</w:t>
      </w:r>
    </w:p>
    <w:p w:rsidR="00201D8B" w:rsidRDefault="00201D8B" w:rsidP="00201D8B">
      <w:pPr>
        <w:jc w:val="center"/>
      </w:pPr>
      <w:r>
        <w:rPr>
          <w:noProof/>
        </w:rPr>
        <w:drawing>
          <wp:inline distT="0" distB="0" distL="0" distR="0" wp14:anchorId="3171E401" wp14:editId="2D367206">
            <wp:extent cx="2316969" cy="206216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7113" cy="20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8B" w:rsidRDefault="00201D8B" w:rsidP="00201D8B">
      <w:pPr>
        <w:jc w:val="left"/>
      </w:pPr>
      <w:r>
        <w:tab/>
        <w:t>2</w:t>
      </w:r>
      <w:r>
        <w:rPr>
          <w:rFonts w:hint="eastAsia"/>
        </w:rPr>
        <w:t>、</w:t>
      </w:r>
      <w:r w:rsidR="005A7D96">
        <w:rPr>
          <w:rFonts w:hint="eastAsia"/>
        </w:rPr>
        <w:t xml:space="preserve"> 函数读入.csv格式的文件：</w:t>
      </w:r>
    </w:p>
    <w:p w:rsidR="00201D8B" w:rsidRDefault="00201D8B" w:rsidP="00201D8B">
      <w:pPr>
        <w:jc w:val="center"/>
      </w:pPr>
      <w:r>
        <w:rPr>
          <w:noProof/>
        </w:rPr>
        <w:drawing>
          <wp:inline distT="0" distB="0" distL="0" distR="0" wp14:anchorId="6F7C71A9" wp14:editId="4A69D90F">
            <wp:extent cx="4138613" cy="106579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4312" cy="10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8B" w:rsidRDefault="005A7D96" w:rsidP="00201D8B">
      <w:r>
        <w:tab/>
        <w:t>3</w:t>
      </w:r>
      <w:r>
        <w:rPr>
          <w:rFonts w:hint="eastAsia"/>
        </w:rPr>
        <w:t>、调用函数返回结果：</w:t>
      </w:r>
    </w:p>
    <w:p w:rsidR="005A7D96" w:rsidRDefault="005A7D96" w:rsidP="005A7D96">
      <w:pPr>
        <w:jc w:val="center"/>
      </w:pPr>
      <w:r>
        <w:rPr>
          <w:noProof/>
        </w:rPr>
        <w:drawing>
          <wp:inline distT="0" distB="0" distL="0" distR="0" wp14:anchorId="4427A640" wp14:editId="6026ABA4">
            <wp:extent cx="3276600" cy="62704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7649" cy="6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8B" w:rsidRDefault="005A7D96" w:rsidP="005A7D96">
      <w:pPr>
        <w:jc w:val="center"/>
      </w:pPr>
      <w:r>
        <w:rPr>
          <w:noProof/>
        </w:rPr>
        <w:lastRenderedPageBreak/>
        <w:drawing>
          <wp:inline distT="0" distB="0" distL="0" distR="0" wp14:anchorId="6430E2CB" wp14:editId="7A55EC79">
            <wp:extent cx="1701407" cy="2276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3135" cy="22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33" w:rsidRPr="00201D8B" w:rsidRDefault="00D17A33" w:rsidP="00D17A33">
      <w:pPr>
        <w:pStyle w:val="4"/>
        <w:rPr>
          <w:rFonts w:asciiTheme="minorEastAsia" w:eastAsiaTheme="minorEastAsia" w:hAnsiTheme="minorEastAsia"/>
        </w:rPr>
      </w:pPr>
      <w:r w:rsidRPr="00201D8B">
        <w:rPr>
          <w:rFonts w:asciiTheme="minorEastAsia" w:eastAsiaTheme="minorEastAsia" w:hAnsiTheme="minorEastAsia"/>
        </w:rPr>
        <w:t>2.1.2</w:t>
      </w:r>
      <w:r>
        <w:rPr>
          <w:rFonts w:asciiTheme="minorEastAsia" w:eastAsiaTheme="minorEastAsia" w:hAnsiTheme="minorEastAsia"/>
        </w:rPr>
        <w:t>.2</w:t>
      </w:r>
      <w:r w:rsidRPr="00201D8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计算香浓熵</w:t>
      </w:r>
    </w:p>
    <w:p w:rsidR="00201D8B" w:rsidRDefault="00D17A33" w:rsidP="00201D8B">
      <w:r>
        <w:tab/>
        <w:t>1</w:t>
      </w:r>
      <w:r>
        <w:rPr>
          <w:rFonts w:hint="eastAsia"/>
        </w:rPr>
        <w:t>、数据集传入weather数据集。</w:t>
      </w:r>
    </w:p>
    <w:p w:rsidR="00D17A33" w:rsidRDefault="00D17A33" w:rsidP="00201D8B">
      <w:r>
        <w:tab/>
        <w:t>2</w:t>
      </w:r>
      <w:r>
        <w:rPr>
          <w:rFonts w:hint="eastAsia"/>
        </w:rPr>
        <w:t>、构造计算香浓熵函数：</w:t>
      </w:r>
    </w:p>
    <w:p w:rsidR="00D17A33" w:rsidRDefault="007F3685" w:rsidP="00D17A33">
      <w:pPr>
        <w:jc w:val="center"/>
      </w:pPr>
      <w:r>
        <w:rPr>
          <w:noProof/>
        </w:rPr>
        <w:drawing>
          <wp:inline distT="0" distB="0" distL="0" distR="0" wp14:anchorId="39634ACB" wp14:editId="5B46815D">
            <wp:extent cx="4064579" cy="2809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501" cy="28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33" w:rsidRDefault="007F3685" w:rsidP="00201D8B">
      <w:r>
        <w:tab/>
        <w:t>3</w:t>
      </w:r>
      <w:r>
        <w:rPr>
          <w:rFonts w:hint="eastAsia"/>
        </w:rPr>
        <w:t>、调用函数，返回香浓熵计算结果：</w:t>
      </w:r>
    </w:p>
    <w:p w:rsidR="00D17A33" w:rsidRDefault="007F3685" w:rsidP="007F3685">
      <w:pPr>
        <w:jc w:val="center"/>
      </w:pPr>
      <w:r>
        <w:rPr>
          <w:noProof/>
        </w:rPr>
        <w:drawing>
          <wp:inline distT="0" distB="0" distL="0" distR="0" wp14:anchorId="2F1C66EC" wp14:editId="2B1FF555">
            <wp:extent cx="3448050" cy="7879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2424" cy="79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33" w:rsidRDefault="007F3685" w:rsidP="007F3685">
      <w:pPr>
        <w:jc w:val="center"/>
      </w:pPr>
      <w:r>
        <w:rPr>
          <w:noProof/>
        </w:rPr>
        <w:drawing>
          <wp:inline distT="0" distB="0" distL="0" distR="0" wp14:anchorId="053CE3D3" wp14:editId="7927A667">
            <wp:extent cx="1442837" cy="42862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5117" cy="4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A" w:rsidRPr="00201D8B" w:rsidRDefault="00C111EA" w:rsidP="00C111EA">
      <w:pPr>
        <w:pStyle w:val="4"/>
        <w:rPr>
          <w:rFonts w:asciiTheme="minorEastAsia" w:eastAsiaTheme="minorEastAsia" w:hAnsiTheme="minorEastAsia"/>
        </w:rPr>
      </w:pPr>
      <w:r w:rsidRPr="00201D8B">
        <w:rPr>
          <w:rFonts w:asciiTheme="minorEastAsia" w:eastAsiaTheme="minorEastAsia" w:hAnsiTheme="minorEastAsia"/>
        </w:rPr>
        <w:lastRenderedPageBreak/>
        <w:t>2.1.2</w:t>
      </w:r>
      <w:r>
        <w:rPr>
          <w:rFonts w:asciiTheme="minorEastAsia" w:eastAsiaTheme="minorEastAsia" w:hAnsiTheme="minorEastAsia"/>
        </w:rPr>
        <w:t>.3</w:t>
      </w:r>
      <w:r w:rsidRPr="00201D8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划分数据集</w:t>
      </w:r>
    </w:p>
    <w:p w:rsidR="00D17A33" w:rsidRDefault="00C111EA" w:rsidP="00201D8B">
      <w:r>
        <w:tab/>
        <w:t>1</w:t>
      </w:r>
      <w:r>
        <w:rPr>
          <w:rFonts w:hint="eastAsia"/>
        </w:rPr>
        <w:t>、在后面属性信息增益率计算需要先写出划分数据集的函数，传入weather数据集。</w:t>
      </w:r>
    </w:p>
    <w:p w:rsidR="00C111EA" w:rsidRDefault="00C111EA" w:rsidP="00201D8B">
      <w:r>
        <w:tab/>
        <w:t>2</w:t>
      </w:r>
      <w:r>
        <w:rPr>
          <w:rFonts w:hint="eastAsia"/>
        </w:rPr>
        <w:t>、构造函数：</w:t>
      </w:r>
    </w:p>
    <w:p w:rsidR="00C111EA" w:rsidRDefault="00C111EA" w:rsidP="003F7B9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784EE7" wp14:editId="62CB97A6">
            <wp:extent cx="3900488" cy="209816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1233" cy="21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5" w:rsidRDefault="00C111EA" w:rsidP="009F73D4">
      <w:pPr>
        <w:ind w:firstLine="420"/>
      </w:pPr>
      <w:r>
        <w:t>3</w:t>
      </w:r>
      <w:r>
        <w:rPr>
          <w:rFonts w:hint="eastAsia"/>
        </w:rPr>
        <w:t>、调用函数，例如传入数据集，按数据集的</w:t>
      </w:r>
      <w:r w:rsidRPr="009F73D4">
        <w:rPr>
          <w:rFonts w:hint="eastAsia"/>
          <w:b/>
        </w:rPr>
        <w:t>第1列的cool值</w:t>
      </w:r>
      <w:r>
        <w:rPr>
          <w:rFonts w:hint="eastAsia"/>
        </w:rPr>
        <w:t>划分，</w:t>
      </w:r>
      <w:r w:rsidRPr="009F73D4">
        <w:rPr>
          <w:rFonts w:hint="eastAsia"/>
          <w:b/>
        </w:rPr>
        <w:t>预期划分结果就是红色框定的部分</w:t>
      </w:r>
      <w:r w:rsidR="009F73D4">
        <w:rPr>
          <w:rFonts w:hint="eastAsia"/>
        </w:rPr>
        <w:t>：</w:t>
      </w:r>
    </w:p>
    <w:p w:rsidR="007F3685" w:rsidRDefault="00C111EA" w:rsidP="00C111EA">
      <w:pPr>
        <w:jc w:val="center"/>
      </w:pPr>
      <w:r>
        <w:rPr>
          <w:noProof/>
        </w:rPr>
        <w:drawing>
          <wp:inline distT="0" distB="0" distL="0" distR="0" wp14:anchorId="6ECA83B3" wp14:editId="69D04A87">
            <wp:extent cx="3162300" cy="2086833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7859" cy="20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4" w:rsidRDefault="009F73D4" w:rsidP="009F73D4">
      <w:pPr>
        <w:ind w:firstLine="420"/>
        <w:jc w:val="left"/>
      </w:pPr>
      <w:r>
        <w:rPr>
          <w:rFonts w:hint="eastAsia"/>
        </w:rPr>
        <w:t>调用函数验证结果：</w:t>
      </w:r>
    </w:p>
    <w:p w:rsidR="007F3685" w:rsidRDefault="009F73D4" w:rsidP="009F73D4">
      <w:pPr>
        <w:jc w:val="center"/>
      </w:pPr>
      <w:r>
        <w:rPr>
          <w:noProof/>
        </w:rPr>
        <w:drawing>
          <wp:inline distT="0" distB="0" distL="0" distR="0" wp14:anchorId="679BB7FC" wp14:editId="4650D077">
            <wp:extent cx="3714412" cy="871538"/>
            <wp:effectExtent l="0" t="0" r="63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8719" cy="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5" w:rsidRDefault="009F73D4" w:rsidP="00201D8B">
      <w:r>
        <w:tab/>
      </w:r>
      <w:r>
        <w:rPr>
          <w:rFonts w:hint="eastAsia"/>
        </w:rPr>
        <w:t>返回划分结果：</w:t>
      </w:r>
    </w:p>
    <w:p w:rsidR="007F3685" w:rsidRDefault="009F73D4" w:rsidP="009F73D4">
      <w:pPr>
        <w:jc w:val="center"/>
      </w:pPr>
      <w:r>
        <w:rPr>
          <w:noProof/>
        </w:rPr>
        <w:drawing>
          <wp:inline distT="0" distB="0" distL="0" distR="0" wp14:anchorId="52B7A4FB" wp14:editId="41008DA1">
            <wp:extent cx="4191000" cy="5045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64" cy="5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5" w:rsidRDefault="009F73D4" w:rsidP="00201D8B">
      <w:r>
        <w:tab/>
      </w:r>
      <w:r>
        <w:rPr>
          <w:rFonts w:hint="eastAsia"/>
        </w:rPr>
        <w:t>和我预期的结果一致，说明划分数据集函数构建正确</w:t>
      </w:r>
    </w:p>
    <w:p w:rsidR="009F73D4" w:rsidRPr="00201D8B" w:rsidRDefault="009F73D4" w:rsidP="009F73D4">
      <w:pPr>
        <w:pStyle w:val="4"/>
        <w:rPr>
          <w:rFonts w:asciiTheme="minorEastAsia" w:eastAsiaTheme="minorEastAsia" w:hAnsiTheme="minorEastAsia"/>
        </w:rPr>
      </w:pPr>
      <w:r w:rsidRPr="00201D8B">
        <w:rPr>
          <w:rFonts w:asciiTheme="minorEastAsia" w:eastAsiaTheme="minorEastAsia" w:hAnsiTheme="minorEastAsia"/>
        </w:rPr>
        <w:t>2.1.2</w:t>
      </w:r>
      <w:r>
        <w:rPr>
          <w:rFonts w:asciiTheme="minorEastAsia" w:eastAsiaTheme="minorEastAsia" w:hAnsiTheme="minorEastAsia"/>
        </w:rPr>
        <w:t>.4</w:t>
      </w:r>
      <w:r w:rsidRPr="00201D8B">
        <w:rPr>
          <w:rFonts w:asciiTheme="minorEastAsia" w:eastAsiaTheme="minorEastAsia" w:hAnsiTheme="minorEastAsia"/>
        </w:rPr>
        <w:t xml:space="preserve"> </w:t>
      </w:r>
      <w:r w:rsidR="00342DA5">
        <w:rPr>
          <w:rFonts w:asciiTheme="minorEastAsia" w:eastAsiaTheme="minorEastAsia" w:hAnsiTheme="minorEastAsia" w:hint="eastAsia"/>
        </w:rPr>
        <w:t>计算信息增益率</w:t>
      </w:r>
    </w:p>
    <w:p w:rsidR="007F3685" w:rsidRDefault="00342DA5" w:rsidP="00201D8B">
      <w:r>
        <w:tab/>
        <w:t>1</w:t>
      </w:r>
      <w:r>
        <w:rPr>
          <w:rFonts w:hint="eastAsia"/>
        </w:rPr>
        <w:t>、传入weather数据集</w:t>
      </w:r>
    </w:p>
    <w:p w:rsidR="009F73D4" w:rsidRDefault="00006EFF" w:rsidP="00201D8B">
      <w:r>
        <w:lastRenderedPageBreak/>
        <w:tab/>
        <w:t>2</w:t>
      </w:r>
      <w:r>
        <w:rPr>
          <w:rFonts w:hint="eastAsia"/>
        </w:rPr>
        <w:t>、构建计算信息增益率的函数：</w:t>
      </w:r>
    </w:p>
    <w:p w:rsidR="00006EFF" w:rsidRDefault="00006EFF" w:rsidP="00006EFF">
      <w:pPr>
        <w:jc w:val="center"/>
      </w:pPr>
      <w:bookmarkStart w:id="0" w:name="_GoBack"/>
      <w:r>
        <w:rPr>
          <w:noProof/>
        </w:rPr>
        <w:drawing>
          <wp:inline distT="0" distB="0" distL="0" distR="0" wp14:anchorId="785280B9" wp14:editId="0FDE0D9F">
            <wp:extent cx="5022586" cy="4487431"/>
            <wp:effectExtent l="0" t="0" r="698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45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73D4" w:rsidRDefault="00006EFF" w:rsidP="00201D8B">
      <w:r>
        <w:tab/>
        <w:t>3</w:t>
      </w:r>
      <w:r>
        <w:rPr>
          <w:rFonts w:hint="eastAsia"/>
        </w:rPr>
        <w:t>、调用函数，返回最优划分属性列的列标记：</w:t>
      </w:r>
    </w:p>
    <w:p w:rsidR="00006EFF" w:rsidRDefault="00006EFF" w:rsidP="00006EFF">
      <w:pPr>
        <w:jc w:val="center"/>
      </w:pPr>
      <w:r>
        <w:rPr>
          <w:noProof/>
        </w:rPr>
        <w:drawing>
          <wp:inline distT="0" distB="0" distL="0" distR="0" wp14:anchorId="720620F0" wp14:editId="21E43C1E">
            <wp:extent cx="2761821" cy="457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9872" cy="4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4" w:rsidRDefault="00006EFF" w:rsidP="00006EFF">
      <w:pPr>
        <w:jc w:val="center"/>
      </w:pPr>
      <w:r>
        <w:rPr>
          <w:noProof/>
        </w:rPr>
        <w:drawing>
          <wp:inline distT="0" distB="0" distL="0" distR="0" wp14:anchorId="16198FD4" wp14:editId="04165CD8">
            <wp:extent cx="2005887" cy="4619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8957" cy="4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4" w:rsidRDefault="00006EFF" w:rsidP="00006EFF">
      <w:pPr>
        <w:ind w:firstLineChars="200" w:firstLine="420"/>
      </w:pPr>
      <w:r>
        <w:rPr>
          <w:rFonts w:hint="eastAsia"/>
        </w:rPr>
        <w:t>返回为0，也就是说当前数据集最优划分属性的列标记为0，即应该是outlook这个属性为最优划分属性：</w:t>
      </w:r>
    </w:p>
    <w:p w:rsidR="00006EFF" w:rsidRDefault="00006EFF" w:rsidP="00006EF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EE2CE4D" wp14:editId="263867C6">
            <wp:extent cx="3328988" cy="377146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4919" cy="3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4" w:rsidRPr="00201D8B" w:rsidRDefault="009F57D4" w:rsidP="009F57D4">
      <w:pPr>
        <w:pStyle w:val="4"/>
        <w:rPr>
          <w:rFonts w:asciiTheme="minorEastAsia" w:eastAsiaTheme="minorEastAsia" w:hAnsiTheme="minorEastAsia"/>
        </w:rPr>
      </w:pPr>
      <w:r w:rsidRPr="00201D8B">
        <w:rPr>
          <w:rFonts w:asciiTheme="minorEastAsia" w:eastAsiaTheme="minorEastAsia" w:hAnsiTheme="minorEastAsia"/>
        </w:rPr>
        <w:t>2.1.2</w:t>
      </w:r>
      <w:r>
        <w:rPr>
          <w:rFonts w:asciiTheme="minorEastAsia" w:eastAsiaTheme="minorEastAsia" w:hAnsiTheme="minorEastAsia"/>
        </w:rPr>
        <w:t>.5</w:t>
      </w:r>
      <w:r w:rsidRPr="00201D8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建立树模型</w:t>
      </w:r>
    </w:p>
    <w:p w:rsidR="009F73D4" w:rsidRDefault="009F57D4" w:rsidP="00201D8B">
      <w:r>
        <w:tab/>
        <w:t>1</w:t>
      </w:r>
      <w:r>
        <w:rPr>
          <w:rFonts w:hint="eastAsia"/>
        </w:rPr>
        <w:t>、传入weather数据集</w:t>
      </w:r>
    </w:p>
    <w:p w:rsidR="009F57D4" w:rsidRDefault="009F57D4" w:rsidP="00201D8B">
      <w:r>
        <w:tab/>
        <w:t>2</w:t>
      </w:r>
      <w:r>
        <w:rPr>
          <w:rFonts w:hint="eastAsia"/>
        </w:rPr>
        <w:t>、构建建树函数：</w:t>
      </w:r>
    </w:p>
    <w:p w:rsidR="009F57D4" w:rsidRPr="009F57D4" w:rsidRDefault="009F57D4" w:rsidP="009F57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57D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20182" cy="3824288"/>
            <wp:effectExtent l="0" t="0" r="4445" b="5080"/>
            <wp:docPr id="25" name="图片 25" descr="C:\Users\yuwei\AppData\Roaming\Tencent\Users\727266905\QQ\WinTemp\RichOle\E@))CB}DDZPEJX@SYRYD~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wei\AppData\Roaming\Tencent\Users\727266905\QQ\WinTemp\RichOle\E@))CB}DDZPEJX@SYRYD~K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78" cy="38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7D4" w:rsidRDefault="009F57D4" w:rsidP="00201D8B">
      <w:r>
        <w:tab/>
      </w:r>
      <w:r>
        <w:rPr>
          <w:rFonts w:hint="eastAsia"/>
        </w:rPr>
        <w:t>相当于对当前最优属性列中，按每个值进行遍历，建树的字典分别等于当前属性值递归调用建树的子树。</w:t>
      </w:r>
    </w:p>
    <w:p w:rsidR="007F3685" w:rsidRDefault="009F57D4" w:rsidP="00201D8B">
      <w:r>
        <w:tab/>
        <w:t>3</w:t>
      </w:r>
      <w:r>
        <w:rPr>
          <w:rFonts w:hint="eastAsia"/>
        </w:rPr>
        <w:t>、调用函数，并将建立的树模型按字典的形式打印出来：</w:t>
      </w:r>
    </w:p>
    <w:p w:rsidR="009F57D4" w:rsidRDefault="009F57D4" w:rsidP="009F57D4">
      <w:pPr>
        <w:jc w:val="center"/>
      </w:pPr>
      <w:r>
        <w:rPr>
          <w:noProof/>
        </w:rPr>
        <w:drawing>
          <wp:inline distT="0" distB="0" distL="0" distR="0" wp14:anchorId="7FB26DB2" wp14:editId="5E1E1891">
            <wp:extent cx="3558410" cy="776287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8546" cy="7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5" w:rsidRPr="00201D8B" w:rsidRDefault="009F57D4" w:rsidP="00A22CDC">
      <w:pPr>
        <w:jc w:val="center"/>
      </w:pPr>
      <w:r>
        <w:rPr>
          <w:noProof/>
        </w:rPr>
        <w:drawing>
          <wp:inline distT="0" distB="0" distL="0" distR="0" wp14:anchorId="3FFAE728" wp14:editId="56B36B50">
            <wp:extent cx="3730951" cy="766763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1372" cy="7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Pr="00931195" w:rsidRDefault="00931195" w:rsidP="00931195">
      <w:pPr>
        <w:pStyle w:val="2"/>
        <w:numPr>
          <w:ilvl w:val="1"/>
          <w:numId w:val="5"/>
        </w:numPr>
        <w:rPr>
          <w:rFonts w:asciiTheme="minorEastAsia" w:eastAsiaTheme="minorEastAsia" w:hAnsiTheme="minorEastAsia"/>
        </w:rPr>
      </w:pPr>
      <w:r w:rsidRPr="00931195">
        <w:rPr>
          <w:rFonts w:asciiTheme="minorEastAsia" w:eastAsiaTheme="minorEastAsia" w:hAnsiTheme="minorEastAsia" w:hint="eastAsia"/>
        </w:rPr>
        <w:t>结果评估程序实现</w:t>
      </w:r>
    </w:p>
    <w:p w:rsidR="00A22CDC" w:rsidRDefault="00A22CDC" w:rsidP="00A22CDC">
      <w:pPr>
        <w:pStyle w:val="3"/>
        <w:numPr>
          <w:ilvl w:val="2"/>
          <w:numId w:val="5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算法性能评估介绍</w:t>
      </w:r>
      <w:r w:rsidRPr="0036722A">
        <w:rPr>
          <w:rFonts w:ascii="黑体" w:eastAsia="黑体" w:hAnsi="黑体"/>
        </w:rPr>
        <w:t xml:space="preserve"> </w:t>
      </w:r>
    </w:p>
    <w:p w:rsidR="00A22CDC" w:rsidRPr="00A22CDC" w:rsidRDefault="00A22CDC" w:rsidP="00A22CDC">
      <w:pPr>
        <w:ind w:firstLineChars="200" w:firstLine="420"/>
        <w:jc w:val="left"/>
      </w:pPr>
      <w:r>
        <w:rPr>
          <w:rFonts w:hint="eastAsia"/>
        </w:rPr>
        <w:t>在周志华的机器学习算法2.2评估方法中有介绍，</w:t>
      </w:r>
      <w:r w:rsidRPr="00A22CDC">
        <w:rPr>
          <w:rFonts w:hint="eastAsia"/>
          <w:b/>
        </w:rPr>
        <w:t>本文使用了留出法</w:t>
      </w:r>
      <w:r>
        <w:rPr>
          <w:rFonts w:hint="eastAsia"/>
        </w:rPr>
        <w:t>，实现K折代码很类似，只是不需要随机采样这部分代码过程。</w:t>
      </w:r>
    </w:p>
    <w:p w:rsidR="00A22CDC" w:rsidRPr="00201D8B" w:rsidRDefault="00A22CDC" w:rsidP="00A22CDC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2.2.1</w:t>
      </w:r>
      <w:r w:rsidRPr="00201D8B">
        <w:rPr>
          <w:rFonts w:asciiTheme="minorEastAsia" w:eastAsiaTheme="minorEastAsia" w:hAnsiTheme="minorEastAsia"/>
        </w:rPr>
        <w:t xml:space="preserve">.1 </w:t>
      </w:r>
      <w:r>
        <w:rPr>
          <w:rFonts w:asciiTheme="minorEastAsia" w:eastAsiaTheme="minorEastAsia" w:hAnsiTheme="minorEastAsia" w:hint="eastAsia"/>
        </w:rPr>
        <w:t>留出法</w:t>
      </w:r>
    </w:p>
    <w:p w:rsidR="00931195" w:rsidRDefault="00A22CDC" w:rsidP="00B51438">
      <w:r>
        <w:tab/>
      </w:r>
      <w:r>
        <w:rPr>
          <w:rFonts w:hint="eastAsia"/>
        </w:rPr>
        <w:t>需要保证数据正负分布的一致性，随机分层抽样测试集testdata、训练集traindata，二</w:t>
      </w:r>
      <w:r>
        <w:rPr>
          <w:rFonts w:hint="eastAsia"/>
        </w:rPr>
        <w:lastRenderedPageBreak/>
        <w:t>者为互斥集合。通过取2/3到4/5为训练集，剩余为测试集进行评估。</w:t>
      </w:r>
    </w:p>
    <w:p w:rsidR="00931195" w:rsidRPr="00A22CDC" w:rsidRDefault="00A22CDC" w:rsidP="00B51438">
      <w:r>
        <w:tab/>
      </w:r>
      <w:r>
        <w:rPr>
          <w:rFonts w:hint="eastAsia"/>
        </w:rPr>
        <w:t>单次留出法不稳定，需要多次随机划分和重复评估取均值为评估结果，如本文随机分层采样了100次来评估模型</w:t>
      </w:r>
    </w:p>
    <w:p w:rsidR="00A22CDC" w:rsidRPr="00201D8B" w:rsidRDefault="00A22CDC" w:rsidP="00A22CDC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2.2.1.2</w:t>
      </w:r>
      <w:r w:rsidRPr="00201D8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K折交叉验证</w:t>
      </w:r>
    </w:p>
    <w:p w:rsidR="00931195" w:rsidRDefault="00A22CDC" w:rsidP="00B51438">
      <w:r>
        <w:tab/>
      </w:r>
      <w:r>
        <w:rPr>
          <w:rFonts w:hint="eastAsia"/>
        </w:rPr>
        <w:t>分层划分为K份，每次用1个作为测试集，剩余K-</w:t>
      </w:r>
      <w:r>
        <w:t>1</w:t>
      </w:r>
      <w:r>
        <w:rPr>
          <w:rFonts w:hint="eastAsia"/>
        </w:rPr>
        <w:t>个作为训练集，返回K个评估结果的均值。</w:t>
      </w:r>
    </w:p>
    <w:p w:rsidR="00A22CDC" w:rsidRDefault="00A22CDC" w:rsidP="00A22CDC">
      <w:pPr>
        <w:pStyle w:val="3"/>
        <w:numPr>
          <w:ilvl w:val="2"/>
          <w:numId w:val="5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留出法性能评估实现</w:t>
      </w:r>
      <w:r w:rsidRPr="0036722A">
        <w:rPr>
          <w:rFonts w:ascii="黑体" w:eastAsia="黑体" w:hAnsi="黑体"/>
        </w:rPr>
        <w:t xml:space="preserve"> </w:t>
      </w:r>
    </w:p>
    <w:p w:rsidR="00792A95" w:rsidRPr="00201D8B" w:rsidRDefault="00792A95" w:rsidP="00792A95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2.2.2</w:t>
      </w:r>
      <w:r w:rsidRPr="00201D8B">
        <w:rPr>
          <w:rFonts w:asciiTheme="minorEastAsia" w:eastAsiaTheme="minorEastAsia" w:hAnsiTheme="minorEastAsia"/>
        </w:rPr>
        <w:t xml:space="preserve">.1 </w:t>
      </w:r>
      <w:r>
        <w:rPr>
          <w:rFonts w:asciiTheme="minorEastAsia" w:eastAsiaTheme="minorEastAsia" w:hAnsiTheme="minorEastAsia" w:hint="eastAsia"/>
        </w:rPr>
        <w:t>整体思路</w:t>
      </w:r>
    </w:p>
    <w:p w:rsidR="00931195" w:rsidRDefault="00792A95" w:rsidP="00B51438">
      <w:r>
        <w:tab/>
        <w:t>1</w:t>
      </w:r>
      <w:r>
        <w:rPr>
          <w:rFonts w:hint="eastAsia"/>
        </w:rPr>
        <w:t>、取得数据的分类标签名，按分类名分别截取正类样本、负类样本；</w:t>
      </w:r>
    </w:p>
    <w:p w:rsidR="00792A95" w:rsidRDefault="00792A95" w:rsidP="00B51438">
      <w:r>
        <w:tab/>
        <w:t>2</w:t>
      </w:r>
      <w:r>
        <w:rPr>
          <w:rFonts w:hint="eastAsia"/>
        </w:rPr>
        <w:t>、对正（负）样本的数据集分别增加一列rand，里面产生0到length的随机数，并保证产生的随机数每个值都不同，如（0,5）</w:t>
      </w:r>
      <w:r>
        <w:sym w:font="Wingdings" w:char="F0E0"/>
      </w:r>
      <w:r>
        <w:t>3,2,1,0,4</w:t>
      </w:r>
    </w:p>
    <w:p w:rsidR="00931195" w:rsidRDefault="00792A95" w:rsidP="00B51438">
      <w:r>
        <w:tab/>
        <w:t>3</w:t>
      </w:r>
      <w:r>
        <w:rPr>
          <w:rFonts w:hint="eastAsia"/>
        </w:rPr>
        <w:t>、对此时的数据样本按rand列排序，如0,1,2,3,4，重新建立数据集的索引；</w:t>
      </w:r>
    </w:p>
    <w:p w:rsidR="00792A95" w:rsidRPr="0049031E" w:rsidRDefault="00792A95" w:rsidP="00B51438">
      <w:r>
        <w:tab/>
        <w:t>4</w:t>
      </w:r>
      <w:r>
        <w:rPr>
          <w:rFonts w:hint="eastAsia"/>
        </w:rPr>
        <w:t>、假如分层抽样比例为1/5，那么测试集每次就选取[</w:t>
      </w:r>
      <w:r>
        <w:t>0:</w:t>
      </w:r>
      <w:r>
        <w:rPr>
          <w:rFonts w:hint="eastAsia"/>
        </w:rPr>
        <w:t>（1/5</w:t>
      </w:r>
      <w:r>
        <w:t>）*</w:t>
      </w:r>
      <w:r w:rsidR="0049031E">
        <w:t>length</w:t>
      </w:r>
      <w:r>
        <w:rPr>
          <w:rFonts w:hint="eastAsia"/>
        </w:rPr>
        <w:t>]</w:t>
      </w:r>
      <w:r w:rsidR="0049031E">
        <w:rPr>
          <w:rFonts w:hint="eastAsia"/>
        </w:rPr>
        <w:t>，以5为例，就是第一个样本为测试集，其余[</w:t>
      </w:r>
      <w:r w:rsidR="0049031E">
        <w:t>(</w:t>
      </w:r>
      <w:r w:rsidR="0049031E">
        <w:rPr>
          <w:rFonts w:hint="eastAsia"/>
        </w:rPr>
        <w:t>1/5</w:t>
      </w:r>
      <w:r w:rsidR="0049031E">
        <w:t>）*length</w:t>
      </w:r>
      <w:r w:rsidR="0049031E">
        <w:rPr>
          <w:rFonts w:hint="eastAsia"/>
        </w:rPr>
        <w:t>:</w:t>
      </w:r>
      <w:r w:rsidR="0049031E" w:rsidRPr="0049031E">
        <w:rPr>
          <w:rFonts w:hint="eastAsia"/>
        </w:rPr>
        <w:t xml:space="preserve"> </w:t>
      </w:r>
      <w:r w:rsidR="0049031E">
        <w:rPr>
          <w:rFonts w:hint="eastAsia"/>
        </w:rPr>
        <w:t>]为训练集，这样就保证了每次选择的训练集和测试集是随机的。对于正负样本集分别进行上述操作，连接起来构建好训练集和测试集。</w:t>
      </w:r>
    </w:p>
    <w:p w:rsidR="00931195" w:rsidRDefault="0049031E" w:rsidP="00B51438">
      <w:r>
        <w:tab/>
        <w:t>5</w:t>
      </w:r>
      <w:r>
        <w:rPr>
          <w:rFonts w:hint="eastAsia"/>
        </w:rPr>
        <w:t>、对于构建的测试集，截取它真实的标签，等待评估模型训练结果。</w:t>
      </w:r>
    </w:p>
    <w:p w:rsidR="0049031E" w:rsidRDefault="0049031E" w:rsidP="00B51438">
      <w:r>
        <w:tab/>
        <w:t>6</w:t>
      </w:r>
      <w:r>
        <w:rPr>
          <w:rFonts w:hint="eastAsia"/>
        </w:rPr>
        <w:t>、将训练集放进决策树模型中去建立模型，对于测试集中每个样本依次按分类模型去跑出预测标签。</w:t>
      </w:r>
    </w:p>
    <w:p w:rsidR="0049031E" w:rsidRDefault="0049031E" w:rsidP="00B51438">
      <w:r>
        <w:tab/>
        <w:t>7</w:t>
      </w:r>
      <w:r>
        <w:rPr>
          <w:rFonts w:hint="eastAsia"/>
        </w:rPr>
        <w:t>、取出预测真实标签和预测标签，分别按</w:t>
      </w:r>
      <w:r w:rsidRPr="0049031E">
        <w:rPr>
          <w:rFonts w:hint="eastAsia"/>
        </w:rPr>
        <w:t>真正例、假反例、假正例、真反例</w:t>
      </w:r>
      <w:r>
        <w:rPr>
          <w:rFonts w:hint="eastAsia"/>
        </w:rPr>
        <w:t>的计算公式来算出</w:t>
      </w:r>
      <w:r w:rsidRPr="0049031E">
        <w:rPr>
          <w:rFonts w:hint="eastAsia"/>
        </w:rPr>
        <w:t>真正例、假反例、假正例、真反例</w:t>
      </w:r>
      <w:r>
        <w:rPr>
          <w:rFonts w:hint="eastAsia"/>
        </w:rPr>
        <w:t>，并返回。</w:t>
      </w:r>
    </w:p>
    <w:p w:rsidR="0049031E" w:rsidRPr="00792A95" w:rsidRDefault="0049031E" w:rsidP="00B51438">
      <w:r>
        <w:tab/>
        <w:t>8</w:t>
      </w:r>
      <w:r>
        <w:rPr>
          <w:rFonts w:hint="eastAsia"/>
        </w:rPr>
        <w:t>、调用计算</w:t>
      </w:r>
      <w:r w:rsidRPr="0049031E">
        <w:rPr>
          <w:rFonts w:hint="eastAsia"/>
        </w:rPr>
        <w:t>真正例、假反例、假正例、真反例</w:t>
      </w:r>
      <w:r>
        <w:rPr>
          <w:rFonts w:hint="eastAsia"/>
        </w:rPr>
        <w:t>的函数100次，最后模型评估值为</w:t>
      </w:r>
      <w:r w:rsidRPr="0049031E">
        <w:rPr>
          <w:rFonts w:hint="eastAsia"/>
        </w:rPr>
        <w:t>真正例、假反例、假正例、真反例</w:t>
      </w:r>
      <w:r>
        <w:rPr>
          <w:rFonts w:hint="eastAsia"/>
        </w:rPr>
        <w:t>的平均值，然后计算F1值和ACC。</w:t>
      </w:r>
    </w:p>
    <w:p w:rsidR="0049031E" w:rsidRPr="00201D8B" w:rsidRDefault="0049031E" w:rsidP="0049031E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2.2.2</w:t>
      </w:r>
      <w:r w:rsidRPr="00201D8B"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/>
        </w:rPr>
        <w:t>2</w:t>
      </w:r>
      <w:r w:rsidRPr="00201D8B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实现过程</w:t>
      </w:r>
    </w:p>
    <w:p w:rsidR="00931195" w:rsidRDefault="0049031E" w:rsidP="00B51438">
      <w:r>
        <w:tab/>
        <w:t>1</w:t>
      </w:r>
      <w:r>
        <w:rPr>
          <w:rFonts w:hint="eastAsia"/>
        </w:rPr>
        <w:t>、划分正负样本：</w:t>
      </w:r>
    </w:p>
    <w:p w:rsidR="0049031E" w:rsidRDefault="0049031E" w:rsidP="0049031E">
      <w:pPr>
        <w:jc w:val="center"/>
      </w:pPr>
      <w:r>
        <w:rPr>
          <w:noProof/>
        </w:rPr>
        <w:drawing>
          <wp:inline distT="0" distB="0" distL="0" distR="0" wp14:anchorId="686ABE15" wp14:editId="7FA74E18">
            <wp:extent cx="4233863" cy="19257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1535" cy="19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49031E" w:rsidP="00B51438">
      <w:r>
        <w:lastRenderedPageBreak/>
        <w:tab/>
        <w:t>2</w:t>
      </w:r>
      <w:r>
        <w:rPr>
          <w:rFonts w:hint="eastAsia"/>
        </w:rPr>
        <w:t>、</w:t>
      </w:r>
      <w:r w:rsidR="00EF1878">
        <w:rPr>
          <w:rFonts w:hint="eastAsia"/>
        </w:rPr>
        <w:t>随机采样正负样本：</w:t>
      </w:r>
    </w:p>
    <w:p w:rsidR="00931195" w:rsidRDefault="0049031E" w:rsidP="0049031E">
      <w:pPr>
        <w:jc w:val="center"/>
      </w:pPr>
      <w:r>
        <w:rPr>
          <w:noProof/>
        </w:rPr>
        <w:drawing>
          <wp:inline distT="0" distB="0" distL="0" distR="0" wp14:anchorId="6E75CD39" wp14:editId="01A4E63E">
            <wp:extent cx="4066801" cy="34004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8544" cy="3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EF1878" w:rsidP="00EF1878">
      <w:pPr>
        <w:jc w:val="center"/>
      </w:pPr>
      <w:r>
        <w:rPr>
          <w:noProof/>
        </w:rPr>
        <w:drawing>
          <wp:inline distT="0" distB="0" distL="0" distR="0" wp14:anchorId="49DFD083" wp14:editId="19F35630">
            <wp:extent cx="4010025" cy="12378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4429" cy="12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EF1878" w:rsidP="00B51438">
      <w:r>
        <w:tab/>
        <w:t>3</w:t>
      </w:r>
      <w:r>
        <w:rPr>
          <w:rFonts w:hint="eastAsia"/>
        </w:rPr>
        <w:t>、测试集跑当前的树模型：</w:t>
      </w:r>
    </w:p>
    <w:p w:rsidR="00931195" w:rsidRDefault="00EF1878" w:rsidP="00EF1878">
      <w:pPr>
        <w:jc w:val="center"/>
      </w:pPr>
      <w:r>
        <w:rPr>
          <w:noProof/>
        </w:rPr>
        <w:drawing>
          <wp:inline distT="0" distB="0" distL="0" distR="0" wp14:anchorId="433726D1" wp14:editId="098D35F2">
            <wp:extent cx="4826772" cy="12430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9205" cy="12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EF1878" w:rsidP="00B51438">
      <w:r>
        <w:tab/>
        <w:t>4</w:t>
      </w:r>
      <w:r>
        <w:rPr>
          <w:rFonts w:hint="eastAsia"/>
        </w:rPr>
        <w:t>、根据真实标签和预测分类计算混淆矩阵，并返回：</w:t>
      </w:r>
    </w:p>
    <w:p w:rsidR="00EF1878" w:rsidRDefault="00EF1878" w:rsidP="00EF1878">
      <w:pPr>
        <w:jc w:val="center"/>
      </w:pPr>
      <w:r>
        <w:rPr>
          <w:noProof/>
        </w:rPr>
        <w:drawing>
          <wp:inline distT="0" distB="0" distL="0" distR="0" wp14:anchorId="1DDA88F2" wp14:editId="795A0E86">
            <wp:extent cx="3281362" cy="18729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8152" cy="18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EF1878" w:rsidP="00B51438">
      <w:r>
        <w:lastRenderedPageBreak/>
        <w:tab/>
        <w:t>5</w:t>
      </w:r>
      <w:r>
        <w:rPr>
          <w:rFonts w:hint="eastAsia"/>
        </w:rPr>
        <w:t>、多次调用评估函数，取均值：</w:t>
      </w:r>
    </w:p>
    <w:p w:rsidR="00EF1878" w:rsidRDefault="00EF1878" w:rsidP="00EF1878">
      <w:pPr>
        <w:jc w:val="center"/>
      </w:pPr>
      <w:r>
        <w:rPr>
          <w:noProof/>
        </w:rPr>
        <w:drawing>
          <wp:inline distT="0" distB="0" distL="0" distR="0" wp14:anchorId="18B8ADE6" wp14:editId="2D93175A">
            <wp:extent cx="4214813" cy="358507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0236" cy="35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EF1878" w:rsidP="00B51438">
      <w:r>
        <w:tab/>
        <w:t>6</w:t>
      </w:r>
      <w:r>
        <w:rPr>
          <w:rFonts w:hint="eastAsia"/>
        </w:rPr>
        <w:t>、调用函数，输出评估结果：</w:t>
      </w:r>
    </w:p>
    <w:p w:rsidR="00931195" w:rsidRDefault="00EF1878" w:rsidP="00EF1878">
      <w:pPr>
        <w:jc w:val="center"/>
      </w:pPr>
      <w:r>
        <w:rPr>
          <w:noProof/>
        </w:rPr>
        <w:drawing>
          <wp:inline distT="0" distB="0" distL="0" distR="0" wp14:anchorId="4066C839" wp14:editId="38C59D8C">
            <wp:extent cx="3864935" cy="642938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9830" cy="6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95" w:rsidRDefault="00DE1361" w:rsidP="00B51438">
      <w:r>
        <w:tab/>
      </w:r>
      <w:r>
        <w:rPr>
          <w:rFonts w:hint="eastAsia"/>
        </w:rPr>
        <w:t>经过100次随机抽样训练模型，得到最终的评估结果：</w:t>
      </w:r>
    </w:p>
    <w:p w:rsidR="00931195" w:rsidRPr="00B51438" w:rsidRDefault="00DE1361" w:rsidP="00DE1361">
      <w:pPr>
        <w:jc w:val="center"/>
      </w:pPr>
      <w:r>
        <w:rPr>
          <w:noProof/>
        </w:rPr>
        <w:drawing>
          <wp:inline distT="0" distB="0" distL="0" distR="0" wp14:anchorId="7ACE048D" wp14:editId="7B6DF989">
            <wp:extent cx="3893146" cy="12858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9042" cy="12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4FF" w:rsidRDefault="00BB54FF" w:rsidP="00BB54FF">
      <w:pPr>
        <w:pStyle w:val="1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心得体会</w:t>
      </w:r>
    </w:p>
    <w:p w:rsidR="00931195" w:rsidRPr="00BB54FF" w:rsidRDefault="00EC5657" w:rsidP="00EC5657">
      <w:pPr>
        <w:ind w:firstLine="360"/>
        <w:jc w:val="left"/>
      </w:pPr>
      <w:r>
        <w:rPr>
          <w:rFonts w:hint="eastAsia"/>
        </w:rPr>
        <w:t>本次作业实现了线性回归算法和J48算法及评估程序，首先对两个算法有了更深刻的理解。在实现线性回归的时候，解析解的公式很简单，但是函数不能直接调库，实现矩阵的逆花费了很多时间和精力，采用的是矩阵行变换的思路，效率很高；在写J48的时候，在评估函数使用了留出法，因为要构造随机函数，分层抽样正负样本，比k折交叉验证实现要困难，后期调bug搞了很久。</w:t>
      </w:r>
    </w:p>
    <w:sectPr w:rsidR="00931195" w:rsidRPr="00BB5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1A7" w:rsidRDefault="007F51A7" w:rsidP="009C5BB1">
      <w:r>
        <w:separator/>
      </w:r>
    </w:p>
  </w:endnote>
  <w:endnote w:type="continuationSeparator" w:id="0">
    <w:p w:rsidR="007F51A7" w:rsidRDefault="007F51A7" w:rsidP="009C5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1A7" w:rsidRDefault="007F51A7" w:rsidP="009C5BB1">
      <w:r>
        <w:separator/>
      </w:r>
    </w:p>
  </w:footnote>
  <w:footnote w:type="continuationSeparator" w:id="0">
    <w:p w:rsidR="007F51A7" w:rsidRDefault="007F51A7" w:rsidP="009C5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7CDE"/>
    <w:multiLevelType w:val="hybridMultilevel"/>
    <w:tmpl w:val="392A7E5C"/>
    <w:lvl w:ilvl="0" w:tplc="87928F2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874F00"/>
    <w:multiLevelType w:val="hybridMultilevel"/>
    <w:tmpl w:val="F0A8EC96"/>
    <w:lvl w:ilvl="0" w:tplc="CA50EC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10D1A42"/>
    <w:multiLevelType w:val="multilevel"/>
    <w:tmpl w:val="6CC2BB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DE5B2C"/>
    <w:multiLevelType w:val="hybridMultilevel"/>
    <w:tmpl w:val="DF241674"/>
    <w:lvl w:ilvl="0" w:tplc="BD04CEA4">
      <w:start w:val="3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9EB1D1E"/>
    <w:multiLevelType w:val="hybridMultilevel"/>
    <w:tmpl w:val="0860B93E"/>
    <w:lvl w:ilvl="0" w:tplc="31C826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C71D09"/>
    <w:multiLevelType w:val="hybridMultilevel"/>
    <w:tmpl w:val="68C84466"/>
    <w:lvl w:ilvl="0" w:tplc="678A6E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5311883"/>
    <w:multiLevelType w:val="hybridMultilevel"/>
    <w:tmpl w:val="85DE2E82"/>
    <w:lvl w:ilvl="0" w:tplc="3ED4D3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5580A3D"/>
    <w:multiLevelType w:val="hybridMultilevel"/>
    <w:tmpl w:val="7F36CE7E"/>
    <w:lvl w:ilvl="0" w:tplc="7F2C5990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9836BC7"/>
    <w:multiLevelType w:val="hybridMultilevel"/>
    <w:tmpl w:val="23386B38"/>
    <w:lvl w:ilvl="0" w:tplc="A3A6ACC2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8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50A"/>
    <w:rsid w:val="00006EFF"/>
    <w:rsid w:val="00016C46"/>
    <w:rsid w:val="00076B70"/>
    <w:rsid w:val="000818DA"/>
    <w:rsid w:val="00081950"/>
    <w:rsid w:val="0008308D"/>
    <w:rsid w:val="000B6B22"/>
    <w:rsid w:val="000B6E84"/>
    <w:rsid w:val="000C067D"/>
    <w:rsid w:val="000C6993"/>
    <w:rsid w:val="000E1389"/>
    <w:rsid w:val="000F7359"/>
    <w:rsid w:val="001407A0"/>
    <w:rsid w:val="001414D9"/>
    <w:rsid w:val="001459F6"/>
    <w:rsid w:val="0016394A"/>
    <w:rsid w:val="00175E2E"/>
    <w:rsid w:val="001A5E06"/>
    <w:rsid w:val="001A785C"/>
    <w:rsid w:val="001A7ECE"/>
    <w:rsid w:val="001D1F55"/>
    <w:rsid w:val="001D4E88"/>
    <w:rsid w:val="001D664F"/>
    <w:rsid w:val="001E3569"/>
    <w:rsid w:val="001F030E"/>
    <w:rsid w:val="00201D8B"/>
    <w:rsid w:val="00224320"/>
    <w:rsid w:val="002306DB"/>
    <w:rsid w:val="00251651"/>
    <w:rsid w:val="0027691B"/>
    <w:rsid w:val="002D02ED"/>
    <w:rsid w:val="002E215D"/>
    <w:rsid w:val="002E2D51"/>
    <w:rsid w:val="0030482C"/>
    <w:rsid w:val="00320D05"/>
    <w:rsid w:val="003325A0"/>
    <w:rsid w:val="003379E2"/>
    <w:rsid w:val="00342DA5"/>
    <w:rsid w:val="0036722A"/>
    <w:rsid w:val="003B3DEC"/>
    <w:rsid w:val="003B7DC0"/>
    <w:rsid w:val="003F6D0A"/>
    <w:rsid w:val="003F7B96"/>
    <w:rsid w:val="00463BF7"/>
    <w:rsid w:val="0049031E"/>
    <w:rsid w:val="0049128F"/>
    <w:rsid w:val="004A2E41"/>
    <w:rsid w:val="004B45C4"/>
    <w:rsid w:val="004F48A3"/>
    <w:rsid w:val="00504990"/>
    <w:rsid w:val="005070CD"/>
    <w:rsid w:val="00517587"/>
    <w:rsid w:val="00524C10"/>
    <w:rsid w:val="005438E3"/>
    <w:rsid w:val="00550987"/>
    <w:rsid w:val="00554A39"/>
    <w:rsid w:val="00587A16"/>
    <w:rsid w:val="005A3384"/>
    <w:rsid w:val="005A4782"/>
    <w:rsid w:val="005A7D96"/>
    <w:rsid w:val="005C3933"/>
    <w:rsid w:val="005D5E50"/>
    <w:rsid w:val="005F3222"/>
    <w:rsid w:val="00624B41"/>
    <w:rsid w:val="006274AE"/>
    <w:rsid w:val="00633F71"/>
    <w:rsid w:val="006411F4"/>
    <w:rsid w:val="00662D78"/>
    <w:rsid w:val="00667058"/>
    <w:rsid w:val="00670D0A"/>
    <w:rsid w:val="00674B88"/>
    <w:rsid w:val="00674FAA"/>
    <w:rsid w:val="006B1C30"/>
    <w:rsid w:val="006B79D0"/>
    <w:rsid w:val="006C2072"/>
    <w:rsid w:val="006C62E4"/>
    <w:rsid w:val="006D6B1B"/>
    <w:rsid w:val="0074323F"/>
    <w:rsid w:val="00775758"/>
    <w:rsid w:val="00780E9A"/>
    <w:rsid w:val="00792A95"/>
    <w:rsid w:val="007B2ADE"/>
    <w:rsid w:val="007B6C92"/>
    <w:rsid w:val="007F3685"/>
    <w:rsid w:val="007F51A7"/>
    <w:rsid w:val="0081575D"/>
    <w:rsid w:val="00824E22"/>
    <w:rsid w:val="00844365"/>
    <w:rsid w:val="00874AF3"/>
    <w:rsid w:val="008A0257"/>
    <w:rsid w:val="008B76B1"/>
    <w:rsid w:val="008C5D98"/>
    <w:rsid w:val="008D4DE2"/>
    <w:rsid w:val="008E7AD5"/>
    <w:rsid w:val="008F37E8"/>
    <w:rsid w:val="008F646E"/>
    <w:rsid w:val="0091350A"/>
    <w:rsid w:val="00915E56"/>
    <w:rsid w:val="0092307C"/>
    <w:rsid w:val="00931195"/>
    <w:rsid w:val="00940B7E"/>
    <w:rsid w:val="00942570"/>
    <w:rsid w:val="00952466"/>
    <w:rsid w:val="0096177C"/>
    <w:rsid w:val="00967C48"/>
    <w:rsid w:val="009C06D1"/>
    <w:rsid w:val="009C5BB1"/>
    <w:rsid w:val="009D4416"/>
    <w:rsid w:val="009E1FC7"/>
    <w:rsid w:val="009F57D4"/>
    <w:rsid w:val="009F73D4"/>
    <w:rsid w:val="00A22CDC"/>
    <w:rsid w:val="00A43145"/>
    <w:rsid w:val="00AC36F3"/>
    <w:rsid w:val="00AC6F8F"/>
    <w:rsid w:val="00AD46FC"/>
    <w:rsid w:val="00AF0074"/>
    <w:rsid w:val="00AF12A4"/>
    <w:rsid w:val="00B13A10"/>
    <w:rsid w:val="00B16855"/>
    <w:rsid w:val="00B31FD9"/>
    <w:rsid w:val="00B51438"/>
    <w:rsid w:val="00BA718E"/>
    <w:rsid w:val="00BB4C43"/>
    <w:rsid w:val="00BB54FF"/>
    <w:rsid w:val="00BC4C60"/>
    <w:rsid w:val="00C052A3"/>
    <w:rsid w:val="00C111EA"/>
    <w:rsid w:val="00C30D62"/>
    <w:rsid w:val="00C46B11"/>
    <w:rsid w:val="00C50EAB"/>
    <w:rsid w:val="00C80464"/>
    <w:rsid w:val="00C83DFE"/>
    <w:rsid w:val="00C91165"/>
    <w:rsid w:val="00CA2118"/>
    <w:rsid w:val="00CB0D27"/>
    <w:rsid w:val="00CC26EE"/>
    <w:rsid w:val="00D03737"/>
    <w:rsid w:val="00D07F88"/>
    <w:rsid w:val="00D17A33"/>
    <w:rsid w:val="00D34EA1"/>
    <w:rsid w:val="00D72FF0"/>
    <w:rsid w:val="00D901B6"/>
    <w:rsid w:val="00D9061B"/>
    <w:rsid w:val="00DB68C1"/>
    <w:rsid w:val="00DC639B"/>
    <w:rsid w:val="00DD2A15"/>
    <w:rsid w:val="00DE1361"/>
    <w:rsid w:val="00DF3E52"/>
    <w:rsid w:val="00E045B0"/>
    <w:rsid w:val="00E3742C"/>
    <w:rsid w:val="00E52F44"/>
    <w:rsid w:val="00E53309"/>
    <w:rsid w:val="00E63BD8"/>
    <w:rsid w:val="00E70CFF"/>
    <w:rsid w:val="00EC5657"/>
    <w:rsid w:val="00EF1878"/>
    <w:rsid w:val="00F304B8"/>
    <w:rsid w:val="00F409D0"/>
    <w:rsid w:val="00F52073"/>
    <w:rsid w:val="00F75EFF"/>
    <w:rsid w:val="00F86506"/>
    <w:rsid w:val="00FC6AE1"/>
    <w:rsid w:val="00FD6CDC"/>
    <w:rsid w:val="00FF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39124C"/>
  <w15:chartTrackingRefBased/>
  <w15:docId w15:val="{304A48F8-984E-4F1E-99DD-1FD7D8E6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393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6C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6C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D2A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1D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D7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62D7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5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C5BB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C5B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C5BB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B6C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6C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D2A15"/>
    <w:rPr>
      <w:b/>
      <w:bCs/>
      <w:sz w:val="32"/>
      <w:szCs w:val="32"/>
    </w:rPr>
  </w:style>
  <w:style w:type="character" w:styleId="a9">
    <w:name w:val="Placeholder Text"/>
    <w:basedOn w:val="a0"/>
    <w:uiPriority w:val="99"/>
    <w:semiHidden/>
    <w:rsid w:val="008F37E8"/>
    <w:rPr>
      <w:color w:val="808080"/>
    </w:rPr>
  </w:style>
  <w:style w:type="table" w:styleId="aa">
    <w:name w:val="Table Grid"/>
    <w:basedOn w:val="a1"/>
    <w:uiPriority w:val="39"/>
    <w:rsid w:val="003672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36722A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List Table 2 Accent 4"/>
    <w:basedOn w:val="a1"/>
    <w:uiPriority w:val="47"/>
    <w:rsid w:val="009C06D1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40">
    <w:name w:val="标题 4 字符"/>
    <w:basedOn w:val="a0"/>
    <w:link w:val="4"/>
    <w:uiPriority w:val="9"/>
    <w:rsid w:val="00201D8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32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37668-624D-4E8D-B162-58B573EF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15</Pages>
  <Words>552</Words>
  <Characters>3149</Characters>
  <Application>Microsoft Office Word</Application>
  <DocSecurity>0</DocSecurity>
  <Lines>26</Lines>
  <Paragraphs>7</Paragraphs>
  <ScaleCrop>false</ScaleCrop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yuwei</cp:lastModifiedBy>
  <cp:revision>81</cp:revision>
  <dcterms:created xsi:type="dcterms:W3CDTF">2017-07-19T13:26:00Z</dcterms:created>
  <dcterms:modified xsi:type="dcterms:W3CDTF">2017-08-04T03:25:00Z</dcterms:modified>
</cp:coreProperties>
</file>