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9" w:beforeAutospacing="0" w:after="137" w:afterAutospacing="0" w:line="27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0 背景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在 linux 系统上开发的时候，经常要用到 top 命令来对进程以及资源进行监控，本文对该命令的输出以及使用方法做一个介绍。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9" w:beforeAutospacing="0" w:after="137" w:afterAutospacing="0" w:line="274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0"/>
          <w:szCs w:val="20"/>
          <w:bdr w:val="none" w:color="auto" w:sz="0" w:space="0"/>
          <w:shd w:val="clear" w:fill="FFFFFF"/>
        </w:rPr>
        <w:t>1 输出解析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如下图所示为在我的系统中运行 top 指令后输出的内容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5795" cy="2999740"/>
            <wp:effectExtent l="0" t="0" r="254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579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9" w:beforeAutospacing="0" w:after="137" w:afterAutospacing="0" w:line="257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1.1 第一行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第一行是任务队列信息，同 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"https://so.csdn.net/so/search?q=uptime&amp;spm=1001.2101.3001.7020" \t "https://blog.csdn.net/zong596568821xp/article/details/_blank"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uptime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命令输出的内容一致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4227195" cy="1433830"/>
            <wp:effectExtent l="0" t="0" r="4445" b="1905"/>
            <wp:docPr id="2" name="图片 2" descr="167893076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89307618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9" w:beforeAutospacing="0" w:after="137" w:afterAutospacing="0" w:line="257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1.2 第二行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进程信息汇总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drawing>
          <wp:inline distT="0" distB="0" distL="114300" distR="114300">
            <wp:extent cx="4417060" cy="1591310"/>
            <wp:effectExtent l="0" t="0" r="8890" b="6350"/>
            <wp:docPr id="3" name="图片 3" descr="1678930791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789307910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9" w:beforeAutospacing="0" w:after="137" w:afterAutospacing="0" w:line="257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1.3 第三行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CPU 使用率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4398010" cy="2383155"/>
            <wp:effectExtent l="0" t="0" r="6350" b="2540"/>
            <wp:docPr id="4" name="图片 4" descr="167893083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789308388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9" w:beforeAutospacing="0" w:after="137" w:afterAutospacing="0" w:line="257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1.4 第四行和第五行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显示的是内存占用情况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4253865" cy="3133090"/>
            <wp:effectExtent l="0" t="0" r="10160" b="8255"/>
            <wp:docPr id="5" name="图片 5" descr="1678931237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789312378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9" w:beforeAutospacing="0" w:after="137" w:afterAutospacing="0" w:line="257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18"/>
          <w:szCs w:val="18"/>
          <w:bdr w:val="none" w:color="auto" w:sz="0" w:space="0"/>
          <w:shd w:val="clear" w:fill="FFFFFF"/>
        </w:rPr>
        <w:t>1.5 第六行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剩余的为进程详细信息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4255135" cy="4102100"/>
            <wp:effectExtent l="0" t="0" r="8890" b="0"/>
            <wp:docPr id="7" name="图片 7" descr="1678931377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7893137769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2 命令方法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上一节我们介绍了常规 top 命令输出的内容，接下来对常用的命令参数进行一个介绍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2.1 快捷方式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运行 top 之后，可以按下边对应的字母（区分大小写）进行一些功能的切换，个人认为有用的标红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h 或者?</w:t>
      </w:r>
      <w:bookmarkStart w:id="1" w:name="_GoBack"/>
      <w:bookmarkEnd w:id="1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: 显示帮助画面，给出一些简短的命令总结说明。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k：终止一个进程。系统将提示用户输入需要终止的进程PID，以及需要发送给该进程什么样的信号。一般的终止进程可以使用15信号；如果不能正常结束那就使用信号9强制结束该进程。默认值是信号15。在安全模式中此命令被屏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i：忽略闲置和僵死进程。这是一个开关式命令。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q：退出程序。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r：重新安排一个进程的优先级别。系统提示用户输入需要改变的进程PID以及需要设置的进程优先级值。输入一个正值将使优先级降低，反之则可以使该进程拥有更高的优先权。默认值是10。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S：切换到累计模式。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olor w:val="4D4D4D"/>
          <w:spacing w:val="0"/>
          <w:sz w:val="24"/>
          <w:szCs w:val="24"/>
          <w:shd w:val="clear" w:fill="FFFFFF"/>
          <w:lang w:eastAsia="zh-CN"/>
        </w:rPr>
        <w:t>S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改变两次刷新之间的延迟时间。系统将提示用户输入新的时间，单位为s。如果有小数，就换算成ms。输入0值则系统将不断刷新，默认值是5 s。需要注意的是如果设置太小的时间，很可能会引起不断刷新，从而根本来不及看清显示的情况，而且系统负载也会大大增加。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f 或者 F :从当前显示中添加或者删除项目。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o 或者 O :改变显示项目的顺序。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l: 切换显示平均负载和启动时间信息。即显示影藏第一行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m：切换显示内存信息。即显示影藏内存行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t：切换显示进程和CPU状态信息。即显示影藏CPU行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c：切换显示命令名称和完整命令行。 显示完整的命令。 这个功能很有用。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M：根据驻留内存大小进行排序。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P：根据CPU使用百分比大小进行排序。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T：根据时间/累计时间进行排序。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W：将当前设置写入~/.toprc文件中。这是写top配置文件的推荐方法。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2.2 命令行参数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我们还可以在启动的时候，带上参数进行配置，首先只用 help 指令可以查看支持哪些参数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$ top -h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procps-ng 3.3.12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Usage: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 xml:space="preserve">  top -hv | -bcHiOSs -d secs -n max -u|U user -p pid(s) -o field -w [cols]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-hv：输出帮助信息以及版本信息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-bcHiOSs：输出一些关键字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-d：调整输出刷新间隔，单位为秒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-n：指定更新次数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-u：监控指定用户的进程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-p：监控指定进程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-o：指定通过哪些字段进行排序，如内存、CPU等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-w：输出的宽度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至此，完成了对 top 指令的一个解析及应用方法介绍，更详细的介绍可以使用 man 指令查看。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37" w:afterAutospacing="0" w:line="206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1NGQ4MDY4NjMxYWVlMzc3ODM2NDE0MmU1ODUxYzYifQ=="/>
  </w:docVars>
  <w:rsids>
    <w:rsidRoot w:val="00000000"/>
    <w:rsid w:val="02B66AA6"/>
    <w:rsid w:val="03D7349B"/>
    <w:rsid w:val="03D73FA8"/>
    <w:rsid w:val="0B602F7F"/>
    <w:rsid w:val="0D9E3FF2"/>
    <w:rsid w:val="0F425337"/>
    <w:rsid w:val="2909791D"/>
    <w:rsid w:val="2D922480"/>
    <w:rsid w:val="37573087"/>
    <w:rsid w:val="3A781144"/>
    <w:rsid w:val="416778A6"/>
    <w:rsid w:val="46B03787"/>
    <w:rsid w:val="4A5B6AE5"/>
    <w:rsid w:val="52BF1938"/>
    <w:rsid w:val="5EDE6E9A"/>
    <w:rsid w:val="621915C8"/>
    <w:rsid w:val="625369E0"/>
    <w:rsid w:val="631C2C21"/>
    <w:rsid w:val="63316CF2"/>
    <w:rsid w:val="6B7C5309"/>
    <w:rsid w:val="6EE2109E"/>
    <w:rsid w:val="6F5D4E25"/>
    <w:rsid w:val="7A592544"/>
    <w:rsid w:val="7B08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2023-03-16T01:25:04Z</dcterms:created>
  <dc:creator>17621</dc:creator>
  <cp:lastModifiedBy>Kit</cp:lastModifiedBy>
  <dcterms:modified xsi:type="dcterms:W3CDTF">2023-03-16T02:13:48Z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6C79F1E5FFCE4E2CAE09CB4C99F77713</vt:lpwstr>
  </property>
</Properties>
</file>