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3064F" w14:textId="21068206" w:rsidR="009C68C9" w:rsidRPr="0090424A" w:rsidRDefault="003B4B28" w:rsidP="008C21A9">
      <w:pPr>
        <w:pStyle w:val="Title"/>
        <w:jc w:val="center"/>
        <w:rPr>
          <w:b/>
          <w:sz w:val="48"/>
          <w:szCs w:val="48"/>
        </w:rPr>
      </w:pPr>
      <w:r>
        <w:rPr>
          <w:rFonts w:hint="eastAsia"/>
          <w:b/>
          <w:sz w:val="48"/>
          <w:szCs w:val="48"/>
          <w:lang w:eastAsia="zh-CN"/>
        </w:rPr>
        <w:t>Command Entry</w:t>
      </w:r>
      <w:r w:rsidR="00081ACF" w:rsidRPr="0090424A">
        <w:rPr>
          <w:b/>
          <w:sz w:val="48"/>
          <w:szCs w:val="48"/>
        </w:rPr>
        <w:t xml:space="preserve"> User Guide</w:t>
      </w:r>
    </w:p>
    <w:p w14:paraId="16E30650" w14:textId="77777777" w:rsidR="00081ACF" w:rsidRPr="0090424A" w:rsidRDefault="007820EB" w:rsidP="0090424A">
      <w:pPr>
        <w:pStyle w:val="Subtitle"/>
        <w:jc w:val="center"/>
        <w:rPr>
          <w:sz w:val="36"/>
          <w:szCs w:val="36"/>
        </w:rPr>
      </w:pPr>
      <w:r>
        <w:rPr>
          <w:sz w:val="36"/>
          <w:szCs w:val="36"/>
        </w:rPr>
        <w:t>V</w:t>
      </w:r>
      <w:r w:rsidR="00D50D91">
        <w:rPr>
          <w:sz w:val="36"/>
          <w:szCs w:val="36"/>
        </w:rPr>
        <w:t>1.0</w:t>
      </w:r>
    </w:p>
    <w:p w14:paraId="16E30651" w14:textId="77777777" w:rsidR="00081ACF" w:rsidRDefault="00081ACF" w:rsidP="00081ACF">
      <w:pPr>
        <w:jc w:val="center"/>
        <w:rPr>
          <w:b/>
          <w:sz w:val="32"/>
          <w:szCs w:val="32"/>
        </w:rPr>
      </w:pPr>
    </w:p>
    <w:p w14:paraId="16E30652" w14:textId="77777777" w:rsidR="00081ACF" w:rsidRDefault="00081ACF" w:rsidP="00081ACF">
      <w:pPr>
        <w:jc w:val="center"/>
        <w:rPr>
          <w:b/>
          <w:sz w:val="32"/>
          <w:szCs w:val="32"/>
        </w:rPr>
      </w:pPr>
    </w:p>
    <w:p w14:paraId="16E30653" w14:textId="77777777" w:rsidR="00081ACF" w:rsidRDefault="00081ACF" w:rsidP="00081ACF">
      <w:pPr>
        <w:jc w:val="center"/>
        <w:rPr>
          <w:b/>
          <w:sz w:val="32"/>
          <w:szCs w:val="32"/>
        </w:rPr>
      </w:pPr>
    </w:p>
    <w:p w14:paraId="16E30654" w14:textId="77777777" w:rsidR="00081ACF" w:rsidRDefault="00081ACF" w:rsidP="00081ACF">
      <w:pPr>
        <w:jc w:val="center"/>
        <w:rPr>
          <w:b/>
          <w:sz w:val="32"/>
          <w:szCs w:val="32"/>
        </w:rPr>
      </w:pPr>
    </w:p>
    <w:p w14:paraId="16E30655" w14:textId="77777777" w:rsidR="00081ACF" w:rsidRDefault="00081ACF" w:rsidP="00081ACF">
      <w:pPr>
        <w:jc w:val="center"/>
        <w:rPr>
          <w:b/>
          <w:sz w:val="32"/>
          <w:szCs w:val="32"/>
        </w:rPr>
      </w:pPr>
    </w:p>
    <w:p w14:paraId="16E30656" w14:textId="3DB80350" w:rsidR="00081ACF" w:rsidRDefault="008C21A9" w:rsidP="00194FBF">
      <w:pPr>
        <w:jc w:val="center"/>
        <w:rPr>
          <w:lang w:eastAsia="zh-CN"/>
        </w:rPr>
      </w:pPr>
      <w:r>
        <w:rPr>
          <w:rFonts w:hint="eastAsia"/>
          <w:lang w:eastAsia="zh-CN"/>
        </w:rPr>
        <w:t>10</w:t>
      </w:r>
      <w:r w:rsidR="00D50D91">
        <w:t>/</w:t>
      </w:r>
      <w:r>
        <w:rPr>
          <w:rFonts w:hint="eastAsia"/>
          <w:lang w:eastAsia="zh-CN"/>
        </w:rPr>
        <w:t>31</w:t>
      </w:r>
      <w:r w:rsidR="00D50D91">
        <w:t>/20</w:t>
      </w:r>
      <w:r>
        <w:rPr>
          <w:rFonts w:hint="eastAsia"/>
          <w:lang w:eastAsia="zh-CN"/>
        </w:rPr>
        <w:t>16</w:t>
      </w:r>
    </w:p>
    <w:p w14:paraId="1465EC00" w14:textId="28E3C93E" w:rsidR="00194FBF" w:rsidRDefault="00194FBF" w:rsidP="00194FBF">
      <w:pPr>
        <w:jc w:val="center"/>
        <w:rPr>
          <w:lang w:eastAsia="zh-CN"/>
        </w:rPr>
      </w:pPr>
      <w:r>
        <w:rPr>
          <w:rFonts w:hint="eastAsia"/>
          <w:lang w:eastAsia="zh-CN"/>
        </w:rPr>
        <w:t>Shawn Yan</w:t>
      </w:r>
    </w:p>
    <w:p w14:paraId="16E30657" w14:textId="77777777" w:rsidR="0090424A" w:rsidRDefault="0090424A" w:rsidP="0090424A"/>
    <w:p w14:paraId="16E30658" w14:textId="77777777" w:rsidR="0090424A" w:rsidRDefault="0090424A" w:rsidP="0090424A"/>
    <w:p w14:paraId="16E30663" w14:textId="45AC247E" w:rsidR="00194FBF" w:rsidRDefault="00194FBF">
      <w:r>
        <w:br w:type="page"/>
      </w:r>
    </w:p>
    <w:sdt>
      <w:sdtPr>
        <w:rPr>
          <w:rFonts w:asciiTheme="minorHAnsi" w:eastAsiaTheme="minorEastAsia" w:hAnsiTheme="minorHAnsi" w:cstheme="minorBidi"/>
          <w:b w:val="0"/>
          <w:bCs w:val="0"/>
          <w:color w:val="auto"/>
          <w:sz w:val="22"/>
          <w:szCs w:val="22"/>
          <w:lang w:eastAsia="en-US"/>
        </w:rPr>
        <w:id w:val="-1721125291"/>
        <w:docPartObj>
          <w:docPartGallery w:val="Table of Contents"/>
          <w:docPartUnique/>
        </w:docPartObj>
      </w:sdtPr>
      <w:sdtEndPr>
        <w:rPr>
          <w:noProof/>
        </w:rPr>
      </w:sdtEndPr>
      <w:sdtContent>
        <w:p w14:paraId="63FE0F19" w14:textId="1B731DEF" w:rsidR="00194FBF" w:rsidRPr="00194FBF" w:rsidRDefault="00194FBF" w:rsidP="00194FBF">
          <w:pPr>
            <w:pStyle w:val="TOCHeading"/>
            <w:jc w:val="center"/>
            <w:rPr>
              <w:rStyle w:val="Heading1Char"/>
              <w:b/>
            </w:rPr>
          </w:pPr>
          <w:r w:rsidRPr="00194FBF">
            <w:rPr>
              <w:rStyle w:val="Heading1Char"/>
              <w:b/>
            </w:rPr>
            <w:t>Contents</w:t>
          </w:r>
        </w:p>
        <w:p w14:paraId="204DCA17" w14:textId="77777777" w:rsidR="00F31E8B" w:rsidRDefault="00194FBF">
          <w:pPr>
            <w:pStyle w:val="TOC1"/>
            <w:tabs>
              <w:tab w:val="left" w:pos="420"/>
              <w:tab w:val="right" w:leader="dot" w:pos="9350"/>
            </w:tabs>
            <w:rPr>
              <w:noProof/>
              <w:kern w:val="2"/>
              <w:sz w:val="21"/>
              <w:lang w:eastAsia="zh-CN"/>
            </w:rPr>
          </w:pPr>
          <w:r>
            <w:fldChar w:fldCharType="begin"/>
          </w:r>
          <w:r>
            <w:instrText xml:space="preserve"> TOC \o "1-3" \h \z \u </w:instrText>
          </w:r>
          <w:r>
            <w:fldChar w:fldCharType="separate"/>
          </w:r>
          <w:hyperlink w:anchor="_Toc468110120" w:history="1">
            <w:r w:rsidR="00F31E8B" w:rsidRPr="00812F1F">
              <w:rPr>
                <w:rStyle w:val="Hyperlink"/>
                <w:noProof/>
              </w:rPr>
              <w:t>1.</w:t>
            </w:r>
            <w:r w:rsidR="00F31E8B">
              <w:rPr>
                <w:noProof/>
                <w:kern w:val="2"/>
                <w:sz w:val="21"/>
                <w:lang w:eastAsia="zh-CN"/>
              </w:rPr>
              <w:tab/>
            </w:r>
            <w:r w:rsidR="00F31E8B" w:rsidRPr="00812F1F">
              <w:rPr>
                <w:rStyle w:val="Hyperlink"/>
                <w:noProof/>
              </w:rPr>
              <w:t>INTRODUCTION</w:t>
            </w:r>
            <w:r w:rsidR="00F31E8B">
              <w:rPr>
                <w:noProof/>
                <w:webHidden/>
              </w:rPr>
              <w:tab/>
            </w:r>
            <w:r w:rsidR="00F31E8B">
              <w:rPr>
                <w:noProof/>
                <w:webHidden/>
              </w:rPr>
              <w:fldChar w:fldCharType="begin"/>
            </w:r>
            <w:r w:rsidR="00F31E8B">
              <w:rPr>
                <w:noProof/>
                <w:webHidden/>
              </w:rPr>
              <w:instrText xml:space="preserve"> PAGEREF _Toc468110120 \h </w:instrText>
            </w:r>
            <w:r w:rsidR="00F31E8B">
              <w:rPr>
                <w:noProof/>
                <w:webHidden/>
              </w:rPr>
            </w:r>
            <w:r w:rsidR="00F31E8B">
              <w:rPr>
                <w:noProof/>
                <w:webHidden/>
              </w:rPr>
              <w:fldChar w:fldCharType="separate"/>
            </w:r>
            <w:r w:rsidR="00F31E8B">
              <w:rPr>
                <w:noProof/>
                <w:webHidden/>
              </w:rPr>
              <w:t>3</w:t>
            </w:r>
            <w:r w:rsidR="00F31E8B">
              <w:rPr>
                <w:noProof/>
                <w:webHidden/>
              </w:rPr>
              <w:fldChar w:fldCharType="end"/>
            </w:r>
          </w:hyperlink>
        </w:p>
        <w:p w14:paraId="634E9C0F" w14:textId="77777777" w:rsidR="00F31E8B" w:rsidRDefault="004A4799" w:rsidP="00F31E8B">
          <w:pPr>
            <w:pStyle w:val="TOC2"/>
            <w:tabs>
              <w:tab w:val="left" w:pos="1050"/>
              <w:tab w:val="right" w:leader="dot" w:pos="9350"/>
            </w:tabs>
            <w:ind w:left="440"/>
            <w:rPr>
              <w:noProof/>
              <w:kern w:val="2"/>
              <w:sz w:val="21"/>
              <w:lang w:eastAsia="zh-CN"/>
            </w:rPr>
          </w:pPr>
          <w:hyperlink w:anchor="_Toc468110121" w:history="1">
            <w:r w:rsidR="00F31E8B" w:rsidRPr="00812F1F">
              <w:rPr>
                <w:rStyle w:val="Hyperlink"/>
                <w:noProof/>
              </w:rPr>
              <w:t>1.1</w:t>
            </w:r>
            <w:r w:rsidR="00F31E8B">
              <w:rPr>
                <w:noProof/>
                <w:kern w:val="2"/>
                <w:sz w:val="21"/>
                <w:lang w:eastAsia="zh-CN"/>
              </w:rPr>
              <w:tab/>
            </w:r>
            <w:r w:rsidR="00F31E8B" w:rsidRPr="00812F1F">
              <w:rPr>
                <w:rStyle w:val="Hyperlink"/>
                <w:noProof/>
                <w:lang w:eastAsia="zh-CN"/>
              </w:rPr>
              <w:t>Components</w:t>
            </w:r>
            <w:r w:rsidR="00F31E8B">
              <w:rPr>
                <w:noProof/>
                <w:webHidden/>
              </w:rPr>
              <w:tab/>
            </w:r>
            <w:r w:rsidR="00F31E8B">
              <w:rPr>
                <w:noProof/>
                <w:webHidden/>
              </w:rPr>
              <w:fldChar w:fldCharType="begin"/>
            </w:r>
            <w:r w:rsidR="00F31E8B">
              <w:rPr>
                <w:noProof/>
                <w:webHidden/>
              </w:rPr>
              <w:instrText xml:space="preserve"> PAGEREF _Toc468110121 \h </w:instrText>
            </w:r>
            <w:r w:rsidR="00F31E8B">
              <w:rPr>
                <w:noProof/>
                <w:webHidden/>
              </w:rPr>
            </w:r>
            <w:r w:rsidR="00F31E8B">
              <w:rPr>
                <w:noProof/>
                <w:webHidden/>
              </w:rPr>
              <w:fldChar w:fldCharType="separate"/>
            </w:r>
            <w:r w:rsidR="00F31E8B">
              <w:rPr>
                <w:noProof/>
                <w:webHidden/>
              </w:rPr>
              <w:t>3</w:t>
            </w:r>
            <w:r w:rsidR="00F31E8B">
              <w:rPr>
                <w:noProof/>
                <w:webHidden/>
              </w:rPr>
              <w:fldChar w:fldCharType="end"/>
            </w:r>
          </w:hyperlink>
        </w:p>
        <w:p w14:paraId="59C5E522" w14:textId="77777777" w:rsidR="00F31E8B" w:rsidRDefault="004A4799" w:rsidP="00F31E8B">
          <w:pPr>
            <w:pStyle w:val="TOC2"/>
            <w:tabs>
              <w:tab w:val="left" w:pos="1050"/>
              <w:tab w:val="right" w:leader="dot" w:pos="9350"/>
            </w:tabs>
            <w:ind w:left="440"/>
            <w:rPr>
              <w:noProof/>
              <w:kern w:val="2"/>
              <w:sz w:val="21"/>
              <w:lang w:eastAsia="zh-CN"/>
            </w:rPr>
          </w:pPr>
          <w:hyperlink w:anchor="_Toc468110122" w:history="1">
            <w:r w:rsidR="00F31E8B" w:rsidRPr="00812F1F">
              <w:rPr>
                <w:rStyle w:val="Hyperlink"/>
                <w:noProof/>
              </w:rPr>
              <w:t>1.2</w:t>
            </w:r>
            <w:r w:rsidR="00F31E8B">
              <w:rPr>
                <w:noProof/>
                <w:kern w:val="2"/>
                <w:sz w:val="21"/>
                <w:lang w:eastAsia="zh-CN"/>
              </w:rPr>
              <w:tab/>
            </w:r>
            <w:r w:rsidR="00F31E8B" w:rsidRPr="00812F1F">
              <w:rPr>
                <w:rStyle w:val="Hyperlink"/>
                <w:noProof/>
              </w:rPr>
              <w:t>Major Features</w:t>
            </w:r>
            <w:r w:rsidR="00F31E8B">
              <w:rPr>
                <w:noProof/>
                <w:webHidden/>
              </w:rPr>
              <w:tab/>
            </w:r>
            <w:r w:rsidR="00F31E8B">
              <w:rPr>
                <w:noProof/>
                <w:webHidden/>
              </w:rPr>
              <w:fldChar w:fldCharType="begin"/>
            </w:r>
            <w:r w:rsidR="00F31E8B">
              <w:rPr>
                <w:noProof/>
                <w:webHidden/>
              </w:rPr>
              <w:instrText xml:space="preserve"> PAGEREF _Toc468110122 \h </w:instrText>
            </w:r>
            <w:r w:rsidR="00F31E8B">
              <w:rPr>
                <w:noProof/>
                <w:webHidden/>
              </w:rPr>
            </w:r>
            <w:r w:rsidR="00F31E8B">
              <w:rPr>
                <w:noProof/>
                <w:webHidden/>
              </w:rPr>
              <w:fldChar w:fldCharType="separate"/>
            </w:r>
            <w:r w:rsidR="00F31E8B">
              <w:rPr>
                <w:noProof/>
                <w:webHidden/>
              </w:rPr>
              <w:t>3</w:t>
            </w:r>
            <w:r w:rsidR="00F31E8B">
              <w:rPr>
                <w:noProof/>
                <w:webHidden/>
              </w:rPr>
              <w:fldChar w:fldCharType="end"/>
            </w:r>
          </w:hyperlink>
        </w:p>
        <w:p w14:paraId="17F42298" w14:textId="77777777" w:rsidR="00F31E8B" w:rsidRDefault="004A4799">
          <w:pPr>
            <w:pStyle w:val="TOC1"/>
            <w:tabs>
              <w:tab w:val="left" w:pos="420"/>
              <w:tab w:val="right" w:leader="dot" w:pos="9350"/>
            </w:tabs>
            <w:rPr>
              <w:noProof/>
              <w:kern w:val="2"/>
              <w:sz w:val="21"/>
              <w:lang w:eastAsia="zh-CN"/>
            </w:rPr>
          </w:pPr>
          <w:hyperlink w:anchor="_Toc468110123" w:history="1">
            <w:r w:rsidR="00F31E8B" w:rsidRPr="00812F1F">
              <w:rPr>
                <w:rStyle w:val="Hyperlink"/>
                <w:noProof/>
              </w:rPr>
              <w:t>2.</w:t>
            </w:r>
            <w:r w:rsidR="00F31E8B">
              <w:rPr>
                <w:noProof/>
                <w:kern w:val="2"/>
                <w:sz w:val="21"/>
                <w:lang w:eastAsia="zh-CN"/>
              </w:rPr>
              <w:tab/>
            </w:r>
            <w:r w:rsidR="00F31E8B" w:rsidRPr="00812F1F">
              <w:rPr>
                <w:rStyle w:val="Hyperlink"/>
                <w:noProof/>
              </w:rPr>
              <w:t xml:space="preserve">Getting started with </w:t>
            </w:r>
            <w:r w:rsidR="00F31E8B" w:rsidRPr="00812F1F">
              <w:rPr>
                <w:rStyle w:val="Hyperlink"/>
                <w:noProof/>
                <w:lang w:eastAsia="zh-CN"/>
              </w:rPr>
              <w:t>Command Entry</w:t>
            </w:r>
            <w:r w:rsidR="00F31E8B">
              <w:rPr>
                <w:noProof/>
                <w:webHidden/>
              </w:rPr>
              <w:tab/>
            </w:r>
            <w:r w:rsidR="00F31E8B">
              <w:rPr>
                <w:noProof/>
                <w:webHidden/>
              </w:rPr>
              <w:fldChar w:fldCharType="begin"/>
            </w:r>
            <w:r w:rsidR="00F31E8B">
              <w:rPr>
                <w:noProof/>
                <w:webHidden/>
              </w:rPr>
              <w:instrText xml:space="preserve"> PAGEREF _Toc468110123 \h </w:instrText>
            </w:r>
            <w:r w:rsidR="00F31E8B">
              <w:rPr>
                <w:noProof/>
                <w:webHidden/>
              </w:rPr>
            </w:r>
            <w:r w:rsidR="00F31E8B">
              <w:rPr>
                <w:noProof/>
                <w:webHidden/>
              </w:rPr>
              <w:fldChar w:fldCharType="separate"/>
            </w:r>
            <w:r w:rsidR="00F31E8B">
              <w:rPr>
                <w:noProof/>
                <w:webHidden/>
              </w:rPr>
              <w:t>3</w:t>
            </w:r>
            <w:r w:rsidR="00F31E8B">
              <w:rPr>
                <w:noProof/>
                <w:webHidden/>
              </w:rPr>
              <w:fldChar w:fldCharType="end"/>
            </w:r>
          </w:hyperlink>
        </w:p>
        <w:p w14:paraId="0BDFE183" w14:textId="77777777" w:rsidR="00F31E8B" w:rsidRDefault="004A4799" w:rsidP="00F31E8B">
          <w:pPr>
            <w:pStyle w:val="TOC2"/>
            <w:tabs>
              <w:tab w:val="left" w:pos="1050"/>
              <w:tab w:val="right" w:leader="dot" w:pos="9350"/>
            </w:tabs>
            <w:ind w:left="440"/>
            <w:rPr>
              <w:noProof/>
              <w:kern w:val="2"/>
              <w:sz w:val="21"/>
              <w:lang w:eastAsia="zh-CN"/>
            </w:rPr>
          </w:pPr>
          <w:hyperlink w:anchor="_Toc468110124" w:history="1">
            <w:r w:rsidR="00F31E8B" w:rsidRPr="00812F1F">
              <w:rPr>
                <w:rStyle w:val="Hyperlink"/>
                <w:noProof/>
              </w:rPr>
              <w:t>2.1</w:t>
            </w:r>
            <w:r w:rsidR="00F31E8B">
              <w:rPr>
                <w:noProof/>
                <w:kern w:val="2"/>
                <w:sz w:val="21"/>
                <w:lang w:eastAsia="zh-CN"/>
              </w:rPr>
              <w:tab/>
            </w:r>
            <w:r w:rsidR="00F31E8B" w:rsidRPr="00812F1F">
              <w:rPr>
                <w:rStyle w:val="Hyperlink"/>
                <w:noProof/>
                <w:lang w:eastAsia="zh-CN"/>
              </w:rPr>
              <w:t>Upload suites</w:t>
            </w:r>
            <w:r w:rsidR="00F31E8B">
              <w:rPr>
                <w:noProof/>
                <w:webHidden/>
              </w:rPr>
              <w:tab/>
            </w:r>
            <w:r w:rsidR="00F31E8B">
              <w:rPr>
                <w:noProof/>
                <w:webHidden/>
              </w:rPr>
              <w:fldChar w:fldCharType="begin"/>
            </w:r>
            <w:r w:rsidR="00F31E8B">
              <w:rPr>
                <w:noProof/>
                <w:webHidden/>
              </w:rPr>
              <w:instrText xml:space="preserve"> PAGEREF _Toc468110124 \h </w:instrText>
            </w:r>
            <w:r w:rsidR="00F31E8B">
              <w:rPr>
                <w:noProof/>
                <w:webHidden/>
              </w:rPr>
            </w:r>
            <w:r w:rsidR="00F31E8B">
              <w:rPr>
                <w:noProof/>
                <w:webHidden/>
              </w:rPr>
              <w:fldChar w:fldCharType="separate"/>
            </w:r>
            <w:r w:rsidR="00F31E8B">
              <w:rPr>
                <w:noProof/>
                <w:webHidden/>
              </w:rPr>
              <w:t>3</w:t>
            </w:r>
            <w:r w:rsidR="00F31E8B">
              <w:rPr>
                <w:noProof/>
                <w:webHidden/>
              </w:rPr>
              <w:fldChar w:fldCharType="end"/>
            </w:r>
          </w:hyperlink>
        </w:p>
        <w:p w14:paraId="26DB0C39" w14:textId="77777777" w:rsidR="00F31E8B" w:rsidRDefault="004A4799" w:rsidP="00F31E8B">
          <w:pPr>
            <w:pStyle w:val="TOC2"/>
            <w:tabs>
              <w:tab w:val="left" w:pos="1050"/>
              <w:tab w:val="right" w:leader="dot" w:pos="9350"/>
            </w:tabs>
            <w:ind w:left="440"/>
            <w:rPr>
              <w:noProof/>
              <w:kern w:val="2"/>
              <w:sz w:val="21"/>
              <w:lang w:eastAsia="zh-CN"/>
            </w:rPr>
          </w:pPr>
          <w:hyperlink w:anchor="_Toc468110125" w:history="1">
            <w:r w:rsidR="00F31E8B" w:rsidRPr="00812F1F">
              <w:rPr>
                <w:rStyle w:val="Hyperlink"/>
                <w:noProof/>
              </w:rPr>
              <w:t>2.2</w:t>
            </w:r>
            <w:r w:rsidR="00F31E8B">
              <w:rPr>
                <w:noProof/>
                <w:kern w:val="2"/>
                <w:sz w:val="21"/>
                <w:lang w:eastAsia="zh-CN"/>
              </w:rPr>
              <w:tab/>
            </w:r>
            <w:r w:rsidR="00F31E8B" w:rsidRPr="00812F1F">
              <w:rPr>
                <w:rStyle w:val="Hyperlink"/>
                <w:noProof/>
                <w:lang w:eastAsia="zh-CN"/>
              </w:rPr>
              <w:t>Create test run/plan</w:t>
            </w:r>
            <w:r w:rsidR="00F31E8B">
              <w:rPr>
                <w:noProof/>
                <w:webHidden/>
              </w:rPr>
              <w:tab/>
            </w:r>
            <w:r w:rsidR="00F31E8B">
              <w:rPr>
                <w:noProof/>
                <w:webHidden/>
              </w:rPr>
              <w:fldChar w:fldCharType="begin"/>
            </w:r>
            <w:r w:rsidR="00F31E8B">
              <w:rPr>
                <w:noProof/>
                <w:webHidden/>
              </w:rPr>
              <w:instrText xml:space="preserve"> PAGEREF _Toc468110125 \h </w:instrText>
            </w:r>
            <w:r w:rsidR="00F31E8B">
              <w:rPr>
                <w:noProof/>
                <w:webHidden/>
              </w:rPr>
            </w:r>
            <w:r w:rsidR="00F31E8B">
              <w:rPr>
                <w:noProof/>
                <w:webHidden/>
              </w:rPr>
              <w:fldChar w:fldCharType="separate"/>
            </w:r>
            <w:r w:rsidR="00F31E8B">
              <w:rPr>
                <w:noProof/>
                <w:webHidden/>
              </w:rPr>
              <w:t>4</w:t>
            </w:r>
            <w:r w:rsidR="00F31E8B">
              <w:rPr>
                <w:noProof/>
                <w:webHidden/>
              </w:rPr>
              <w:fldChar w:fldCharType="end"/>
            </w:r>
          </w:hyperlink>
        </w:p>
        <w:p w14:paraId="3C70B1F0" w14:textId="77777777" w:rsidR="00F31E8B" w:rsidRDefault="004A4799" w:rsidP="00F31E8B">
          <w:pPr>
            <w:pStyle w:val="TOC2"/>
            <w:tabs>
              <w:tab w:val="left" w:pos="1050"/>
              <w:tab w:val="right" w:leader="dot" w:pos="9350"/>
            </w:tabs>
            <w:ind w:left="440"/>
            <w:rPr>
              <w:noProof/>
              <w:kern w:val="2"/>
              <w:sz w:val="21"/>
              <w:lang w:eastAsia="zh-CN"/>
            </w:rPr>
          </w:pPr>
          <w:hyperlink w:anchor="_Toc468110126" w:history="1">
            <w:r w:rsidR="00F31E8B" w:rsidRPr="00812F1F">
              <w:rPr>
                <w:rStyle w:val="Hyperlink"/>
                <w:noProof/>
              </w:rPr>
              <w:t>2.3</w:t>
            </w:r>
            <w:r w:rsidR="00F31E8B">
              <w:rPr>
                <w:noProof/>
                <w:kern w:val="2"/>
                <w:sz w:val="21"/>
                <w:lang w:eastAsia="zh-CN"/>
              </w:rPr>
              <w:tab/>
            </w:r>
            <w:r w:rsidR="00F31E8B" w:rsidRPr="00812F1F">
              <w:rPr>
                <w:rStyle w:val="Hyperlink"/>
                <w:noProof/>
                <w:lang w:eastAsia="zh-CN"/>
              </w:rPr>
              <w:t>Diamond auto installation</w:t>
            </w:r>
            <w:r w:rsidR="00F31E8B">
              <w:rPr>
                <w:noProof/>
                <w:webHidden/>
              </w:rPr>
              <w:tab/>
            </w:r>
            <w:r w:rsidR="00F31E8B">
              <w:rPr>
                <w:noProof/>
                <w:webHidden/>
              </w:rPr>
              <w:fldChar w:fldCharType="begin"/>
            </w:r>
            <w:r w:rsidR="00F31E8B">
              <w:rPr>
                <w:noProof/>
                <w:webHidden/>
              </w:rPr>
              <w:instrText xml:space="preserve"> PAGEREF _Toc468110126 \h </w:instrText>
            </w:r>
            <w:r w:rsidR="00F31E8B">
              <w:rPr>
                <w:noProof/>
                <w:webHidden/>
              </w:rPr>
            </w:r>
            <w:r w:rsidR="00F31E8B">
              <w:rPr>
                <w:noProof/>
                <w:webHidden/>
              </w:rPr>
              <w:fldChar w:fldCharType="separate"/>
            </w:r>
            <w:r w:rsidR="00F31E8B">
              <w:rPr>
                <w:noProof/>
                <w:webHidden/>
              </w:rPr>
              <w:t>6</w:t>
            </w:r>
            <w:r w:rsidR="00F31E8B">
              <w:rPr>
                <w:noProof/>
                <w:webHidden/>
              </w:rPr>
              <w:fldChar w:fldCharType="end"/>
            </w:r>
          </w:hyperlink>
        </w:p>
        <w:p w14:paraId="24962DCA" w14:textId="015B0247" w:rsidR="00194FBF" w:rsidRDefault="00194FBF">
          <w:r>
            <w:rPr>
              <w:b/>
              <w:bCs/>
              <w:noProof/>
            </w:rPr>
            <w:fldChar w:fldCharType="end"/>
          </w:r>
        </w:p>
      </w:sdtContent>
    </w:sdt>
    <w:p w14:paraId="16E3067A" w14:textId="77777777" w:rsidR="00103D6B" w:rsidRDefault="00103D6B" w:rsidP="00103D6B">
      <w:pPr>
        <w:rPr>
          <w:b/>
          <w:sz w:val="24"/>
          <w:szCs w:val="24"/>
        </w:rPr>
      </w:pPr>
    </w:p>
    <w:p w14:paraId="16E3067B" w14:textId="3F1542A1" w:rsidR="00757A61" w:rsidRDefault="00757A61">
      <w:pPr>
        <w:rPr>
          <w:b/>
          <w:sz w:val="24"/>
          <w:szCs w:val="24"/>
        </w:rPr>
      </w:pPr>
      <w:r>
        <w:rPr>
          <w:b/>
          <w:sz w:val="24"/>
          <w:szCs w:val="24"/>
        </w:rPr>
        <w:br w:type="page"/>
      </w:r>
    </w:p>
    <w:p w14:paraId="16E30684" w14:textId="77777777" w:rsidR="00103D6B" w:rsidRDefault="00103D6B" w:rsidP="001A6206">
      <w:pPr>
        <w:pStyle w:val="Heading1"/>
        <w:numPr>
          <w:ilvl w:val="0"/>
          <w:numId w:val="2"/>
        </w:numPr>
      </w:pPr>
      <w:bookmarkStart w:id="0" w:name="_Toc468110120"/>
      <w:r>
        <w:lastRenderedPageBreak/>
        <w:t>INTRODUCTION</w:t>
      </w:r>
      <w:bookmarkEnd w:id="0"/>
    </w:p>
    <w:p w14:paraId="16E30685" w14:textId="77777777" w:rsidR="0075631B" w:rsidRPr="0075631B" w:rsidRDefault="0075631B" w:rsidP="0075631B"/>
    <w:p w14:paraId="16E30686" w14:textId="189238B4" w:rsidR="001278FB" w:rsidRPr="001278FB" w:rsidRDefault="003B4B28" w:rsidP="001A6206">
      <w:pPr>
        <w:pStyle w:val="Heading2"/>
        <w:numPr>
          <w:ilvl w:val="1"/>
          <w:numId w:val="2"/>
        </w:numPr>
      </w:pPr>
      <w:bookmarkStart w:id="1" w:name="_Toc468110121"/>
      <w:r>
        <w:rPr>
          <w:rFonts w:hint="eastAsia"/>
          <w:lang w:eastAsia="zh-CN"/>
        </w:rPr>
        <w:t>Components</w:t>
      </w:r>
      <w:bookmarkEnd w:id="1"/>
    </w:p>
    <w:p w14:paraId="798E420E" w14:textId="521DA304" w:rsidR="003B4B28" w:rsidRDefault="003B4B28" w:rsidP="00757A61">
      <w:pPr>
        <w:pStyle w:val="ListParagraph"/>
        <w:numPr>
          <w:ilvl w:val="2"/>
          <w:numId w:val="2"/>
        </w:numPr>
        <w:rPr>
          <w:sz w:val="24"/>
          <w:szCs w:val="24"/>
        </w:rPr>
      </w:pPr>
      <w:r>
        <w:rPr>
          <w:rFonts w:hint="eastAsia"/>
          <w:sz w:val="24"/>
          <w:szCs w:val="24"/>
          <w:lang w:eastAsia="zh-CN"/>
        </w:rPr>
        <w:t>Up</w:t>
      </w:r>
      <w:r w:rsidR="004163A8">
        <w:rPr>
          <w:rFonts w:hint="eastAsia"/>
          <w:sz w:val="24"/>
          <w:szCs w:val="24"/>
          <w:lang w:eastAsia="zh-CN"/>
        </w:rPr>
        <w:t>load</w:t>
      </w:r>
      <w:r>
        <w:rPr>
          <w:rFonts w:hint="eastAsia"/>
          <w:sz w:val="24"/>
          <w:szCs w:val="24"/>
          <w:lang w:eastAsia="zh-CN"/>
        </w:rPr>
        <w:t xml:space="preserve"> test suites</w:t>
      </w:r>
    </w:p>
    <w:p w14:paraId="6009AE68" w14:textId="77777777" w:rsidR="003B4B28" w:rsidRDefault="003B4B28" w:rsidP="00757A61">
      <w:pPr>
        <w:pStyle w:val="ListParagraph"/>
        <w:numPr>
          <w:ilvl w:val="2"/>
          <w:numId w:val="2"/>
        </w:numPr>
        <w:rPr>
          <w:sz w:val="24"/>
          <w:szCs w:val="24"/>
        </w:rPr>
      </w:pPr>
      <w:r>
        <w:rPr>
          <w:rFonts w:hint="eastAsia"/>
          <w:sz w:val="24"/>
          <w:szCs w:val="24"/>
          <w:lang w:eastAsia="zh-CN"/>
        </w:rPr>
        <w:t>Create test run/plan</w:t>
      </w:r>
    </w:p>
    <w:p w14:paraId="22595E25" w14:textId="103E45AE" w:rsidR="007F4856" w:rsidRDefault="003B4B28" w:rsidP="003B4B28">
      <w:pPr>
        <w:pStyle w:val="ListParagraph"/>
        <w:numPr>
          <w:ilvl w:val="2"/>
          <w:numId w:val="2"/>
        </w:numPr>
        <w:rPr>
          <w:sz w:val="24"/>
          <w:szCs w:val="24"/>
        </w:rPr>
      </w:pPr>
      <w:r>
        <w:rPr>
          <w:rFonts w:hint="eastAsia"/>
          <w:sz w:val="24"/>
          <w:szCs w:val="24"/>
          <w:lang w:eastAsia="zh-CN"/>
        </w:rPr>
        <w:t>Diamond auto installation</w:t>
      </w:r>
      <w:r w:rsidR="007F4856">
        <w:rPr>
          <w:sz w:val="24"/>
          <w:szCs w:val="24"/>
          <w:lang w:eastAsia="zh-CN"/>
        </w:rPr>
        <w:t xml:space="preserve"> </w:t>
      </w:r>
    </w:p>
    <w:p w14:paraId="16E3068A" w14:textId="77777777" w:rsidR="00E05C42" w:rsidRPr="00AC5125" w:rsidRDefault="00616B19" w:rsidP="00AC5125">
      <w:pPr>
        <w:pStyle w:val="Heading2"/>
        <w:numPr>
          <w:ilvl w:val="1"/>
          <w:numId w:val="2"/>
        </w:numPr>
        <w:rPr>
          <w:bCs w:val="0"/>
        </w:rPr>
      </w:pPr>
      <w:bookmarkStart w:id="2" w:name="_Toc468110122"/>
      <w:r w:rsidRPr="00AC5125">
        <w:rPr>
          <w:bCs w:val="0"/>
        </w:rPr>
        <w:t>Major Features</w:t>
      </w:r>
      <w:bookmarkEnd w:id="2"/>
      <w:r w:rsidRPr="00AC5125">
        <w:rPr>
          <w:bCs w:val="0"/>
        </w:rPr>
        <w:t xml:space="preserve"> </w:t>
      </w:r>
    </w:p>
    <w:p w14:paraId="308AACF1" w14:textId="1C3BC333" w:rsidR="00757A61" w:rsidRPr="00757A61" w:rsidRDefault="007C047F" w:rsidP="00757A61">
      <w:pPr>
        <w:pStyle w:val="ListParagraph"/>
        <w:numPr>
          <w:ilvl w:val="2"/>
          <w:numId w:val="2"/>
        </w:numPr>
        <w:rPr>
          <w:b/>
          <w:sz w:val="24"/>
          <w:szCs w:val="24"/>
        </w:rPr>
      </w:pPr>
      <w:r>
        <w:rPr>
          <w:rFonts w:hint="eastAsia"/>
          <w:b/>
          <w:sz w:val="24"/>
          <w:szCs w:val="24"/>
          <w:lang w:eastAsia="zh-CN"/>
        </w:rPr>
        <w:t>Upload test suites via customers configuration file (Excel File)</w:t>
      </w:r>
    </w:p>
    <w:p w14:paraId="16E3068D" w14:textId="43D81B02" w:rsidR="00E05C42" w:rsidRPr="00757A61" w:rsidRDefault="007C047F" w:rsidP="00757A61">
      <w:pPr>
        <w:pStyle w:val="ListParagraph"/>
        <w:ind w:left="1080"/>
        <w:rPr>
          <w:sz w:val="24"/>
          <w:szCs w:val="24"/>
          <w:lang w:eastAsia="zh-CN"/>
        </w:rPr>
      </w:pPr>
      <w:r>
        <w:rPr>
          <w:rFonts w:hint="eastAsia"/>
          <w:sz w:val="24"/>
          <w:szCs w:val="24"/>
          <w:lang w:eastAsia="zh-CN"/>
        </w:rPr>
        <w:t xml:space="preserve">The scripts will upload all suites/sections/cases to TestRail database </w:t>
      </w:r>
      <w:r>
        <w:rPr>
          <w:sz w:val="24"/>
          <w:szCs w:val="24"/>
          <w:lang w:eastAsia="zh-CN"/>
        </w:rPr>
        <w:t>which</w:t>
      </w:r>
      <w:r>
        <w:rPr>
          <w:rFonts w:hint="eastAsia"/>
          <w:sz w:val="24"/>
          <w:szCs w:val="24"/>
          <w:lang w:eastAsia="zh-CN"/>
        </w:rPr>
        <w:t xml:space="preserve"> are parsed from the Excel file. </w:t>
      </w:r>
    </w:p>
    <w:p w14:paraId="36C70D33" w14:textId="5A825251" w:rsidR="00757A61" w:rsidRPr="00757A61" w:rsidRDefault="007C047F" w:rsidP="00757A61">
      <w:pPr>
        <w:pStyle w:val="ListParagraph"/>
        <w:numPr>
          <w:ilvl w:val="2"/>
          <w:numId w:val="2"/>
        </w:numPr>
        <w:rPr>
          <w:b/>
          <w:sz w:val="24"/>
          <w:szCs w:val="24"/>
        </w:rPr>
      </w:pPr>
      <w:r>
        <w:rPr>
          <w:rFonts w:hint="eastAsia"/>
          <w:b/>
          <w:sz w:val="24"/>
          <w:szCs w:val="24"/>
          <w:lang w:eastAsia="zh-CN"/>
        </w:rPr>
        <w:t xml:space="preserve">Create test run/plan </w:t>
      </w:r>
    </w:p>
    <w:p w14:paraId="16E3068F" w14:textId="22D496BA" w:rsidR="003F45D9" w:rsidRPr="00757A61" w:rsidRDefault="007C047F" w:rsidP="00757A61">
      <w:pPr>
        <w:pStyle w:val="ListParagraph"/>
        <w:ind w:left="1080"/>
        <w:rPr>
          <w:sz w:val="24"/>
          <w:szCs w:val="24"/>
          <w:lang w:eastAsia="zh-CN"/>
        </w:rPr>
      </w:pPr>
      <w:r>
        <w:rPr>
          <w:rFonts w:hint="eastAsia"/>
          <w:sz w:val="24"/>
          <w:szCs w:val="24"/>
          <w:lang w:eastAsia="zh-CN"/>
        </w:rPr>
        <w:t xml:space="preserve">Sometimes you may want to create test run/plan in batch mode instead of the </w:t>
      </w:r>
      <w:r>
        <w:rPr>
          <w:sz w:val="24"/>
          <w:szCs w:val="24"/>
          <w:lang w:eastAsia="zh-CN"/>
        </w:rPr>
        <w:t>operation</w:t>
      </w:r>
      <w:r>
        <w:rPr>
          <w:rFonts w:hint="eastAsia"/>
          <w:sz w:val="24"/>
          <w:szCs w:val="24"/>
          <w:lang w:eastAsia="zh-CN"/>
        </w:rPr>
        <w:t xml:space="preserve"> on the web. It</w:t>
      </w:r>
      <w:r>
        <w:rPr>
          <w:sz w:val="24"/>
          <w:szCs w:val="24"/>
          <w:lang w:eastAsia="zh-CN"/>
        </w:rPr>
        <w:t>’</w:t>
      </w:r>
      <w:r>
        <w:rPr>
          <w:rFonts w:hint="eastAsia"/>
          <w:sz w:val="24"/>
          <w:szCs w:val="24"/>
          <w:lang w:eastAsia="zh-CN"/>
        </w:rPr>
        <w:t>s a better way to manage your test runs/plans.</w:t>
      </w:r>
    </w:p>
    <w:p w14:paraId="4B4E1205" w14:textId="35C9D993" w:rsidR="007065E0" w:rsidRPr="007065E0" w:rsidRDefault="007C047F" w:rsidP="007065E0">
      <w:pPr>
        <w:pStyle w:val="ListParagraph"/>
        <w:numPr>
          <w:ilvl w:val="2"/>
          <w:numId w:val="2"/>
        </w:numPr>
        <w:rPr>
          <w:b/>
          <w:sz w:val="24"/>
          <w:szCs w:val="24"/>
        </w:rPr>
      </w:pPr>
      <w:r>
        <w:rPr>
          <w:rFonts w:hint="eastAsia"/>
          <w:b/>
          <w:sz w:val="24"/>
          <w:szCs w:val="24"/>
          <w:lang w:eastAsia="zh-CN"/>
        </w:rPr>
        <w:t>Install Diamond on Windows and Linux</w:t>
      </w:r>
    </w:p>
    <w:p w14:paraId="3A3A1589" w14:textId="452022DE" w:rsidR="008C0DA8" w:rsidRDefault="007C047F" w:rsidP="008416C3">
      <w:pPr>
        <w:pStyle w:val="ListParagraph"/>
        <w:ind w:left="1080"/>
        <w:rPr>
          <w:sz w:val="24"/>
          <w:szCs w:val="24"/>
        </w:rPr>
      </w:pPr>
      <w:r>
        <w:rPr>
          <w:rFonts w:hint="eastAsia"/>
          <w:sz w:val="24"/>
          <w:szCs w:val="24"/>
          <w:lang w:eastAsia="zh-CN"/>
        </w:rPr>
        <w:t xml:space="preserve">Here you can install Diamond on Windows and Linux in batch mode. And it will </w:t>
      </w:r>
      <w:r w:rsidR="008416C3">
        <w:rPr>
          <w:rFonts w:hint="eastAsia"/>
          <w:sz w:val="24"/>
          <w:szCs w:val="24"/>
          <w:lang w:eastAsia="zh-CN"/>
        </w:rPr>
        <w:t xml:space="preserve">create a </w:t>
      </w:r>
      <w:r w:rsidR="008416C3">
        <w:rPr>
          <w:sz w:val="24"/>
          <w:szCs w:val="24"/>
          <w:lang w:eastAsia="zh-CN"/>
        </w:rPr>
        <w:t>mark file to make the yose client can add the Diamond into its configuration file.</w:t>
      </w:r>
    </w:p>
    <w:p w14:paraId="16E306B1" w14:textId="67FD5A81" w:rsidR="00103D6B" w:rsidRDefault="00F627B6" w:rsidP="001A6206">
      <w:pPr>
        <w:pStyle w:val="Heading1"/>
        <w:numPr>
          <w:ilvl w:val="0"/>
          <w:numId w:val="2"/>
        </w:numPr>
      </w:pPr>
      <w:bookmarkStart w:id="3" w:name="_Toc468110123"/>
      <w:r>
        <w:t xml:space="preserve">Getting started with </w:t>
      </w:r>
      <w:r w:rsidR="008416C3">
        <w:rPr>
          <w:rFonts w:hint="eastAsia"/>
          <w:lang w:eastAsia="zh-CN"/>
        </w:rPr>
        <w:t>Command Entry</w:t>
      </w:r>
      <w:bookmarkEnd w:id="3"/>
    </w:p>
    <w:p w14:paraId="16E306B2" w14:textId="170F6847" w:rsidR="007D4B1D" w:rsidRPr="00652153" w:rsidRDefault="008416C3" w:rsidP="001A6206">
      <w:pPr>
        <w:pStyle w:val="Heading2"/>
        <w:numPr>
          <w:ilvl w:val="1"/>
          <w:numId w:val="2"/>
        </w:numPr>
        <w:rPr>
          <w:bCs w:val="0"/>
        </w:rPr>
      </w:pPr>
      <w:bookmarkStart w:id="4" w:name="_Toc468110124"/>
      <w:r>
        <w:rPr>
          <w:rFonts w:hint="eastAsia"/>
          <w:bCs w:val="0"/>
          <w:lang w:eastAsia="zh-CN"/>
        </w:rPr>
        <w:t>Upload suites</w:t>
      </w:r>
      <w:bookmarkEnd w:id="4"/>
      <w:r>
        <w:rPr>
          <w:rFonts w:hint="eastAsia"/>
          <w:bCs w:val="0"/>
          <w:lang w:eastAsia="zh-CN"/>
        </w:rPr>
        <w:t xml:space="preserve"> </w:t>
      </w:r>
    </w:p>
    <w:p w14:paraId="5D202997" w14:textId="77777777" w:rsidR="00AC457A" w:rsidRDefault="008416C3" w:rsidP="00AC457A">
      <w:pPr>
        <w:pStyle w:val="ListParagraph"/>
        <w:numPr>
          <w:ilvl w:val="2"/>
          <w:numId w:val="2"/>
        </w:numPr>
        <w:rPr>
          <w:sz w:val="24"/>
          <w:szCs w:val="24"/>
          <w:lang w:eastAsia="zh-CN"/>
        </w:rPr>
      </w:pPr>
      <w:r>
        <w:rPr>
          <w:rFonts w:hint="eastAsia"/>
          <w:sz w:val="24"/>
          <w:szCs w:val="24"/>
          <w:lang w:eastAsia="zh-CN"/>
        </w:rPr>
        <w:t>URL</w:t>
      </w:r>
    </w:p>
    <w:p w14:paraId="271F759F" w14:textId="35E87CD8" w:rsidR="00AC457A" w:rsidRDefault="004A4799" w:rsidP="00AC457A">
      <w:pPr>
        <w:pStyle w:val="ListParagraph"/>
        <w:ind w:left="1080"/>
        <w:rPr>
          <w:sz w:val="24"/>
          <w:szCs w:val="24"/>
          <w:lang w:eastAsia="zh-CN"/>
        </w:rPr>
      </w:pPr>
      <w:hyperlink r:id="rId14" w:history="1">
        <w:r w:rsidR="00AC457A" w:rsidRPr="00AC457A">
          <w:rPr>
            <w:lang w:eastAsia="zh-CN"/>
          </w:rPr>
          <w:t>http://lshlabd0001/viewvc/platform/trunk/platforms/tmp/cmd_entry/uploadSuites/</w:t>
        </w:r>
      </w:hyperlink>
    </w:p>
    <w:p w14:paraId="330A2F07" w14:textId="77777777" w:rsidR="00AC457A" w:rsidRDefault="00AC457A" w:rsidP="00AC457A">
      <w:pPr>
        <w:pStyle w:val="ListParagraph"/>
        <w:numPr>
          <w:ilvl w:val="2"/>
          <w:numId w:val="2"/>
        </w:numPr>
        <w:rPr>
          <w:sz w:val="24"/>
          <w:szCs w:val="24"/>
          <w:lang w:eastAsia="zh-CN"/>
        </w:rPr>
      </w:pPr>
      <w:r>
        <w:rPr>
          <w:rFonts w:hint="eastAsia"/>
          <w:sz w:val="24"/>
          <w:szCs w:val="24"/>
          <w:lang w:eastAsia="zh-CN"/>
        </w:rPr>
        <w:t>Description</w:t>
      </w:r>
    </w:p>
    <w:p w14:paraId="0504D16A" w14:textId="28BB011A" w:rsidR="00AC457A" w:rsidRDefault="00AC457A" w:rsidP="00AC457A">
      <w:pPr>
        <w:pStyle w:val="ListParagraph"/>
        <w:ind w:left="1080"/>
        <w:rPr>
          <w:sz w:val="24"/>
          <w:szCs w:val="24"/>
          <w:lang w:eastAsia="zh-CN"/>
        </w:rPr>
      </w:pPr>
      <w:r>
        <w:rPr>
          <w:rFonts w:hint="eastAsia"/>
          <w:sz w:val="24"/>
          <w:szCs w:val="24"/>
          <w:lang w:eastAsia="zh-CN"/>
        </w:rPr>
        <w:t>The scripts will parse the Excel file and get the suite contents, section list and case list. Then it will execute the TestRail API to add/update test suites, add/update test sections and add/update/delete test cases.</w:t>
      </w:r>
    </w:p>
    <w:p w14:paraId="3DB365E2" w14:textId="33324F8F" w:rsidR="00AC457A" w:rsidRDefault="00AC457A" w:rsidP="00AC457A">
      <w:pPr>
        <w:pStyle w:val="ListParagraph"/>
        <w:numPr>
          <w:ilvl w:val="2"/>
          <w:numId w:val="2"/>
        </w:numPr>
        <w:rPr>
          <w:sz w:val="24"/>
          <w:szCs w:val="24"/>
          <w:lang w:eastAsia="zh-CN"/>
        </w:rPr>
      </w:pPr>
      <w:r>
        <w:rPr>
          <w:rFonts w:hint="eastAsia"/>
          <w:sz w:val="24"/>
          <w:szCs w:val="24"/>
          <w:lang w:eastAsia="zh-CN"/>
        </w:rPr>
        <w:t>Usage</w:t>
      </w:r>
    </w:p>
    <w:p w14:paraId="292608F4" w14:textId="2A510703" w:rsidR="00AC457A" w:rsidRDefault="00AC457A" w:rsidP="00AC457A">
      <w:pPr>
        <w:pStyle w:val="ListParagraph"/>
        <w:ind w:left="1080"/>
        <w:rPr>
          <w:rFonts w:hint="eastAsia"/>
          <w:sz w:val="24"/>
          <w:szCs w:val="24"/>
          <w:lang w:eastAsia="zh-CN"/>
        </w:rPr>
      </w:pPr>
      <w:r>
        <w:rPr>
          <w:rFonts w:hint="eastAsia"/>
          <w:sz w:val="24"/>
          <w:szCs w:val="24"/>
          <w:lang w:eastAsia="zh-CN"/>
        </w:rPr>
        <w:t xml:space="preserve">Script name: </w:t>
      </w:r>
      <w:r w:rsidRPr="00AC457A">
        <w:rPr>
          <w:sz w:val="24"/>
          <w:szCs w:val="24"/>
          <w:lang w:eastAsia="zh-CN"/>
        </w:rPr>
        <w:t>excel2testrail.py</w:t>
      </w:r>
    </w:p>
    <w:p w14:paraId="34EE4916" w14:textId="77777777" w:rsidR="004A4799" w:rsidRPr="004A4799" w:rsidRDefault="004A4799" w:rsidP="004A4799">
      <w:pPr>
        <w:pStyle w:val="ListParagraph"/>
        <w:ind w:left="1080"/>
        <w:rPr>
          <w:sz w:val="24"/>
          <w:szCs w:val="24"/>
          <w:lang w:eastAsia="zh-CN"/>
        </w:rPr>
      </w:pPr>
      <w:r w:rsidRPr="004A4799">
        <w:rPr>
          <w:sz w:val="24"/>
          <w:szCs w:val="24"/>
          <w:lang w:eastAsia="zh-CN"/>
        </w:rPr>
        <w:t>Usage: excel2testrail.py [options]</w:t>
      </w:r>
    </w:p>
    <w:p w14:paraId="34769148" w14:textId="77777777" w:rsidR="004A4799" w:rsidRPr="004A4799" w:rsidRDefault="004A4799" w:rsidP="004A4799">
      <w:pPr>
        <w:pStyle w:val="ListParagraph"/>
        <w:ind w:left="1080"/>
        <w:rPr>
          <w:sz w:val="24"/>
          <w:szCs w:val="24"/>
          <w:lang w:eastAsia="zh-CN"/>
        </w:rPr>
      </w:pPr>
    </w:p>
    <w:p w14:paraId="43B04B27" w14:textId="77777777" w:rsidR="004A4799" w:rsidRPr="004A4799" w:rsidRDefault="004A4799" w:rsidP="004A4799">
      <w:pPr>
        <w:pStyle w:val="ListParagraph"/>
        <w:ind w:left="1080"/>
        <w:rPr>
          <w:sz w:val="24"/>
          <w:szCs w:val="24"/>
          <w:lang w:eastAsia="zh-CN"/>
        </w:rPr>
      </w:pPr>
      <w:r w:rsidRPr="004A4799">
        <w:rPr>
          <w:sz w:val="24"/>
          <w:szCs w:val="24"/>
          <w:lang w:eastAsia="zh-CN"/>
        </w:rPr>
        <w:t>Options:</w:t>
      </w:r>
    </w:p>
    <w:p w14:paraId="5D3FE265" w14:textId="77777777" w:rsidR="004A4799" w:rsidRPr="004A4799" w:rsidRDefault="004A4799" w:rsidP="004A4799">
      <w:pPr>
        <w:pStyle w:val="ListParagraph"/>
        <w:ind w:left="1080"/>
        <w:rPr>
          <w:sz w:val="24"/>
          <w:szCs w:val="24"/>
          <w:lang w:eastAsia="zh-CN"/>
        </w:rPr>
      </w:pPr>
      <w:r w:rsidRPr="004A4799">
        <w:rPr>
          <w:sz w:val="24"/>
          <w:szCs w:val="24"/>
          <w:lang w:eastAsia="zh-CN"/>
        </w:rPr>
        <w:t xml:space="preserve">  -h, --help            show this help message and exit</w:t>
      </w:r>
    </w:p>
    <w:p w14:paraId="76DD249D" w14:textId="77777777" w:rsidR="004A4799" w:rsidRPr="004A4799" w:rsidRDefault="004A4799" w:rsidP="004A4799">
      <w:pPr>
        <w:pStyle w:val="ListParagraph"/>
        <w:ind w:left="1080"/>
        <w:rPr>
          <w:sz w:val="24"/>
          <w:szCs w:val="24"/>
          <w:lang w:eastAsia="zh-CN"/>
        </w:rPr>
      </w:pPr>
      <w:r w:rsidRPr="004A4799">
        <w:rPr>
          <w:sz w:val="24"/>
          <w:szCs w:val="24"/>
          <w:lang w:eastAsia="zh-CN"/>
        </w:rPr>
        <w:t xml:space="preserve">  -d, --debug           Debug only</w:t>
      </w:r>
    </w:p>
    <w:p w14:paraId="1CD298C4" w14:textId="77777777" w:rsidR="004A4799" w:rsidRPr="004A4799" w:rsidRDefault="004A4799" w:rsidP="004A4799">
      <w:pPr>
        <w:pStyle w:val="ListParagraph"/>
        <w:ind w:left="1080"/>
        <w:rPr>
          <w:sz w:val="24"/>
          <w:szCs w:val="24"/>
          <w:lang w:eastAsia="zh-CN"/>
        </w:rPr>
      </w:pPr>
      <w:r w:rsidRPr="004A4799">
        <w:rPr>
          <w:sz w:val="24"/>
          <w:szCs w:val="24"/>
          <w:lang w:eastAsia="zh-CN"/>
        </w:rPr>
        <w:t xml:space="preserve">  -f INFILE, --infile=INFILE</w:t>
      </w:r>
    </w:p>
    <w:p w14:paraId="563B6940" w14:textId="77777777" w:rsidR="004A4799" w:rsidRPr="004A4799" w:rsidRDefault="004A4799" w:rsidP="004A4799">
      <w:pPr>
        <w:pStyle w:val="ListParagraph"/>
        <w:ind w:left="1080"/>
        <w:rPr>
          <w:sz w:val="24"/>
          <w:szCs w:val="24"/>
          <w:lang w:eastAsia="zh-CN"/>
        </w:rPr>
      </w:pPr>
      <w:r w:rsidRPr="004A4799">
        <w:rPr>
          <w:sz w:val="24"/>
          <w:szCs w:val="24"/>
          <w:lang w:eastAsia="zh-CN"/>
        </w:rPr>
        <w:t xml:space="preserve">                        specify Excel conf file</w:t>
      </w:r>
    </w:p>
    <w:p w14:paraId="4041921E" w14:textId="77777777" w:rsidR="004A4799" w:rsidRPr="004A4799" w:rsidRDefault="004A4799" w:rsidP="004A4799">
      <w:pPr>
        <w:pStyle w:val="ListParagraph"/>
        <w:ind w:left="1080"/>
        <w:rPr>
          <w:sz w:val="24"/>
          <w:szCs w:val="24"/>
          <w:lang w:eastAsia="zh-CN"/>
        </w:rPr>
      </w:pPr>
      <w:r w:rsidRPr="004A4799">
        <w:rPr>
          <w:sz w:val="24"/>
          <w:szCs w:val="24"/>
          <w:lang w:eastAsia="zh-CN"/>
        </w:rPr>
        <w:t xml:space="preserve">  -u USERNAME, --username=USERNAME</w:t>
      </w:r>
    </w:p>
    <w:p w14:paraId="2E8F68E2" w14:textId="77777777" w:rsidR="004A4799" w:rsidRPr="004A4799" w:rsidRDefault="004A4799" w:rsidP="004A4799">
      <w:pPr>
        <w:pStyle w:val="ListParagraph"/>
        <w:ind w:left="1080"/>
        <w:rPr>
          <w:sz w:val="24"/>
          <w:szCs w:val="24"/>
          <w:lang w:eastAsia="zh-CN"/>
        </w:rPr>
      </w:pPr>
      <w:r w:rsidRPr="004A4799">
        <w:rPr>
          <w:sz w:val="24"/>
          <w:szCs w:val="24"/>
          <w:lang w:eastAsia="zh-CN"/>
        </w:rPr>
        <w:lastRenderedPageBreak/>
        <w:t xml:space="preserve">                        specify testrail user name.</w:t>
      </w:r>
    </w:p>
    <w:p w14:paraId="4EB773BA" w14:textId="77777777" w:rsidR="004A4799" w:rsidRPr="004A4799" w:rsidRDefault="004A4799" w:rsidP="004A4799">
      <w:pPr>
        <w:pStyle w:val="ListParagraph"/>
        <w:ind w:left="1080"/>
        <w:rPr>
          <w:sz w:val="24"/>
          <w:szCs w:val="24"/>
          <w:lang w:eastAsia="zh-CN"/>
        </w:rPr>
      </w:pPr>
      <w:r w:rsidRPr="004A4799">
        <w:rPr>
          <w:sz w:val="24"/>
          <w:szCs w:val="24"/>
          <w:lang w:eastAsia="zh-CN"/>
        </w:rPr>
        <w:t xml:space="preserve">  -p PASSWORD, --password=PASSWORD</w:t>
      </w:r>
    </w:p>
    <w:p w14:paraId="6EDF874D" w14:textId="77777777" w:rsidR="004A4799" w:rsidRPr="004A4799" w:rsidRDefault="004A4799" w:rsidP="004A4799">
      <w:pPr>
        <w:pStyle w:val="ListParagraph"/>
        <w:ind w:left="1080"/>
        <w:rPr>
          <w:sz w:val="24"/>
          <w:szCs w:val="24"/>
          <w:lang w:eastAsia="zh-CN"/>
        </w:rPr>
      </w:pPr>
      <w:r w:rsidRPr="004A4799">
        <w:rPr>
          <w:sz w:val="24"/>
          <w:szCs w:val="24"/>
          <w:lang w:eastAsia="zh-CN"/>
        </w:rPr>
        <w:t xml:space="preserve">                        specify testrail password</w:t>
      </w:r>
    </w:p>
    <w:p w14:paraId="105681EC" w14:textId="77777777" w:rsidR="004A4799" w:rsidRPr="004A4799" w:rsidRDefault="004A4799" w:rsidP="004A4799">
      <w:pPr>
        <w:pStyle w:val="ListParagraph"/>
        <w:ind w:left="1080"/>
        <w:rPr>
          <w:sz w:val="24"/>
          <w:szCs w:val="24"/>
          <w:lang w:eastAsia="zh-CN"/>
        </w:rPr>
      </w:pPr>
      <w:r w:rsidRPr="004A4799">
        <w:rPr>
          <w:sz w:val="24"/>
          <w:szCs w:val="24"/>
          <w:lang w:eastAsia="zh-CN"/>
        </w:rPr>
        <w:t xml:space="preserve">  -t TESTRAIL, --testrail=TESTRAIL</w:t>
      </w:r>
    </w:p>
    <w:p w14:paraId="4A46507A" w14:textId="7B99C90E" w:rsidR="004A4799" w:rsidRDefault="004A4799" w:rsidP="004A4799">
      <w:pPr>
        <w:pStyle w:val="ListParagraph"/>
        <w:ind w:left="1080"/>
        <w:rPr>
          <w:rFonts w:hint="eastAsia"/>
          <w:sz w:val="24"/>
          <w:szCs w:val="24"/>
          <w:lang w:eastAsia="zh-CN"/>
        </w:rPr>
      </w:pPr>
      <w:r w:rsidRPr="004A4799">
        <w:rPr>
          <w:sz w:val="24"/>
          <w:szCs w:val="24"/>
          <w:lang w:eastAsia="zh-CN"/>
        </w:rPr>
        <w:t xml:space="preserve">                        specify testrail URL, format: </w:t>
      </w:r>
      <w:hyperlink r:id="rId15" w:history="1">
        <w:r w:rsidRPr="006F2049">
          <w:rPr>
            <w:rStyle w:val="Hyperlink"/>
            <w:sz w:val="24"/>
            <w:szCs w:val="24"/>
            <w:lang w:eastAsia="zh-CN"/>
          </w:rPr>
          <w:t>http://$server/testrail</w:t>
        </w:r>
      </w:hyperlink>
    </w:p>
    <w:p w14:paraId="0EDA580D" w14:textId="77777777" w:rsidR="004A4799" w:rsidRDefault="004A4799" w:rsidP="004A4799">
      <w:pPr>
        <w:pStyle w:val="ListParagraph"/>
        <w:ind w:left="1080"/>
        <w:rPr>
          <w:sz w:val="24"/>
          <w:szCs w:val="24"/>
          <w:lang w:eastAsia="zh-CN"/>
        </w:rPr>
      </w:pPr>
    </w:p>
    <w:p w14:paraId="0186D5AF" w14:textId="60C6C096" w:rsidR="00AC457A" w:rsidRDefault="00DD1735" w:rsidP="00AC457A">
      <w:pPr>
        <w:pStyle w:val="ListParagraph"/>
        <w:ind w:left="1080"/>
        <w:rPr>
          <w:sz w:val="24"/>
          <w:szCs w:val="24"/>
          <w:lang w:eastAsia="zh-CN"/>
        </w:rPr>
      </w:pPr>
      <w:r>
        <w:rPr>
          <w:rFonts w:hint="eastAsia"/>
          <w:sz w:val="24"/>
          <w:szCs w:val="24"/>
          <w:lang w:eastAsia="zh-CN"/>
        </w:rPr>
        <w:t xml:space="preserve">&gt;&gt; python excel2testrail.py </w:t>
      </w:r>
      <w:r w:rsidR="004A4799">
        <w:rPr>
          <w:sz w:val="24"/>
          <w:szCs w:val="24"/>
          <w:lang w:eastAsia="zh-CN"/>
        </w:rPr>
        <w:t xml:space="preserve">-f </w:t>
      </w:r>
      <w:r>
        <w:rPr>
          <w:rFonts w:hint="eastAsia"/>
          <w:sz w:val="24"/>
          <w:szCs w:val="24"/>
          <w:lang w:eastAsia="zh-CN"/>
        </w:rPr>
        <w:t xml:space="preserve">$your_suite_excel_file </w:t>
      </w:r>
      <w:r w:rsidR="004A4799">
        <w:rPr>
          <w:sz w:val="24"/>
          <w:szCs w:val="24"/>
          <w:lang w:eastAsia="zh-CN"/>
        </w:rPr>
        <w:t>--debug</w:t>
      </w:r>
    </w:p>
    <w:p w14:paraId="69EF1335" w14:textId="2E3EBF51" w:rsidR="00DD1735" w:rsidRDefault="00DD1735" w:rsidP="00AC457A">
      <w:pPr>
        <w:pStyle w:val="ListParagraph"/>
        <w:ind w:left="1080"/>
        <w:rPr>
          <w:sz w:val="24"/>
          <w:szCs w:val="24"/>
          <w:lang w:eastAsia="zh-CN"/>
        </w:rPr>
      </w:pPr>
      <w:r>
        <w:rPr>
          <w:rFonts w:hint="eastAsia"/>
          <w:sz w:val="24"/>
          <w:szCs w:val="24"/>
          <w:lang w:eastAsia="zh-CN"/>
        </w:rPr>
        <w:t xml:space="preserve">It will create a folder named after the excel file name. Excel file will be </w:t>
      </w:r>
      <w:r>
        <w:rPr>
          <w:sz w:val="24"/>
          <w:szCs w:val="24"/>
          <w:lang w:eastAsia="zh-CN"/>
        </w:rPr>
        <w:t>transfer</w:t>
      </w:r>
      <w:r>
        <w:rPr>
          <w:rFonts w:hint="eastAsia"/>
          <w:sz w:val="24"/>
          <w:szCs w:val="24"/>
          <w:lang w:eastAsia="zh-CN"/>
        </w:rPr>
        <w:t xml:space="preserve">red to csv format thus make the scripts can parse the contents from them. The file _suite_section_case.ini file is the inner temporary file for uploading. You can check this file before execute the uploading flow. The </w:t>
      </w:r>
      <w:r>
        <w:rPr>
          <w:sz w:val="24"/>
          <w:szCs w:val="24"/>
          <w:lang w:eastAsia="zh-CN"/>
        </w:rPr>
        <w:t>“</w:t>
      </w:r>
      <w:r>
        <w:rPr>
          <w:rFonts w:hint="eastAsia"/>
          <w:sz w:val="24"/>
          <w:szCs w:val="24"/>
          <w:lang w:eastAsia="zh-CN"/>
        </w:rPr>
        <w:t>debug</w:t>
      </w:r>
      <w:r>
        <w:rPr>
          <w:sz w:val="24"/>
          <w:szCs w:val="24"/>
          <w:lang w:eastAsia="zh-CN"/>
        </w:rPr>
        <w:t>”</w:t>
      </w:r>
      <w:r>
        <w:rPr>
          <w:rFonts w:hint="eastAsia"/>
          <w:sz w:val="24"/>
          <w:szCs w:val="24"/>
          <w:lang w:eastAsia="zh-CN"/>
        </w:rPr>
        <w:t xml:space="preserve"> option will </w:t>
      </w:r>
      <w:r>
        <w:rPr>
          <w:sz w:val="24"/>
          <w:szCs w:val="24"/>
          <w:lang w:eastAsia="zh-CN"/>
        </w:rPr>
        <w:t>abandon</w:t>
      </w:r>
      <w:r>
        <w:rPr>
          <w:rFonts w:hint="eastAsia"/>
          <w:sz w:val="24"/>
          <w:szCs w:val="24"/>
          <w:lang w:eastAsia="zh-CN"/>
        </w:rPr>
        <w:t xml:space="preserve"> the uploading operation.</w:t>
      </w:r>
    </w:p>
    <w:p w14:paraId="19EFB805" w14:textId="43D72EDB" w:rsidR="00DD1735" w:rsidRDefault="00DD1735" w:rsidP="00AC457A">
      <w:pPr>
        <w:pStyle w:val="ListParagraph"/>
        <w:ind w:left="1080"/>
        <w:rPr>
          <w:sz w:val="24"/>
          <w:szCs w:val="24"/>
          <w:lang w:eastAsia="zh-CN"/>
        </w:rPr>
      </w:pPr>
      <w:r>
        <w:rPr>
          <w:rFonts w:hint="eastAsia"/>
          <w:sz w:val="24"/>
          <w:szCs w:val="24"/>
          <w:lang w:eastAsia="zh-CN"/>
        </w:rPr>
        <w:t>&gt;&gt;</w:t>
      </w:r>
      <w:r>
        <w:rPr>
          <w:sz w:val="24"/>
          <w:szCs w:val="24"/>
          <w:lang w:eastAsia="zh-CN"/>
        </w:rPr>
        <w:t xml:space="preserve"> </w:t>
      </w:r>
      <w:r w:rsidRPr="00DD1735">
        <w:rPr>
          <w:sz w:val="24"/>
          <w:szCs w:val="24"/>
          <w:lang w:eastAsia="zh-CN"/>
        </w:rPr>
        <w:t xml:space="preserve">python excel2testrail.py </w:t>
      </w:r>
      <w:r w:rsidR="004A4799">
        <w:rPr>
          <w:sz w:val="24"/>
          <w:szCs w:val="24"/>
          <w:lang w:eastAsia="zh-CN"/>
        </w:rPr>
        <w:t>--infile=</w:t>
      </w:r>
      <w:r w:rsidRPr="00DD1735">
        <w:rPr>
          <w:sz w:val="24"/>
          <w:szCs w:val="24"/>
          <w:lang w:eastAsia="zh-CN"/>
        </w:rPr>
        <w:t>$your_suite_excel_file</w:t>
      </w:r>
    </w:p>
    <w:p w14:paraId="383E443E" w14:textId="47CCD2BE" w:rsidR="00DD1735" w:rsidRDefault="00DD1735" w:rsidP="00AC457A">
      <w:pPr>
        <w:pStyle w:val="ListParagraph"/>
        <w:ind w:left="1080"/>
        <w:rPr>
          <w:sz w:val="24"/>
          <w:szCs w:val="24"/>
          <w:lang w:eastAsia="zh-CN"/>
        </w:rPr>
      </w:pPr>
      <w:r>
        <w:rPr>
          <w:rFonts w:hint="eastAsia"/>
          <w:sz w:val="24"/>
          <w:szCs w:val="24"/>
          <w:lang w:eastAsia="zh-CN"/>
        </w:rPr>
        <w:t>Generate the inner temporary file and upload the suites, sections and cases.</w:t>
      </w:r>
    </w:p>
    <w:p w14:paraId="2296B8A7" w14:textId="2B2E51D8" w:rsidR="004A4799" w:rsidRDefault="004A4799" w:rsidP="004A4799">
      <w:pPr>
        <w:pStyle w:val="ListParagraph"/>
        <w:ind w:left="1080"/>
        <w:rPr>
          <w:sz w:val="24"/>
          <w:szCs w:val="24"/>
          <w:lang w:eastAsia="zh-CN"/>
        </w:rPr>
      </w:pPr>
      <w:r>
        <w:rPr>
          <w:sz w:val="24"/>
          <w:szCs w:val="24"/>
          <w:lang w:eastAsia="zh-CN"/>
        </w:rPr>
        <w:t>&gt;&gt;</w:t>
      </w:r>
      <w:r w:rsidRPr="004A4799">
        <w:rPr>
          <w:sz w:val="24"/>
          <w:szCs w:val="24"/>
          <w:lang w:eastAsia="zh-CN"/>
        </w:rPr>
        <w:t xml:space="preserve"> </w:t>
      </w:r>
      <w:r w:rsidRPr="00DD1735">
        <w:rPr>
          <w:sz w:val="24"/>
          <w:szCs w:val="24"/>
          <w:lang w:eastAsia="zh-CN"/>
        </w:rPr>
        <w:t xml:space="preserve">python excel2testrail.py </w:t>
      </w:r>
      <w:r>
        <w:rPr>
          <w:sz w:val="24"/>
          <w:szCs w:val="24"/>
          <w:lang w:eastAsia="zh-CN"/>
        </w:rPr>
        <w:t>--infile=</w:t>
      </w:r>
      <w:r w:rsidRPr="00DD1735">
        <w:rPr>
          <w:sz w:val="24"/>
          <w:szCs w:val="24"/>
          <w:lang w:eastAsia="zh-CN"/>
        </w:rPr>
        <w:t>$your_suite_excel_file</w:t>
      </w:r>
      <w:r>
        <w:rPr>
          <w:sz w:val="24"/>
          <w:szCs w:val="24"/>
          <w:lang w:eastAsia="zh-CN"/>
        </w:rPr>
        <w:t xml:space="preserve"> -u xx --password=yy -t zz</w:t>
      </w:r>
    </w:p>
    <w:p w14:paraId="21C55A85" w14:textId="569958F3" w:rsidR="004A4799" w:rsidRDefault="004A4799" w:rsidP="004A4799">
      <w:pPr>
        <w:pStyle w:val="ListParagraph"/>
        <w:ind w:left="1080"/>
        <w:rPr>
          <w:sz w:val="24"/>
          <w:szCs w:val="24"/>
          <w:lang w:eastAsia="zh-CN"/>
        </w:rPr>
      </w:pPr>
      <w:r>
        <w:rPr>
          <w:sz w:val="24"/>
          <w:szCs w:val="24"/>
          <w:lang w:eastAsia="zh-CN"/>
        </w:rPr>
        <w:t>The scripts have default username, password and TestRail server name. You can specify them in the command line.</w:t>
      </w:r>
      <w:bookmarkStart w:id="5" w:name="_GoBack"/>
      <w:bookmarkEnd w:id="5"/>
    </w:p>
    <w:p w14:paraId="312D64C5" w14:textId="357FB1E8" w:rsidR="004A4799" w:rsidRPr="004A4799" w:rsidRDefault="004A4799" w:rsidP="00AC457A">
      <w:pPr>
        <w:pStyle w:val="ListParagraph"/>
        <w:ind w:left="1080"/>
        <w:rPr>
          <w:sz w:val="24"/>
          <w:szCs w:val="24"/>
          <w:lang w:eastAsia="zh-CN"/>
        </w:rPr>
      </w:pPr>
    </w:p>
    <w:p w14:paraId="7F819E35" w14:textId="2A9F44F3" w:rsidR="00DD1735" w:rsidRDefault="00DD1735" w:rsidP="00DD1735">
      <w:pPr>
        <w:pStyle w:val="ListParagraph"/>
        <w:numPr>
          <w:ilvl w:val="2"/>
          <w:numId w:val="2"/>
        </w:numPr>
        <w:rPr>
          <w:sz w:val="24"/>
          <w:szCs w:val="24"/>
          <w:lang w:eastAsia="zh-CN"/>
        </w:rPr>
      </w:pPr>
      <w:r>
        <w:rPr>
          <w:rFonts w:hint="eastAsia"/>
          <w:sz w:val="24"/>
          <w:szCs w:val="24"/>
          <w:lang w:eastAsia="zh-CN"/>
        </w:rPr>
        <w:t>Tips</w:t>
      </w:r>
    </w:p>
    <w:p w14:paraId="0A6AF6CE" w14:textId="46102D33" w:rsidR="00DD1735" w:rsidRDefault="00DD1735" w:rsidP="00DD1735">
      <w:pPr>
        <w:pStyle w:val="ListParagraph"/>
        <w:numPr>
          <w:ilvl w:val="0"/>
          <w:numId w:val="26"/>
        </w:numPr>
        <w:rPr>
          <w:sz w:val="24"/>
          <w:szCs w:val="24"/>
          <w:lang w:eastAsia="zh-CN"/>
        </w:rPr>
      </w:pPr>
      <w:r>
        <w:rPr>
          <w:rFonts w:hint="eastAsia"/>
          <w:sz w:val="24"/>
          <w:szCs w:val="24"/>
          <w:lang w:eastAsia="zh-CN"/>
        </w:rPr>
        <w:t>The suite name is the key string to find the suite in the project. If you want to change the suite name, you should modify it via web.</w:t>
      </w:r>
    </w:p>
    <w:p w14:paraId="6F60C61E" w14:textId="1D9A8886" w:rsidR="00E46FA2" w:rsidRDefault="00E46FA2" w:rsidP="00DD1735">
      <w:pPr>
        <w:pStyle w:val="ListParagraph"/>
        <w:numPr>
          <w:ilvl w:val="0"/>
          <w:numId w:val="26"/>
        </w:numPr>
        <w:rPr>
          <w:sz w:val="24"/>
          <w:szCs w:val="24"/>
          <w:lang w:eastAsia="zh-CN"/>
        </w:rPr>
      </w:pPr>
      <w:r>
        <w:rPr>
          <w:rFonts w:hint="eastAsia"/>
          <w:sz w:val="24"/>
          <w:szCs w:val="24"/>
          <w:lang w:eastAsia="zh-CN"/>
        </w:rPr>
        <w:t>If you want to remove a suite/section, remove it via web.</w:t>
      </w:r>
    </w:p>
    <w:p w14:paraId="453F46AA" w14:textId="77777777" w:rsidR="00E46FA2" w:rsidRDefault="00E46FA2" w:rsidP="00E46FA2">
      <w:pPr>
        <w:pStyle w:val="ListParagraph"/>
        <w:numPr>
          <w:ilvl w:val="0"/>
          <w:numId w:val="26"/>
        </w:numPr>
        <w:rPr>
          <w:sz w:val="24"/>
          <w:szCs w:val="24"/>
          <w:lang w:eastAsia="zh-CN"/>
        </w:rPr>
      </w:pPr>
      <w:r w:rsidRPr="00E46FA2">
        <w:rPr>
          <w:rFonts w:hint="eastAsia"/>
          <w:sz w:val="24"/>
          <w:szCs w:val="24"/>
          <w:lang w:eastAsia="zh-CN"/>
        </w:rPr>
        <w:t xml:space="preserve">Default section name is </w:t>
      </w:r>
      <w:r w:rsidRPr="00E46FA2">
        <w:rPr>
          <w:sz w:val="24"/>
          <w:szCs w:val="24"/>
          <w:lang w:eastAsia="zh-CN"/>
        </w:rPr>
        <w:t>“</w:t>
      </w:r>
      <w:r w:rsidRPr="00E46FA2">
        <w:rPr>
          <w:rFonts w:hint="eastAsia"/>
          <w:sz w:val="24"/>
          <w:szCs w:val="24"/>
          <w:lang w:eastAsia="zh-CN"/>
        </w:rPr>
        <w:t>Test Cases</w:t>
      </w:r>
      <w:r w:rsidRPr="00E46FA2">
        <w:rPr>
          <w:sz w:val="24"/>
          <w:szCs w:val="24"/>
          <w:lang w:eastAsia="zh-CN"/>
        </w:rPr>
        <w:t>”</w:t>
      </w:r>
      <w:r w:rsidRPr="00E46FA2">
        <w:rPr>
          <w:rFonts w:hint="eastAsia"/>
          <w:sz w:val="24"/>
          <w:szCs w:val="24"/>
          <w:lang w:eastAsia="zh-CN"/>
        </w:rPr>
        <w:t>, if you do not specify the section name for the case, it will use the default one.</w:t>
      </w:r>
    </w:p>
    <w:p w14:paraId="16E306C0" w14:textId="48A369F8" w:rsidR="004A6B84" w:rsidRDefault="00E46FA2" w:rsidP="00E46FA2">
      <w:pPr>
        <w:pStyle w:val="ListParagraph"/>
        <w:numPr>
          <w:ilvl w:val="0"/>
          <w:numId w:val="26"/>
        </w:numPr>
        <w:rPr>
          <w:sz w:val="24"/>
          <w:szCs w:val="24"/>
        </w:rPr>
      </w:pPr>
      <w:r w:rsidRPr="00E46FA2">
        <w:rPr>
          <w:rFonts w:hint="eastAsia"/>
          <w:sz w:val="24"/>
          <w:szCs w:val="24"/>
          <w:lang w:eastAsia="zh-CN"/>
        </w:rPr>
        <w:t>The contents in TestRail database is not the duplicate of your Excel file</w:t>
      </w:r>
      <w:r w:rsidRPr="00E46FA2">
        <w:rPr>
          <w:sz w:val="24"/>
          <w:szCs w:val="24"/>
          <w:lang w:eastAsia="zh-CN"/>
        </w:rPr>
        <w:t>’</w:t>
      </w:r>
      <w:r w:rsidRPr="00E46FA2">
        <w:rPr>
          <w:rFonts w:hint="eastAsia"/>
          <w:sz w:val="24"/>
          <w:szCs w:val="24"/>
          <w:lang w:eastAsia="zh-CN"/>
        </w:rPr>
        <w:t xml:space="preserve">s. </w:t>
      </w:r>
      <w:r>
        <w:rPr>
          <w:rFonts w:hint="eastAsia"/>
          <w:sz w:val="24"/>
          <w:szCs w:val="24"/>
          <w:lang w:eastAsia="zh-CN"/>
        </w:rPr>
        <w:t>You need double check the TestRail data after uploading.</w:t>
      </w:r>
    </w:p>
    <w:p w14:paraId="11C64F32" w14:textId="7452442B" w:rsidR="00451025" w:rsidRPr="00451025" w:rsidRDefault="00382981" w:rsidP="00451025">
      <w:pPr>
        <w:pStyle w:val="Heading2"/>
        <w:numPr>
          <w:ilvl w:val="1"/>
          <w:numId w:val="2"/>
        </w:numPr>
        <w:rPr>
          <w:bCs w:val="0"/>
        </w:rPr>
      </w:pPr>
      <w:bookmarkStart w:id="6" w:name="_Toc468110125"/>
      <w:r>
        <w:rPr>
          <w:rFonts w:hint="eastAsia"/>
          <w:bCs w:val="0"/>
          <w:lang w:eastAsia="zh-CN"/>
        </w:rPr>
        <w:t>Create test run/plan</w:t>
      </w:r>
      <w:bookmarkEnd w:id="6"/>
    </w:p>
    <w:p w14:paraId="16E306C1" w14:textId="1173A3FC" w:rsidR="00D50D91" w:rsidRDefault="007C3BD3" w:rsidP="00451025">
      <w:pPr>
        <w:ind w:left="360"/>
        <w:rPr>
          <w:sz w:val="24"/>
          <w:szCs w:val="24"/>
          <w:lang w:eastAsia="zh-CN"/>
        </w:rPr>
      </w:pPr>
      <w:r>
        <w:rPr>
          <w:rFonts w:hint="eastAsia"/>
          <w:sz w:val="24"/>
          <w:szCs w:val="24"/>
          <w:lang w:eastAsia="zh-CN"/>
        </w:rPr>
        <w:t xml:space="preserve">This tool is </w:t>
      </w:r>
      <w:r>
        <w:rPr>
          <w:sz w:val="24"/>
          <w:szCs w:val="24"/>
          <w:lang w:eastAsia="zh-CN"/>
        </w:rPr>
        <w:t>developed</w:t>
      </w:r>
      <w:r>
        <w:rPr>
          <w:rFonts w:hint="eastAsia"/>
          <w:sz w:val="24"/>
          <w:szCs w:val="24"/>
          <w:lang w:eastAsia="zh-CN"/>
        </w:rPr>
        <w:t xml:space="preserve"> for creating test run or test plan in batch mode.</w:t>
      </w:r>
    </w:p>
    <w:p w14:paraId="7759E235" w14:textId="77777777" w:rsidR="007C3BD3" w:rsidRDefault="007C3BD3" w:rsidP="007C3BD3">
      <w:pPr>
        <w:pStyle w:val="ListParagraph"/>
        <w:numPr>
          <w:ilvl w:val="2"/>
          <w:numId w:val="2"/>
        </w:numPr>
        <w:rPr>
          <w:sz w:val="24"/>
          <w:szCs w:val="24"/>
          <w:lang w:eastAsia="zh-CN"/>
        </w:rPr>
      </w:pPr>
      <w:r>
        <w:rPr>
          <w:rFonts w:hint="eastAsia"/>
          <w:sz w:val="24"/>
          <w:szCs w:val="24"/>
          <w:lang w:eastAsia="zh-CN"/>
        </w:rPr>
        <w:t>URL</w:t>
      </w:r>
    </w:p>
    <w:p w14:paraId="3DA730C5" w14:textId="1EF5793E" w:rsidR="007C3BD3" w:rsidRDefault="007C3BD3" w:rsidP="007C3BD3">
      <w:pPr>
        <w:pStyle w:val="ListParagraph"/>
        <w:ind w:left="1080"/>
        <w:rPr>
          <w:sz w:val="24"/>
          <w:szCs w:val="24"/>
          <w:lang w:eastAsia="zh-CN"/>
        </w:rPr>
      </w:pPr>
      <w:r w:rsidRPr="007C3BD3">
        <w:rPr>
          <w:sz w:val="24"/>
          <w:szCs w:val="24"/>
          <w:lang w:eastAsia="zh-CN"/>
        </w:rPr>
        <w:t>http://lshlabd0001/viewvc/platform/trunk/platforms/tmp/cmd_entry/runTestRail/</w:t>
      </w:r>
    </w:p>
    <w:p w14:paraId="29ED58C7" w14:textId="4A3900B6" w:rsidR="007C3BD3" w:rsidRPr="007C3BD3" w:rsidRDefault="007C3BD3" w:rsidP="007C3BD3">
      <w:pPr>
        <w:pStyle w:val="ListParagraph"/>
        <w:numPr>
          <w:ilvl w:val="2"/>
          <w:numId w:val="2"/>
        </w:numPr>
        <w:rPr>
          <w:lang w:eastAsia="zh-CN"/>
        </w:rPr>
      </w:pPr>
      <w:r>
        <w:rPr>
          <w:rFonts w:hint="eastAsia"/>
          <w:sz w:val="24"/>
          <w:szCs w:val="24"/>
          <w:lang w:eastAsia="zh-CN"/>
        </w:rPr>
        <w:t>Create test run</w:t>
      </w:r>
    </w:p>
    <w:p w14:paraId="494809DD" w14:textId="049CA2D9" w:rsidR="007C3BD3" w:rsidRDefault="007C3BD3" w:rsidP="007C3BD3">
      <w:pPr>
        <w:pStyle w:val="ListParagraph"/>
        <w:ind w:left="1080"/>
        <w:rPr>
          <w:sz w:val="24"/>
          <w:szCs w:val="24"/>
          <w:lang w:eastAsia="zh-CN"/>
        </w:rPr>
      </w:pPr>
      <w:r>
        <w:rPr>
          <w:rFonts w:hint="eastAsia"/>
          <w:sz w:val="24"/>
          <w:szCs w:val="24"/>
          <w:lang w:eastAsia="zh-CN"/>
        </w:rPr>
        <w:t>Generally, if you want to create a run, you should define the run name. You should know the suite id, project id and milestone id for this run, and also you need specify your own configuration for the test run.</w:t>
      </w:r>
    </w:p>
    <w:p w14:paraId="1746FA66" w14:textId="77777777" w:rsidR="007C3BD3" w:rsidRPr="007C3BD3" w:rsidRDefault="007C3BD3" w:rsidP="007C3BD3">
      <w:pPr>
        <w:pStyle w:val="ListParagraph"/>
        <w:ind w:left="1080"/>
        <w:rPr>
          <w:lang w:eastAsia="zh-CN"/>
        </w:rPr>
      </w:pPr>
      <w:r>
        <w:rPr>
          <w:rFonts w:hint="eastAsia"/>
          <w:sz w:val="24"/>
          <w:szCs w:val="24"/>
          <w:lang w:eastAsia="zh-CN"/>
        </w:rPr>
        <w:t>The standard ini format for test run is:</w:t>
      </w:r>
    </w:p>
    <w:tbl>
      <w:tblPr>
        <w:tblStyle w:val="TableGrid"/>
        <w:tblW w:w="0" w:type="auto"/>
        <w:tblInd w:w="1080" w:type="dxa"/>
        <w:tblLook w:val="04A0" w:firstRow="1" w:lastRow="0" w:firstColumn="1" w:lastColumn="0" w:noHBand="0" w:noVBand="1"/>
      </w:tblPr>
      <w:tblGrid>
        <w:gridCol w:w="8496"/>
      </w:tblGrid>
      <w:tr w:rsidR="00B72A46" w14:paraId="704EA102" w14:textId="77777777" w:rsidTr="00B72A46">
        <w:tc>
          <w:tcPr>
            <w:tcW w:w="9576" w:type="dxa"/>
          </w:tcPr>
          <w:p w14:paraId="23C79F7A"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[run $run_name]</w:t>
            </w:r>
          </w:p>
          <w:p w14:paraId="3C3DDC78" w14:textId="3B920F05"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project_id = </w:t>
            </w:r>
            <w:r w:rsidR="009C0899">
              <w:rPr>
                <w:rFonts w:ascii="Courier New" w:hAnsi="Courier New" w:cs="Courier New" w:hint="eastAsia"/>
                <w:sz w:val="18"/>
                <w:szCs w:val="18"/>
                <w:lang w:eastAsia="zh-CN"/>
              </w:rPr>
              <w:t>34</w:t>
            </w:r>
          </w:p>
          <w:p w14:paraId="2C3FB692" w14:textId="786A2678"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project_name = </w:t>
            </w:r>
            <w:r w:rsidR="009E1050">
              <w:rPr>
                <w:rFonts w:ascii="Courier New" w:hAnsi="Courier New" w:cs="Courier New" w:hint="eastAsia"/>
                <w:sz w:val="18"/>
                <w:szCs w:val="18"/>
                <w:lang w:eastAsia="zh-CN"/>
              </w:rPr>
              <w:t>xx</w:t>
            </w:r>
          </w:p>
          <w:p w14:paraId="234BC3C0" w14:textId="6D571100"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lastRenderedPageBreak/>
              <w:t>milestone_id =</w:t>
            </w:r>
            <w:r w:rsidR="009C0899">
              <w:rPr>
                <w:rFonts w:ascii="Courier New" w:hAnsi="Courier New" w:cs="Courier New" w:hint="eastAsia"/>
                <w:sz w:val="18"/>
                <w:szCs w:val="18"/>
                <w:lang w:eastAsia="zh-CN"/>
              </w:rPr>
              <w:t xml:space="preserve"> 28</w:t>
            </w:r>
          </w:p>
          <w:p w14:paraId="2CA165E2" w14:textId="1B52C66D"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milestone_name =</w:t>
            </w:r>
            <w:r w:rsidR="009E1050">
              <w:rPr>
                <w:rFonts w:ascii="Courier New" w:hAnsi="Courier New" w:cs="Courier New" w:hint="eastAsia"/>
                <w:sz w:val="18"/>
                <w:szCs w:val="18"/>
                <w:lang w:eastAsia="zh-CN"/>
              </w:rPr>
              <w:t xml:space="preserve"> xx</w:t>
            </w:r>
          </w:p>
          <w:p w14:paraId="46CE4D5E" w14:textId="40341334"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suite_id =</w:t>
            </w:r>
            <w:r w:rsidR="009C0899">
              <w:rPr>
                <w:rFonts w:ascii="Courier New" w:hAnsi="Courier New" w:cs="Courier New" w:hint="eastAsia"/>
                <w:sz w:val="18"/>
                <w:szCs w:val="18"/>
                <w:lang w:eastAsia="zh-CN"/>
              </w:rPr>
              <w:t xml:space="preserve"> 99</w:t>
            </w:r>
          </w:p>
          <w:p w14:paraId="737AE6D0" w14:textId="51930E9A"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suite_name =</w:t>
            </w:r>
            <w:r w:rsidR="009E1050">
              <w:rPr>
                <w:rFonts w:ascii="Courier New" w:hAnsi="Courier New" w:cs="Courier New" w:hint="eastAsia"/>
                <w:sz w:val="18"/>
                <w:szCs w:val="18"/>
                <w:lang w:eastAsia="zh-CN"/>
              </w:rPr>
              <w:t xml:space="preserve"> xx</w:t>
            </w:r>
          </w:p>
          <w:p w14:paraId="4CF5A755"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description =  &lt;[Machine]                                          &gt;</w:t>
            </w:r>
          </w:p>
          <w:p w14:paraId="072145C5"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&lt;group = rna_regression_group                       &gt;</w:t>
            </w:r>
          </w:p>
          <w:p w14:paraId="227E3A89"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&lt;[CaseInfo]                                         &gt;</w:t>
            </w:r>
          </w:p>
          <w:p w14:paraId="5F985470"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&lt;repository = http://lshlabd0001/diamond/silicon    &gt;</w:t>
            </w:r>
          </w:p>
          <w:p w14:paraId="71EC2F24"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&lt;suite_path = 06_macgyver                           &gt;</w:t>
            </w:r>
          </w:p>
          <w:p w14:paraId="0CD96BD9"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&lt;[System]                                           &gt;</w:t>
            </w:r>
          </w:p>
          <w:p w14:paraId="0C0B0960"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&lt;[Environment]                                      &gt;</w:t>
            </w:r>
          </w:p>
          <w:p w14:paraId="1E735B6E"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&lt;[LaunchCommand]                                    &gt;</w:t>
            </w:r>
          </w:p>
          <w:p w14:paraId="4A873D3D"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&lt;cmd = python DEV/bin/run_diamond.py --run-map-trce &gt;</w:t>
            </w:r>
          </w:p>
          <w:p w14:paraId="4145226E" w14:textId="77777777" w:rsidR="00B72A46" w:rsidRPr="00B72A46" w:rsidRDefault="00B72A46" w:rsidP="00B72A46">
            <w:pPr>
              <w:pStyle w:val="ListParagraph"/>
              <w:ind w:leftChars="-1" w:left="-2"/>
              <w:rPr>
                <w:rFonts w:ascii="Courier New" w:hAnsi="Courier New" w:cs="Courier New"/>
                <w:sz w:val="18"/>
                <w:szCs w:val="18"/>
                <w:lang w:eastAsia="zh-CN"/>
              </w:rPr>
            </w:pPr>
            <w:r w:rsidRPr="00B72A46">
              <w:rPr>
                <w:rFonts w:ascii="Courier New" w:hAnsi="Courier New" w:cs="Courier New"/>
                <w:sz w:val="18"/>
                <w:szCs w:val="18"/>
                <w:lang w:eastAsia="zh-CN"/>
              </w:rPr>
              <w:t xml:space="preserve">               &lt;[Software]                                         &gt;</w:t>
            </w:r>
          </w:p>
          <w:p w14:paraId="21EF319A" w14:textId="7523F08A" w:rsidR="00B72A46" w:rsidRDefault="00B72A46" w:rsidP="00B72A46">
            <w:pPr>
              <w:ind w:firstLineChars="900" w:firstLine="1620"/>
              <w:rPr>
                <w:lang w:eastAsia="zh-CN"/>
              </w:rPr>
            </w:pPr>
            <w:r w:rsidRPr="00B72A46">
              <w:rPr>
                <w:rFonts w:ascii="Courier New" w:hAnsi="Courier New" w:cs="Courier New"/>
                <w:sz w:val="18"/>
                <w:szCs w:val="18"/>
                <w:lang w:eastAsia="zh-CN"/>
              </w:rPr>
              <w:t>&lt;diamond=3.8.0.115                                  &gt;</w:t>
            </w:r>
          </w:p>
        </w:tc>
      </w:tr>
    </w:tbl>
    <w:p w14:paraId="6BAF4FB4" w14:textId="1B3B50CC" w:rsidR="007C3BD3" w:rsidRDefault="00B72A46" w:rsidP="004A36C0">
      <w:pPr>
        <w:pStyle w:val="ListParagraph"/>
        <w:numPr>
          <w:ilvl w:val="0"/>
          <w:numId w:val="29"/>
        </w:numPr>
        <w:rPr>
          <w:lang w:eastAsia="zh-CN"/>
        </w:rPr>
      </w:pPr>
      <w:r>
        <w:rPr>
          <w:rFonts w:hint="eastAsia"/>
          <w:lang w:eastAsia="zh-CN"/>
        </w:rPr>
        <w:lastRenderedPageBreak/>
        <w:t xml:space="preserve">You can comments the options with </w:t>
      </w:r>
      <w:r>
        <w:rPr>
          <w:lang w:eastAsia="zh-CN"/>
        </w:rPr>
        <w:t>“</w:t>
      </w:r>
      <w:r>
        <w:rPr>
          <w:rFonts w:hint="eastAsia"/>
          <w:lang w:eastAsia="zh-CN"/>
        </w:rPr>
        <w:t>;</w:t>
      </w:r>
      <w:r>
        <w:rPr>
          <w:lang w:eastAsia="zh-CN"/>
        </w:rPr>
        <w:t>”</w:t>
      </w:r>
      <w:r>
        <w:rPr>
          <w:rFonts w:hint="eastAsia"/>
          <w:lang w:eastAsia="zh-CN"/>
        </w:rPr>
        <w:t xml:space="preserve"> ahead of a line, not any space before the </w:t>
      </w:r>
      <w:r>
        <w:rPr>
          <w:lang w:eastAsia="zh-CN"/>
        </w:rPr>
        <w:t>“</w:t>
      </w:r>
      <w:r>
        <w:rPr>
          <w:rFonts w:hint="eastAsia"/>
          <w:lang w:eastAsia="zh-CN"/>
        </w:rPr>
        <w:t>;</w:t>
      </w:r>
      <w:r>
        <w:rPr>
          <w:lang w:eastAsia="zh-CN"/>
        </w:rPr>
        <w:t>”</w:t>
      </w:r>
      <w:r>
        <w:rPr>
          <w:rFonts w:hint="eastAsia"/>
          <w:lang w:eastAsia="zh-CN"/>
        </w:rPr>
        <w:t>.</w:t>
      </w:r>
    </w:p>
    <w:p w14:paraId="40B23FD8" w14:textId="385B5A63" w:rsidR="00B72A46" w:rsidRDefault="00B72A46" w:rsidP="004A36C0">
      <w:pPr>
        <w:pStyle w:val="ListParagraph"/>
        <w:numPr>
          <w:ilvl w:val="0"/>
          <w:numId w:val="29"/>
        </w:numPr>
        <w:rPr>
          <w:lang w:eastAsia="zh-CN"/>
        </w:rPr>
      </w:pPr>
      <w:r>
        <w:rPr>
          <w:rFonts w:hint="eastAsia"/>
          <w:lang w:eastAsia="zh-CN"/>
        </w:rPr>
        <w:t>The option xx_id has the higher priority than xx_name. And the option like xx_id is recommended.</w:t>
      </w:r>
      <w:r w:rsidR="004A36C0">
        <w:rPr>
          <w:rFonts w:hint="eastAsia"/>
          <w:lang w:eastAsia="zh-CN"/>
        </w:rPr>
        <w:t xml:space="preserve"> </w:t>
      </w:r>
    </w:p>
    <w:p w14:paraId="7F3303CF" w14:textId="67E7076D" w:rsidR="00B72A46" w:rsidRDefault="00B72A46" w:rsidP="004A36C0">
      <w:pPr>
        <w:pStyle w:val="ListParagraph"/>
        <w:numPr>
          <w:ilvl w:val="0"/>
          <w:numId w:val="29"/>
        </w:numPr>
        <w:rPr>
          <w:lang w:eastAsia="zh-CN"/>
        </w:rPr>
      </w:pPr>
      <w:r>
        <w:rPr>
          <w:rFonts w:hint="eastAsia"/>
          <w:lang w:eastAsia="zh-CN"/>
        </w:rPr>
        <w:t>All prefix blanks in description will be kept and will upload to the TestRail database.</w:t>
      </w:r>
    </w:p>
    <w:p w14:paraId="762D3F43" w14:textId="2CA7CE28" w:rsidR="004A36C0" w:rsidRDefault="004A36C0" w:rsidP="004A36C0">
      <w:pPr>
        <w:pStyle w:val="ListParagraph"/>
        <w:numPr>
          <w:ilvl w:val="0"/>
          <w:numId w:val="29"/>
        </w:numPr>
        <w:rPr>
          <w:lang w:eastAsia="zh-CN"/>
        </w:rPr>
      </w:pPr>
      <w:r>
        <w:rPr>
          <w:rFonts w:hint="eastAsia"/>
          <w:lang w:eastAsia="zh-CN"/>
        </w:rPr>
        <w:t>The scripts will exit with error message if you specify the wrong id or wrong name.</w:t>
      </w:r>
    </w:p>
    <w:p w14:paraId="07DD2102" w14:textId="696835F4" w:rsidR="007C3BD3" w:rsidRDefault="00B72A46" w:rsidP="007C3BD3">
      <w:pPr>
        <w:pStyle w:val="ListParagraph"/>
        <w:numPr>
          <w:ilvl w:val="2"/>
          <w:numId w:val="2"/>
        </w:numPr>
        <w:rPr>
          <w:lang w:eastAsia="zh-CN"/>
        </w:rPr>
      </w:pPr>
      <w:r>
        <w:rPr>
          <w:rFonts w:hint="eastAsia"/>
          <w:lang w:eastAsia="zh-CN"/>
        </w:rPr>
        <w:t>Create test plan</w:t>
      </w:r>
    </w:p>
    <w:p w14:paraId="5DEACCE5" w14:textId="0C1F7C26" w:rsidR="00B72A46" w:rsidRDefault="00B72A46" w:rsidP="00B72A46">
      <w:pPr>
        <w:pStyle w:val="ListParagraph"/>
        <w:ind w:left="1080"/>
        <w:rPr>
          <w:lang w:eastAsia="zh-CN"/>
        </w:rPr>
      </w:pPr>
      <w:r>
        <w:rPr>
          <w:rFonts w:hint="eastAsia"/>
          <w:lang w:eastAsia="zh-CN"/>
        </w:rPr>
        <w:t>Generally, if you want to create a plan, you should define the plan name. You should know the project_id, suite_ids and milestone id. Sometimes you will need specify your own configuration for the test plan.</w:t>
      </w:r>
    </w:p>
    <w:p w14:paraId="102352DE" w14:textId="0FE62098" w:rsidR="009C0899" w:rsidRDefault="009C0899" w:rsidP="00B72A46">
      <w:pPr>
        <w:pStyle w:val="ListParagraph"/>
        <w:ind w:left="1080"/>
        <w:rPr>
          <w:lang w:eastAsia="zh-CN"/>
        </w:rPr>
      </w:pPr>
      <w:r>
        <w:rPr>
          <w:rFonts w:hint="eastAsia"/>
          <w:lang w:eastAsia="zh-CN"/>
        </w:rPr>
        <w:t>The standard</w:t>
      </w:r>
      <w:r w:rsidR="004A36C0">
        <w:rPr>
          <w:rFonts w:hint="eastAsia"/>
          <w:lang w:eastAsia="zh-CN"/>
        </w:rPr>
        <w:t xml:space="preserve"> ini format for test plan is:</w:t>
      </w:r>
    </w:p>
    <w:tbl>
      <w:tblPr>
        <w:tblStyle w:val="TableGrid"/>
        <w:tblW w:w="0" w:type="auto"/>
        <w:tblInd w:w="1080" w:type="dxa"/>
        <w:tblLook w:val="04A0" w:firstRow="1" w:lastRow="0" w:firstColumn="1" w:lastColumn="0" w:noHBand="0" w:noVBand="1"/>
      </w:tblPr>
      <w:tblGrid>
        <w:gridCol w:w="8496"/>
      </w:tblGrid>
      <w:tr w:rsidR="004A36C0" w14:paraId="2EC41052" w14:textId="77777777" w:rsidTr="004A36C0">
        <w:tc>
          <w:tcPr>
            <w:tcW w:w="9576" w:type="dxa"/>
          </w:tcPr>
          <w:p w14:paraId="014CF7F5" w14:textId="522A4591"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 xml:space="preserve">[plan </w:t>
            </w:r>
            <w:r w:rsidRPr="004A36C0">
              <w:rPr>
                <w:rFonts w:ascii="Courier New" w:hAnsi="Courier New" w:cs="Courier New" w:hint="eastAsia"/>
                <w:sz w:val="18"/>
                <w:szCs w:val="18"/>
                <w:lang w:eastAsia="zh-CN"/>
              </w:rPr>
              <w:t>$plan_name</w:t>
            </w:r>
            <w:r w:rsidRPr="004A36C0">
              <w:rPr>
                <w:rFonts w:ascii="Courier New" w:hAnsi="Courier New" w:cs="Courier New"/>
                <w:sz w:val="18"/>
                <w:szCs w:val="18"/>
                <w:lang w:eastAsia="zh-CN"/>
              </w:rPr>
              <w:t>]</w:t>
            </w:r>
          </w:p>
          <w:p w14:paraId="00D128C8"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project_id =   4</w:t>
            </w:r>
          </w:p>
          <w:p w14:paraId="73162BAA"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project_name =</w:t>
            </w:r>
          </w:p>
          <w:p w14:paraId="34960823"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milestone_id = 16</w:t>
            </w:r>
          </w:p>
          <w:p w14:paraId="7AC2FD1B"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milestone_name =</w:t>
            </w:r>
          </w:p>
          <w:p w14:paraId="2574DF35"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description = &lt;[one] &gt;</w:t>
            </w:r>
          </w:p>
          <w:p w14:paraId="0FA3CB66"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 xml:space="preserve">              &lt;two=1 &gt;</w:t>
            </w:r>
          </w:p>
          <w:p w14:paraId="19BEC50D"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;suite_id_list = 105, 97</w:t>
            </w:r>
          </w:p>
          <w:p w14:paraId="469A31A7"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;suite_name_list = FE_21_LSE_Ind,   MISC_customer_cr</w:t>
            </w:r>
          </w:p>
          <w:p w14:paraId="246FBAC5"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ex_suite_id_list =  23,229</w:t>
            </w:r>
          </w:p>
          <w:p w14:paraId="6D5CEF01" w14:textId="77777777"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;ex_suite_name_list = skjh</w:t>
            </w:r>
          </w:p>
          <w:p w14:paraId="62429110" w14:textId="2149F898" w:rsidR="004A36C0" w:rsidRPr="004A36C0" w:rsidRDefault="004A36C0" w:rsidP="004A36C0">
            <w:pPr>
              <w:pStyle w:val="ListParagraph"/>
              <w:ind w:leftChars="-1" w:left="-2"/>
              <w:rPr>
                <w:rFonts w:ascii="Courier New" w:hAnsi="Courier New" w:cs="Courier New"/>
                <w:sz w:val="18"/>
                <w:szCs w:val="18"/>
                <w:lang w:eastAsia="zh-CN"/>
              </w:rPr>
            </w:pPr>
            <w:r w:rsidRPr="004A36C0">
              <w:rPr>
                <w:rFonts w:ascii="Courier New" w:hAnsi="Courier New" w:cs="Courier New"/>
                <w:sz w:val="18"/>
                <w:szCs w:val="18"/>
                <w:lang w:eastAsia="zh-CN"/>
              </w:rPr>
              <w:t>;include_all = 1</w:t>
            </w:r>
          </w:p>
        </w:tc>
      </w:tr>
    </w:tbl>
    <w:p w14:paraId="0A7D2138" w14:textId="37783CA0" w:rsidR="004A36C0" w:rsidRDefault="004A36C0" w:rsidP="004A36C0">
      <w:pPr>
        <w:pStyle w:val="ListParagraph"/>
        <w:numPr>
          <w:ilvl w:val="0"/>
          <w:numId w:val="30"/>
        </w:numPr>
        <w:rPr>
          <w:lang w:eastAsia="zh-CN"/>
        </w:rPr>
      </w:pPr>
      <w:r>
        <w:rPr>
          <w:rFonts w:hint="eastAsia"/>
          <w:lang w:eastAsia="zh-CN"/>
        </w:rPr>
        <w:t>xx_id has higher priority than xx_name;</w:t>
      </w:r>
    </w:p>
    <w:p w14:paraId="3C9C9439" w14:textId="0D4B5CDC" w:rsidR="004A36C0" w:rsidRDefault="004A36C0" w:rsidP="004A36C0">
      <w:pPr>
        <w:pStyle w:val="ListParagraph"/>
        <w:numPr>
          <w:ilvl w:val="0"/>
          <w:numId w:val="30"/>
        </w:numPr>
        <w:rPr>
          <w:lang w:eastAsia="zh-CN"/>
        </w:rPr>
      </w:pPr>
      <w:r>
        <w:rPr>
          <w:rFonts w:hint="eastAsia"/>
          <w:lang w:eastAsia="zh-CN"/>
        </w:rPr>
        <w:t>if include_all is True, all suites under this project will be added into the test plan;</w:t>
      </w:r>
    </w:p>
    <w:p w14:paraId="1F3619CC" w14:textId="6EE91D4C" w:rsidR="004A36C0" w:rsidRDefault="004A36C0" w:rsidP="004A36C0">
      <w:pPr>
        <w:pStyle w:val="ListParagraph"/>
        <w:numPr>
          <w:ilvl w:val="0"/>
          <w:numId w:val="30"/>
        </w:numPr>
        <w:rPr>
          <w:lang w:eastAsia="zh-CN"/>
        </w:rPr>
      </w:pPr>
      <w:r>
        <w:rPr>
          <w:rFonts w:hint="eastAsia"/>
          <w:lang w:eastAsia="zh-CN"/>
        </w:rPr>
        <w:t>if suite_id_list or suite_name_list exists, the ex_suite_id_list and ex_suite_name_list will be omitted;</w:t>
      </w:r>
    </w:p>
    <w:p w14:paraId="0015E40D" w14:textId="6FE2A6FA" w:rsidR="004A36C0" w:rsidRDefault="004A36C0" w:rsidP="004A36C0">
      <w:pPr>
        <w:pStyle w:val="ListParagraph"/>
        <w:numPr>
          <w:ilvl w:val="0"/>
          <w:numId w:val="30"/>
        </w:numPr>
        <w:rPr>
          <w:lang w:eastAsia="zh-CN"/>
        </w:rPr>
      </w:pPr>
      <w:r>
        <w:rPr>
          <w:rFonts w:hint="eastAsia"/>
          <w:lang w:eastAsia="zh-CN"/>
        </w:rPr>
        <w:t>you can select test suites or skip test suites by different options.</w:t>
      </w:r>
    </w:p>
    <w:p w14:paraId="62DA685D" w14:textId="652CC193" w:rsidR="004A36C0" w:rsidRDefault="004A36C0" w:rsidP="004A36C0">
      <w:pPr>
        <w:pStyle w:val="ListParagraph"/>
        <w:numPr>
          <w:ilvl w:val="2"/>
          <w:numId w:val="2"/>
        </w:numPr>
        <w:rPr>
          <w:lang w:eastAsia="zh-CN"/>
        </w:rPr>
      </w:pPr>
      <w:r>
        <w:rPr>
          <w:rFonts w:hint="eastAsia"/>
          <w:lang w:eastAsia="zh-CN"/>
        </w:rPr>
        <w:t>Usage</w:t>
      </w:r>
    </w:p>
    <w:p w14:paraId="4C7BC548" w14:textId="0C279D06" w:rsidR="004A36C0" w:rsidRDefault="004A36C0" w:rsidP="004A36C0">
      <w:pPr>
        <w:pStyle w:val="ListParagraph"/>
        <w:numPr>
          <w:ilvl w:val="0"/>
          <w:numId w:val="31"/>
        </w:numPr>
        <w:rPr>
          <w:lang w:eastAsia="zh-CN"/>
        </w:rPr>
      </w:pPr>
      <w:r>
        <w:rPr>
          <w:rFonts w:hint="eastAsia"/>
          <w:lang w:eastAsia="zh-CN"/>
        </w:rPr>
        <w:t>Print help message</w:t>
      </w:r>
    </w:p>
    <w:p w14:paraId="3FDDA304" w14:textId="77777777" w:rsidR="004A36C0" w:rsidRDefault="004A36C0" w:rsidP="004A36C0">
      <w:pPr>
        <w:pStyle w:val="ListParagraph"/>
        <w:ind w:left="1440"/>
        <w:rPr>
          <w:lang w:eastAsia="zh-CN"/>
        </w:rPr>
      </w:pPr>
      <w:r>
        <w:rPr>
          <w:rFonts w:hint="eastAsia"/>
          <w:lang w:eastAsia="zh-CN"/>
        </w:rPr>
        <w:t>&gt;&gt; python run_testrail.py --help</w:t>
      </w:r>
      <w:r>
        <w:rPr>
          <w:lang w:eastAsia="zh-CN"/>
        </w:rPr>
        <w:t>&gt;python run_testrail.py -h</w:t>
      </w:r>
    </w:p>
    <w:p w14:paraId="34C3A832" w14:textId="77777777" w:rsidR="004A36C0" w:rsidRDefault="004A36C0" w:rsidP="004A36C0">
      <w:pPr>
        <w:pStyle w:val="ListParagraph"/>
        <w:ind w:left="1440"/>
        <w:rPr>
          <w:lang w:eastAsia="zh-CN"/>
        </w:rPr>
      </w:pPr>
      <w:r>
        <w:rPr>
          <w:lang w:eastAsia="zh-CN"/>
        </w:rPr>
        <w:t>Usage: run_testrail.py [options]</w:t>
      </w:r>
    </w:p>
    <w:p w14:paraId="51186001" w14:textId="77777777" w:rsidR="004A36C0" w:rsidRDefault="004A36C0" w:rsidP="004A36C0">
      <w:pPr>
        <w:pStyle w:val="ListParagraph"/>
        <w:ind w:left="1440"/>
        <w:rPr>
          <w:lang w:eastAsia="zh-CN"/>
        </w:rPr>
      </w:pPr>
    </w:p>
    <w:p w14:paraId="2F27D809" w14:textId="77777777" w:rsidR="004A36C0" w:rsidRDefault="004A36C0" w:rsidP="004A36C0">
      <w:pPr>
        <w:pStyle w:val="ListParagraph"/>
        <w:ind w:left="1440"/>
        <w:rPr>
          <w:lang w:eastAsia="zh-CN"/>
        </w:rPr>
      </w:pPr>
      <w:r>
        <w:rPr>
          <w:lang w:eastAsia="zh-CN"/>
        </w:rPr>
        <w:t>Options:</w:t>
      </w:r>
    </w:p>
    <w:p w14:paraId="2697AAA9" w14:textId="77777777" w:rsidR="004A36C0" w:rsidRDefault="004A36C0" w:rsidP="004A36C0">
      <w:pPr>
        <w:pStyle w:val="ListParagraph"/>
        <w:ind w:left="1440"/>
        <w:rPr>
          <w:lang w:eastAsia="zh-CN"/>
        </w:rPr>
      </w:pPr>
      <w:r>
        <w:rPr>
          <w:lang w:eastAsia="zh-CN"/>
        </w:rPr>
        <w:t xml:space="preserve">  -h, --help            show this help message and exit</w:t>
      </w:r>
    </w:p>
    <w:p w14:paraId="237AE39F" w14:textId="77777777" w:rsidR="004A36C0" w:rsidRDefault="004A36C0" w:rsidP="004A36C0">
      <w:pPr>
        <w:pStyle w:val="ListParagraph"/>
        <w:ind w:left="1440"/>
        <w:rPr>
          <w:lang w:eastAsia="zh-CN"/>
        </w:rPr>
      </w:pPr>
      <w:r>
        <w:rPr>
          <w:lang w:eastAsia="zh-CN"/>
        </w:rPr>
        <w:t xml:space="preserve">  -D, --debug           print debug message</w:t>
      </w:r>
    </w:p>
    <w:p w14:paraId="3C7B1684" w14:textId="77777777" w:rsidR="004A36C0" w:rsidRDefault="004A36C0" w:rsidP="004A36C0">
      <w:pPr>
        <w:pStyle w:val="ListParagraph"/>
        <w:ind w:left="1440"/>
        <w:rPr>
          <w:lang w:eastAsia="zh-CN"/>
        </w:rPr>
      </w:pPr>
      <w:r>
        <w:rPr>
          <w:lang w:eastAsia="zh-CN"/>
        </w:rPr>
        <w:t xml:space="preserve">  -F INFILE, --infile=INFILE</w:t>
      </w:r>
    </w:p>
    <w:p w14:paraId="591B91EE" w14:textId="77777777" w:rsidR="004A36C0" w:rsidRDefault="004A36C0" w:rsidP="004A36C0">
      <w:pPr>
        <w:pStyle w:val="ListParagraph"/>
        <w:ind w:left="1440"/>
        <w:rPr>
          <w:lang w:eastAsia="zh-CN"/>
        </w:rPr>
      </w:pPr>
      <w:r>
        <w:rPr>
          <w:lang w:eastAsia="zh-CN"/>
        </w:rPr>
        <w:lastRenderedPageBreak/>
        <w:t xml:space="preserve">                        specify input configuration file</w:t>
      </w:r>
    </w:p>
    <w:p w14:paraId="11BA3859" w14:textId="77777777" w:rsidR="004A36C0" w:rsidRDefault="004A36C0" w:rsidP="004A36C0">
      <w:pPr>
        <w:pStyle w:val="ListParagraph"/>
        <w:ind w:left="1440"/>
        <w:rPr>
          <w:lang w:eastAsia="zh-CN"/>
        </w:rPr>
      </w:pPr>
      <w:r>
        <w:rPr>
          <w:lang w:eastAsia="zh-CN"/>
        </w:rPr>
        <w:t xml:space="preserve">  -U USERNAME, --username=USERNAME</w:t>
      </w:r>
    </w:p>
    <w:p w14:paraId="30105C7D" w14:textId="77777777" w:rsidR="004A36C0" w:rsidRDefault="004A36C0" w:rsidP="004A36C0">
      <w:pPr>
        <w:pStyle w:val="ListParagraph"/>
        <w:ind w:left="1440"/>
        <w:rPr>
          <w:lang w:eastAsia="zh-CN"/>
        </w:rPr>
      </w:pPr>
      <w:r>
        <w:rPr>
          <w:lang w:eastAsia="zh-CN"/>
        </w:rPr>
        <w:t xml:space="preserve">                        specify TestRail API username</w:t>
      </w:r>
    </w:p>
    <w:p w14:paraId="7EB8FD0D" w14:textId="77777777" w:rsidR="004A36C0" w:rsidRDefault="004A36C0" w:rsidP="004A36C0">
      <w:pPr>
        <w:pStyle w:val="ListParagraph"/>
        <w:ind w:left="1440"/>
        <w:rPr>
          <w:lang w:eastAsia="zh-CN"/>
        </w:rPr>
      </w:pPr>
      <w:r>
        <w:rPr>
          <w:lang w:eastAsia="zh-CN"/>
        </w:rPr>
        <w:t xml:space="preserve">  -P PASSWORD, --password=PASSWORD</w:t>
      </w:r>
    </w:p>
    <w:p w14:paraId="19D0CD2B" w14:textId="77777777" w:rsidR="004A36C0" w:rsidRDefault="004A36C0" w:rsidP="004A36C0">
      <w:pPr>
        <w:pStyle w:val="ListParagraph"/>
        <w:ind w:left="1440"/>
        <w:rPr>
          <w:lang w:eastAsia="zh-CN"/>
        </w:rPr>
      </w:pPr>
      <w:r>
        <w:rPr>
          <w:lang w:eastAsia="zh-CN"/>
        </w:rPr>
        <w:t xml:space="preserve">                        specify TestRail API password</w:t>
      </w:r>
    </w:p>
    <w:p w14:paraId="7A5B9E3E" w14:textId="77777777" w:rsidR="004A36C0" w:rsidRDefault="004A36C0" w:rsidP="004A36C0">
      <w:pPr>
        <w:pStyle w:val="ListParagraph"/>
        <w:ind w:left="1440"/>
        <w:rPr>
          <w:lang w:eastAsia="zh-CN"/>
        </w:rPr>
      </w:pPr>
      <w:r>
        <w:rPr>
          <w:lang w:eastAsia="zh-CN"/>
        </w:rPr>
        <w:t xml:space="preserve">  -T TESTRAIL, --testrail=TESTRAIL</w:t>
      </w:r>
    </w:p>
    <w:p w14:paraId="27D2B67F" w14:textId="77777777" w:rsidR="004A36C0" w:rsidRDefault="004A36C0" w:rsidP="004A36C0">
      <w:pPr>
        <w:pStyle w:val="ListParagraph"/>
        <w:ind w:left="1440"/>
        <w:rPr>
          <w:lang w:eastAsia="zh-CN"/>
        </w:rPr>
      </w:pPr>
      <w:r>
        <w:rPr>
          <w:lang w:eastAsia="zh-CN"/>
        </w:rPr>
        <w:t xml:space="preserve">                        specify TestRail Web Address, format:</w:t>
      </w:r>
    </w:p>
    <w:p w14:paraId="4FFBDBAF" w14:textId="59AFF748" w:rsidR="004A36C0" w:rsidRDefault="004A36C0" w:rsidP="004A36C0">
      <w:pPr>
        <w:pStyle w:val="ListParagraph"/>
        <w:ind w:left="1440"/>
        <w:rPr>
          <w:lang w:eastAsia="zh-CN"/>
        </w:rPr>
      </w:pPr>
      <w:r>
        <w:rPr>
          <w:lang w:eastAsia="zh-CN"/>
        </w:rPr>
        <w:t xml:space="preserve">                        http://$server/testrail</w:t>
      </w:r>
    </w:p>
    <w:p w14:paraId="66BF977D" w14:textId="169E1ED9" w:rsidR="004A36C0" w:rsidRDefault="004A36C0" w:rsidP="004A36C0">
      <w:pPr>
        <w:pStyle w:val="ListParagraph"/>
        <w:numPr>
          <w:ilvl w:val="0"/>
          <w:numId w:val="31"/>
        </w:numPr>
        <w:rPr>
          <w:lang w:eastAsia="zh-CN"/>
        </w:rPr>
      </w:pPr>
      <w:r>
        <w:rPr>
          <w:rFonts w:hint="eastAsia"/>
          <w:lang w:eastAsia="zh-CN"/>
        </w:rPr>
        <w:t>Debug only</w:t>
      </w:r>
    </w:p>
    <w:p w14:paraId="4EAE7A7E" w14:textId="14604900" w:rsidR="004A36C0" w:rsidRDefault="004A36C0" w:rsidP="004A36C0">
      <w:pPr>
        <w:pStyle w:val="ListParagraph"/>
        <w:ind w:left="1440"/>
        <w:rPr>
          <w:lang w:eastAsia="zh-CN"/>
        </w:rPr>
      </w:pPr>
      <w:r>
        <w:rPr>
          <w:rFonts w:hint="eastAsia"/>
          <w:lang w:eastAsia="zh-CN"/>
        </w:rPr>
        <w:t>&gt;&gt; python run_testrail.py -D --infile=xxxx.ini</w:t>
      </w:r>
    </w:p>
    <w:p w14:paraId="4B1233F6" w14:textId="69F4F2AC" w:rsidR="004A36C0" w:rsidRDefault="00E37FCA" w:rsidP="004A36C0">
      <w:pPr>
        <w:pStyle w:val="ListParagraph"/>
        <w:numPr>
          <w:ilvl w:val="0"/>
          <w:numId w:val="31"/>
        </w:numPr>
        <w:rPr>
          <w:lang w:eastAsia="zh-CN"/>
        </w:rPr>
      </w:pPr>
      <w:r>
        <w:rPr>
          <w:rFonts w:hint="eastAsia"/>
          <w:lang w:eastAsia="zh-CN"/>
        </w:rPr>
        <w:t>Update according your conf file</w:t>
      </w:r>
    </w:p>
    <w:p w14:paraId="6662737A" w14:textId="4EC86B2E" w:rsidR="00E37FCA" w:rsidRDefault="00E37FCA" w:rsidP="00E37FCA">
      <w:pPr>
        <w:pStyle w:val="ListParagraph"/>
        <w:ind w:left="1440"/>
        <w:rPr>
          <w:lang w:eastAsia="zh-CN"/>
        </w:rPr>
      </w:pPr>
      <w:r>
        <w:rPr>
          <w:rFonts w:hint="eastAsia"/>
          <w:lang w:eastAsia="zh-CN"/>
        </w:rPr>
        <w:t>&gt;&gt;python run_testrail.py --infile=xxxx.ini</w:t>
      </w:r>
    </w:p>
    <w:p w14:paraId="5222FF88" w14:textId="051A8D39" w:rsidR="00E37FCA" w:rsidRDefault="00E37FCA" w:rsidP="00E37FCA">
      <w:pPr>
        <w:pStyle w:val="ListParagraph"/>
        <w:numPr>
          <w:ilvl w:val="0"/>
          <w:numId w:val="31"/>
        </w:numPr>
        <w:rPr>
          <w:lang w:eastAsia="zh-CN"/>
        </w:rPr>
      </w:pPr>
      <w:r>
        <w:rPr>
          <w:rFonts w:hint="eastAsia"/>
          <w:lang w:eastAsia="zh-CN"/>
        </w:rPr>
        <w:t xml:space="preserve">The scripts already set the default username/password and testrail URL for linux-d50553. you can change then by the args like: </w:t>
      </w:r>
      <w:r>
        <w:rPr>
          <w:lang w:eastAsia="zh-CN"/>
        </w:rPr>
        <w:t>”</w:t>
      </w:r>
      <w:r>
        <w:rPr>
          <w:rFonts w:hint="eastAsia"/>
          <w:lang w:eastAsia="zh-CN"/>
        </w:rPr>
        <w:t>-U my_name --password=lattice --testrail=http://linux17v/testrail</w:t>
      </w:r>
      <w:r>
        <w:rPr>
          <w:lang w:eastAsia="zh-CN"/>
        </w:rPr>
        <w:t>”</w:t>
      </w:r>
    </w:p>
    <w:p w14:paraId="750EAB24" w14:textId="77777777" w:rsidR="00E37FCA" w:rsidRDefault="00E37FCA" w:rsidP="00E37FCA">
      <w:pPr>
        <w:rPr>
          <w:lang w:eastAsia="zh-CN"/>
        </w:rPr>
      </w:pPr>
    </w:p>
    <w:p w14:paraId="4CDD364D" w14:textId="77777777" w:rsidR="004A36C0" w:rsidRPr="00D50D91" w:rsidRDefault="004A36C0" w:rsidP="004A36C0">
      <w:pPr>
        <w:pStyle w:val="ListParagraph"/>
        <w:ind w:left="1440"/>
        <w:rPr>
          <w:lang w:eastAsia="zh-CN"/>
        </w:rPr>
      </w:pPr>
    </w:p>
    <w:p w14:paraId="16E306C3" w14:textId="314E19C5" w:rsidR="006C54CA" w:rsidRPr="00C63C94" w:rsidRDefault="008369FC" w:rsidP="00C63C94">
      <w:pPr>
        <w:pStyle w:val="Heading2"/>
        <w:numPr>
          <w:ilvl w:val="1"/>
          <w:numId w:val="2"/>
        </w:numPr>
        <w:rPr>
          <w:bCs w:val="0"/>
        </w:rPr>
      </w:pPr>
      <w:bookmarkStart w:id="7" w:name="_Toc468110126"/>
      <w:r>
        <w:rPr>
          <w:rFonts w:hint="eastAsia"/>
          <w:bCs w:val="0"/>
          <w:lang w:eastAsia="zh-CN"/>
        </w:rPr>
        <w:t>Diamond auto installation</w:t>
      </w:r>
      <w:bookmarkEnd w:id="7"/>
    </w:p>
    <w:p w14:paraId="570B80E2" w14:textId="10FA833A" w:rsidR="005467E3" w:rsidRDefault="005467E3" w:rsidP="00063964">
      <w:pPr>
        <w:pStyle w:val="ListParagraph"/>
        <w:numPr>
          <w:ilvl w:val="2"/>
          <w:numId w:val="2"/>
        </w:numPr>
        <w:rPr>
          <w:sz w:val="24"/>
          <w:szCs w:val="24"/>
          <w:lang w:eastAsia="zh-CN"/>
        </w:rPr>
      </w:pPr>
      <w:r>
        <w:rPr>
          <w:rFonts w:hint="eastAsia"/>
          <w:sz w:val="24"/>
          <w:szCs w:val="24"/>
          <w:lang w:eastAsia="zh-CN"/>
        </w:rPr>
        <w:t>URL</w:t>
      </w:r>
    </w:p>
    <w:p w14:paraId="75890A9B" w14:textId="6766234A" w:rsidR="005467E3" w:rsidRDefault="005467E3" w:rsidP="005467E3">
      <w:pPr>
        <w:pStyle w:val="ListParagraph"/>
        <w:ind w:left="1080"/>
        <w:rPr>
          <w:sz w:val="24"/>
          <w:szCs w:val="24"/>
          <w:lang w:eastAsia="zh-CN"/>
        </w:rPr>
      </w:pPr>
      <w:r w:rsidRPr="005467E3">
        <w:rPr>
          <w:sz w:val="24"/>
          <w:szCs w:val="24"/>
          <w:lang w:eastAsia="zh-CN"/>
        </w:rPr>
        <w:t>http://lshlabd0001/viewvc/platform/trunk/platf</w:t>
      </w:r>
      <w:r>
        <w:rPr>
          <w:sz w:val="24"/>
          <w:szCs w:val="24"/>
          <w:lang w:eastAsia="zh-CN"/>
        </w:rPr>
        <w:t>orms/tmp/cmd_entry/biweeklyFlow</w:t>
      </w:r>
    </w:p>
    <w:p w14:paraId="7AE9FC02" w14:textId="6F5C438D" w:rsidR="00063964" w:rsidRDefault="00063964" w:rsidP="00063964">
      <w:pPr>
        <w:pStyle w:val="ListParagraph"/>
        <w:numPr>
          <w:ilvl w:val="2"/>
          <w:numId w:val="2"/>
        </w:numPr>
        <w:rPr>
          <w:sz w:val="24"/>
          <w:szCs w:val="24"/>
          <w:lang w:eastAsia="zh-CN"/>
        </w:rPr>
      </w:pPr>
      <w:r w:rsidRPr="00063964">
        <w:rPr>
          <w:rFonts w:hint="eastAsia"/>
          <w:sz w:val="24"/>
          <w:szCs w:val="24"/>
          <w:lang w:eastAsia="zh-CN"/>
        </w:rPr>
        <w:t>Requirements</w:t>
      </w:r>
    </w:p>
    <w:p w14:paraId="651775BF" w14:textId="4CC3E1EC" w:rsidR="00063964" w:rsidRDefault="00063964" w:rsidP="00063964">
      <w:pPr>
        <w:pStyle w:val="ListParagraph"/>
        <w:numPr>
          <w:ilvl w:val="0"/>
          <w:numId w:val="27"/>
        </w:numPr>
        <w:rPr>
          <w:sz w:val="24"/>
          <w:szCs w:val="24"/>
          <w:lang w:eastAsia="zh-CN"/>
        </w:rPr>
      </w:pPr>
      <w:r>
        <w:rPr>
          <w:rFonts w:hint="eastAsia"/>
          <w:sz w:val="24"/>
          <w:szCs w:val="24"/>
          <w:lang w:eastAsia="zh-CN"/>
        </w:rPr>
        <w:t>RabbitMQ Service on linux-d50553;</w:t>
      </w:r>
    </w:p>
    <w:p w14:paraId="11BEEF2F" w14:textId="15ECF7BB" w:rsidR="00063964" w:rsidRDefault="00063964" w:rsidP="00063964">
      <w:pPr>
        <w:pStyle w:val="ListParagraph"/>
        <w:numPr>
          <w:ilvl w:val="0"/>
          <w:numId w:val="27"/>
        </w:numPr>
        <w:rPr>
          <w:sz w:val="24"/>
          <w:szCs w:val="24"/>
          <w:lang w:eastAsia="zh-CN"/>
        </w:rPr>
      </w:pPr>
      <w:r>
        <w:rPr>
          <w:rFonts w:hint="eastAsia"/>
          <w:sz w:val="24"/>
          <w:szCs w:val="24"/>
          <w:lang w:eastAsia="zh-CN"/>
        </w:rPr>
        <w:t>config file: install/uninstall iss file for Diamond installation file(on Windows)</w:t>
      </w:r>
      <w:r w:rsidR="005467E3">
        <w:rPr>
          <w:rFonts w:hint="eastAsia"/>
          <w:sz w:val="24"/>
          <w:szCs w:val="24"/>
          <w:lang w:eastAsia="zh-CN"/>
        </w:rPr>
        <w:t xml:space="preserve"> and other arguments</w:t>
      </w:r>
    </w:p>
    <w:p w14:paraId="43848561" w14:textId="77777777" w:rsidR="005467E3" w:rsidRDefault="00063964" w:rsidP="005467E3">
      <w:pPr>
        <w:pStyle w:val="ListParagraph"/>
        <w:numPr>
          <w:ilvl w:val="0"/>
          <w:numId w:val="27"/>
        </w:numPr>
        <w:rPr>
          <w:sz w:val="24"/>
          <w:szCs w:val="24"/>
        </w:rPr>
      </w:pPr>
      <w:r>
        <w:rPr>
          <w:rFonts w:hint="eastAsia"/>
          <w:sz w:val="24"/>
          <w:szCs w:val="24"/>
          <w:lang w:eastAsia="zh-CN"/>
        </w:rPr>
        <w:t>Trigger file</w:t>
      </w:r>
    </w:p>
    <w:p w14:paraId="4D84C413" w14:textId="77777777" w:rsidR="005467E3" w:rsidRDefault="005467E3" w:rsidP="005467E3">
      <w:pPr>
        <w:pStyle w:val="ListParagraph"/>
        <w:numPr>
          <w:ilvl w:val="2"/>
          <w:numId w:val="2"/>
        </w:numPr>
        <w:rPr>
          <w:sz w:val="24"/>
          <w:szCs w:val="24"/>
        </w:rPr>
      </w:pPr>
      <w:r>
        <w:rPr>
          <w:rFonts w:hint="eastAsia"/>
          <w:sz w:val="24"/>
          <w:szCs w:val="24"/>
          <w:lang w:eastAsia="zh-CN"/>
        </w:rPr>
        <w:t>RabbitMQ Service</w:t>
      </w:r>
    </w:p>
    <w:p w14:paraId="0FCEF4A7" w14:textId="77777777" w:rsidR="005467E3" w:rsidRDefault="005467E3" w:rsidP="005467E3">
      <w:pPr>
        <w:pStyle w:val="ListParagraph"/>
        <w:ind w:left="1080"/>
        <w:rPr>
          <w:sz w:val="24"/>
          <w:szCs w:val="24"/>
          <w:lang w:eastAsia="zh-CN"/>
        </w:rPr>
      </w:pPr>
      <w:r>
        <w:rPr>
          <w:rFonts w:hint="eastAsia"/>
          <w:sz w:val="24"/>
          <w:szCs w:val="24"/>
          <w:lang w:eastAsia="zh-CN"/>
        </w:rPr>
        <w:t>The communication between server and clients uses RabbitMQ. So you should  start the service firstly. Now we use linux-d50553 as the RabbitMQ server.</w:t>
      </w:r>
    </w:p>
    <w:p w14:paraId="5001CEC0" w14:textId="70658EC3" w:rsidR="005467E3" w:rsidRDefault="005467E3" w:rsidP="005467E3">
      <w:pPr>
        <w:pStyle w:val="ListParagraph"/>
        <w:numPr>
          <w:ilvl w:val="2"/>
          <w:numId w:val="2"/>
        </w:numPr>
        <w:rPr>
          <w:sz w:val="24"/>
          <w:szCs w:val="24"/>
          <w:lang w:eastAsia="zh-CN"/>
        </w:rPr>
      </w:pPr>
      <w:r>
        <w:rPr>
          <w:rFonts w:hint="eastAsia"/>
          <w:sz w:val="24"/>
          <w:szCs w:val="24"/>
          <w:lang w:eastAsia="zh-CN"/>
        </w:rPr>
        <w:t>Config file</w:t>
      </w:r>
    </w:p>
    <w:p w14:paraId="4BDA78B1" w14:textId="77777777" w:rsidR="00CF3387" w:rsidRDefault="005467E3" w:rsidP="005467E3">
      <w:pPr>
        <w:pStyle w:val="ListParagraph"/>
        <w:ind w:left="1080"/>
        <w:rPr>
          <w:sz w:val="24"/>
          <w:szCs w:val="24"/>
          <w:lang w:eastAsia="zh-CN"/>
        </w:rPr>
      </w:pPr>
      <w:r>
        <w:rPr>
          <w:rFonts w:hint="eastAsia"/>
          <w:sz w:val="24"/>
          <w:szCs w:val="24"/>
          <w:lang w:eastAsia="zh-CN"/>
        </w:rPr>
        <w:t xml:space="preserve">In the </w:t>
      </w:r>
      <w:r>
        <w:rPr>
          <w:sz w:val="24"/>
          <w:szCs w:val="24"/>
          <w:lang w:eastAsia="zh-CN"/>
        </w:rPr>
        <w:t>“</w:t>
      </w:r>
      <w:r>
        <w:rPr>
          <w:rFonts w:hint="eastAsia"/>
          <w:sz w:val="24"/>
          <w:szCs w:val="24"/>
          <w:lang w:eastAsia="zh-CN"/>
        </w:rPr>
        <w:t>install</w:t>
      </w:r>
      <w:r>
        <w:rPr>
          <w:sz w:val="24"/>
          <w:szCs w:val="24"/>
          <w:lang w:eastAsia="zh-CN"/>
        </w:rPr>
        <w:t>”</w:t>
      </w:r>
      <w:r>
        <w:rPr>
          <w:rFonts w:hint="eastAsia"/>
          <w:sz w:val="24"/>
          <w:szCs w:val="24"/>
          <w:lang w:eastAsia="zh-CN"/>
        </w:rPr>
        <w:t xml:space="preserve"> section, you should define </w:t>
      </w:r>
      <w:r w:rsidR="00CF3387">
        <w:rPr>
          <w:rFonts w:hint="eastAsia"/>
          <w:sz w:val="24"/>
          <w:szCs w:val="24"/>
          <w:lang w:eastAsia="zh-CN"/>
        </w:rPr>
        <w:t>the pairs of exe and iss files.</w:t>
      </w:r>
    </w:p>
    <w:p w14:paraId="7E1CF515" w14:textId="77777777" w:rsidR="00CF3387" w:rsidRDefault="00CF3387" w:rsidP="005467E3">
      <w:pPr>
        <w:pStyle w:val="ListParagraph"/>
        <w:ind w:left="1080"/>
        <w:rPr>
          <w:sz w:val="24"/>
          <w:szCs w:val="24"/>
          <w:lang w:eastAsia="zh-CN"/>
        </w:rPr>
      </w:pPr>
      <w:r>
        <w:rPr>
          <w:rFonts w:hint="eastAsia"/>
          <w:sz w:val="24"/>
          <w:szCs w:val="24"/>
          <w:lang w:eastAsia="zh-CN"/>
        </w:rPr>
        <w:t>option dst_folder is defined for specifying the diamond installation path.</w:t>
      </w:r>
    </w:p>
    <w:p w14:paraId="24CE1713" w14:textId="77777777" w:rsidR="00CF3387" w:rsidRDefault="00CF3387" w:rsidP="005467E3">
      <w:pPr>
        <w:pStyle w:val="ListParagraph"/>
        <w:ind w:left="1080"/>
        <w:rPr>
          <w:sz w:val="24"/>
          <w:szCs w:val="24"/>
          <w:lang w:eastAsia="zh-CN"/>
        </w:rPr>
      </w:pPr>
      <w:r>
        <w:rPr>
          <w:rFonts w:hint="eastAsia"/>
          <w:sz w:val="24"/>
          <w:szCs w:val="24"/>
          <w:lang w:eastAsia="zh-CN"/>
        </w:rPr>
        <w:t xml:space="preserve">In the </w:t>
      </w:r>
      <w:r>
        <w:rPr>
          <w:sz w:val="24"/>
          <w:szCs w:val="24"/>
          <w:lang w:eastAsia="zh-CN"/>
        </w:rPr>
        <w:t>“</w:t>
      </w:r>
      <w:r>
        <w:rPr>
          <w:rFonts w:hint="eastAsia"/>
          <w:sz w:val="24"/>
          <w:szCs w:val="24"/>
          <w:lang w:eastAsia="zh-CN"/>
        </w:rPr>
        <w:t>uninstall</w:t>
      </w:r>
      <w:r>
        <w:rPr>
          <w:sz w:val="24"/>
          <w:szCs w:val="24"/>
          <w:lang w:eastAsia="zh-CN"/>
        </w:rPr>
        <w:t>”</w:t>
      </w:r>
      <w:r>
        <w:rPr>
          <w:rFonts w:hint="eastAsia"/>
          <w:sz w:val="24"/>
          <w:szCs w:val="24"/>
          <w:lang w:eastAsia="zh-CN"/>
        </w:rPr>
        <w:t xml:space="preserve">section, we only need specify the pair of diamond base exe and </w:t>
      </w:r>
      <w:r>
        <w:rPr>
          <w:sz w:val="24"/>
          <w:szCs w:val="24"/>
          <w:lang w:eastAsia="zh-CN"/>
        </w:rPr>
        <w:t>uninstall</w:t>
      </w:r>
      <w:r>
        <w:rPr>
          <w:rFonts w:hint="eastAsia"/>
          <w:sz w:val="24"/>
          <w:szCs w:val="24"/>
          <w:lang w:eastAsia="zh-CN"/>
        </w:rPr>
        <w:t xml:space="preserve"> iss files.</w:t>
      </w:r>
    </w:p>
    <w:p w14:paraId="1C0C7578" w14:textId="77777777" w:rsidR="00CF3387" w:rsidRDefault="00CF3387" w:rsidP="005467E3">
      <w:pPr>
        <w:pStyle w:val="ListParagraph"/>
        <w:ind w:left="1080"/>
        <w:rPr>
          <w:sz w:val="24"/>
          <w:szCs w:val="24"/>
          <w:lang w:eastAsia="zh-CN"/>
        </w:rPr>
      </w:pPr>
      <w:r>
        <w:rPr>
          <w:rFonts w:hint="eastAsia"/>
          <w:sz w:val="24"/>
          <w:szCs w:val="24"/>
          <w:lang w:eastAsia="zh-CN"/>
        </w:rPr>
        <w:t xml:space="preserve">in the </w:t>
      </w:r>
      <w:r>
        <w:rPr>
          <w:sz w:val="24"/>
          <w:szCs w:val="24"/>
          <w:lang w:eastAsia="zh-CN"/>
        </w:rPr>
        <w:t>“</w:t>
      </w:r>
      <w:r>
        <w:rPr>
          <w:rFonts w:hint="eastAsia"/>
          <w:sz w:val="24"/>
          <w:szCs w:val="24"/>
          <w:lang w:eastAsia="zh-CN"/>
        </w:rPr>
        <w:t>others</w:t>
      </w:r>
      <w:r>
        <w:rPr>
          <w:sz w:val="24"/>
          <w:szCs w:val="24"/>
          <w:lang w:eastAsia="zh-CN"/>
        </w:rPr>
        <w:t>”</w:t>
      </w:r>
      <w:r>
        <w:rPr>
          <w:rFonts w:hint="eastAsia"/>
          <w:sz w:val="24"/>
          <w:szCs w:val="24"/>
          <w:lang w:eastAsia="zh-CN"/>
        </w:rPr>
        <w:t xml:space="preserve"> section, the conf file will copy the exe file to local_exe_path if copy_exe is True.</w:t>
      </w:r>
    </w:p>
    <w:p w14:paraId="1EA6713E" w14:textId="77777777" w:rsidR="00CF3387" w:rsidRDefault="00CF3387" w:rsidP="005467E3">
      <w:pPr>
        <w:pStyle w:val="ListParagraph"/>
        <w:ind w:left="1080"/>
        <w:rPr>
          <w:sz w:val="24"/>
          <w:szCs w:val="24"/>
          <w:lang w:eastAsia="zh-CN"/>
        </w:rPr>
      </w:pPr>
      <w:r>
        <w:rPr>
          <w:rFonts w:hint="eastAsia"/>
          <w:sz w:val="24"/>
          <w:szCs w:val="24"/>
          <w:lang w:eastAsia="zh-CN"/>
        </w:rPr>
        <w:t xml:space="preserve">In the </w:t>
      </w:r>
      <w:r>
        <w:rPr>
          <w:sz w:val="24"/>
          <w:szCs w:val="24"/>
          <w:lang w:eastAsia="zh-CN"/>
        </w:rPr>
        <w:t>beginning</w:t>
      </w:r>
      <w:r>
        <w:rPr>
          <w:rFonts w:hint="eastAsia"/>
          <w:sz w:val="24"/>
          <w:szCs w:val="24"/>
          <w:lang w:eastAsia="zh-CN"/>
        </w:rPr>
        <w:t xml:space="preserve">, you can execute the </w:t>
      </w:r>
      <w:r>
        <w:rPr>
          <w:sz w:val="24"/>
          <w:szCs w:val="24"/>
          <w:lang w:eastAsia="zh-CN"/>
        </w:rPr>
        <w:t>following</w:t>
      </w:r>
      <w:r>
        <w:rPr>
          <w:rFonts w:hint="eastAsia"/>
          <w:sz w:val="24"/>
          <w:szCs w:val="24"/>
          <w:lang w:eastAsia="zh-CN"/>
        </w:rPr>
        <w:t xml:space="preserve">  command line to generate the iss files.</w:t>
      </w:r>
    </w:p>
    <w:p w14:paraId="40EF1DCC" w14:textId="6B1EC6B6" w:rsidR="008C0DA8" w:rsidRDefault="00CF3387" w:rsidP="005467E3">
      <w:pPr>
        <w:pStyle w:val="ListParagraph"/>
        <w:ind w:left="1080"/>
        <w:rPr>
          <w:sz w:val="24"/>
          <w:szCs w:val="24"/>
          <w:lang w:eastAsia="zh-CN"/>
        </w:rPr>
      </w:pPr>
      <w:r>
        <w:rPr>
          <w:rFonts w:hint="eastAsia"/>
          <w:sz w:val="24"/>
          <w:szCs w:val="24"/>
          <w:lang w:eastAsia="zh-CN"/>
        </w:rPr>
        <w:t xml:space="preserve">&gt;&gt; </w:t>
      </w:r>
      <w:r>
        <w:t>python run_flow.py --flow=creator --conf-file=./exe_iss/sample_conf.ini</w:t>
      </w:r>
      <w:r w:rsidR="00C63C94" w:rsidRPr="00C63C94">
        <w:rPr>
          <w:sz w:val="24"/>
          <w:szCs w:val="24"/>
        </w:rPr>
        <w:t xml:space="preserve"> </w:t>
      </w:r>
    </w:p>
    <w:p w14:paraId="16BA305A" w14:textId="7547FECA" w:rsidR="00CF3387" w:rsidRDefault="00CF3387" w:rsidP="00CF3387">
      <w:pPr>
        <w:pStyle w:val="ListParagraph"/>
        <w:numPr>
          <w:ilvl w:val="2"/>
          <w:numId w:val="2"/>
        </w:numPr>
        <w:rPr>
          <w:sz w:val="24"/>
          <w:szCs w:val="24"/>
          <w:lang w:eastAsia="zh-CN"/>
        </w:rPr>
      </w:pPr>
      <w:r>
        <w:rPr>
          <w:rFonts w:hint="eastAsia"/>
          <w:sz w:val="24"/>
          <w:szCs w:val="24"/>
          <w:lang w:eastAsia="zh-CN"/>
        </w:rPr>
        <w:lastRenderedPageBreak/>
        <w:t>Trigger file</w:t>
      </w:r>
    </w:p>
    <w:p w14:paraId="748C2544" w14:textId="1AF7454A" w:rsidR="00CF3387" w:rsidRDefault="00CF3387" w:rsidP="00CF3387">
      <w:pPr>
        <w:pStyle w:val="ListParagraph"/>
        <w:ind w:left="1080"/>
        <w:rPr>
          <w:sz w:val="24"/>
          <w:szCs w:val="24"/>
          <w:lang w:eastAsia="zh-CN"/>
        </w:rPr>
      </w:pPr>
      <w:r>
        <w:rPr>
          <w:rFonts w:hint="eastAsia"/>
          <w:sz w:val="24"/>
          <w:szCs w:val="24"/>
          <w:lang w:eastAsia="zh-CN"/>
        </w:rPr>
        <w:t xml:space="preserve">It is the trigger settings for checking the build in </w:t>
      </w:r>
      <w:r>
        <w:rPr>
          <w:sz w:val="24"/>
          <w:szCs w:val="24"/>
          <w:lang w:eastAsia="zh-CN"/>
        </w:rPr>
        <w:t>specified</w:t>
      </w:r>
      <w:r>
        <w:rPr>
          <w:rFonts w:hint="eastAsia"/>
          <w:sz w:val="24"/>
          <w:szCs w:val="24"/>
          <w:lang w:eastAsia="zh-CN"/>
        </w:rPr>
        <w:t xml:space="preserve"> time point.</w:t>
      </w:r>
    </w:p>
    <w:p w14:paraId="5BF32C4C" w14:textId="6B4FC1CE" w:rsidR="00CF3387" w:rsidRDefault="00CF3387" w:rsidP="00CF3387">
      <w:pPr>
        <w:pStyle w:val="ListParagraph"/>
        <w:ind w:left="1080"/>
        <w:rPr>
          <w:sz w:val="24"/>
          <w:szCs w:val="24"/>
          <w:lang w:eastAsia="zh-CN"/>
        </w:rPr>
      </w:pPr>
      <w:r>
        <w:rPr>
          <w:rFonts w:hint="eastAsia"/>
          <w:sz w:val="24"/>
          <w:szCs w:val="24"/>
          <w:lang w:eastAsia="zh-CN"/>
        </w:rPr>
        <w:t>day_of_week</w:t>
      </w:r>
      <w:r>
        <w:rPr>
          <w:sz w:val="24"/>
          <w:szCs w:val="24"/>
          <w:lang w:eastAsia="zh-CN"/>
        </w:rPr>
        <w:t>: valid option is 1~7</w:t>
      </w:r>
    </w:p>
    <w:p w14:paraId="50B3E3B0" w14:textId="1A8AF2FA" w:rsidR="00CF3387" w:rsidRDefault="00CF3387" w:rsidP="00CF3387">
      <w:pPr>
        <w:pStyle w:val="ListParagraph"/>
        <w:ind w:left="1080"/>
        <w:rPr>
          <w:sz w:val="24"/>
          <w:szCs w:val="24"/>
          <w:lang w:eastAsia="zh-CN"/>
        </w:rPr>
      </w:pPr>
      <w:r>
        <w:rPr>
          <w:rFonts w:hint="eastAsia"/>
          <w:sz w:val="24"/>
          <w:szCs w:val="24"/>
          <w:lang w:eastAsia="zh-CN"/>
        </w:rPr>
        <w:t>day_of_month: valid option is 1 ~ 12</w:t>
      </w:r>
    </w:p>
    <w:p w14:paraId="5F982A2C" w14:textId="143D609F" w:rsidR="00CF3387" w:rsidRDefault="00CF3387" w:rsidP="00CF3387">
      <w:pPr>
        <w:pStyle w:val="ListParagraph"/>
        <w:ind w:left="1080"/>
        <w:rPr>
          <w:sz w:val="24"/>
          <w:szCs w:val="24"/>
          <w:lang w:eastAsia="zh-CN"/>
        </w:rPr>
      </w:pPr>
      <w:r>
        <w:rPr>
          <w:rFonts w:hint="eastAsia"/>
          <w:sz w:val="24"/>
          <w:szCs w:val="24"/>
          <w:lang w:eastAsia="zh-CN"/>
        </w:rPr>
        <w:t>timestamp: format is HH:MM</w:t>
      </w:r>
    </w:p>
    <w:p w14:paraId="6B96D384" w14:textId="7743ADF9" w:rsidR="00CF3387" w:rsidRDefault="00CF3387" w:rsidP="00CF3387">
      <w:pPr>
        <w:pStyle w:val="ListParagraph"/>
        <w:ind w:left="1080"/>
        <w:rPr>
          <w:sz w:val="24"/>
          <w:szCs w:val="24"/>
          <w:lang w:eastAsia="zh-CN"/>
        </w:rPr>
      </w:pPr>
      <w:r>
        <w:rPr>
          <w:rFonts w:hint="eastAsia"/>
          <w:sz w:val="24"/>
          <w:szCs w:val="24"/>
          <w:lang w:eastAsia="zh-CN"/>
        </w:rPr>
        <w:t xml:space="preserve">build: if build specified, the trigger will be activated when the time meet the (day_of_week or day_of_month) after timestamp. The whole flow will be terminated when the build is found. if build not specified, </w:t>
      </w:r>
      <w:r>
        <w:rPr>
          <w:sz w:val="24"/>
          <w:szCs w:val="24"/>
          <w:lang w:eastAsia="zh-CN"/>
        </w:rPr>
        <w:t xml:space="preserve"> </w:t>
      </w:r>
      <w:r>
        <w:rPr>
          <w:rFonts w:hint="eastAsia"/>
          <w:sz w:val="24"/>
          <w:szCs w:val="24"/>
          <w:lang w:eastAsia="zh-CN"/>
        </w:rPr>
        <w:t>the scripts will scan and get the newest and stable build version from $release_folder.</w:t>
      </w:r>
      <w:r w:rsidR="007858A9">
        <w:rPr>
          <w:rFonts w:hint="eastAsia"/>
          <w:sz w:val="24"/>
          <w:szCs w:val="24"/>
          <w:lang w:eastAsia="zh-CN"/>
        </w:rPr>
        <w:t xml:space="preserve"> and the whole flow will try to meet the next trigger and search the newest build.</w:t>
      </w:r>
    </w:p>
    <w:p w14:paraId="6F785AE3" w14:textId="0D9E2782" w:rsidR="007858A9" w:rsidRDefault="007858A9" w:rsidP="00CF3387">
      <w:pPr>
        <w:pStyle w:val="ListParagraph"/>
        <w:ind w:left="1080"/>
        <w:rPr>
          <w:sz w:val="24"/>
          <w:szCs w:val="24"/>
          <w:lang w:eastAsia="zh-CN"/>
        </w:rPr>
      </w:pPr>
      <w:r>
        <w:rPr>
          <w:rFonts w:hint="eastAsia"/>
          <w:sz w:val="24"/>
          <w:szCs w:val="24"/>
          <w:lang w:eastAsia="zh-CN"/>
        </w:rPr>
        <w:t>run_conf_file: if run_conf_file specified, the scripts will create the test runs after delivering the install message to the clients.</w:t>
      </w:r>
    </w:p>
    <w:p w14:paraId="3E48E5A1" w14:textId="4CA67D67" w:rsidR="007858A9" w:rsidRDefault="007858A9" w:rsidP="00CF3387">
      <w:pPr>
        <w:pStyle w:val="ListParagraph"/>
        <w:ind w:left="1080"/>
        <w:rPr>
          <w:sz w:val="24"/>
          <w:szCs w:val="24"/>
          <w:lang w:eastAsia="zh-CN"/>
        </w:rPr>
      </w:pPr>
      <w:r>
        <w:rPr>
          <w:rFonts w:hint="eastAsia"/>
          <w:sz w:val="24"/>
          <w:szCs w:val="24"/>
          <w:lang w:eastAsia="zh-CN"/>
        </w:rPr>
        <w:t>release_folder: will scan and search the right build it this folder.</w:t>
      </w:r>
    </w:p>
    <w:p w14:paraId="2A25B9E7" w14:textId="60FD7EAD" w:rsidR="007858A9" w:rsidRDefault="007858A9" w:rsidP="007858A9">
      <w:pPr>
        <w:pStyle w:val="ListParagraph"/>
        <w:ind w:left="1080"/>
        <w:rPr>
          <w:sz w:val="24"/>
          <w:szCs w:val="24"/>
          <w:lang w:eastAsia="zh-CN"/>
        </w:rPr>
      </w:pPr>
      <w:r>
        <w:rPr>
          <w:rFonts w:hint="eastAsia"/>
          <w:sz w:val="24"/>
          <w:szCs w:val="24"/>
          <w:lang w:eastAsia="zh-CN"/>
        </w:rPr>
        <w:t>machine_list: will deliver out the install message to these clients.</w:t>
      </w:r>
    </w:p>
    <w:p w14:paraId="04342F0B" w14:textId="1BB6E166" w:rsidR="007858A9" w:rsidRDefault="001D61B8" w:rsidP="001D61B8">
      <w:pPr>
        <w:pStyle w:val="ListParagraph"/>
        <w:numPr>
          <w:ilvl w:val="2"/>
          <w:numId w:val="2"/>
        </w:numPr>
        <w:rPr>
          <w:sz w:val="24"/>
          <w:szCs w:val="24"/>
          <w:lang w:eastAsia="zh-CN"/>
        </w:rPr>
      </w:pPr>
      <w:r>
        <w:rPr>
          <w:rFonts w:hint="eastAsia"/>
          <w:sz w:val="24"/>
          <w:szCs w:val="24"/>
          <w:lang w:eastAsia="zh-CN"/>
        </w:rPr>
        <w:t>Usage</w:t>
      </w:r>
    </w:p>
    <w:p w14:paraId="5BCF1F67" w14:textId="79172BE3" w:rsidR="001D61B8" w:rsidRDefault="001D61B8" w:rsidP="001D61B8">
      <w:pPr>
        <w:pStyle w:val="ListParagraph"/>
        <w:numPr>
          <w:ilvl w:val="0"/>
          <w:numId w:val="28"/>
        </w:numPr>
        <w:rPr>
          <w:sz w:val="24"/>
          <w:szCs w:val="24"/>
          <w:lang w:eastAsia="zh-CN"/>
        </w:rPr>
      </w:pPr>
      <w:r>
        <w:rPr>
          <w:rFonts w:hint="eastAsia"/>
          <w:sz w:val="24"/>
          <w:szCs w:val="24"/>
          <w:lang w:eastAsia="zh-CN"/>
        </w:rPr>
        <w:t>create iss files</w:t>
      </w:r>
    </w:p>
    <w:p w14:paraId="08FBABD7" w14:textId="77488B1D" w:rsidR="001D61B8" w:rsidRDefault="001D61B8" w:rsidP="001D61B8">
      <w:pPr>
        <w:pStyle w:val="ListParagraph"/>
        <w:ind w:left="1440"/>
        <w:rPr>
          <w:sz w:val="24"/>
          <w:szCs w:val="24"/>
          <w:lang w:eastAsia="zh-CN"/>
        </w:rPr>
      </w:pPr>
      <w:r>
        <w:rPr>
          <w:rFonts w:hint="eastAsia"/>
          <w:sz w:val="24"/>
          <w:szCs w:val="24"/>
          <w:lang w:eastAsia="zh-CN"/>
        </w:rPr>
        <w:t>&gt;&gt;</w:t>
      </w:r>
      <w:r w:rsidRPr="001D61B8">
        <w:t xml:space="preserve"> </w:t>
      </w:r>
      <w:r>
        <w:t>python run_flow.py --flow=creator --conf-file=./exe_iss/sample_conf.ini</w:t>
      </w:r>
    </w:p>
    <w:p w14:paraId="2ED9EAF3" w14:textId="6C43000D" w:rsidR="001D61B8" w:rsidRDefault="001D61B8" w:rsidP="001D61B8">
      <w:pPr>
        <w:pStyle w:val="ListParagraph"/>
        <w:numPr>
          <w:ilvl w:val="0"/>
          <w:numId w:val="28"/>
        </w:numPr>
        <w:rPr>
          <w:sz w:val="24"/>
          <w:szCs w:val="24"/>
          <w:lang w:eastAsia="zh-CN"/>
        </w:rPr>
      </w:pPr>
      <w:r>
        <w:rPr>
          <w:rFonts w:hint="eastAsia"/>
          <w:sz w:val="24"/>
          <w:szCs w:val="24"/>
          <w:lang w:eastAsia="zh-CN"/>
        </w:rPr>
        <w:t>auto send out install message (Server)</w:t>
      </w:r>
    </w:p>
    <w:p w14:paraId="191DB1F8" w14:textId="77777777" w:rsidR="001D61B8" w:rsidRDefault="001D61B8" w:rsidP="001D61B8">
      <w:pPr>
        <w:pStyle w:val="ListParagraph"/>
        <w:ind w:left="1440"/>
        <w:rPr>
          <w:sz w:val="24"/>
          <w:szCs w:val="24"/>
          <w:lang w:eastAsia="zh-CN"/>
        </w:rPr>
      </w:pPr>
      <w:r>
        <w:rPr>
          <w:rFonts w:hint="eastAsia"/>
          <w:sz w:val="24"/>
          <w:szCs w:val="24"/>
          <w:lang w:eastAsia="zh-CN"/>
        </w:rPr>
        <w:t>&gt;&gt;</w:t>
      </w:r>
      <w:r w:rsidRPr="001D61B8">
        <w:t xml:space="preserve"> </w:t>
      </w:r>
      <w:r w:rsidRPr="001D61B8">
        <w:rPr>
          <w:sz w:val="24"/>
          <w:szCs w:val="24"/>
          <w:lang w:eastAsia="zh-CN"/>
        </w:rPr>
        <w:t xml:space="preserve">python run_flow.py --flow=server --debug --trigger=trigger.ini </w:t>
      </w:r>
      <w:r>
        <w:rPr>
          <w:rFonts w:hint="eastAsia"/>
          <w:sz w:val="24"/>
          <w:szCs w:val="24"/>
          <w:lang w:eastAsia="zh-CN"/>
        </w:rPr>
        <w:t>\</w:t>
      </w:r>
    </w:p>
    <w:p w14:paraId="1796EAE6" w14:textId="5B349644" w:rsidR="001D61B8" w:rsidRDefault="001D61B8" w:rsidP="001D61B8">
      <w:pPr>
        <w:pStyle w:val="ListParagraph"/>
        <w:ind w:left="1440" w:firstLineChars="950" w:firstLine="2280"/>
        <w:rPr>
          <w:sz w:val="24"/>
          <w:szCs w:val="24"/>
          <w:lang w:eastAsia="zh-CN"/>
        </w:rPr>
      </w:pPr>
      <w:r w:rsidRPr="001D61B8">
        <w:rPr>
          <w:sz w:val="24"/>
          <w:szCs w:val="24"/>
          <w:lang w:eastAsia="zh-CN"/>
        </w:rPr>
        <w:t>--conf-file=.\exe_iss\sample_conf.ini</w:t>
      </w:r>
    </w:p>
    <w:p w14:paraId="0B7590F1" w14:textId="0C41ACD3" w:rsidR="001D61B8" w:rsidRDefault="001D61B8" w:rsidP="001D61B8">
      <w:pPr>
        <w:pStyle w:val="ListParagraph"/>
        <w:numPr>
          <w:ilvl w:val="0"/>
          <w:numId w:val="28"/>
        </w:numPr>
        <w:rPr>
          <w:sz w:val="24"/>
          <w:szCs w:val="24"/>
          <w:lang w:eastAsia="zh-CN"/>
        </w:rPr>
      </w:pPr>
      <w:r>
        <w:rPr>
          <w:rFonts w:hint="eastAsia"/>
          <w:sz w:val="24"/>
          <w:szCs w:val="24"/>
          <w:lang w:eastAsia="zh-CN"/>
        </w:rPr>
        <w:t>receive and install Diamond (Client)</w:t>
      </w:r>
    </w:p>
    <w:p w14:paraId="71EDC63E" w14:textId="2A4056B9" w:rsidR="00087783" w:rsidRPr="00087783" w:rsidRDefault="001D61B8" w:rsidP="001D61B8">
      <w:pPr>
        <w:pStyle w:val="ListParagraph"/>
        <w:ind w:left="1440"/>
      </w:pPr>
      <w:r>
        <w:rPr>
          <w:rFonts w:hint="eastAsia"/>
          <w:sz w:val="24"/>
          <w:szCs w:val="24"/>
          <w:lang w:eastAsia="zh-CN"/>
        </w:rPr>
        <w:t>&gt;&gt;</w:t>
      </w:r>
      <w:r w:rsidRPr="001D61B8">
        <w:t xml:space="preserve"> </w:t>
      </w:r>
      <w:r w:rsidRPr="001D61B8">
        <w:rPr>
          <w:sz w:val="24"/>
          <w:szCs w:val="24"/>
          <w:lang w:eastAsia="zh-CN"/>
        </w:rPr>
        <w:t>python run_flow.py --flow=client</w:t>
      </w:r>
    </w:p>
    <w:sectPr w:rsidR="00087783" w:rsidRPr="0008778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A47B7" w14:textId="77777777" w:rsidR="006A757A" w:rsidRDefault="006A757A" w:rsidP="000439F7">
      <w:pPr>
        <w:spacing w:after="0" w:line="240" w:lineRule="auto"/>
      </w:pPr>
      <w:r>
        <w:separator/>
      </w:r>
    </w:p>
  </w:endnote>
  <w:endnote w:type="continuationSeparator" w:id="0">
    <w:p w14:paraId="56915912" w14:textId="77777777" w:rsidR="006A757A" w:rsidRDefault="006A757A" w:rsidP="0004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686791"/>
      <w:docPartObj>
        <w:docPartGallery w:val="Page Numbers (Bottom of Page)"/>
        <w:docPartUnique/>
      </w:docPartObj>
    </w:sdtPr>
    <w:sdtEndPr>
      <w:rPr>
        <w:noProof/>
      </w:rPr>
    </w:sdtEndPr>
    <w:sdtContent>
      <w:p w14:paraId="16E30A2F" w14:textId="77777777" w:rsidR="00757A61" w:rsidRDefault="00757A61">
        <w:pPr>
          <w:pStyle w:val="Footer"/>
          <w:jc w:val="right"/>
        </w:pPr>
        <w:r>
          <w:fldChar w:fldCharType="begin"/>
        </w:r>
        <w:r>
          <w:instrText xml:space="preserve"> PAGE   \* MERGEFORMAT </w:instrText>
        </w:r>
        <w:r>
          <w:fldChar w:fldCharType="separate"/>
        </w:r>
        <w:r w:rsidR="004A4799">
          <w:rPr>
            <w:noProof/>
          </w:rPr>
          <w:t>4</w:t>
        </w:r>
        <w:r>
          <w:rPr>
            <w:noProof/>
          </w:rPr>
          <w:fldChar w:fldCharType="end"/>
        </w:r>
      </w:p>
    </w:sdtContent>
  </w:sdt>
  <w:p w14:paraId="16E30A30" w14:textId="77777777" w:rsidR="00757A61" w:rsidRDefault="00757A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6C517" w14:textId="77777777" w:rsidR="006A757A" w:rsidRDefault="006A757A" w:rsidP="000439F7">
      <w:pPr>
        <w:spacing w:after="0" w:line="240" w:lineRule="auto"/>
      </w:pPr>
      <w:r>
        <w:separator/>
      </w:r>
    </w:p>
  </w:footnote>
  <w:footnote w:type="continuationSeparator" w:id="0">
    <w:p w14:paraId="767CFB3C" w14:textId="77777777" w:rsidR="006A757A" w:rsidRDefault="006A757A" w:rsidP="000439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9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51BAE"/>
    <w:multiLevelType w:val="multilevel"/>
    <w:tmpl w:val="381AA0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E8F2E14"/>
    <w:multiLevelType w:val="hybridMultilevel"/>
    <w:tmpl w:val="06925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F2125"/>
    <w:multiLevelType w:val="hybridMultilevel"/>
    <w:tmpl w:val="B49C44B6"/>
    <w:lvl w:ilvl="0" w:tplc="04090011">
      <w:start w:val="1"/>
      <w:numFmt w:val="decimal"/>
      <w:lvlText w:val="%1)"/>
      <w:lvlJc w:val="left"/>
      <w:pPr>
        <w:ind w:left="108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BA0081"/>
    <w:multiLevelType w:val="hybridMultilevel"/>
    <w:tmpl w:val="5C64DD74"/>
    <w:lvl w:ilvl="0" w:tplc="7D7455A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23187CE9"/>
    <w:multiLevelType w:val="multilevel"/>
    <w:tmpl w:val="B80AE3C6"/>
    <w:lvl w:ilvl="0">
      <w:start w:val="2"/>
      <w:numFmt w:val="decimal"/>
      <w:lvlText w:val="%1"/>
      <w:lvlJc w:val="left"/>
      <w:pPr>
        <w:ind w:left="360" w:hanging="360"/>
      </w:pPr>
      <w:rPr>
        <w:rFonts w:hint="default"/>
      </w:rPr>
    </w:lvl>
    <w:lvl w:ilvl="1">
      <w:start w:val="3"/>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6">
    <w:nsid w:val="2C1A189D"/>
    <w:multiLevelType w:val="multilevel"/>
    <w:tmpl w:val="B80AE3C6"/>
    <w:lvl w:ilvl="0">
      <w:start w:val="2"/>
      <w:numFmt w:val="decimal"/>
      <w:lvlText w:val="%1"/>
      <w:lvlJc w:val="left"/>
      <w:pPr>
        <w:ind w:left="360" w:hanging="360"/>
      </w:pPr>
      <w:rPr>
        <w:rFonts w:hint="default"/>
      </w:rPr>
    </w:lvl>
    <w:lvl w:ilvl="1">
      <w:start w:val="3"/>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7">
    <w:nsid w:val="2FB33531"/>
    <w:multiLevelType w:val="hybridMultilevel"/>
    <w:tmpl w:val="B02ACE7C"/>
    <w:lvl w:ilvl="0" w:tplc="6332F98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734990"/>
    <w:multiLevelType w:val="hybridMultilevel"/>
    <w:tmpl w:val="DBFE5458"/>
    <w:lvl w:ilvl="0" w:tplc="B502B1BC">
      <w:start w:val="1"/>
      <w:numFmt w:val="bullet"/>
      <w:lvlText w:val=""/>
      <w:lvlJc w:val="left"/>
      <w:pPr>
        <w:ind w:left="1080" w:hanging="360"/>
      </w:pPr>
      <w:rPr>
        <w:rFonts w:ascii="Symbol" w:eastAsiaTheme="majorEastAsia" w:hAnsi="Symbol"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F67E58"/>
    <w:multiLevelType w:val="hybridMultilevel"/>
    <w:tmpl w:val="D932EC60"/>
    <w:lvl w:ilvl="0" w:tplc="5B9CF78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34105F"/>
    <w:multiLevelType w:val="hybridMultilevel"/>
    <w:tmpl w:val="E1EE03C2"/>
    <w:lvl w:ilvl="0" w:tplc="ABDCB43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nsid w:val="387E7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C52498"/>
    <w:multiLevelType w:val="multilevel"/>
    <w:tmpl w:val="32AA1F4A"/>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5D138D8"/>
    <w:multiLevelType w:val="multilevel"/>
    <w:tmpl w:val="E5E40D68"/>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4D3A72"/>
    <w:multiLevelType w:val="multilevel"/>
    <w:tmpl w:val="381AA03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46B41AFE"/>
    <w:multiLevelType w:val="multilevel"/>
    <w:tmpl w:val="32AA1F4A"/>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C504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96467A"/>
    <w:multiLevelType w:val="hybridMultilevel"/>
    <w:tmpl w:val="03448BEA"/>
    <w:lvl w:ilvl="0" w:tplc="BBA6707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4E194C05"/>
    <w:multiLevelType w:val="hybridMultilevel"/>
    <w:tmpl w:val="5EE282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0228AF"/>
    <w:multiLevelType w:val="multilevel"/>
    <w:tmpl w:val="0A082E3E"/>
    <w:lvl w:ilvl="0">
      <w:start w:val="2"/>
      <w:numFmt w:val="decimal"/>
      <w:lvlText w:val="%1"/>
      <w:lvlJc w:val="left"/>
      <w:pPr>
        <w:ind w:left="360" w:hanging="36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523B6174"/>
    <w:multiLevelType w:val="hybridMultilevel"/>
    <w:tmpl w:val="B32078A8"/>
    <w:lvl w:ilvl="0" w:tplc="1B72329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nsid w:val="5B4A6011"/>
    <w:multiLevelType w:val="hybridMultilevel"/>
    <w:tmpl w:val="970E7276"/>
    <w:lvl w:ilvl="0" w:tplc="54B4FC82">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nsid w:val="5FD25075"/>
    <w:multiLevelType w:val="hybridMultilevel"/>
    <w:tmpl w:val="25884142"/>
    <w:lvl w:ilvl="0" w:tplc="57B673A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nsid w:val="69541AFF"/>
    <w:multiLevelType w:val="multilevel"/>
    <w:tmpl w:val="32AA1F4A"/>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0ED79FF"/>
    <w:multiLevelType w:val="hybridMultilevel"/>
    <w:tmpl w:val="8AB6FC4A"/>
    <w:lvl w:ilvl="0" w:tplc="67DE12E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nsid w:val="757149D9"/>
    <w:multiLevelType w:val="hybridMultilevel"/>
    <w:tmpl w:val="1682BEA4"/>
    <w:lvl w:ilvl="0" w:tplc="2F94A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765542"/>
    <w:multiLevelType w:val="multilevel"/>
    <w:tmpl w:val="B80AE3C6"/>
    <w:lvl w:ilvl="0">
      <w:start w:val="2"/>
      <w:numFmt w:val="decimal"/>
      <w:lvlText w:val="%1"/>
      <w:lvlJc w:val="left"/>
      <w:pPr>
        <w:ind w:left="360" w:hanging="360"/>
      </w:pPr>
      <w:rPr>
        <w:rFonts w:hint="default"/>
      </w:rPr>
    </w:lvl>
    <w:lvl w:ilvl="1">
      <w:start w:val="3"/>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777D4B1A"/>
    <w:multiLevelType w:val="hybridMultilevel"/>
    <w:tmpl w:val="66A07CCE"/>
    <w:lvl w:ilvl="0" w:tplc="6BE46F88">
      <w:start w:val="1"/>
      <w:numFmt w:val="bullet"/>
      <w:lvlText w:val=""/>
      <w:lvlJc w:val="left"/>
      <w:pPr>
        <w:ind w:left="1140" w:hanging="360"/>
      </w:pPr>
      <w:rPr>
        <w:rFonts w:ascii="Symbol" w:eastAsiaTheme="minorHAnsi" w:hAnsi="Symbol" w:cstheme="minorBidi" w:hint="default"/>
      </w:rPr>
    </w:lvl>
    <w:lvl w:ilvl="1" w:tplc="04090003">
      <w:start w:val="1"/>
      <w:numFmt w:val="bullet"/>
      <w:lvlText w:val="o"/>
      <w:lvlJc w:val="left"/>
      <w:pPr>
        <w:ind w:left="1860" w:hanging="360"/>
      </w:pPr>
      <w:rPr>
        <w:rFonts w:ascii="Courier New" w:hAnsi="Courier New" w:cs="Courier New" w:hint="default"/>
      </w:rPr>
    </w:lvl>
    <w:lvl w:ilvl="2" w:tplc="81FC3342">
      <w:start w:val="2"/>
      <w:numFmt w:val="bullet"/>
      <w:lvlText w:val=""/>
      <w:lvlJc w:val="left"/>
      <w:pPr>
        <w:ind w:left="2580" w:hanging="360"/>
      </w:pPr>
      <w:rPr>
        <w:rFonts w:ascii="Wingdings" w:eastAsiaTheme="minorHAnsi" w:hAnsi="Wingdings" w:cstheme="minorBidi"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nsid w:val="77BA684B"/>
    <w:multiLevelType w:val="hybridMultilevel"/>
    <w:tmpl w:val="007E35E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536E3E"/>
    <w:multiLevelType w:val="hybridMultilevel"/>
    <w:tmpl w:val="CDD049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305D61"/>
    <w:multiLevelType w:val="hybridMultilevel"/>
    <w:tmpl w:val="B692A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8"/>
  </w:num>
  <w:num w:numId="4">
    <w:abstractNumId w:val="27"/>
  </w:num>
  <w:num w:numId="5">
    <w:abstractNumId w:val="30"/>
  </w:num>
  <w:num w:numId="6">
    <w:abstractNumId w:val="29"/>
  </w:num>
  <w:num w:numId="7">
    <w:abstractNumId w:val="18"/>
  </w:num>
  <w:num w:numId="8">
    <w:abstractNumId w:val="3"/>
  </w:num>
  <w:num w:numId="9">
    <w:abstractNumId w:val="7"/>
  </w:num>
  <w:num w:numId="10">
    <w:abstractNumId w:val="9"/>
  </w:num>
  <w:num w:numId="11">
    <w:abstractNumId w:val="25"/>
  </w:num>
  <w:num w:numId="12">
    <w:abstractNumId w:val="28"/>
  </w:num>
  <w:num w:numId="13">
    <w:abstractNumId w:val="2"/>
  </w:num>
  <w:num w:numId="14">
    <w:abstractNumId w:val="16"/>
  </w:num>
  <w:num w:numId="15">
    <w:abstractNumId w:val="5"/>
  </w:num>
  <w:num w:numId="16">
    <w:abstractNumId w:val="6"/>
  </w:num>
  <w:num w:numId="17">
    <w:abstractNumId w:val="26"/>
  </w:num>
  <w:num w:numId="18">
    <w:abstractNumId w:val="1"/>
  </w:num>
  <w:num w:numId="19">
    <w:abstractNumId w:val="0"/>
  </w:num>
  <w:num w:numId="20">
    <w:abstractNumId w:val="19"/>
  </w:num>
  <w:num w:numId="21">
    <w:abstractNumId w:val="13"/>
  </w:num>
  <w:num w:numId="22">
    <w:abstractNumId w:val="12"/>
  </w:num>
  <w:num w:numId="23">
    <w:abstractNumId w:val="23"/>
  </w:num>
  <w:num w:numId="24">
    <w:abstractNumId w:val="15"/>
  </w:num>
  <w:num w:numId="25">
    <w:abstractNumId w:val="20"/>
  </w:num>
  <w:num w:numId="26">
    <w:abstractNumId w:val="10"/>
  </w:num>
  <w:num w:numId="27">
    <w:abstractNumId w:val="22"/>
  </w:num>
  <w:num w:numId="28">
    <w:abstractNumId w:val="24"/>
  </w:num>
  <w:num w:numId="29">
    <w:abstractNumId w:val="17"/>
  </w:num>
  <w:num w:numId="30">
    <w:abstractNumId w:val="4"/>
  </w:num>
  <w:num w:numId="31">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ACF"/>
    <w:rsid w:val="000133E6"/>
    <w:rsid w:val="000439F7"/>
    <w:rsid w:val="00063964"/>
    <w:rsid w:val="00081ACF"/>
    <w:rsid w:val="00087783"/>
    <w:rsid w:val="000A0641"/>
    <w:rsid w:val="000A0B83"/>
    <w:rsid w:val="000C613E"/>
    <w:rsid w:val="000F09C2"/>
    <w:rsid w:val="000F429E"/>
    <w:rsid w:val="00103D6B"/>
    <w:rsid w:val="0011456C"/>
    <w:rsid w:val="001176C3"/>
    <w:rsid w:val="001278FB"/>
    <w:rsid w:val="00176A3A"/>
    <w:rsid w:val="00194FBF"/>
    <w:rsid w:val="001A6206"/>
    <w:rsid w:val="001D61B8"/>
    <w:rsid w:val="00213780"/>
    <w:rsid w:val="00242449"/>
    <w:rsid w:val="0025292E"/>
    <w:rsid w:val="002653FA"/>
    <w:rsid w:val="002843D6"/>
    <w:rsid w:val="002D2719"/>
    <w:rsid w:val="002F1DBD"/>
    <w:rsid w:val="002F326A"/>
    <w:rsid w:val="00310693"/>
    <w:rsid w:val="0031128B"/>
    <w:rsid w:val="00317ED6"/>
    <w:rsid w:val="00357DEF"/>
    <w:rsid w:val="00363EF6"/>
    <w:rsid w:val="00370BB2"/>
    <w:rsid w:val="00382981"/>
    <w:rsid w:val="003A23CF"/>
    <w:rsid w:val="003A31DF"/>
    <w:rsid w:val="003A5725"/>
    <w:rsid w:val="003B4B28"/>
    <w:rsid w:val="003D2A0C"/>
    <w:rsid w:val="003E3579"/>
    <w:rsid w:val="003F0A68"/>
    <w:rsid w:val="003F45D9"/>
    <w:rsid w:val="004022E5"/>
    <w:rsid w:val="004163A8"/>
    <w:rsid w:val="00451025"/>
    <w:rsid w:val="00457839"/>
    <w:rsid w:val="00466A04"/>
    <w:rsid w:val="0048147B"/>
    <w:rsid w:val="0049746A"/>
    <w:rsid w:val="00497A2D"/>
    <w:rsid w:val="004A36C0"/>
    <w:rsid w:val="004A4799"/>
    <w:rsid w:val="004A5490"/>
    <w:rsid w:val="004A6B84"/>
    <w:rsid w:val="004C4CE1"/>
    <w:rsid w:val="004D4BD8"/>
    <w:rsid w:val="004D712C"/>
    <w:rsid w:val="004F0BDB"/>
    <w:rsid w:val="004F3FE2"/>
    <w:rsid w:val="005179B7"/>
    <w:rsid w:val="00532A7C"/>
    <w:rsid w:val="00545959"/>
    <w:rsid w:val="005467E3"/>
    <w:rsid w:val="005475E4"/>
    <w:rsid w:val="0055141A"/>
    <w:rsid w:val="00560CCA"/>
    <w:rsid w:val="00561CE5"/>
    <w:rsid w:val="00564A87"/>
    <w:rsid w:val="00574891"/>
    <w:rsid w:val="00591463"/>
    <w:rsid w:val="005A08AB"/>
    <w:rsid w:val="00616B19"/>
    <w:rsid w:val="00622D8C"/>
    <w:rsid w:val="006315E6"/>
    <w:rsid w:val="00632BFE"/>
    <w:rsid w:val="00652153"/>
    <w:rsid w:val="00654218"/>
    <w:rsid w:val="006772EB"/>
    <w:rsid w:val="006A4F70"/>
    <w:rsid w:val="006A757A"/>
    <w:rsid w:val="006C54CA"/>
    <w:rsid w:val="006C6A14"/>
    <w:rsid w:val="007065E0"/>
    <w:rsid w:val="00707B43"/>
    <w:rsid w:val="007322E2"/>
    <w:rsid w:val="00736046"/>
    <w:rsid w:val="0075631B"/>
    <w:rsid w:val="00757A61"/>
    <w:rsid w:val="00775CBF"/>
    <w:rsid w:val="00781EB4"/>
    <w:rsid w:val="007820EB"/>
    <w:rsid w:val="007858A9"/>
    <w:rsid w:val="007A07CF"/>
    <w:rsid w:val="007C047F"/>
    <w:rsid w:val="007C3BD3"/>
    <w:rsid w:val="007D4B1D"/>
    <w:rsid w:val="007E68CC"/>
    <w:rsid w:val="007F4856"/>
    <w:rsid w:val="007F5B92"/>
    <w:rsid w:val="00802993"/>
    <w:rsid w:val="00805854"/>
    <w:rsid w:val="008137BB"/>
    <w:rsid w:val="008300AF"/>
    <w:rsid w:val="008332A9"/>
    <w:rsid w:val="008369FC"/>
    <w:rsid w:val="00836D5E"/>
    <w:rsid w:val="008416C3"/>
    <w:rsid w:val="00844F40"/>
    <w:rsid w:val="00850665"/>
    <w:rsid w:val="00866586"/>
    <w:rsid w:val="008C0DA8"/>
    <w:rsid w:val="008C21A9"/>
    <w:rsid w:val="008C35E4"/>
    <w:rsid w:val="00903665"/>
    <w:rsid w:val="0090424A"/>
    <w:rsid w:val="00954A24"/>
    <w:rsid w:val="009905F4"/>
    <w:rsid w:val="009C0899"/>
    <w:rsid w:val="009C68C9"/>
    <w:rsid w:val="009E1050"/>
    <w:rsid w:val="00A020FC"/>
    <w:rsid w:val="00A26161"/>
    <w:rsid w:val="00A261D5"/>
    <w:rsid w:val="00A30AFC"/>
    <w:rsid w:val="00A37759"/>
    <w:rsid w:val="00A454BF"/>
    <w:rsid w:val="00A66501"/>
    <w:rsid w:val="00A70F53"/>
    <w:rsid w:val="00A91006"/>
    <w:rsid w:val="00AB6784"/>
    <w:rsid w:val="00AC457A"/>
    <w:rsid w:val="00AC47AF"/>
    <w:rsid w:val="00AC5125"/>
    <w:rsid w:val="00B05D94"/>
    <w:rsid w:val="00B27E13"/>
    <w:rsid w:val="00B36462"/>
    <w:rsid w:val="00B6389E"/>
    <w:rsid w:val="00B72A46"/>
    <w:rsid w:val="00BA1B42"/>
    <w:rsid w:val="00BB49B3"/>
    <w:rsid w:val="00BB5F18"/>
    <w:rsid w:val="00C20286"/>
    <w:rsid w:val="00C40DCA"/>
    <w:rsid w:val="00C63C94"/>
    <w:rsid w:val="00C82002"/>
    <w:rsid w:val="00C837F6"/>
    <w:rsid w:val="00CA0258"/>
    <w:rsid w:val="00CB4429"/>
    <w:rsid w:val="00CF3387"/>
    <w:rsid w:val="00D05D85"/>
    <w:rsid w:val="00D4693B"/>
    <w:rsid w:val="00D50D91"/>
    <w:rsid w:val="00D648D6"/>
    <w:rsid w:val="00D73FA9"/>
    <w:rsid w:val="00D9770D"/>
    <w:rsid w:val="00DB163F"/>
    <w:rsid w:val="00DC67BF"/>
    <w:rsid w:val="00DD1735"/>
    <w:rsid w:val="00E05C42"/>
    <w:rsid w:val="00E37FCA"/>
    <w:rsid w:val="00E46FA2"/>
    <w:rsid w:val="00E50B12"/>
    <w:rsid w:val="00E62C9B"/>
    <w:rsid w:val="00E738F9"/>
    <w:rsid w:val="00EF7EBC"/>
    <w:rsid w:val="00F116CA"/>
    <w:rsid w:val="00F31E8B"/>
    <w:rsid w:val="00F37C5A"/>
    <w:rsid w:val="00F42274"/>
    <w:rsid w:val="00F42746"/>
    <w:rsid w:val="00F627B6"/>
    <w:rsid w:val="00F645FC"/>
    <w:rsid w:val="00F862BE"/>
    <w:rsid w:val="00F9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2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42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42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042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42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424A"/>
    <w:pPr>
      <w:ind w:left="720"/>
      <w:contextualSpacing/>
    </w:pPr>
  </w:style>
  <w:style w:type="paragraph" w:styleId="NoSpacing">
    <w:name w:val="No Spacing"/>
    <w:uiPriority w:val="1"/>
    <w:qFormat/>
    <w:rsid w:val="00903665"/>
    <w:pPr>
      <w:spacing w:after="0" w:line="240" w:lineRule="auto"/>
    </w:pPr>
  </w:style>
  <w:style w:type="character" w:styleId="Hyperlink">
    <w:name w:val="Hyperlink"/>
    <w:basedOn w:val="DefaultParagraphFont"/>
    <w:uiPriority w:val="99"/>
    <w:unhideWhenUsed/>
    <w:rsid w:val="00F37C5A"/>
    <w:rPr>
      <w:color w:val="0000FF"/>
      <w:u w:val="single"/>
    </w:rPr>
  </w:style>
  <w:style w:type="paragraph" w:styleId="PlainText">
    <w:name w:val="Plain Text"/>
    <w:basedOn w:val="Normal"/>
    <w:link w:val="PlainTextChar"/>
    <w:rsid w:val="004D712C"/>
    <w:pPr>
      <w:spacing w:after="0" w:line="240" w:lineRule="auto"/>
    </w:pPr>
    <w:rPr>
      <w:rFonts w:ascii="Courier New" w:eastAsia="MS Mincho" w:hAnsi="Courier New" w:cs="Courier New"/>
      <w:sz w:val="20"/>
      <w:szCs w:val="20"/>
      <w:lang w:eastAsia="ja-JP"/>
    </w:rPr>
  </w:style>
  <w:style w:type="character" w:customStyle="1" w:styleId="PlainTextChar">
    <w:name w:val="Plain Text Char"/>
    <w:basedOn w:val="DefaultParagraphFont"/>
    <w:link w:val="PlainText"/>
    <w:rsid w:val="004D712C"/>
    <w:rPr>
      <w:rFonts w:ascii="Courier New" w:eastAsia="MS Mincho" w:hAnsi="Courier New" w:cs="Courier New"/>
      <w:sz w:val="20"/>
      <w:szCs w:val="20"/>
      <w:lang w:eastAsia="ja-JP"/>
    </w:rPr>
  </w:style>
  <w:style w:type="paragraph" w:styleId="BalloonText">
    <w:name w:val="Balloon Text"/>
    <w:basedOn w:val="Normal"/>
    <w:link w:val="BalloonTextChar"/>
    <w:uiPriority w:val="99"/>
    <w:semiHidden/>
    <w:unhideWhenUsed/>
    <w:rsid w:val="00B2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3"/>
    <w:rPr>
      <w:rFonts w:ascii="Tahoma" w:hAnsi="Tahoma" w:cs="Tahoma"/>
      <w:sz w:val="16"/>
      <w:szCs w:val="16"/>
    </w:rPr>
  </w:style>
  <w:style w:type="paragraph" w:styleId="Header">
    <w:name w:val="header"/>
    <w:basedOn w:val="Normal"/>
    <w:link w:val="HeaderChar"/>
    <w:uiPriority w:val="99"/>
    <w:unhideWhenUsed/>
    <w:rsid w:val="0004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9F7"/>
  </w:style>
  <w:style w:type="paragraph" w:styleId="Footer">
    <w:name w:val="footer"/>
    <w:basedOn w:val="Normal"/>
    <w:link w:val="FooterChar"/>
    <w:uiPriority w:val="99"/>
    <w:unhideWhenUsed/>
    <w:rsid w:val="0004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9F7"/>
  </w:style>
  <w:style w:type="character" w:styleId="FollowedHyperlink">
    <w:name w:val="FollowedHyperlink"/>
    <w:basedOn w:val="DefaultParagraphFont"/>
    <w:uiPriority w:val="99"/>
    <w:semiHidden/>
    <w:unhideWhenUsed/>
    <w:rsid w:val="0055141A"/>
    <w:rPr>
      <w:color w:val="800080" w:themeColor="followedHyperlink"/>
      <w:u w:val="single"/>
    </w:rPr>
  </w:style>
  <w:style w:type="paragraph" w:styleId="TOCHeading">
    <w:name w:val="TOC Heading"/>
    <w:basedOn w:val="Heading1"/>
    <w:next w:val="Normal"/>
    <w:uiPriority w:val="39"/>
    <w:semiHidden/>
    <w:unhideWhenUsed/>
    <w:qFormat/>
    <w:rsid w:val="00194FBF"/>
    <w:pPr>
      <w:outlineLvl w:val="9"/>
    </w:pPr>
    <w:rPr>
      <w:lang w:eastAsia="ja-JP"/>
    </w:rPr>
  </w:style>
  <w:style w:type="paragraph" w:styleId="TOC1">
    <w:name w:val="toc 1"/>
    <w:basedOn w:val="Normal"/>
    <w:next w:val="Normal"/>
    <w:autoRedefine/>
    <w:uiPriority w:val="39"/>
    <w:unhideWhenUsed/>
    <w:rsid w:val="00194FBF"/>
  </w:style>
  <w:style w:type="paragraph" w:styleId="TOC2">
    <w:name w:val="toc 2"/>
    <w:basedOn w:val="Normal"/>
    <w:next w:val="Normal"/>
    <w:autoRedefine/>
    <w:uiPriority w:val="39"/>
    <w:unhideWhenUsed/>
    <w:rsid w:val="00194FBF"/>
    <w:pPr>
      <w:ind w:leftChars="200" w:left="420"/>
    </w:pPr>
  </w:style>
  <w:style w:type="paragraph" w:styleId="Date">
    <w:name w:val="Date"/>
    <w:basedOn w:val="Normal"/>
    <w:next w:val="Normal"/>
    <w:link w:val="DateChar"/>
    <w:uiPriority w:val="99"/>
    <w:semiHidden/>
    <w:unhideWhenUsed/>
    <w:rsid w:val="00194FBF"/>
    <w:pPr>
      <w:ind w:leftChars="2500" w:left="100"/>
    </w:pPr>
  </w:style>
  <w:style w:type="character" w:customStyle="1" w:styleId="DateChar">
    <w:name w:val="Date Char"/>
    <w:basedOn w:val="DefaultParagraphFont"/>
    <w:link w:val="Date"/>
    <w:uiPriority w:val="99"/>
    <w:semiHidden/>
    <w:rsid w:val="00194FBF"/>
  </w:style>
  <w:style w:type="table" w:styleId="TableGrid">
    <w:name w:val="Table Grid"/>
    <w:basedOn w:val="TableNormal"/>
    <w:uiPriority w:val="59"/>
    <w:rsid w:val="007C3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2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2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2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24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042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424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042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42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424A"/>
    <w:pPr>
      <w:ind w:left="720"/>
      <w:contextualSpacing/>
    </w:pPr>
  </w:style>
  <w:style w:type="paragraph" w:styleId="NoSpacing">
    <w:name w:val="No Spacing"/>
    <w:uiPriority w:val="1"/>
    <w:qFormat/>
    <w:rsid w:val="00903665"/>
    <w:pPr>
      <w:spacing w:after="0" w:line="240" w:lineRule="auto"/>
    </w:pPr>
  </w:style>
  <w:style w:type="character" w:styleId="Hyperlink">
    <w:name w:val="Hyperlink"/>
    <w:basedOn w:val="DefaultParagraphFont"/>
    <w:uiPriority w:val="99"/>
    <w:unhideWhenUsed/>
    <w:rsid w:val="00F37C5A"/>
    <w:rPr>
      <w:color w:val="0000FF"/>
      <w:u w:val="single"/>
    </w:rPr>
  </w:style>
  <w:style w:type="paragraph" w:styleId="PlainText">
    <w:name w:val="Plain Text"/>
    <w:basedOn w:val="Normal"/>
    <w:link w:val="PlainTextChar"/>
    <w:rsid w:val="004D712C"/>
    <w:pPr>
      <w:spacing w:after="0" w:line="240" w:lineRule="auto"/>
    </w:pPr>
    <w:rPr>
      <w:rFonts w:ascii="Courier New" w:eastAsia="MS Mincho" w:hAnsi="Courier New" w:cs="Courier New"/>
      <w:sz w:val="20"/>
      <w:szCs w:val="20"/>
      <w:lang w:eastAsia="ja-JP"/>
    </w:rPr>
  </w:style>
  <w:style w:type="character" w:customStyle="1" w:styleId="PlainTextChar">
    <w:name w:val="Plain Text Char"/>
    <w:basedOn w:val="DefaultParagraphFont"/>
    <w:link w:val="PlainText"/>
    <w:rsid w:val="004D712C"/>
    <w:rPr>
      <w:rFonts w:ascii="Courier New" w:eastAsia="MS Mincho" w:hAnsi="Courier New" w:cs="Courier New"/>
      <w:sz w:val="20"/>
      <w:szCs w:val="20"/>
      <w:lang w:eastAsia="ja-JP"/>
    </w:rPr>
  </w:style>
  <w:style w:type="paragraph" w:styleId="BalloonText">
    <w:name w:val="Balloon Text"/>
    <w:basedOn w:val="Normal"/>
    <w:link w:val="BalloonTextChar"/>
    <w:uiPriority w:val="99"/>
    <w:semiHidden/>
    <w:unhideWhenUsed/>
    <w:rsid w:val="00B2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E13"/>
    <w:rPr>
      <w:rFonts w:ascii="Tahoma" w:hAnsi="Tahoma" w:cs="Tahoma"/>
      <w:sz w:val="16"/>
      <w:szCs w:val="16"/>
    </w:rPr>
  </w:style>
  <w:style w:type="paragraph" w:styleId="Header">
    <w:name w:val="header"/>
    <w:basedOn w:val="Normal"/>
    <w:link w:val="HeaderChar"/>
    <w:uiPriority w:val="99"/>
    <w:unhideWhenUsed/>
    <w:rsid w:val="0004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9F7"/>
  </w:style>
  <w:style w:type="paragraph" w:styleId="Footer">
    <w:name w:val="footer"/>
    <w:basedOn w:val="Normal"/>
    <w:link w:val="FooterChar"/>
    <w:uiPriority w:val="99"/>
    <w:unhideWhenUsed/>
    <w:rsid w:val="0004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9F7"/>
  </w:style>
  <w:style w:type="character" w:styleId="FollowedHyperlink">
    <w:name w:val="FollowedHyperlink"/>
    <w:basedOn w:val="DefaultParagraphFont"/>
    <w:uiPriority w:val="99"/>
    <w:semiHidden/>
    <w:unhideWhenUsed/>
    <w:rsid w:val="0055141A"/>
    <w:rPr>
      <w:color w:val="800080" w:themeColor="followedHyperlink"/>
      <w:u w:val="single"/>
    </w:rPr>
  </w:style>
  <w:style w:type="paragraph" w:styleId="TOCHeading">
    <w:name w:val="TOC Heading"/>
    <w:basedOn w:val="Heading1"/>
    <w:next w:val="Normal"/>
    <w:uiPriority w:val="39"/>
    <w:semiHidden/>
    <w:unhideWhenUsed/>
    <w:qFormat/>
    <w:rsid w:val="00194FBF"/>
    <w:pPr>
      <w:outlineLvl w:val="9"/>
    </w:pPr>
    <w:rPr>
      <w:lang w:eastAsia="ja-JP"/>
    </w:rPr>
  </w:style>
  <w:style w:type="paragraph" w:styleId="TOC1">
    <w:name w:val="toc 1"/>
    <w:basedOn w:val="Normal"/>
    <w:next w:val="Normal"/>
    <w:autoRedefine/>
    <w:uiPriority w:val="39"/>
    <w:unhideWhenUsed/>
    <w:rsid w:val="00194FBF"/>
  </w:style>
  <w:style w:type="paragraph" w:styleId="TOC2">
    <w:name w:val="toc 2"/>
    <w:basedOn w:val="Normal"/>
    <w:next w:val="Normal"/>
    <w:autoRedefine/>
    <w:uiPriority w:val="39"/>
    <w:unhideWhenUsed/>
    <w:rsid w:val="00194FBF"/>
    <w:pPr>
      <w:ind w:leftChars="200" w:left="420"/>
    </w:pPr>
  </w:style>
  <w:style w:type="paragraph" w:styleId="Date">
    <w:name w:val="Date"/>
    <w:basedOn w:val="Normal"/>
    <w:next w:val="Normal"/>
    <w:link w:val="DateChar"/>
    <w:uiPriority w:val="99"/>
    <w:semiHidden/>
    <w:unhideWhenUsed/>
    <w:rsid w:val="00194FBF"/>
    <w:pPr>
      <w:ind w:leftChars="2500" w:left="100"/>
    </w:pPr>
  </w:style>
  <w:style w:type="character" w:customStyle="1" w:styleId="DateChar">
    <w:name w:val="Date Char"/>
    <w:basedOn w:val="DefaultParagraphFont"/>
    <w:link w:val="Date"/>
    <w:uiPriority w:val="99"/>
    <w:semiHidden/>
    <w:rsid w:val="00194FBF"/>
  </w:style>
  <w:style w:type="table" w:styleId="TableGrid">
    <w:name w:val="Table Grid"/>
    <w:basedOn w:val="TableNormal"/>
    <w:uiPriority w:val="59"/>
    <w:rsid w:val="007C3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erver/testrail" TargetMode="Externa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lshlabd0001/viewvc/platform/trunk/platforms/tmp/cmd_entry/uploadSu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ecurityTaxHTField0 xmlns="099ac604-719e-4f6a-941d-e145b3c95617">
      <Terms xmlns="http://schemas.microsoft.com/office/infopath/2007/PartnerControls">
        <TermInfo xmlns="http://schemas.microsoft.com/office/infopath/2007/PartnerControls">
          <TermName xmlns="http://schemas.microsoft.com/office/infopath/2007/PartnerControls">Company Confidential</TermName>
          <TermId xmlns="http://schemas.microsoft.com/office/infopath/2007/PartnerControls">c28c6c75-aae0-4edc-9cc2-00c0745aadbc</TermId>
        </TermInfo>
      </Terms>
    </SecurityTaxHTField0>
    <Primary_x0020_Audien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b6a0e0c5-d188-4032-bb54-73009b286b96</TermId>
        </TermInfo>
      </Terms>
    </Primary_x0020_AudienceTaxHTField0>
    <Doc_x0020_SourceTaxHTField0 xmlns="099ac604-719e-4f6a-941d-e145b3c9561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eb1caaff-0c16-4357-bf62-2771783a4bb0</TermId>
        </TermInfo>
      </Terms>
    </Doc_x0020_SourceTaxHTField0>
    <Doc_x0020_Author xmlns="099ac604-719e-4f6a-941d-e145b3c95617">Kevin Zhou</Doc_x0020_Author>
    <Responsible_x0020_DepartmentTaxHTField0 xmlns="3990ac94-838a-4044-947b-4e84593ac4db">
      <Terms xmlns="http://schemas.microsoft.com/office/infopath/2007/PartnerControls">
        <TermInfo xmlns="http://schemas.microsoft.com/office/infopath/2007/PartnerControls">
          <TermName xmlns="http://schemas.microsoft.com/office/infopath/2007/PartnerControls">CAD (US)</TermName>
          <TermId xmlns="http://schemas.microsoft.com/office/infopath/2007/PartnerControls">5fbb3919-65f7-4021-ab27-2648c8c78142</TermId>
        </TermInfo>
      </Terms>
    </Responsible_x0020_DepartmentTaxHTField0>
    <_dlc_DocId xmlns="099ac604-719e-4f6a-941d-e145b3c95617">D5CZYVWKPRSV-2179-2</_dlc_DocId>
    <Doc_x0020_LanguageTaxHTField0 xmlns="099ac604-719e-4f6a-941d-e145b3c95617">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b3f6ed75-81de-4806-bb4e-9cca516df0b0</TermId>
        </TermInfo>
      </Terms>
    </Doc_x0020_LanguageTaxHTField0>
    <TaxCatchAll xmlns="099ac604-719e-4f6a-941d-e145b3c95617">
      <Value>43</Value>
      <Value>42</Value>
      <Value>40</Value>
      <Value>39</Value>
      <Value>38</Value>
      <Value>108</Value>
      <Value>55</Value>
    </TaxCatchAll>
    <_dlc_DocIdUrl xmlns="099ac604-719e-4f6a-941d-e145b3c95617">
      <Url>http://hub.latticesemi.com/departments/RandD/Silicon/infrastructure/_layouts/DocIdRedir.aspx?ID=D5CZYVWKPRSV-2179-2</Url>
      <Description>D5CZYVWKPRSV-2179-2</Description>
    </_dlc_DocIdUrl>
    <TaxKeywordTaxHTField xmlns="099ac604-719e-4f6a-941d-e145b3c95617">
      <Terms xmlns="http://schemas.microsoft.com/office/infopath/2007/PartnerControls"/>
    </TaxKeywordTaxHTField>
    <DLPTaxHTField0 xmlns="099ac604-719e-4f6a-941d-e145b3c95617">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f5f65e25-8349-45a6-b3a5-dd987efad42d</TermId>
        </TermInfo>
      </Terms>
    </DLPTaxHTField0>
    <Control_x0020_CategoryTaxHTField0 xmlns="099ac604-719e-4f6a-941d-e145b3c95617">
      <Terms xmlns="http://schemas.microsoft.com/office/infopath/2007/PartnerControls">
        <TermInfo xmlns="http://schemas.microsoft.com/office/infopath/2007/PartnerControls">
          <TermName xmlns="http://schemas.microsoft.com/office/infopath/2007/PartnerControls">Freeform</TermName>
          <TermId xmlns="http://schemas.microsoft.com/office/infopath/2007/PartnerControls">4bbb72d9-92e3-4b10-922f-52e41b1a8860</TermId>
        </TermInfo>
      </Terms>
    </Control_x0020_CategoryTaxHTField0>
    <Area_x0020_Covered xmlns="094c5182-53df-4c3e-abad-df77bd42232d">LDP</Area_x0020_Covered>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635170202351836875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635170202351836875</Data>
    <Filter/>
  </Receiver>
</spe:Receivers>
</file>

<file path=customXml/item5.xml><?xml version="1.0" encoding="utf-8"?>
<ct:contentTypeSchema xmlns:ct="http://schemas.microsoft.com/office/2006/metadata/contentType" xmlns:ma="http://schemas.microsoft.com/office/2006/metadata/properties/metaAttributes" ct:_="" ma:_="" ma:contentTypeName="Lattice Document" ma:contentTypeID="0x010100CDE73FDA8585FF43853E5AF29E4EE99100850282E43744E54CBB1DFA394755CC34" ma:contentTypeVersion="75" ma:contentTypeDescription="" ma:contentTypeScope="" ma:versionID="da19422bdd1b09b95e6c9cf154d8d02c">
  <xsd:schema xmlns:xsd="http://www.w3.org/2001/XMLSchema" xmlns:xs="http://www.w3.org/2001/XMLSchema" xmlns:p="http://schemas.microsoft.com/office/2006/metadata/properties" xmlns:ns2="099ac604-719e-4f6a-941d-e145b3c95617" xmlns:ns3="3990ac94-838a-4044-947b-4e84593ac4db" xmlns:ns4="094c5182-53df-4c3e-abad-df77bd42232d" xmlns:ns5="http://schemas.microsoft.com/sharepoint/v4" targetNamespace="http://schemas.microsoft.com/office/2006/metadata/properties" ma:root="true" ma:fieldsID="3f06d90846f7b57883588660e5b212fa" ns2:_="" ns3:_="" ns4:_="" ns5:_="">
    <xsd:import namespace="099ac604-719e-4f6a-941d-e145b3c95617"/>
    <xsd:import namespace="3990ac94-838a-4044-947b-4e84593ac4db"/>
    <xsd:import namespace="094c5182-53df-4c3e-abad-df77bd42232d"/>
    <xsd:import namespace="http://schemas.microsoft.com/sharepoint/v4"/>
    <xsd:element name="properties">
      <xsd:complexType>
        <xsd:sequence>
          <xsd:element name="documentManagement">
            <xsd:complexType>
              <xsd:all>
                <xsd:element ref="ns2:Doc_x0020_Author" minOccurs="0"/>
                <xsd:element ref="ns2:Doc_x0020_SourceTaxHTField0" minOccurs="0"/>
                <xsd:element ref="ns2:Control_x0020_CategoryTaxHTField0" minOccurs="0"/>
                <xsd:element ref="ns2:Doc_x0020_LanguageTaxHTField0" minOccurs="0"/>
                <xsd:element ref="ns2:DLPTaxHTField0" minOccurs="0"/>
                <xsd:element ref="ns2:SecurityTaxHTField0" minOccurs="0"/>
                <xsd:element ref="ns2:Primary_x0020_AudienceTaxHTField0" minOccurs="0"/>
                <xsd:element ref="ns2:_dlc_DocId" minOccurs="0"/>
                <xsd:element ref="ns2:_dlc_DocIdUrl" minOccurs="0"/>
                <xsd:element ref="ns2:_dlc_DocIdPersistId" minOccurs="0"/>
                <xsd:element ref="ns3:Responsible_x0020_DepartmentTaxHTField0" minOccurs="0"/>
                <xsd:element ref="ns2:TaxCatchAll" minOccurs="0"/>
                <xsd:element ref="ns2:TaxKeywordTaxHTField" minOccurs="0"/>
                <xsd:element ref="ns2:TaxCatchAllLabel" minOccurs="0"/>
                <xsd:element ref="ns4:Area_x0020_Covered"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ac604-719e-4f6a-941d-e145b3c95617" elementFormDefault="qualified">
    <xsd:import namespace="http://schemas.microsoft.com/office/2006/documentManagement/types"/>
    <xsd:import namespace="http://schemas.microsoft.com/office/infopath/2007/PartnerControls"/>
    <xsd:element name="Doc_x0020_Author" ma:index="2" nillable="true" ma:displayName="Doc Author" ma:description="The person who created the document." ma:internalName="Doc_x0020_Author" ma:readOnly="false">
      <xsd:simpleType>
        <xsd:restriction base="dms:Text">
          <xsd:maxLength value="255"/>
        </xsd:restriction>
      </xsd:simpleType>
    </xsd:element>
    <xsd:element name="Doc_x0020_SourceTaxHTField0" ma:index="12" nillable="true" ma:taxonomy="true" ma:internalName="Doc_x0020_SourceTaxHTField0" ma:taxonomyFieldName="Doc_x0020_Source" ma:displayName="Doc Source" ma:readOnly="false" ma:default="39;#Internal|eb1caaff-0c16-4357-bf62-2771783a4bb0" ma:fieldId="{a737f8f0-1260-436d-b5b5-def0acb16298}" ma:taxonomyMulti="true" ma:sspId="abdc8e59-17fe-4978-b093-0da87e6cf897" ma:termSetId="703f9fa1-4742-4d41-99cf-94c28593469c" ma:anchorId="00000000-0000-0000-0000-000000000000" ma:open="false" ma:isKeyword="false">
      <xsd:complexType>
        <xsd:sequence>
          <xsd:element ref="pc:Terms" minOccurs="0" maxOccurs="1"/>
        </xsd:sequence>
      </xsd:complexType>
    </xsd:element>
    <xsd:element name="Control_x0020_CategoryTaxHTField0" ma:index="14" nillable="true" ma:taxonomy="true" ma:internalName="Control_x0020_CategoryTaxHTField0" ma:taxonomyFieldName="Control_x0020_Category" ma:displayName="Doc Mgt Category" ma:default="55;#Freeform|4bbb72d9-92e3-4b10-922f-52e41b1a8860" ma:fieldId="{e6cf39ff-34ef-4451-8e61-605ff725d895}" ma:sspId="abdc8e59-17fe-4978-b093-0da87e6cf897" ma:termSetId="4952475c-416a-4441-9eb6-b41e1285bc52" ma:anchorId="00000000-0000-0000-0000-000000000000" ma:open="false" ma:isKeyword="false">
      <xsd:complexType>
        <xsd:sequence>
          <xsd:element ref="pc:Terms" minOccurs="0" maxOccurs="1"/>
        </xsd:sequence>
      </xsd:complexType>
    </xsd:element>
    <xsd:element name="Doc_x0020_LanguageTaxHTField0" ma:index="16" nillable="true" ma:taxonomy="true" ma:internalName="Doc_x0020_LanguageTaxHTField0" ma:taxonomyFieldName="Doc_x0020_Language" ma:displayName="Doc Language" ma:readOnly="false" ma:default="43;#English|b3f6ed75-81de-4806-bb4e-9cca516df0b0" ma:fieldId="{09e1ca50-5622-4ab3-8c09-f3c2b3b5d2b6}" ma:sspId="abdc8e59-17fe-4978-b093-0da87e6cf897" ma:termSetId="598ac03e-896e-49e1-8ae7-c8cb19aebdb6" ma:anchorId="00000000-0000-0000-0000-000000000000" ma:open="false" ma:isKeyword="false">
      <xsd:complexType>
        <xsd:sequence>
          <xsd:element ref="pc:Terms" minOccurs="0" maxOccurs="1"/>
        </xsd:sequence>
      </xsd:complexType>
    </xsd:element>
    <xsd:element name="DLPTaxHTField0" ma:index="17" nillable="true" ma:taxonomy="true" ma:internalName="DLPTaxHTField0" ma:taxonomyFieldName="DLP" ma:displayName="DLP Color" ma:default="40;#Green|f5f65e25-8349-45a6-b3a5-dd987efad42d" ma:fieldId="{74f96cfc-3607-4140-99f6-a0e0bd5faa6c}" ma:sspId="abdc8e59-17fe-4978-b093-0da87e6cf897" ma:termSetId="279412fa-fd51-4951-bfa9-b350ea3a7875" ma:anchorId="00000000-0000-0000-0000-000000000000" ma:open="false" ma:isKeyword="false">
      <xsd:complexType>
        <xsd:sequence>
          <xsd:element ref="pc:Terms" minOccurs="0" maxOccurs="1"/>
        </xsd:sequence>
      </xsd:complexType>
    </xsd:element>
    <xsd:element name="SecurityTaxHTField0" ma:index="18" nillable="true" ma:taxonomy="true" ma:internalName="SecurityTaxHTField0" ma:taxonomyFieldName="Security" ma:displayName="Security Level" ma:readOnly="false" ma:default="42;#Company Confidential|c28c6c75-aae0-4edc-9cc2-00c0745aadbc" ma:fieldId="{67ee2789-33ce-44e4-8e67-273379fbd9ea}" ma:sspId="abdc8e59-17fe-4978-b093-0da87e6cf897" ma:termSetId="ef9eef73-006d-4a55-845b-f23adaf7a958" ma:anchorId="00000000-0000-0000-0000-000000000000" ma:open="false" ma:isKeyword="false">
      <xsd:complexType>
        <xsd:sequence>
          <xsd:element ref="pc:Terms" minOccurs="0" maxOccurs="1"/>
        </xsd:sequence>
      </xsd:complexType>
    </xsd:element>
    <xsd:element name="Primary_x0020_AudienceTaxHTField0" ma:index="21" nillable="true" ma:taxonomy="true" ma:internalName="Primary_x0020_AudienceTaxHTField0" ma:taxonomyFieldName="Primary_x0020_Audience" ma:displayName="Primary Audience" ma:readOnly="false" ma:default="38;#Internal|b6a0e0c5-d188-4032-bb54-73009b286b96" ma:fieldId="{6f5b9a81-e416-413c-b085-b7608996cb69}" ma:taxonomyMulti="true" ma:sspId="abdc8e59-17fe-4978-b093-0da87e6cf897" ma:termSetId="daa27281-a553-4db8-96da-48b39c922d17" ma:anchorId="00000000-0000-0000-0000-000000000000" ma:open="false" ma:isKeyword="false">
      <xsd:complexType>
        <xsd:sequence>
          <xsd:element ref="pc:Terms" minOccurs="0" maxOccurs="1"/>
        </xsd:sequence>
      </xsd:complex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description="" ma:hidden="true" ma:list="{2f240fa8-a68f-45a7-bef8-e0753a0b6713}" ma:internalName="TaxCatchAll" ma:showField="CatchAllData" ma:web="3990ac94-838a-4044-947b-4e84593ac4db">
      <xsd:complexType>
        <xsd:complexContent>
          <xsd:extension base="dms:MultiChoiceLookup">
            <xsd:sequence>
              <xsd:element name="Value" type="dms:Lookup" maxOccurs="unbounded" minOccurs="0" nillable="true"/>
            </xsd:sequence>
          </xsd:extension>
        </xsd:complexContent>
      </xsd:complexType>
    </xsd:element>
    <xsd:element name="TaxKeywordTaxHTField" ma:index="28" nillable="true" ma:taxonomy="true" ma:internalName="TaxKeywordTaxHTField" ma:taxonomyFieldName="TaxKeyword" ma:displayName="Enterprise Keywords" ma:fieldId="{23f27201-bee3-471e-b2e7-b64fd8b7ca38}" ma:taxonomyMulti="true" ma:sspId="e8b6643d-2f0f-4fd3-92d3-cfce2c1012d5" ma:termSetId="00000000-0000-0000-0000-000000000000" ma:anchorId="00000000-0000-0000-0000-000000000000" ma:open="true" ma:isKeyword="true">
      <xsd:complexType>
        <xsd:sequence>
          <xsd:element ref="pc:Terms" minOccurs="0" maxOccurs="1"/>
        </xsd:sequence>
      </xsd:complexType>
    </xsd:element>
    <xsd:element name="TaxCatchAllLabel" ma:index="29" nillable="true" ma:displayName="Taxonomy Catch All Column1" ma:description="" ma:hidden="true" ma:list="{2f240fa8-a68f-45a7-bef8-e0753a0b6713}" ma:internalName="TaxCatchAllLabel" ma:readOnly="true" ma:showField="CatchAllDataLabel" ma:web="3990ac94-838a-4044-947b-4e84593ac4d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90ac94-838a-4044-947b-4e84593ac4db" elementFormDefault="qualified">
    <xsd:import namespace="http://schemas.microsoft.com/office/2006/documentManagement/types"/>
    <xsd:import namespace="http://schemas.microsoft.com/office/infopath/2007/PartnerControls"/>
    <xsd:element name="Responsible_x0020_DepartmentTaxHTField0" ma:index="26" nillable="true" ma:taxonomy="true" ma:internalName="Responsible_x0020_DepartmentTaxHTField00" ma:taxonomyFieldName="Responsible_x0020_Department0" ma:displayName="Responsible Department" ma:readOnly="false" ma:default="" ma:fieldId="{bd1280a9-3f07-4136-9f1b-e120f8219cda}" ma:sspId="abdc8e59-17fe-4978-b093-0da87e6cf897" ma:termSetId="c2d4d036-6947-403a-b12a-f620913641e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4c5182-53df-4c3e-abad-df77bd42232d" elementFormDefault="qualified">
    <xsd:import namespace="http://schemas.microsoft.com/office/2006/documentManagement/types"/>
    <xsd:import namespace="http://schemas.microsoft.com/office/infopath/2007/PartnerControls"/>
    <xsd:element name="Area_x0020_Covered" ma:index="30" nillable="true" ma:displayName="Area Covered" ma:default="LDP" ma:format="Dropdown" ma:internalName="Area_x0020_Covered">
      <xsd:simpleType>
        <xsd:restriction base="dms:Choice">
          <xsd:enumeration value="LDP"/>
          <xsd:enumeration value="Data Management"/>
          <xsd:enumeration value="Issues Tracking"/>
          <xsd:enumeration value="General"/>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48DCE-F59C-4E0E-A118-C6BA3FF58931}">
  <ds:schemaRefs>
    <ds:schemaRef ds:uri="http://schemas.microsoft.com/office/2006/metadata/properties"/>
    <ds:schemaRef ds:uri="http://schemas.microsoft.com/office/infopath/2007/PartnerControls"/>
    <ds:schemaRef ds:uri="099ac604-719e-4f6a-941d-e145b3c95617"/>
    <ds:schemaRef ds:uri="3990ac94-838a-4044-947b-4e84593ac4db"/>
    <ds:schemaRef ds:uri="094c5182-53df-4c3e-abad-df77bd42232d"/>
    <ds:schemaRef ds:uri="http://schemas.microsoft.com/sharepoint/v4"/>
  </ds:schemaRefs>
</ds:datastoreItem>
</file>

<file path=customXml/itemProps2.xml><?xml version="1.0" encoding="utf-8"?>
<ds:datastoreItem xmlns:ds="http://schemas.openxmlformats.org/officeDocument/2006/customXml" ds:itemID="{42413564-B62D-467E-8624-74DBA5EC2ADB}">
  <ds:schemaRefs>
    <ds:schemaRef ds:uri="http://schemas.microsoft.com/sharepoint/v3/contenttype/forms"/>
  </ds:schemaRefs>
</ds:datastoreItem>
</file>

<file path=customXml/itemProps3.xml><?xml version="1.0" encoding="utf-8"?>
<ds:datastoreItem xmlns:ds="http://schemas.openxmlformats.org/officeDocument/2006/customXml" ds:itemID="{833322FC-EDB2-401F-B1C6-00C5CF213EAB}">
  <ds:schemaRefs>
    <ds:schemaRef ds:uri="http://schemas.microsoft.com/office/2006/metadata/customXsn"/>
  </ds:schemaRefs>
</ds:datastoreItem>
</file>

<file path=customXml/itemProps4.xml><?xml version="1.0" encoding="utf-8"?>
<ds:datastoreItem xmlns:ds="http://schemas.openxmlformats.org/officeDocument/2006/customXml" ds:itemID="{DE615AE1-1D4E-47F6-9166-F960E0835EE2}">
  <ds:schemaRefs>
    <ds:schemaRef ds:uri="http://schemas.microsoft.com/sharepoint/events"/>
  </ds:schemaRefs>
</ds:datastoreItem>
</file>

<file path=customXml/itemProps5.xml><?xml version="1.0" encoding="utf-8"?>
<ds:datastoreItem xmlns:ds="http://schemas.openxmlformats.org/officeDocument/2006/customXml" ds:itemID="{F6E9F444-9622-49C9-A822-C8A0CB6F4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ac604-719e-4f6a-941d-e145b3c95617"/>
    <ds:schemaRef ds:uri="3990ac94-838a-4044-947b-4e84593ac4db"/>
    <ds:schemaRef ds:uri="094c5182-53df-4c3e-abad-df77bd42232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B991ADD-4D30-472B-82DF-34FD3727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7</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LDP-User-Guide</vt:lpstr>
    </vt:vector>
  </TitlesOfParts>
  <Company>Latitce Semiconductor Corp.</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LDP-User-Guide</dc:title>
  <dc:creator>Kevin Zhou</dc:creator>
  <cp:lastModifiedBy>Shawn Yan</cp:lastModifiedBy>
  <cp:revision>39</cp:revision>
  <cp:lastPrinted>2016-11-01T02:55:00Z</cp:lastPrinted>
  <dcterms:created xsi:type="dcterms:W3CDTF">2014-06-17T01:04:00Z</dcterms:created>
  <dcterms:modified xsi:type="dcterms:W3CDTF">2016-11-30T23:47:00Z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DLP">
    <vt:lpwstr>40;#Green|f5f65e25-8349-45a6-b3a5-dd987efad42d</vt:lpwstr>
  </property>
  <property fmtid="{D5CDD505-2E9C-101B-9397-08002B2CF9AE}" pid="4" name="Security">
    <vt:lpwstr>42;#Company Confidential|c28c6c75-aae0-4edc-9cc2-00c0745aadbc</vt:lpwstr>
  </property>
  <property fmtid="{D5CDD505-2E9C-101B-9397-08002B2CF9AE}" pid="5" name="Primary Audience">
    <vt:lpwstr>38;#Internal|b6a0e0c5-d188-4032-bb54-73009b286b96</vt:lpwstr>
  </property>
  <property fmtid="{D5CDD505-2E9C-101B-9397-08002B2CF9AE}" pid="6" name="Doc Source">
    <vt:lpwstr>39;#Internal|eb1caaff-0c16-4357-bf62-2771783a4bb0</vt:lpwstr>
  </property>
  <property fmtid="{D5CDD505-2E9C-101B-9397-08002B2CF9AE}" pid="7" name="Doc Language">
    <vt:lpwstr>43;#English|b3f6ed75-81de-4806-bb4e-9cca516df0b0</vt:lpwstr>
  </property>
  <property fmtid="{D5CDD505-2E9C-101B-9397-08002B2CF9AE}" pid="8" name="ContentTypeId">
    <vt:lpwstr>0x010100CDE73FDA8585FF43853E5AF29E4EE99100850282E43744E54CBB1DFA394755CC34</vt:lpwstr>
  </property>
  <property fmtid="{D5CDD505-2E9C-101B-9397-08002B2CF9AE}" pid="9" name="Control Category">
    <vt:lpwstr>55;#Freeform|4bbb72d9-92e3-4b10-922f-52e41b1a8860</vt:lpwstr>
  </property>
  <property fmtid="{D5CDD505-2E9C-101B-9397-08002B2CF9AE}" pid="10" name="_dlc_DocIdItemGuid">
    <vt:lpwstr>5df86928-f912-489a-b47e-c6553e2c10c7</vt:lpwstr>
  </property>
  <property fmtid="{D5CDD505-2E9C-101B-9397-08002B2CF9AE}" pid="11" name="Responsible Department0">
    <vt:lpwstr>108;#CAD (US)|5fbb3919-65f7-4021-ab27-2648c8c78142</vt:lpwstr>
  </property>
</Properties>
</file>