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方正仿宋简体"/>
          <w:b/>
          <w:sz w:val="32"/>
          <w:szCs w:val="32"/>
        </w:rPr>
      </w:pPr>
      <w:r>
        <w:rPr>
          <w:rFonts w:hint="eastAsia" w:eastAsia="方正仿宋简体"/>
          <w:b/>
          <w:sz w:val="32"/>
          <w:szCs w:val="32"/>
        </w:rPr>
        <w:t>附件1：</w:t>
      </w:r>
    </w:p>
    <w:p>
      <w:pPr>
        <w:jc w:val="center"/>
        <w:rPr>
          <w:rFonts w:hint="eastAsia"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201</w:t>
      </w:r>
      <w:r>
        <w:rPr>
          <w:rFonts w:hint="eastAsia" w:ascii="仿宋_GB2312" w:hAnsi="宋体" w:eastAsia="仿宋_GB2312"/>
          <w:b/>
          <w:sz w:val="36"/>
          <w:szCs w:val="36"/>
          <w:lang w:val="en-US" w:eastAsia="zh-CN"/>
        </w:rPr>
        <w:t>8</w:t>
      </w:r>
      <w:r>
        <w:rPr>
          <w:rFonts w:hint="eastAsia" w:ascii="仿宋_GB2312" w:hAnsi="宋体" w:eastAsia="仿宋_GB2312"/>
          <w:b/>
          <w:sz w:val="36"/>
          <w:szCs w:val="36"/>
        </w:rPr>
        <w:t>年防灾科技学院大学生创业大赛</w:t>
      </w:r>
    </w:p>
    <w:p>
      <w:pPr>
        <w:jc w:val="center"/>
        <w:rPr>
          <w:rFonts w:hint="eastAsia" w:ascii="方正大标宋简体" w:eastAsia="方正大标宋简体"/>
          <w:b/>
          <w:sz w:val="44"/>
          <w:szCs w:val="44"/>
        </w:rPr>
      </w:pPr>
      <w:r>
        <w:rPr>
          <w:rFonts w:hint="eastAsia" w:ascii="方正大标宋简体" w:eastAsia="方正大标宋简体"/>
          <w:b/>
          <w:sz w:val="44"/>
          <w:szCs w:val="44"/>
        </w:rPr>
        <w:t>大学生创业计划类</w:t>
      </w:r>
      <w:r>
        <w:rPr>
          <w:rFonts w:hint="eastAsia" w:ascii="方正大标宋简体" w:eastAsia="方正大标宋简体" w:cs="方正大标宋简体"/>
          <w:b/>
          <w:bCs/>
          <w:sz w:val="44"/>
          <w:szCs w:val="44"/>
        </w:rPr>
        <w:t>参赛项目申报表</w:t>
      </w:r>
    </w:p>
    <w:tbl>
      <w:tblPr>
        <w:tblStyle w:val="3"/>
        <w:tblW w:w="8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260"/>
        <w:gridCol w:w="994"/>
        <w:gridCol w:w="1050"/>
        <w:gridCol w:w="1316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exact"/>
          <w:jc w:val="center"/>
        </w:trPr>
        <w:tc>
          <w:tcPr>
            <w:tcW w:w="1998" w:type="dxa"/>
            <w:vAlign w:val="center"/>
          </w:tcPr>
          <w:p>
            <w:pPr>
              <w:jc w:val="center"/>
              <w:rPr>
                <w:rFonts w:hint="eastAsia" w:eastAsia="方正仿宋简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eastAsia="方正仿宋简体"/>
                <w:b/>
                <w:sz w:val="28"/>
                <w:szCs w:val="28"/>
                <w:lang w:val="en-US" w:eastAsia="zh-CN"/>
              </w:rPr>
              <w:t>项目名称</w:t>
            </w:r>
          </w:p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6530" w:type="dxa"/>
            <w:gridSpan w:val="5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exact"/>
          <w:jc w:val="center"/>
        </w:trPr>
        <w:tc>
          <w:tcPr>
            <w:tcW w:w="1998" w:type="dxa"/>
            <w:vMerge w:val="restart"/>
            <w:vAlign w:val="center"/>
          </w:tcPr>
          <w:p>
            <w:pPr>
              <w:jc w:val="center"/>
              <w:rPr>
                <w:rFonts w:hint="eastAsia" w:eastAsia="方正仿宋简体"/>
                <w:b/>
                <w:sz w:val="28"/>
                <w:szCs w:val="28"/>
              </w:rPr>
            </w:pPr>
            <w:r>
              <w:rPr>
                <w:rFonts w:hint="eastAsia" w:eastAsia="方正仿宋简体"/>
                <w:b/>
                <w:sz w:val="28"/>
                <w:szCs w:val="28"/>
              </w:rPr>
              <w:t>团队负责人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4"/>
              </w:rPr>
            </w:pPr>
            <w:r>
              <w:rPr>
                <w:rFonts w:hint="eastAsia" w:eastAsia="方正仿宋简体"/>
                <w:b/>
                <w:sz w:val="24"/>
              </w:rPr>
              <w:t>姓名</w:t>
            </w:r>
          </w:p>
        </w:tc>
        <w:tc>
          <w:tcPr>
            <w:tcW w:w="994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4"/>
              </w:rPr>
            </w:pPr>
            <w:r>
              <w:rPr>
                <w:rFonts w:hint="eastAsia" w:eastAsia="方正仿宋简体"/>
                <w:b/>
                <w:sz w:val="24"/>
              </w:rPr>
              <w:t>性别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4"/>
              </w:rPr>
            </w:pPr>
            <w:r>
              <w:rPr>
                <w:rFonts w:hint="eastAsia" w:eastAsia="方正仿宋简体"/>
                <w:b/>
                <w:sz w:val="24"/>
              </w:rPr>
              <w:t>年龄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4"/>
              </w:rPr>
            </w:pPr>
            <w:r>
              <w:rPr>
                <w:rFonts w:hint="eastAsia" w:eastAsia="方正仿宋简体"/>
                <w:b/>
                <w:sz w:val="24"/>
              </w:rPr>
              <w:t>班级</w:t>
            </w:r>
          </w:p>
        </w:tc>
        <w:tc>
          <w:tcPr>
            <w:tcW w:w="1910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4"/>
              </w:rPr>
            </w:pPr>
            <w:r>
              <w:rPr>
                <w:rFonts w:hint="eastAsia" w:eastAsia="方正仿宋简体"/>
                <w:b/>
                <w:sz w:val="24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994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050" w:type="dxa"/>
            <w:vAlign w:val="center"/>
          </w:tcPr>
          <w:p>
            <w:pPr>
              <w:rPr>
                <w:rFonts w:hint="eastAsia" w:eastAsia="方正仿宋简体"/>
                <w:b/>
                <w:sz w:val="28"/>
                <w:szCs w:val="28"/>
              </w:rPr>
            </w:pP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exact"/>
          <w:jc w:val="center"/>
        </w:trPr>
        <w:tc>
          <w:tcPr>
            <w:tcW w:w="1998" w:type="dxa"/>
            <w:vMerge w:val="restart"/>
            <w:vAlign w:val="center"/>
          </w:tcPr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  <w:r>
              <w:rPr>
                <w:rFonts w:eastAsia="方正仿宋简体"/>
                <w:b/>
                <w:sz w:val="28"/>
                <w:szCs w:val="28"/>
              </w:rPr>
              <w:t>团队</w:t>
            </w:r>
          </w:p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  <w:r>
              <w:rPr>
                <w:rFonts w:eastAsia="方正仿宋简体"/>
                <w:b/>
                <w:sz w:val="28"/>
                <w:szCs w:val="28"/>
              </w:rPr>
              <w:t>主要</w:t>
            </w:r>
          </w:p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  <w:r>
              <w:rPr>
                <w:rFonts w:eastAsia="方正仿宋简体"/>
                <w:b/>
                <w:sz w:val="28"/>
                <w:szCs w:val="28"/>
              </w:rPr>
              <w:t>成员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4"/>
              </w:rPr>
            </w:pPr>
            <w:r>
              <w:rPr>
                <w:rFonts w:eastAsia="方正仿宋简体"/>
                <w:b/>
                <w:sz w:val="24"/>
              </w:rPr>
              <w:t>姓名</w:t>
            </w:r>
          </w:p>
        </w:tc>
        <w:tc>
          <w:tcPr>
            <w:tcW w:w="994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4"/>
              </w:rPr>
            </w:pPr>
            <w:r>
              <w:rPr>
                <w:rFonts w:eastAsia="方正仿宋简体"/>
                <w:b/>
                <w:sz w:val="24"/>
              </w:rPr>
              <w:t>性别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4"/>
              </w:rPr>
            </w:pPr>
            <w:r>
              <w:rPr>
                <w:rFonts w:eastAsia="方正仿宋简体"/>
                <w:b/>
                <w:sz w:val="24"/>
              </w:rPr>
              <w:t>年龄</w:t>
            </w: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rFonts w:hint="eastAsia" w:eastAsia="方正仿宋简体"/>
                <w:b/>
                <w:sz w:val="24"/>
              </w:rPr>
            </w:pPr>
            <w:r>
              <w:rPr>
                <w:rFonts w:hint="eastAsia" w:eastAsia="方正仿宋简体"/>
                <w:b/>
                <w:sz w:val="24"/>
              </w:rPr>
              <w:t>班级</w:t>
            </w:r>
          </w:p>
        </w:tc>
        <w:tc>
          <w:tcPr>
            <w:tcW w:w="1910" w:type="dxa"/>
            <w:vAlign w:val="center"/>
          </w:tcPr>
          <w:p>
            <w:pPr>
              <w:jc w:val="center"/>
              <w:rPr>
                <w:rFonts w:hint="eastAsia" w:eastAsia="方正仿宋简体"/>
                <w:b/>
                <w:sz w:val="24"/>
              </w:rPr>
            </w:pPr>
            <w:r>
              <w:rPr>
                <w:rFonts w:hint="eastAsia" w:eastAsia="方正仿宋简体"/>
                <w:b/>
                <w:sz w:val="24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994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05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316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994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05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316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994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05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316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994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05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316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91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exact"/>
          <w:jc w:val="center"/>
        </w:trPr>
        <w:tc>
          <w:tcPr>
            <w:tcW w:w="1998" w:type="dxa"/>
            <w:vMerge w:val="restart"/>
            <w:vAlign w:val="center"/>
          </w:tcPr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  <w:r>
              <w:rPr>
                <w:rFonts w:hint="eastAsia" w:eastAsia="方正仿宋简体"/>
                <w:b/>
                <w:sz w:val="28"/>
                <w:szCs w:val="28"/>
              </w:rPr>
              <w:t>指导教师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方正仿宋简体"/>
                <w:b/>
                <w:sz w:val="24"/>
              </w:rPr>
            </w:pPr>
            <w:r>
              <w:rPr>
                <w:rFonts w:hint="eastAsia" w:eastAsia="方正仿宋简体"/>
                <w:b/>
                <w:sz w:val="24"/>
              </w:rPr>
              <w:t>姓名</w:t>
            </w: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rFonts w:eastAsia="方正仿宋简体"/>
                <w:b/>
                <w:sz w:val="24"/>
              </w:rPr>
            </w:pP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rFonts w:hint="eastAsia" w:eastAsia="方正仿宋简体"/>
                <w:b/>
                <w:sz w:val="24"/>
              </w:rPr>
            </w:pPr>
            <w:r>
              <w:rPr>
                <w:rFonts w:hint="eastAsia" w:eastAsia="方正仿宋简体"/>
                <w:b/>
                <w:sz w:val="24"/>
              </w:rPr>
              <w:t>职称</w:t>
            </w:r>
          </w:p>
        </w:tc>
        <w:tc>
          <w:tcPr>
            <w:tcW w:w="191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1998" w:type="dxa"/>
            <w:vMerge w:val="continue"/>
            <w:vAlign w:val="center"/>
          </w:tcPr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方正仿宋简体"/>
                <w:b/>
                <w:sz w:val="24"/>
              </w:rPr>
            </w:pPr>
            <w:r>
              <w:rPr>
                <w:rFonts w:hint="eastAsia" w:eastAsia="方正仿宋简体"/>
                <w:b/>
                <w:sz w:val="24"/>
              </w:rPr>
              <w:t>专业领域</w:t>
            </w: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rFonts w:eastAsia="方正仿宋简体"/>
                <w:b/>
                <w:sz w:val="24"/>
              </w:rPr>
            </w:pP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4"/>
              </w:rPr>
            </w:pPr>
            <w:r>
              <w:rPr>
                <w:rFonts w:eastAsia="方正仿宋简体"/>
                <w:b/>
                <w:sz w:val="24"/>
              </w:rPr>
              <w:t>手机</w:t>
            </w:r>
          </w:p>
        </w:tc>
        <w:tc>
          <w:tcPr>
            <w:tcW w:w="1910" w:type="dxa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7" w:hRule="atLeast"/>
          <w:jc w:val="center"/>
        </w:trPr>
        <w:tc>
          <w:tcPr>
            <w:tcW w:w="1998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  <w:r>
              <w:rPr>
                <w:rFonts w:hint="eastAsia" w:eastAsia="方正仿宋简体"/>
                <w:b/>
                <w:sz w:val="28"/>
                <w:szCs w:val="28"/>
              </w:rPr>
              <w:t>项目</w:t>
            </w:r>
            <w:r>
              <w:rPr>
                <w:rFonts w:eastAsia="方正仿宋简体"/>
                <w:b/>
                <w:sz w:val="28"/>
                <w:szCs w:val="28"/>
              </w:rPr>
              <w:t>简介</w:t>
            </w:r>
          </w:p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  <w:r>
              <w:rPr>
                <w:rFonts w:eastAsia="方正仿宋简体"/>
                <w:b/>
                <w:sz w:val="28"/>
                <w:szCs w:val="28"/>
              </w:rPr>
              <w:t>（200字</w:t>
            </w:r>
            <w:r>
              <w:rPr>
                <w:rFonts w:hint="eastAsia" w:eastAsia="方正仿宋简体"/>
                <w:b/>
                <w:sz w:val="28"/>
                <w:szCs w:val="28"/>
              </w:rPr>
              <w:t>以</w:t>
            </w:r>
            <w:r>
              <w:rPr>
                <w:rFonts w:eastAsia="方正仿宋简体"/>
                <w:b/>
                <w:sz w:val="28"/>
                <w:szCs w:val="28"/>
              </w:rPr>
              <w:t>内）</w:t>
            </w:r>
          </w:p>
        </w:tc>
        <w:tc>
          <w:tcPr>
            <w:tcW w:w="6530" w:type="dxa"/>
            <w:gridSpan w:val="5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atLeast"/>
          <w:jc w:val="center"/>
        </w:trPr>
        <w:tc>
          <w:tcPr>
            <w:tcW w:w="1998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eastAsia="方正仿宋简体"/>
                <w:b/>
                <w:sz w:val="28"/>
                <w:szCs w:val="28"/>
              </w:rPr>
              <w:t>评审</w:t>
            </w:r>
            <w:r>
              <w:rPr>
                <w:rFonts w:eastAsia="方正仿宋简体"/>
                <w:b/>
                <w:sz w:val="28"/>
                <w:szCs w:val="28"/>
              </w:rPr>
              <w:t>意见</w:t>
            </w:r>
          </w:p>
        </w:tc>
        <w:tc>
          <w:tcPr>
            <w:tcW w:w="6530" w:type="dxa"/>
            <w:gridSpan w:val="5"/>
            <w:vAlign w:val="center"/>
          </w:tcPr>
          <w:p>
            <w:pPr>
              <w:ind w:right="560"/>
              <w:jc w:val="center"/>
              <w:rPr>
                <w:rFonts w:eastAsia="方正仿宋简体"/>
                <w:b/>
                <w:sz w:val="28"/>
                <w:szCs w:val="28"/>
              </w:rPr>
            </w:pPr>
            <w:r>
              <w:rPr>
                <w:rFonts w:eastAsia="方正仿宋简体"/>
                <w:b/>
                <w:sz w:val="28"/>
                <w:szCs w:val="28"/>
              </w:rPr>
              <w:t xml:space="preserve">                                   </w:t>
            </w:r>
          </w:p>
          <w:p>
            <w:pPr>
              <w:ind w:right="560"/>
              <w:jc w:val="center"/>
              <w:rPr>
                <w:rFonts w:eastAsia="方正仿宋简体"/>
                <w:b/>
                <w:sz w:val="28"/>
                <w:szCs w:val="28"/>
              </w:rPr>
            </w:pPr>
            <w:r>
              <w:rPr>
                <w:rFonts w:eastAsia="方正仿宋简体"/>
                <w:b/>
                <w:sz w:val="28"/>
                <w:szCs w:val="28"/>
              </w:rPr>
              <w:t xml:space="preserve">                   签名：</w:t>
            </w:r>
          </w:p>
          <w:p>
            <w:pPr>
              <w:ind w:right="700"/>
              <w:jc w:val="right"/>
              <w:rPr>
                <w:rFonts w:eastAsia="方正仿宋简体"/>
                <w:b/>
                <w:sz w:val="28"/>
                <w:szCs w:val="28"/>
              </w:rPr>
            </w:pPr>
            <w:r>
              <w:rPr>
                <w:rFonts w:eastAsia="方正仿宋简体"/>
                <w:b/>
                <w:sz w:val="28"/>
                <w:szCs w:val="28"/>
              </w:rPr>
              <w:t>年    月    日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1998" w:type="dxa"/>
            <w:vAlign w:val="center"/>
          </w:tcPr>
          <w:p>
            <w:pPr>
              <w:jc w:val="center"/>
              <w:rPr>
                <w:rFonts w:eastAsia="方正仿宋简体"/>
                <w:b/>
                <w:sz w:val="28"/>
                <w:szCs w:val="28"/>
              </w:rPr>
            </w:pPr>
            <w:r>
              <w:rPr>
                <w:rFonts w:eastAsia="方正仿宋简体"/>
                <w:b/>
                <w:sz w:val="28"/>
                <w:szCs w:val="28"/>
              </w:rPr>
              <w:t>备　注</w:t>
            </w:r>
          </w:p>
        </w:tc>
        <w:tc>
          <w:tcPr>
            <w:tcW w:w="6530" w:type="dxa"/>
            <w:gridSpan w:val="5"/>
            <w:vAlign w:val="center"/>
          </w:tcPr>
          <w:p>
            <w:pPr>
              <w:rPr>
                <w:rFonts w:eastAsia="方正仿宋简体"/>
                <w:b/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仿宋简体">
    <w:altName w:val="微软雅黑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F738C"/>
    <w:rsid w:val="419F738C"/>
    <w:rsid w:val="4CF268E4"/>
    <w:rsid w:val="6E463E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2016-03-16T15:29:00Z</dcterms:created>
  <dc:creator>周永福</dc:creator>
  <cp:lastModifiedBy>zz</cp:lastModifiedBy>
  <dcterms:modified xsi:type="dcterms:W3CDTF">2018-03-09T01:23:38Z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