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5493"/>
        <w:gridCol w:w="3857"/>
        <w:tblGridChange w:id="0">
          <w:tblGrid>
            <w:gridCol w:w="5493"/>
            <w:gridCol w:w="3857"/>
          </w:tblGrid>
        </w:tblGridChange>
      </w:tblGrid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TRƯỜNG ĐẠI HỌC ĐÀ LẠT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ĐỀ THI KẾT THÚC HỌC PHẦN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KHOA CÔNG NGHỆ THÔNG TIN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Môn: MẠNG MÁY TÍNH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Học kỳ I – Năm học : 2021 - 2022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Thời gian: 90 phút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B">
            <w:pPr>
              <w:spacing w:after="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Sinh viên không được sử dụng tài liệu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200" w:line="259" w:lineRule="auto"/>
        <w:ind w:left="-29" w:right="-27" w:firstLine="0"/>
        <w:rPr/>
      </w:pPr>
      <w:r w:rsidDel="00000000" w:rsidR="00000000" w:rsidRPr="00000000">
        <w:rPr>
          <w:rFonts w:ascii="Calibri" w:cs="Calibri" w:eastAsia="Calibri" w:hAnsi="Calibri"/>
          <w:color w:val="000000"/>
        </w:rPr>
        <mc:AlternateContent>
          <mc:Choice Requires="wpg">
            <w:drawing>
              <wp:inline distB="0" distT="0" distL="0" distR="0">
                <wp:extent cx="5981065" cy="9144"/>
                <wp:effectExtent b="0" l="0" r="0" t="0"/>
                <wp:docPr id="183208579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50" y="3775425"/>
                          <a:ext cx="5981065" cy="9144"/>
                          <a:chOff x="2355450" y="3775425"/>
                          <a:chExt cx="5981100" cy="9150"/>
                        </a:xfrm>
                      </wpg:grpSpPr>
                      <wpg:grpSp>
                        <wpg:cNvGrpSpPr/>
                        <wpg:grpSpPr>
                          <a:xfrm>
                            <a:off x="2355468" y="3775428"/>
                            <a:ext cx="5981065" cy="9144"/>
                            <a:chOff x="0" y="0"/>
                            <a:chExt cx="5981065" cy="9144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81050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81065" cy="9144"/>
                            </a:xfrm>
                            <a:custGeom>
                              <a:rect b="b" l="l" r="r" t="t"/>
                              <a:pathLst>
                                <a:path extrusionOk="0" h="9144" w="5981065">
                                  <a:moveTo>
                                    <a:pt x="0" y="0"/>
                                  </a:moveTo>
                                  <a:lnTo>
                                    <a:pt x="5981065" y="0"/>
                                  </a:lnTo>
                                  <a:lnTo>
                                    <a:pt x="598106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065" cy="9144"/>
                <wp:effectExtent b="0" l="0" r="0" t="0"/>
                <wp:docPr id="183208579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065" cy="91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7" w:line="282" w:lineRule="auto"/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Hướng dẫn nộp bài: Sinh viên tạo thư mục có tên MSSV_HoVaTen, sau đó lưu bài làm file word trong thư mục này. Lưu ý thư mục MSSV_HoVaTen sinh viên tạo và lưu trong ổ đĩa Z:\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44" w:lineRule="auto"/>
        <w:rPr/>
      </w:pPr>
      <w:r w:rsidDel="00000000" w:rsidR="00000000" w:rsidRPr="00000000">
        <w:rPr>
          <w:rtl w:val="0"/>
        </w:rPr>
        <w:t xml:space="preserve">Câu 1: (2 điểm) Cho địa chỉ IP </w:t>
      </w:r>
      <w:r w:rsidDel="00000000" w:rsidR="00000000" w:rsidRPr="00000000">
        <w:rPr>
          <w:b w:val="1"/>
          <w:rtl w:val="0"/>
        </w:rPr>
        <w:t xml:space="preserve">190.200.25.0</w:t>
      </w:r>
      <w:r w:rsidDel="00000000" w:rsidR="00000000" w:rsidRPr="00000000">
        <w:rPr>
          <w:rtl w:val="0"/>
        </w:rPr>
        <w:t xml:space="preserve">, sinh viên hãy dùng phương pháp VLSM chia mạng cho mô hình sau. </w:t>
      </w:r>
    </w:p>
    <w:p w:rsidR="00000000" w:rsidDel="00000000" w:rsidP="00000000" w:rsidRDefault="00000000" w:rsidRPr="00000000" w14:paraId="0000000F">
      <w:pPr>
        <w:spacing w:after="124" w:line="259" w:lineRule="auto"/>
        <w:ind w:left="0" w:right="751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4923409" cy="4907915"/>
            <wp:effectExtent b="0" l="0" r="0" t="0"/>
            <wp:docPr id="183208580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3409" cy="4907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76200</wp:posOffset>
                </wp:positionV>
                <wp:extent cx="1618632" cy="252969"/>
                <wp:effectExtent b="0" l="0" r="0" t="0"/>
                <wp:wrapNone/>
                <wp:docPr id="183208579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41447" y="3658278"/>
                          <a:ext cx="1609107" cy="243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5" w:before="0" w:line="262.00000762939453"/>
                              <w:ind w:left="0" w:right="0" w:firstLine="-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 xml:space="preserve">190.200.25.208/28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76200</wp:posOffset>
                </wp:positionV>
                <wp:extent cx="1618632" cy="252969"/>
                <wp:effectExtent b="0" l="0" r="0" t="0"/>
                <wp:wrapNone/>
                <wp:docPr id="183208579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8632" cy="2529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342900</wp:posOffset>
                </wp:positionV>
                <wp:extent cx="1618631" cy="247031"/>
                <wp:effectExtent b="0" l="0" r="0" t="0"/>
                <wp:wrapNone/>
                <wp:docPr id="1832085803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541447" y="3661247"/>
                          <a:ext cx="1609106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5" w:before="0" w:line="262.00000762939453"/>
                              <w:ind w:left="0" w:right="0" w:firstLine="-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 xml:space="preserve">190.200.25.224/30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342900</wp:posOffset>
                </wp:positionV>
                <wp:extent cx="1618631" cy="247031"/>
                <wp:effectExtent b="0" l="0" r="0" t="0"/>
                <wp:wrapNone/>
                <wp:docPr id="183208580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8631" cy="2470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736600</wp:posOffset>
                </wp:positionV>
                <wp:extent cx="1642382" cy="252664"/>
                <wp:effectExtent b="0" l="0" r="0" t="0"/>
                <wp:wrapNone/>
                <wp:docPr id="1832085802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529572" y="3658431"/>
                          <a:ext cx="1632857" cy="243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5" w:before="0" w:line="262.00000762939453"/>
                              <w:ind w:left="0" w:right="0" w:firstLine="-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 xml:space="preserve">190.200.25.228/30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736600</wp:posOffset>
                </wp:positionV>
                <wp:extent cx="1642382" cy="252664"/>
                <wp:effectExtent b="0" l="0" r="0" t="0"/>
                <wp:wrapNone/>
                <wp:docPr id="183208580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2382" cy="2526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1981200</wp:posOffset>
                </wp:positionV>
                <wp:extent cx="1778964" cy="258907"/>
                <wp:effectExtent b="0" l="0" r="0" t="0"/>
                <wp:wrapNone/>
                <wp:docPr id="1832085801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461281" y="3655309"/>
                          <a:ext cx="1769439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5" w:before="0" w:line="262.00000762939453"/>
                              <w:ind w:left="0" w:right="0" w:firstLine="-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 xml:space="preserve">190.200.25.232/30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1981200</wp:posOffset>
                </wp:positionV>
                <wp:extent cx="1778964" cy="258907"/>
                <wp:effectExtent b="0" l="0" r="0" t="0"/>
                <wp:wrapNone/>
                <wp:docPr id="183208580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964" cy="2589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3136900</wp:posOffset>
                </wp:positionV>
                <wp:extent cx="1778964" cy="258907"/>
                <wp:effectExtent b="0" l="0" r="0" t="0"/>
                <wp:wrapNone/>
                <wp:docPr id="183208579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461281" y="3655309"/>
                          <a:ext cx="1769439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5" w:before="0" w:line="262.00000762939453"/>
                              <w:ind w:left="0" w:right="0" w:firstLine="-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 xml:space="preserve">190.200.25.128/26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3136900</wp:posOffset>
                </wp:positionV>
                <wp:extent cx="1778964" cy="258907"/>
                <wp:effectExtent b="0" l="0" r="0" t="0"/>
                <wp:wrapNone/>
                <wp:docPr id="183208579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964" cy="2589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3429000</wp:posOffset>
                </wp:positionV>
                <wp:extent cx="1778964" cy="258907"/>
                <wp:effectExtent b="0" l="0" r="0" t="0"/>
                <wp:wrapNone/>
                <wp:docPr id="1832085800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461281" y="3655309"/>
                          <a:ext cx="1769439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5" w:before="0" w:line="262.00000762939453"/>
                              <w:ind w:left="0" w:right="0" w:firstLine="-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 xml:space="preserve">190.200.25.192/28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3429000</wp:posOffset>
                </wp:positionV>
                <wp:extent cx="1778964" cy="258907"/>
                <wp:effectExtent b="0" l="0" r="0" t="0"/>
                <wp:wrapNone/>
                <wp:docPr id="183208580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964" cy="2589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4737100</wp:posOffset>
                </wp:positionV>
                <wp:extent cx="1778964" cy="258907"/>
                <wp:effectExtent b="0" l="0" r="0" t="0"/>
                <wp:wrapNone/>
                <wp:docPr id="183208579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461281" y="3655309"/>
                          <a:ext cx="1769439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5" w:before="0" w:line="262.00000762939453"/>
                              <w:ind w:left="0" w:right="0" w:firstLine="-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 xml:space="preserve">190.200.25.0/25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4737100</wp:posOffset>
                </wp:positionV>
                <wp:extent cx="1778964" cy="258907"/>
                <wp:effectExtent b="0" l="0" r="0" t="0"/>
                <wp:wrapNone/>
                <wp:docPr id="183208579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964" cy="2589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after="176" w:lineRule="auto"/>
        <w:rPr/>
      </w:pPr>
      <w:r w:rsidDel="00000000" w:rsidR="00000000" w:rsidRPr="00000000">
        <w:rPr>
          <w:rtl w:val="0"/>
        </w:rPr>
        <w:t xml:space="preserve">Câu 2: (2 điểm) Cho địa chỉ mạng </w:t>
      </w:r>
      <w:r w:rsidDel="00000000" w:rsidR="00000000" w:rsidRPr="00000000">
        <w:rPr>
          <w:b w:val="1"/>
          <w:rtl w:val="0"/>
        </w:rPr>
        <w:t xml:space="preserve">93.0.0.0/19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Đây là địa chỉ thuộc lớp: 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Subnet Mask mặc định của lớp tương ứng là: 255.0.0.0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  <w:t xml:space="preserve">Subnet Mask thỏa yêu cầu /19 là: 255.255.224.0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Tổng số lượng mạng con là: 2048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Tổng số lượng địa chỉ host là: 8192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71" w:lineRule="auto"/>
        <w:ind w:left="705" w:hanging="360"/>
        <w:rPr/>
      </w:pPr>
      <w:r w:rsidDel="00000000" w:rsidR="00000000" w:rsidRPr="00000000">
        <w:rPr>
          <w:rtl w:val="0"/>
        </w:rPr>
        <w:t xml:space="preserve">Số lượng địa chỉ host hữu dụng là: 8190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71" w:lineRule="auto"/>
        <w:ind w:left="705" w:hanging="360"/>
        <w:rPr/>
      </w:pPr>
      <w:r w:rsidDel="00000000" w:rsidR="00000000" w:rsidRPr="00000000">
        <w:rPr>
          <w:rtl w:val="0"/>
        </w:rPr>
        <w:t xml:space="preserve">Số lượng bit mượn: 11</w:t>
      </w:r>
    </w:p>
    <w:p w:rsidR="00000000" w:rsidDel="00000000" w:rsidP="00000000" w:rsidRDefault="00000000" w:rsidRPr="00000000" w14:paraId="00000018">
      <w:pPr>
        <w:ind w:left="355" w:firstLine="0"/>
        <w:rPr/>
      </w:pPr>
      <w:r w:rsidDel="00000000" w:rsidR="00000000" w:rsidRPr="00000000">
        <w:rPr>
          <w:rtl w:val="0"/>
        </w:rPr>
        <w:t xml:space="preserve">Vùng địa chỉ của mạng thứ 15: 93.1.192.0 – 93.1.223.255</w:t>
      </w:r>
    </w:p>
    <w:p w:rsidR="00000000" w:rsidDel="00000000" w:rsidP="00000000" w:rsidRDefault="00000000" w:rsidRPr="00000000" w14:paraId="00000019">
      <w:pPr>
        <w:ind w:left="355" w:firstLine="0"/>
        <w:rPr/>
      </w:pPr>
      <w:r w:rsidDel="00000000" w:rsidR="00000000" w:rsidRPr="00000000">
        <w:rPr>
          <w:rtl w:val="0"/>
        </w:rPr>
        <w:t xml:space="preserve">93.0.000.0000.0000</w:t>
      </w:r>
    </w:p>
    <w:p w:rsidR="00000000" w:rsidDel="00000000" w:rsidP="00000000" w:rsidRDefault="00000000" w:rsidRPr="00000000" w14:paraId="0000001A">
      <w:pPr>
        <w:ind w:left="355" w:firstLine="0"/>
        <w:rPr/>
      </w:pPr>
      <w:r w:rsidDel="00000000" w:rsidR="00000000" w:rsidRPr="00000000">
        <w:rPr>
          <w:rtl w:val="0"/>
        </w:rPr>
        <w:t xml:space="preserve">93.1.1100.1    93.1.111.224.0-1= 93.1.223.255</w:t>
      </w:r>
    </w:p>
    <w:p w:rsidR="00000000" w:rsidDel="00000000" w:rsidP="00000000" w:rsidRDefault="00000000" w:rsidRPr="00000000" w14:paraId="0000001B">
      <w:pPr>
        <w:spacing w:after="162" w:lineRule="auto"/>
        <w:ind w:left="355" w:firstLine="0"/>
        <w:rPr/>
      </w:pPr>
      <w:r w:rsidDel="00000000" w:rsidR="00000000" w:rsidRPr="00000000">
        <w:rPr>
          <w:rtl w:val="0"/>
        </w:rPr>
        <w:t xml:space="preserve">Địa chỉ mạng của mạng thứ 9: 93.1.0.0</w:t>
      </w:r>
    </w:p>
    <w:p w:rsidR="00000000" w:rsidDel="00000000" w:rsidP="00000000" w:rsidRDefault="00000000" w:rsidRPr="00000000" w14:paraId="0000001C">
      <w:pPr>
        <w:spacing w:after="169" w:lineRule="auto"/>
        <w:ind w:left="355" w:firstLine="0"/>
        <w:rPr/>
      </w:pPr>
      <w:r w:rsidDel="00000000" w:rsidR="00000000" w:rsidRPr="00000000">
        <w:rPr>
          <w:rtl w:val="0"/>
        </w:rPr>
        <w:t xml:space="preserve">Địa chỉ Broadcast của mạng thứ 7: 93.0.223.255</w:t>
      </w:r>
    </w:p>
    <w:p w:rsidR="00000000" w:rsidDel="00000000" w:rsidP="00000000" w:rsidRDefault="00000000" w:rsidRPr="00000000" w14:paraId="0000001D">
      <w:pPr>
        <w:spacing w:after="169" w:lineRule="auto"/>
        <w:ind w:left="355" w:firstLine="0"/>
        <w:rPr/>
      </w:pPr>
      <w:r w:rsidDel="00000000" w:rsidR="00000000" w:rsidRPr="00000000">
        <w:rPr>
          <w:rtl w:val="0"/>
        </w:rPr>
        <w:t xml:space="preserve">93.0.110.0-1 93.0.191.255</w:t>
      </w:r>
    </w:p>
    <w:p w:rsidR="00000000" w:rsidDel="00000000" w:rsidP="00000000" w:rsidRDefault="00000000" w:rsidRPr="00000000" w14:paraId="0000001E">
      <w:pPr>
        <w:spacing w:after="172" w:lineRule="auto"/>
        <w:ind w:left="355" w:firstLine="0"/>
        <w:rPr/>
      </w:pPr>
      <w:r w:rsidDel="00000000" w:rsidR="00000000" w:rsidRPr="00000000">
        <w:rPr>
          <w:rtl w:val="0"/>
        </w:rPr>
        <w:t xml:space="preserve">Vùng địa chỉ gán được cho máy tính của mạng thứ 12: 93.1.96.1 – 93.1.127.254</w:t>
      </w:r>
    </w:p>
    <w:p w:rsidR="00000000" w:rsidDel="00000000" w:rsidP="00000000" w:rsidRDefault="00000000" w:rsidRPr="00000000" w14:paraId="0000001F">
      <w:pPr>
        <w:spacing w:after="157" w:lineRule="auto"/>
        <w:ind w:left="355" w:firstLine="0"/>
        <w:rPr/>
      </w:pPr>
      <w:r w:rsidDel="00000000" w:rsidR="00000000" w:rsidRPr="00000000">
        <w:rPr>
          <w:rtl w:val="0"/>
        </w:rPr>
        <w:t xml:space="preserve">3 địa chỉ cuối cùng gán được cho máy tính của mạng thứ 14 là: 93.1.160.252, 93.1.160.253, 93.1.160.254</w:t>
      </w:r>
    </w:p>
    <w:p w:rsidR="00000000" w:rsidDel="00000000" w:rsidP="00000000" w:rsidRDefault="00000000" w:rsidRPr="00000000" w14:paraId="00000020">
      <w:pPr>
        <w:spacing w:after="157" w:lineRule="auto"/>
        <w:ind w:left="355" w:firstLine="0"/>
        <w:rPr/>
      </w:pPr>
      <w:r w:rsidDel="00000000" w:rsidR="00000000" w:rsidRPr="00000000">
        <w:rPr>
          <w:rtl w:val="0"/>
        </w:rPr>
        <w:t xml:space="preserve">13= 1101   93.1.101.0 =&gt; 93.1.160.254 253 252</w:t>
      </w:r>
    </w:p>
    <w:p w:rsidR="00000000" w:rsidDel="00000000" w:rsidP="00000000" w:rsidRDefault="00000000" w:rsidRPr="00000000" w14:paraId="00000021">
      <w:pPr>
        <w:spacing w:after="0" w:lineRule="auto"/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Câu 3: (2 điểm) Cho mô hình mạng sau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51" w:line="259" w:lineRule="auto"/>
        <w:ind w:left="0" w:right="-53" w:firstLine="0"/>
        <w:rPr/>
      </w:pPr>
      <w:r w:rsidDel="00000000" w:rsidR="00000000" w:rsidRPr="00000000">
        <w:rPr>
          <w:rFonts w:ascii="Calibri" w:cs="Calibri" w:eastAsia="Calibri" w:hAnsi="Calibri"/>
          <w:color w:val="000000"/>
        </w:rPr>
        <mc:AlternateContent>
          <mc:Choice Requires="wpg">
            <w:drawing>
              <wp:inline distB="0" distT="0" distL="0" distR="0">
                <wp:extent cx="5979922" cy="2375467"/>
                <wp:effectExtent b="0" l="0" r="0" t="0"/>
                <wp:docPr id="183208579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6025" y="2586550"/>
                          <a:ext cx="5979922" cy="2375467"/>
                          <a:chOff x="2356025" y="2586550"/>
                          <a:chExt cx="5991525" cy="2432425"/>
                        </a:xfrm>
                      </wpg:grpSpPr>
                      <wpg:grpSp>
                        <wpg:cNvGrpSpPr/>
                        <wpg:grpSpPr>
                          <a:xfrm>
                            <a:off x="2356039" y="2592267"/>
                            <a:ext cx="5991489" cy="2426687"/>
                            <a:chOff x="0" y="0"/>
                            <a:chExt cx="5991489" cy="2426687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79900" cy="237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5944870" y="2220257"/>
                              <a:ext cx="46619" cy="206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943600" cy="2344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1" name="Shape 11"/>
                          <wps:spPr>
                            <a:xfrm>
                              <a:off x="861060" y="635"/>
                              <a:ext cx="991870" cy="554355"/>
                            </a:xfrm>
                            <a:custGeom>
                              <a:rect b="b" l="l" r="r" t="t"/>
                              <a:pathLst>
                                <a:path extrusionOk="0" h="554355" w="991870">
                                  <a:moveTo>
                                    <a:pt x="0" y="92456"/>
                                  </a:moveTo>
                                  <a:cubicBezTo>
                                    <a:pt x="0" y="41402"/>
                                    <a:pt x="41402" y="0"/>
                                    <a:pt x="92456" y="0"/>
                                  </a:cubicBezTo>
                                  <a:lnTo>
                                    <a:pt x="899414" y="0"/>
                                  </a:lnTo>
                                  <a:cubicBezTo>
                                    <a:pt x="950468" y="0"/>
                                    <a:pt x="991870" y="41402"/>
                                    <a:pt x="991870" y="92456"/>
                                  </a:cubicBezTo>
                                  <a:lnTo>
                                    <a:pt x="991870" y="462026"/>
                                  </a:lnTo>
                                  <a:cubicBezTo>
                                    <a:pt x="991870" y="512953"/>
                                    <a:pt x="950468" y="554355"/>
                                    <a:pt x="899414" y="554355"/>
                                  </a:cubicBezTo>
                                  <a:lnTo>
                                    <a:pt x="92456" y="554355"/>
                                  </a:lnTo>
                                  <a:cubicBezTo>
                                    <a:pt x="41402" y="554355"/>
                                    <a:pt x="0" y="512953"/>
                                    <a:pt x="0" y="462026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2F528F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61060" y="188087"/>
                              <a:ext cx="1046988" cy="257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48944" y="211455"/>
                              <a:ext cx="874776" cy="883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4" name="Shape 14"/>
                          <wps:spPr>
                            <a:xfrm>
                              <a:off x="952754" y="197947"/>
                              <a:ext cx="309360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MAC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185926" y="197947"/>
                              <a:ext cx="45224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19454" y="197947"/>
                              <a:ext cx="278127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Addr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428242" y="197947"/>
                              <a:ext cx="166359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ess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553210" y="197947"/>
                              <a:ext cx="45224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587119" y="197947"/>
                              <a:ext cx="307303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Table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817243" y="197947"/>
                              <a:ext cx="33951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1" name="Shape 21"/>
                            <pic:cNvPicPr preferRelativeResize="0"/>
                          </pic:nvPicPr>
                          <pic:blipFill rotWithShape="1">
                            <a:blip r:embed="rId1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80592" y="357759"/>
                              <a:ext cx="405384" cy="883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2" name="Shape 22"/>
                          <wps:spPr>
                            <a:xfrm>
                              <a:off x="1179830" y="342727"/>
                              <a:ext cx="545659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Switch 01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590167" y="342727"/>
                              <a:ext cx="33951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3905250" y="635"/>
                              <a:ext cx="991870" cy="554355"/>
                            </a:xfrm>
                            <a:custGeom>
                              <a:rect b="b" l="l" r="r" t="t"/>
                              <a:pathLst>
                                <a:path extrusionOk="0" h="554355" w="991870">
                                  <a:moveTo>
                                    <a:pt x="0" y="92456"/>
                                  </a:moveTo>
                                  <a:cubicBezTo>
                                    <a:pt x="0" y="41402"/>
                                    <a:pt x="41402" y="0"/>
                                    <a:pt x="92456" y="0"/>
                                  </a:cubicBezTo>
                                  <a:lnTo>
                                    <a:pt x="899414" y="0"/>
                                  </a:lnTo>
                                  <a:cubicBezTo>
                                    <a:pt x="950468" y="0"/>
                                    <a:pt x="991870" y="41402"/>
                                    <a:pt x="991870" y="92456"/>
                                  </a:cubicBezTo>
                                  <a:lnTo>
                                    <a:pt x="991870" y="462026"/>
                                  </a:lnTo>
                                  <a:cubicBezTo>
                                    <a:pt x="991870" y="512953"/>
                                    <a:pt x="950468" y="554355"/>
                                    <a:pt x="899414" y="554355"/>
                                  </a:cubicBezTo>
                                  <a:lnTo>
                                    <a:pt x="92456" y="554355"/>
                                  </a:lnTo>
                                  <a:cubicBezTo>
                                    <a:pt x="41402" y="554355"/>
                                    <a:pt x="0" y="512953"/>
                                    <a:pt x="0" y="462026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2F528F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5" name="Shape 25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906012" y="188087"/>
                              <a:ext cx="1045464" cy="257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6" name="Shape 26"/>
                            <pic:cNvPicPr preferRelativeResize="0"/>
                          </pic:nvPicPr>
                          <pic:blipFill rotWithShape="1">
                            <a:blip r:embed="rId2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989832" y="211455"/>
                              <a:ext cx="877824" cy="883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7" name="Shape 27"/>
                          <wps:spPr>
                            <a:xfrm>
                              <a:off x="3996817" y="197947"/>
                              <a:ext cx="309360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MAC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4229989" y="197947"/>
                              <a:ext cx="45223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4263517" y="197947"/>
                              <a:ext cx="443828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Address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4597273" y="197947"/>
                              <a:ext cx="45223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4630801" y="197947"/>
                              <a:ext cx="307303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Table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4860925" y="197947"/>
                              <a:ext cx="33951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33" name="Shape 33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21480" y="357759"/>
                              <a:ext cx="417576" cy="883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4" name="Shape 34"/>
                          <wps:spPr>
                            <a:xfrm>
                              <a:off x="4223893" y="342727"/>
                              <a:ext cx="545659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Switch 02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4633849" y="342727"/>
                              <a:ext cx="33951" cy="150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79922" cy="2375467"/>
                <wp:effectExtent b="0" l="0" r="0" t="0"/>
                <wp:docPr id="183208579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9922" cy="23754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59" w:lineRule="auto"/>
        <w:ind w:left="360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Thông tin bảng địa chỉ IP và MAC </w:t>
      </w:r>
      <w:r w:rsidDel="00000000" w:rsidR="00000000" w:rsidRPr="00000000">
        <w:rPr>
          <w:rtl w:val="0"/>
        </w:rPr>
      </w:r>
    </w:p>
    <w:tbl>
      <w:tblPr>
        <w:tblStyle w:val="Table2"/>
        <w:tblW w:w="4407.0" w:type="dxa"/>
        <w:jc w:val="left"/>
        <w:tblInd w:w="2477.0" w:type="dxa"/>
        <w:tblLayout w:type="fixed"/>
        <w:tblLook w:val="0400"/>
      </w:tblPr>
      <w:tblGrid>
        <w:gridCol w:w="1167"/>
        <w:gridCol w:w="2160"/>
        <w:gridCol w:w="1080"/>
        <w:tblGridChange w:id="0">
          <w:tblGrid>
            <w:gridCol w:w="1167"/>
            <w:gridCol w:w="2160"/>
            <w:gridCol w:w="1080"/>
          </w:tblGrid>
        </w:tblGridChange>
      </w:tblGrid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59" w:lineRule="auto"/>
              <w:ind w:left="1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MAC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59" w:lineRule="auto"/>
              <w:ind w:left="1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PC01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192.168.1.10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00-0A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59" w:lineRule="auto"/>
              <w:ind w:left="1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PC02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192.168.1.20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00-0B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59" w:lineRule="auto"/>
              <w:ind w:left="1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PC03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192.168.1.30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00-0C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59" w:lineRule="auto"/>
              <w:ind w:left="1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PC04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192.168.1.40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00-0D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158" w:lineRule="auto"/>
        <w:ind w:left="730" w:hanging="3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  <w:tab/>
      </w:r>
      <w:r w:rsidDel="00000000" w:rsidR="00000000" w:rsidRPr="00000000">
        <w:rPr>
          <w:color w:val="000000"/>
          <w:rtl w:val="0"/>
        </w:rPr>
        <w:t xml:space="preserve">Sinh viên mô tả cách thức PC01 gửi dữ liệu cho PC04, cập nhật thông tin các bảng MACaddress-table phù hợp. </w:t>
      </w:r>
    </w:p>
    <w:p w:rsidR="00000000" w:rsidDel="00000000" w:rsidP="00000000" w:rsidRDefault="00000000" w:rsidRPr="00000000" w14:paraId="00000034">
      <w:pPr>
        <w:spacing w:after="158" w:lineRule="auto"/>
        <w:ind w:left="730" w:hanging="370"/>
        <w:rPr/>
      </w:pPr>
      <w:r w:rsidDel="00000000" w:rsidR="00000000" w:rsidRPr="00000000">
        <w:rPr>
          <w:color w:val="000000"/>
          <w:rtl w:val="0"/>
        </w:rPr>
        <w:t xml:space="preserve">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6" w:lineRule="auto"/>
        <w:rPr/>
      </w:pPr>
      <w:r w:rsidDel="00000000" w:rsidR="00000000" w:rsidRPr="00000000">
        <w:rPr>
          <w:rtl w:val="0"/>
        </w:rPr>
        <w:t xml:space="preserve">Câu 4: (3 điểm) Sinh viên trả lời các câu hỏi sau: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05" w:hanging="360"/>
        <w:rPr/>
      </w:pPr>
      <w:r w:rsidDel="00000000" w:rsidR="00000000" w:rsidRPr="00000000">
        <w:rPr>
          <w:rtl w:val="0"/>
        </w:rPr>
        <w:t xml:space="preserve">Cho địa chỉ IPv6 2001:ACAD:5678:1840::/64 có thể tạo được bao nhiêu mạng con /68: 16</w:t>
      </w:r>
    </w:p>
    <w:p w:rsidR="00000000" w:rsidDel="00000000" w:rsidP="00000000" w:rsidRDefault="00000000" w:rsidRPr="00000000" w14:paraId="00000037">
      <w:pPr>
        <w:ind w:left="705" w:firstLine="0"/>
        <w:rPr/>
      </w:pPr>
      <w:r w:rsidDel="00000000" w:rsidR="00000000" w:rsidRPr="00000000">
        <w:rPr>
          <w:rtl w:val="0"/>
        </w:rPr>
        <w:t xml:space="preserve"> Hãy liệt kê 4 mạng đầu tiên và 4 mạng cuối cùng của mạng con /68.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05" w:hanging="360"/>
        <w:rPr/>
      </w:pPr>
      <w:r w:rsidDel="00000000" w:rsidR="00000000" w:rsidRPr="00000000">
        <w:rPr>
          <w:rtl w:val="0"/>
        </w:rPr>
        <w:t xml:space="preserve">Cho địa chỉ IPv6 2022:1234:5678::/125 hãy cho biết địa chỉ cuối cùng mà gán được cho máy tính là bao nhiêu?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56" w:line="343" w:lineRule="auto"/>
        <w:ind w:left="705" w:hanging="360"/>
        <w:rPr/>
      </w:pPr>
      <w:r w:rsidDel="00000000" w:rsidR="00000000" w:rsidRPr="00000000">
        <w:rPr>
          <w:rtl w:val="0"/>
        </w:rPr>
        <w:t xml:space="preserve">Xác định phần mạng của địa chỉ IPv6 2022.db8.bc15.a.12ab::1/64. Câu 5: (1 điểm) Quản trị mạng sử dụng địa chỉ 10.0.0.0/27 cho tất cả mạng con trong mô hình. Hỏi có bao nhiêu địa chỉ chưa sử dụng cho từng mạng con trong mô hình mạng dưới. </w:t>
      </w:r>
    </w:p>
    <w:p w:rsidR="00000000" w:rsidDel="00000000" w:rsidP="00000000" w:rsidRDefault="00000000" w:rsidRPr="00000000" w14:paraId="0000003A">
      <w:pPr>
        <w:spacing w:after="0" w:line="259" w:lineRule="auto"/>
        <w:ind w:left="0" w:right="1404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4089400" cy="1868171"/>
            <wp:effectExtent b="0" l="0" r="0" t="0"/>
            <wp:docPr id="183208580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868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93" w:top="641" w:left="1440" w:right="143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05" w:hanging="705"/>
      </w:pPr>
      <w:rPr>
        <w:rFonts w:ascii="Times New Roman" w:cs="Times New Roman" w:eastAsia="Times New Roman" w:hAnsi="Times New Roman"/>
        <w:b w:val="0"/>
        <w:i w:val="0"/>
        <w:strike w:val="0"/>
        <w:color w:val="00206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206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trike w:val="0"/>
        <w:color w:val="00206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trike w:val="0"/>
        <w:color w:val="00206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trike w:val="0"/>
        <w:color w:val="00206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trike w:val="0"/>
        <w:color w:val="00206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trike w:val="0"/>
        <w:color w:val="00206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trike w:val="0"/>
        <w:color w:val="00206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trike w:val="0"/>
        <w:color w:val="00206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705" w:hanging="705"/>
      </w:pPr>
      <w:rPr>
        <w:rFonts w:ascii="Times New Roman" w:cs="Times New Roman" w:eastAsia="Times New Roman" w:hAnsi="Times New Roman"/>
        <w:b w:val="0"/>
        <w:i w:val="0"/>
        <w:strike w:val="0"/>
        <w:color w:val="00206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206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trike w:val="0"/>
        <w:color w:val="00206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trike w:val="0"/>
        <w:color w:val="00206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trike w:val="0"/>
        <w:color w:val="00206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trike w:val="0"/>
        <w:color w:val="00206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trike w:val="0"/>
        <w:color w:val="00206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trike w:val="0"/>
        <w:color w:val="00206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trike w:val="0"/>
        <w:color w:val="00206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2060"/>
        <w:sz w:val="22"/>
        <w:szCs w:val="22"/>
        <w:lang w:val="en-US"/>
      </w:rPr>
    </w:rPrDefault>
    <w:pPrDefault>
      <w:pPr>
        <w:spacing w:after="15" w:line="261.99999999999994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5" w:line="262" w:lineRule="auto"/>
      <w:ind w:left="10" w:hanging="10"/>
    </w:pPr>
    <w:rPr>
      <w:rFonts w:ascii="Times New Roman" w:cs="Times New Roman" w:eastAsia="Times New Roman" w:hAnsi="Times New Roman"/>
      <w:color w:val="002060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2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2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6.png"/><Relationship Id="rId22" Type="http://schemas.openxmlformats.org/officeDocument/2006/relationships/image" Target="media/image7.png"/><Relationship Id="rId10" Type="http://schemas.openxmlformats.org/officeDocument/2006/relationships/image" Target="media/image17.png"/><Relationship Id="rId21" Type="http://schemas.openxmlformats.org/officeDocument/2006/relationships/image" Target="media/image13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23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14.png"/><Relationship Id="rId16" Type="http://schemas.openxmlformats.org/officeDocument/2006/relationships/image" Target="media/image12.jp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XTmGOMf4Lkng0cYz7Zu2gDotTg==">CgMxLjA4AHIhMU1ZaGNoUmdnYW81WjFPbEtSOFRnQVR4NmZ6UGd6bUhE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2024-02-27T09:09:00Z</dcterms:created>
  <dc:creator>Vu Minh Quan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-91660182</vt:i4>
  </property>
</Properties>
</file>