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B21DB3" w:rsidRDefault="00B21DB3" w:rsidP="00954925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 Tìm X sao cho:AX=b</m:t>
        </m:r>
      </m:oMath>
    </w:p>
    <w:p w:rsidR="008B79BD" w:rsidRPr="00B479D4" w:rsidRDefault="00B479D4" w:rsidP="00B21DB3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AX = b </m:t>
          </m:r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 xml:space="preserve">       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= </m:t>
          </m:r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</w:rPr>
            <m:t>.b</m:t>
          </m:r>
        </m:oMath>
      </m:oMathPara>
    </w:p>
    <w:p w:rsidR="00B21DB3" w:rsidRPr="00B479D4" w:rsidRDefault="00163F15" w:rsidP="00B21DB3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70C0"/>
            </w:rPr>
            <m:t>=2×det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+3×det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=2×7+3×5=29</m:t>
          </m:r>
        </m:oMath>
      </m:oMathPara>
    </w:p>
    <w:p w:rsidR="008B79BD" w:rsidRPr="00B479D4" w:rsidRDefault="00163F15" w:rsidP="00B21DB3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=7</m:t>
          </m:r>
        </m:oMath>
      </m:oMathPara>
    </w:p>
    <w:p w:rsidR="00C73CB4" w:rsidRPr="00B479D4" w:rsidRDefault="00163F15" w:rsidP="00C73C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1+2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=3</m:t>
          </m:r>
        </m:oMath>
      </m:oMathPara>
    </w:p>
    <w:p w:rsidR="00C73CB4" w:rsidRPr="00B479D4" w:rsidRDefault="00163F15" w:rsidP="00C73C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=-6</m:t>
          </m:r>
        </m:oMath>
      </m:oMathPara>
    </w:p>
    <w:p w:rsidR="00C73CB4" w:rsidRPr="00B479D4" w:rsidRDefault="00163F15" w:rsidP="00C73C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=-1</m:t>
          </m:r>
        </m:oMath>
      </m:oMathPara>
    </w:p>
    <w:p w:rsidR="00C73CB4" w:rsidRPr="00B479D4" w:rsidRDefault="00163F15" w:rsidP="00C73C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2+2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=-3</m:t>
          </m:r>
        </m:oMath>
      </m:oMathPara>
    </w:p>
    <w:p w:rsidR="00C73CB4" w:rsidRPr="00B479D4" w:rsidRDefault="00163F15" w:rsidP="00C73C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=5</m:t>
          </m:r>
        </m:oMath>
      </m:oMathPara>
    </w:p>
    <w:p w:rsidR="00C73CB4" w:rsidRPr="00B479D4" w:rsidRDefault="00163F15" w:rsidP="00C73C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=5</m:t>
          </m:r>
        </m:oMath>
      </m:oMathPara>
    </w:p>
    <w:p w:rsidR="00C73CB4" w:rsidRPr="00B479D4" w:rsidRDefault="00163F15" w:rsidP="00C73C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3+2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=3</m:t>
          </m:r>
        </m:oMath>
      </m:oMathPara>
    </w:p>
    <w:p w:rsidR="0048774C" w:rsidRPr="00B479D4" w:rsidRDefault="00163F15" w:rsidP="0048774C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=4</m:t>
          </m:r>
        </m:oMath>
      </m:oMathPara>
    </w:p>
    <w:p w:rsidR="00C73CB4" w:rsidRPr="00B479D4" w:rsidRDefault="00163F15" w:rsidP="00C73C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color w:val="0070C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 xml:space="preserve">             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color w:val="0070C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4</m:t>
                    </m:r>
                  </m:e>
                </m:mr>
              </m:m>
            </m:e>
          </m:d>
        </m:oMath>
      </m:oMathPara>
    </w:p>
    <w:p w:rsidR="00117674" w:rsidRPr="00B479D4" w:rsidRDefault="00163F15" w:rsidP="00C73C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det⁡(A)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color w:val="0070C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4</m:t>
                    </m:r>
                  </m:e>
                </m:mr>
              </m:m>
            </m:e>
          </m:d>
        </m:oMath>
      </m:oMathPara>
    </w:p>
    <w:p w:rsidR="00791947" w:rsidRPr="00B479D4" w:rsidRDefault="00B479D4" w:rsidP="00C73C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×b=</m:t>
          </m:r>
          <m:f>
            <m:fPr>
              <m:ctrlPr>
                <w:rPr>
                  <w:rFonts w:ascii="Cambria Math" w:eastAsiaTheme="minorEastAsia" w:hAnsi="Cambria Math"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29</m:t>
                        </m:r>
                      </m:den>
                    </m:f>
                  </m:e>
                </m:mr>
              </m:m>
            </m:e>
          </m:d>
        </m:oMath>
      </m:oMathPara>
    </w:p>
    <w:p w:rsidR="00C73CB4" w:rsidRPr="008B79BD" w:rsidRDefault="00C73CB4" w:rsidP="00B21DB3">
      <w:pPr>
        <w:rPr>
          <w:rFonts w:eastAsiaTheme="minorEastAsia"/>
          <w:color w:val="0070C0"/>
        </w:rPr>
      </w:pPr>
    </w:p>
    <w:p w:rsidR="00954925" w:rsidRPr="00C756E3" w:rsidRDefault="00B21DB3" w:rsidP="0086022C">
      <w:pPr>
        <w:pStyle w:val="ListParagraph"/>
        <w:numPr>
          <w:ilvl w:val="0"/>
          <w:numId w:val="1"/>
        </w:numPr>
        <w:jc w:val="both"/>
      </w:pPr>
      <m:oMath>
        <m:r>
          <m:rPr>
            <m:sty m:val="p"/>
          </m:rPr>
          <w:rPr>
            <w:rFonts w:ascii="Cambria Math" w:hAnsi="Cambria Math"/>
          </w:rPr>
          <m:t xml:space="preserve">Giải hệ phương trình: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=-2</m:t>
                </m:r>
              </m:e>
            </m:eqArr>
          </m:e>
        </m:d>
      </m:oMath>
    </w:p>
    <w:p w:rsidR="00C756E3" w:rsidRPr="00A27F4F" w:rsidRDefault="00C756E3" w:rsidP="00C756E3">
      <w:pPr>
        <w:jc w:val="both"/>
      </w:pPr>
      <w:r>
        <w:t>Phương pháp Cramer</w:t>
      </w:r>
    </w:p>
    <w:p w:rsidR="00A27F4F" w:rsidRPr="005017AB" w:rsidRDefault="005017AB" w:rsidP="00A27F4F">
      <w:pPr>
        <w:jc w:val="both"/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</m:mr>
              </m:m>
            </m:e>
          </m:d>
        </m:oMath>
      </m:oMathPara>
    </w:p>
    <w:p w:rsidR="00694D40" w:rsidRPr="005017AB" w:rsidRDefault="00163F15" w:rsidP="00A27F4F">
      <w:pPr>
        <w:jc w:val="both"/>
        <w:rPr>
          <w:rFonts w:eastAsiaTheme="minorEastAsia"/>
          <w:color w:val="0070C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70C0"/>
            </w:rPr>
            <m:t>=1.1.1+2.3.1+2.3.1-1.1.3-1.1.3-2.2.1=3</m:t>
          </m:r>
        </m:oMath>
      </m:oMathPara>
    </w:p>
    <w:p w:rsidR="0049746C" w:rsidRPr="005017AB" w:rsidRDefault="00163F15" w:rsidP="0049746C">
      <w:pPr>
        <w:jc w:val="both"/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</m:oMath>
      </m:oMathPara>
    </w:p>
    <w:p w:rsidR="00694D40" w:rsidRPr="005017AB" w:rsidRDefault="00163F15" w:rsidP="00A27F4F">
      <w:pPr>
        <w:jc w:val="both"/>
        <w:rPr>
          <w:rFonts w:eastAsiaTheme="minorEastAsia"/>
          <w:color w:val="0070C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70C0"/>
            </w:rPr>
            <m:t>=-2.1.1+2.(-2).1+1.3.1-1.1.(-2)-(-2).1.3-2.1.1=3</m:t>
          </m:r>
        </m:oMath>
      </m:oMathPara>
    </w:p>
    <w:p w:rsidR="00694D40" w:rsidRPr="005017AB" w:rsidRDefault="00163F15" w:rsidP="00A27F4F">
      <w:pPr>
        <w:jc w:val="both"/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</m:oMath>
      </m:oMathPara>
    </w:p>
    <w:p w:rsidR="0017667D" w:rsidRPr="005017AB" w:rsidRDefault="00163F15" w:rsidP="00A27F4F">
      <w:pPr>
        <w:jc w:val="both"/>
        <w:rPr>
          <w:rFonts w:eastAsiaTheme="minorEastAsia"/>
          <w:color w:val="0070C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70C0"/>
            </w:rPr>
            <m:t>=1.1.1+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.3.1+2.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.1-1.1.3-1.1.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-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.2.1=-6</m:t>
          </m:r>
        </m:oMath>
      </m:oMathPara>
    </w:p>
    <w:p w:rsidR="00694D40" w:rsidRPr="005017AB" w:rsidRDefault="00163F15" w:rsidP="00A27F4F">
      <w:pPr>
        <w:jc w:val="both"/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</m:mr>
              </m:m>
            </m:e>
          </m:d>
        </m:oMath>
      </m:oMathPara>
    </w:p>
    <w:p w:rsidR="0017667D" w:rsidRPr="005017AB" w:rsidRDefault="00163F15" w:rsidP="00A27F4F">
      <w:pPr>
        <w:jc w:val="both"/>
        <w:rPr>
          <w:rFonts w:eastAsiaTheme="minorEastAsia"/>
          <w:color w:val="0070C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70C0"/>
            </w:rPr>
            <m:t>=-2.1.1+2.3.1+2.3.(-2)-3.1.(-2)-1.1.3-2.2.(-2)=3</m:t>
          </m:r>
        </m:oMath>
      </m:oMathPara>
    </w:p>
    <w:p w:rsidR="0017667D" w:rsidRPr="005017AB" w:rsidRDefault="00163F15" w:rsidP="00A27F4F">
      <w:pPr>
        <w:jc w:val="both"/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det⁡(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det⁡(A)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=1,    </m:t>
          </m:r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det⁡(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det⁡(A)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=-2,    </m:t>
          </m:r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det⁡(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det⁡(A)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=1</m:t>
          </m:r>
        </m:oMath>
      </m:oMathPara>
    </w:p>
    <w:p w:rsidR="009822C7" w:rsidRPr="0017667D" w:rsidRDefault="009822C7" w:rsidP="00A27F4F">
      <w:pPr>
        <w:jc w:val="both"/>
        <w:rPr>
          <w:rFonts w:eastAsiaTheme="minorEastAsia"/>
          <w:color w:val="0070C0"/>
        </w:rPr>
      </w:pPr>
    </w:p>
    <w:p w:rsidR="00B94F6D" w:rsidRPr="00A27F4F" w:rsidRDefault="00B21DB3" w:rsidP="00954925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Chéo hóa ma trận: 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 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A27F4F" w:rsidRDefault="00A27F4F" w:rsidP="00A27F4F">
      <w:pPr>
        <w:pStyle w:val="ListParagraph"/>
      </w:pPr>
    </w:p>
    <w:p w:rsidR="00A27F4F" w:rsidRPr="00C720B7" w:rsidRDefault="00EE6565" w:rsidP="00C720B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EE6565" w:rsidRPr="00CD2C92" w:rsidRDefault="00163F15" w:rsidP="00A27F4F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 xml:space="preserve">Xét phương trình đặc trưng của ma trận A 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w:sym w:font="Symbol" w:char="F06C"/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A-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I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:rsidR="00CD2C92" w:rsidRPr="00E47754" w:rsidRDefault="00E47754" w:rsidP="00A27F4F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lastRenderedPageBreak/>
            <m:t>&lt;=&gt;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w:sym w:font="Symbol" w:char="F06C"/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3-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w:sym w:font="Symbol" w:char="F06C"/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-3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-1-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w:sym w:font="Symbol" w:char="F06C"/>
                        </m:r>
                      </m:e>
                    </m:mr>
                  </m:m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=0</m:t>
          </m:r>
        </m:oMath>
      </m:oMathPara>
    </w:p>
    <w:p w:rsidR="008946EE" w:rsidRPr="00B9452A" w:rsidRDefault="00163F15" w:rsidP="00C96DED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A-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I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w:sym w:font="Symbol" w:char="F06C"/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.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w:sym w:font="Symbol" w:char="F06C"/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w:sym w:font="Symbol" w:char="F06C"/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+1.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w:sym w:font="Symbol" w:char="F06C"/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-1.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w:sym w:font="Symbol" w:char="F06C"/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</m:oMath>
      </m:oMathPara>
    </w:p>
    <w:p w:rsidR="00387B85" w:rsidRPr="00B9452A" w:rsidRDefault="00B9452A" w:rsidP="00C96DED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w:sym w:font="Symbol" w:char="F06C"/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+1.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+3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-1.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1+3.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w:sym w:font="Symbol" w:char="F06C"/>
                  </m:r>
                </m:e>
              </m:d>
            </m:e>
          </m:d>
        </m:oMath>
      </m:oMathPara>
    </w:p>
    <w:p w:rsidR="00B931B0" w:rsidRPr="00B9452A" w:rsidRDefault="00B9452A" w:rsidP="00C96DED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w:sym w:font="Symbol" w:char="F06C"/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w:sym w:font="Symbol" w:char="F06C"/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+1.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-1.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1-3.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w:sym w:font="Symbol" w:char="F06C"/>
                  </m:r>
                </m:e>
              </m:d>
            </m:e>
          </m:d>
        </m:oMath>
      </m:oMathPara>
    </w:p>
    <w:p w:rsidR="005A56EC" w:rsidRPr="00B9452A" w:rsidRDefault="00B9452A" w:rsidP="00C96DED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=-4-2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w:sym w:font="Symbol" w:char="F06C"/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+4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w:sym w:font="Symbol" w:char="F06C"/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w:sym w:font="Symbol" w:char="F06C"/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+2-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-10+3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sym w:font="Symbol" w:char="F06C"/>
          </m:r>
        </m:oMath>
      </m:oMathPara>
    </w:p>
    <w:p w:rsidR="005A56EC" w:rsidRPr="00B9452A" w:rsidRDefault="00B9452A" w:rsidP="00C96DED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w:sym w:font="Symbol" w:char="F06C"/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w:sym w:font="Symbol" w:char="F06C"/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+4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-12      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w:sym w:font="Symbol" w:char="F06C"/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=-2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w:sym w:font="Symbol" w:char="F06C"/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w:sym w:font="Symbol" w:char="F06C"/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=2</m:t>
                  </m:r>
                </m:e>
              </m:eqArr>
            </m:e>
          </m:d>
        </m:oMath>
      </m:oMathPara>
    </w:p>
    <w:p w:rsidR="00B9452A" w:rsidRPr="00B9452A" w:rsidRDefault="00B9452A" w:rsidP="00C96DED">
      <w:pPr>
        <w:rPr>
          <w:rFonts w:eastAsiaTheme="minorEastAsia"/>
          <w:color w:val="0070C0"/>
        </w:rPr>
      </w:pPr>
    </w:p>
    <w:p w:rsidR="005A56EC" w:rsidRPr="005A56EC" w:rsidRDefault="005A56EC" w:rsidP="005A56EC">
      <w:pPr>
        <w:pStyle w:val="ListParagraph"/>
        <w:numPr>
          <w:ilvl w:val="0"/>
          <w:numId w:val="5"/>
        </w:num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Ứng với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i/>
                <w:color w:val="0070C0"/>
              </w:rPr>
              <w:sym w:font="Symbol" w:char="F06C"/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1</m:t>
            </m:r>
          </m:sub>
        </m:sSub>
        <m:r>
          <w:rPr>
            <w:rFonts w:ascii="Cambria Math" w:eastAsiaTheme="minorEastAsia" w:hAnsi="Cambria Math"/>
            <w:color w:val="0070C0"/>
          </w:rPr>
          <m:t>=-2</m:t>
        </m:r>
      </m:oMath>
      <w:r w:rsidR="00C756E3">
        <w:rPr>
          <w:rFonts w:eastAsiaTheme="minorEastAsia"/>
          <w:color w:val="0070C0"/>
        </w:rPr>
        <w:t xml:space="preserve"> , Xét (A –</w:t>
      </w:r>
      <w:r>
        <w:rPr>
          <w:rFonts w:eastAsiaTheme="minorEastAsia"/>
          <w:color w:val="0070C0"/>
        </w:rPr>
        <w:t xml:space="preserve"> </w:t>
      </w:r>
      <w:r w:rsidR="00C756E3">
        <w:rPr>
          <w:rFonts w:eastAsiaTheme="minorEastAsia"/>
          <w:color w:val="0070C0"/>
        </w:rPr>
        <w:t>(-</w:t>
      </w:r>
      <w:r>
        <w:rPr>
          <w:rFonts w:eastAsiaTheme="minorEastAsia"/>
          <w:color w:val="0070C0"/>
        </w:rPr>
        <w:t>2</w:t>
      </w:r>
      <w:r w:rsidR="00C756E3">
        <w:rPr>
          <w:rFonts w:eastAsiaTheme="minorEastAsia"/>
          <w:color w:val="0070C0"/>
        </w:rPr>
        <w:t>)</w:t>
      </w:r>
      <w:r>
        <w:rPr>
          <w:rFonts w:eastAsiaTheme="minorEastAsia"/>
          <w:color w:val="0070C0"/>
        </w:rPr>
        <w:t>I)X = 0</w:t>
      </w:r>
    </w:p>
    <w:p w:rsidR="005A56EC" w:rsidRPr="00F95A57" w:rsidRDefault="00F95A57" w:rsidP="005A56EC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       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</m:e>
                  </m:eqAr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125CF" w:rsidRPr="00F95A57" w:rsidRDefault="00F95A57" w:rsidP="005A56EC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=a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4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4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=a</m:t>
                  </m:r>
                </m:e>
              </m:eqArr>
            </m:e>
          </m:d>
        </m:oMath>
      </m:oMathPara>
    </w:p>
    <w:p w:rsidR="005A56EC" w:rsidRPr="00F95A57" w:rsidRDefault="00F95A57" w:rsidP="005A56EC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=&gt;Nghiệm tổng quát: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;-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;a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=&gt;vecto riêng </m:t>
          </m:r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=(1;-1;4)</m:t>
          </m:r>
        </m:oMath>
      </m:oMathPara>
    </w:p>
    <w:p w:rsidR="00B9452A" w:rsidRPr="006125CF" w:rsidRDefault="00B9452A" w:rsidP="005A56EC">
      <w:pPr>
        <w:rPr>
          <w:rFonts w:eastAsiaTheme="minorEastAsia"/>
          <w:color w:val="0070C0"/>
        </w:rPr>
      </w:pPr>
    </w:p>
    <w:p w:rsidR="006125CF" w:rsidRPr="005A56EC" w:rsidRDefault="006125CF" w:rsidP="006125CF">
      <w:pPr>
        <w:pStyle w:val="ListParagraph"/>
        <w:numPr>
          <w:ilvl w:val="0"/>
          <w:numId w:val="5"/>
        </w:num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Ứng với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i/>
                <w:color w:val="0070C0"/>
              </w:rPr>
              <w:sym w:font="Symbol" w:char="F06C"/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2</m:t>
            </m:r>
          </m:sub>
        </m:sSub>
        <m:r>
          <w:rPr>
            <w:rFonts w:ascii="Cambria Math" w:eastAsiaTheme="minorEastAsia" w:hAnsi="Cambria Math"/>
            <w:color w:val="0070C0"/>
          </w:rPr>
          <m:t>=3</m:t>
        </m:r>
      </m:oMath>
      <w:r w:rsidR="00A06217">
        <w:rPr>
          <w:rFonts w:eastAsiaTheme="minorEastAsia"/>
          <w:color w:val="0070C0"/>
        </w:rPr>
        <w:t xml:space="preserve"> , Xét (A </w:t>
      </w:r>
      <w:r w:rsidR="00A06217">
        <w:rPr>
          <w:rFonts w:eastAsiaTheme="minorEastAsia"/>
          <w:color w:val="0070C0"/>
        </w:rPr>
        <w:sym w:font="Symbol" w:char="F02D"/>
      </w:r>
      <w:r w:rsidR="00A06217">
        <w:rPr>
          <w:rFonts w:eastAsiaTheme="minorEastAsia"/>
          <w:color w:val="0070C0"/>
        </w:rPr>
        <w:t xml:space="preserve"> 3</w:t>
      </w:r>
      <w:r>
        <w:rPr>
          <w:rFonts w:eastAsiaTheme="minorEastAsia"/>
          <w:color w:val="0070C0"/>
        </w:rPr>
        <w:t>I)X = 0</w:t>
      </w:r>
    </w:p>
    <w:p w:rsidR="006125CF" w:rsidRPr="00F95A57" w:rsidRDefault="00F95A57" w:rsidP="006125CF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      Hoán vị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và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-1.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sub>
                      </m:sSub>
                    </m:e>
                  </m:eqAr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125CF" w:rsidRPr="00F95A57" w:rsidRDefault="00163F15" w:rsidP="006125CF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-2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</m:e>
                  </m:eqAr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 </m:t>
          </m:r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     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      </m:t>
                      </m:r>
                    </m:e>
                  </m:eqAr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125CF" w:rsidRPr="00F95A57" w:rsidRDefault="00F95A57" w:rsidP="006125CF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=b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=-b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=b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=b</m:t>
                  </m:r>
                </m:e>
              </m:eqArr>
            </m:e>
          </m:d>
        </m:oMath>
      </m:oMathPara>
    </w:p>
    <w:p w:rsidR="006125CF" w:rsidRPr="00F95A57" w:rsidRDefault="00F95A57" w:rsidP="006125CF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lastRenderedPageBreak/>
            <m:t>=&gt;Nghiệm tổng quát: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-b;b;b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=&gt;vecto riêng </m:t>
          </m:r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=(-1;1;1)</m:t>
          </m:r>
        </m:oMath>
      </m:oMathPara>
    </w:p>
    <w:p w:rsidR="00B9452A" w:rsidRPr="005A56EC" w:rsidRDefault="00B9452A" w:rsidP="006125CF">
      <w:pPr>
        <w:rPr>
          <w:rFonts w:eastAsiaTheme="minorEastAsia"/>
          <w:color w:val="0070C0"/>
        </w:rPr>
      </w:pPr>
    </w:p>
    <w:p w:rsidR="00A06217" w:rsidRPr="005A56EC" w:rsidRDefault="00A06217" w:rsidP="00A06217">
      <w:pPr>
        <w:pStyle w:val="ListParagraph"/>
        <w:numPr>
          <w:ilvl w:val="0"/>
          <w:numId w:val="5"/>
        </w:num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Ứng với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i/>
                <w:color w:val="0070C0"/>
              </w:rPr>
              <w:sym w:font="Symbol" w:char="F06C"/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3</m:t>
            </m:r>
          </m:sub>
        </m:sSub>
        <m:r>
          <w:rPr>
            <w:rFonts w:ascii="Cambria Math" w:eastAsiaTheme="minorEastAsia" w:hAnsi="Cambria Math"/>
            <w:color w:val="0070C0"/>
          </w:rPr>
          <m:t>=2</m:t>
        </m:r>
      </m:oMath>
      <w:r>
        <w:rPr>
          <w:rFonts w:eastAsiaTheme="minorEastAsia"/>
          <w:color w:val="0070C0"/>
        </w:rPr>
        <w:t xml:space="preserve"> , Xét (A </w:t>
      </w:r>
      <w:r>
        <w:rPr>
          <w:rFonts w:eastAsiaTheme="minorEastAsia"/>
          <w:color w:val="0070C0"/>
        </w:rPr>
        <w:sym w:font="Symbol" w:char="F02D"/>
      </w:r>
      <w:r>
        <w:rPr>
          <w:rFonts w:eastAsiaTheme="minorEastAsia"/>
          <w:color w:val="0070C0"/>
        </w:rPr>
        <w:t xml:space="preserve"> 2I)X = 0</w:t>
      </w:r>
    </w:p>
    <w:p w:rsidR="00A06217" w:rsidRPr="004F68D1" w:rsidRDefault="004F68D1" w:rsidP="00A0621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      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-1.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Hoán vị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và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</m:e>
                  </m:eqAr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</m:e>
                  </m:eqAr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A06217" w:rsidRPr="004F68D1" w:rsidRDefault="004F68D1" w:rsidP="00A0621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=c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=-c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=c</m:t>
                  </m:r>
                </m:e>
              </m:eqArr>
            </m:e>
          </m:d>
        </m:oMath>
      </m:oMathPara>
    </w:p>
    <w:p w:rsidR="00A06217" w:rsidRPr="004F68D1" w:rsidRDefault="004F68D1" w:rsidP="00A0621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=&gt;Nghiệm tổng quát: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-c;0;c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=&gt;vecto riêng </m:t>
          </m:r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=(-1;0;1)</m:t>
          </m:r>
        </m:oMath>
      </m:oMathPara>
    </w:p>
    <w:p w:rsidR="00E25416" w:rsidRPr="004F68D1" w:rsidRDefault="004F68D1" w:rsidP="00A0621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=&gt;P=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 và  D=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F68D1" w:rsidRPr="000A4191" w:rsidRDefault="00163F15" w:rsidP="00556F1F">
      <w:pPr>
        <w:spacing w:before="240"/>
        <w:rPr>
          <w:rFonts w:eastAsiaTheme="minorEastAsia"/>
          <w:color w:val="0070C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(Cách tính </m:t>
          </m:r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ở câu 4)</m:t>
          </m:r>
        </m:oMath>
      </m:oMathPara>
    </w:p>
    <w:p w:rsidR="00556F1F" w:rsidRPr="000A4191" w:rsidRDefault="000A4191" w:rsidP="00556F1F">
      <w:pPr>
        <w:spacing w:before="24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Thỏa P</w:t>
      </w:r>
      <w:r>
        <w:rPr>
          <w:rFonts w:eastAsiaTheme="minorEastAsia"/>
          <w:color w:val="0070C0"/>
          <w:vertAlign w:val="superscript"/>
        </w:rPr>
        <w:t>-1</w:t>
      </w:r>
      <w:r>
        <w:rPr>
          <w:rFonts w:eastAsiaTheme="minorEastAsia"/>
          <w:color w:val="0070C0"/>
        </w:rPr>
        <w:t xml:space="preserve">.A.P = D </w:t>
      </w:r>
    </w:p>
    <w:p w:rsidR="00C720B7" w:rsidRPr="00C96DED" w:rsidRDefault="00C720B7" w:rsidP="00C96DED">
      <w:pPr>
        <w:rPr>
          <w:rFonts w:eastAsiaTheme="minorEastAsia"/>
          <w:color w:val="0070C0"/>
        </w:rPr>
      </w:pPr>
    </w:p>
    <w:p w:rsidR="00B94F6D" w:rsidRPr="00B21DB3" w:rsidRDefault="00B21DB3" w:rsidP="00954925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Cho 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479D4" w:rsidRPr="00B479D4" w:rsidRDefault="00822C42" w:rsidP="00822C42">
      <w:pPr>
        <w:pStyle w:val="ListParagraph"/>
        <w:numPr>
          <w:ilvl w:val="0"/>
          <w:numId w:val="2"/>
        </w:numPr>
        <w:tabs>
          <w:tab w:val="left" w:pos="5954"/>
        </w:tabs>
      </w:pPr>
      <w:r>
        <w:rPr>
          <w:rFonts w:eastAsiaTheme="minorEastAsia"/>
        </w:rPr>
        <w:t>Tính det (A)</w:t>
      </w:r>
    </w:p>
    <w:p w:rsidR="00B21DB3" w:rsidRPr="00E352DE" w:rsidRDefault="00163F15" w:rsidP="00B479D4">
      <w:pPr>
        <w:tabs>
          <w:tab w:val="left" w:pos="5954"/>
        </w:tabs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=3.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.3+5.6.2+1.7.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.6-2.3.7-5.1.3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  <w:color w:val="0070C0"/>
          </w:rPr>
          <m:t xml:space="preserve">              =-74</m:t>
        </m:r>
      </m:oMath>
      <w:r w:rsidR="00822C42" w:rsidRPr="00E352DE">
        <w:rPr>
          <w:rFonts w:eastAsiaTheme="minorEastAsia"/>
        </w:rPr>
        <w:tab/>
      </w:r>
    </w:p>
    <w:p w:rsidR="00822C42" w:rsidRPr="00F6157C" w:rsidRDefault="00822C42" w:rsidP="00822C42">
      <w:pPr>
        <w:pStyle w:val="ListParagraph"/>
        <w:numPr>
          <w:ilvl w:val="0"/>
          <w:numId w:val="2"/>
        </w:numPr>
        <w:tabs>
          <w:tab w:val="left" w:pos="5954"/>
        </w:tabs>
      </w:pPr>
      <w:r>
        <w:rPr>
          <w:rFonts w:eastAsiaTheme="minorEastAsia"/>
        </w:rPr>
        <w:t>Tính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(nếu có)</w:t>
      </w:r>
    </w:p>
    <w:p w:rsidR="004F6913" w:rsidRPr="004F6913" w:rsidRDefault="00163F15" w:rsidP="004F6913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=-23</m:t>
          </m:r>
        </m:oMath>
      </m:oMathPara>
    </w:p>
    <w:p w:rsidR="004F6913" w:rsidRPr="00B479D4" w:rsidRDefault="00163F15" w:rsidP="004F6913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1+2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=9</m:t>
          </m:r>
        </m:oMath>
      </m:oMathPara>
    </w:p>
    <w:p w:rsidR="004F6913" w:rsidRPr="00B479D4" w:rsidRDefault="00163F15" w:rsidP="004F6913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=25</m:t>
          </m:r>
        </m:oMath>
      </m:oMathPara>
    </w:p>
    <w:p w:rsidR="004F6913" w:rsidRPr="00B479D4" w:rsidRDefault="00163F15" w:rsidP="004F6913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=-29</m:t>
          </m:r>
        </m:oMath>
      </m:oMathPara>
    </w:p>
    <w:p w:rsidR="004F6913" w:rsidRPr="00B479D4" w:rsidRDefault="00163F15" w:rsidP="004F6913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2+2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=21</m:t>
          </m:r>
        </m:oMath>
      </m:oMathPara>
    </w:p>
    <w:p w:rsidR="004F6913" w:rsidRPr="00B479D4" w:rsidRDefault="00163F15" w:rsidP="004F6913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=9</m:t>
          </m:r>
        </m:oMath>
      </m:oMathPara>
    </w:p>
    <w:p w:rsidR="005E6AB4" w:rsidRPr="00B479D4" w:rsidRDefault="00163F15" w:rsidP="005E6A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=4</m:t>
          </m:r>
        </m:oMath>
      </m:oMathPara>
    </w:p>
    <w:p w:rsidR="005E6AB4" w:rsidRPr="00B479D4" w:rsidRDefault="00163F15" w:rsidP="005E6AB4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3+2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=-8</m:t>
          </m:r>
        </m:oMath>
      </m:oMathPara>
    </w:p>
    <w:p w:rsidR="00471AD0" w:rsidRPr="00B479D4" w:rsidRDefault="00163F15" w:rsidP="00471AD0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=-14</m:t>
          </m:r>
        </m:oMath>
      </m:oMathPara>
    </w:p>
    <w:p w:rsidR="00F6157C" w:rsidRPr="004F74F4" w:rsidRDefault="00471AD0" w:rsidP="00F6157C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-23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-14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</w:rPr>
            <m:t xml:space="preserve">=&gt;   </m:t>
          </m:r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P</m:t>
              </m:r>
            </m:e>
            <m:sup>
              <m:r>
                <w:rPr>
                  <w:rFonts w:ascii="Cambria Math" w:hAnsi="Cambria Math"/>
                  <w:color w:val="0070C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-23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-14</m:t>
                    </m:r>
                  </m:e>
                </m:mr>
              </m:m>
            </m:e>
          </m:d>
        </m:oMath>
      </m:oMathPara>
    </w:p>
    <w:p w:rsidR="004F74F4" w:rsidRPr="00455F25" w:rsidRDefault="00163F15" w:rsidP="00F6157C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A</m:t>
              </m:r>
            </m:e>
            <m:sup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p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det⁡</m:t>
              </m:r>
              <m:r>
                <w:rPr>
                  <w:rFonts w:ascii="Cambria Math" w:hAnsi="Cambria Math"/>
                  <w:color w:val="0070C0"/>
                </w:rPr>
                <m:t>(A)</m:t>
              </m:r>
            </m:den>
          </m:f>
          <m:r>
            <w:rPr>
              <w:rFonts w:ascii="Cambria Math" w:hAnsi="Cambria Math"/>
              <w:color w:val="0070C0"/>
            </w:rPr>
            <m:t>.</m:t>
          </m:r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P</m:t>
              </m:r>
            </m:e>
            <m:sup>
              <m:r>
                <w:rPr>
                  <w:rFonts w:ascii="Cambria Math" w:hAnsi="Cambria Math"/>
                  <w:color w:val="0070C0"/>
                </w:rPr>
                <m:t>t</m:t>
              </m:r>
            </m:sup>
          </m:sSup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-56</m:t>
              </m:r>
            </m:den>
          </m:f>
          <m:r>
            <w:rPr>
              <w:rFonts w:ascii="Cambria Math" w:hAnsi="Cambria Math"/>
              <w:color w:val="0070C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-23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-14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56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56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14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-9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56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56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-9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56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455F25" w:rsidRPr="004F74F4" w:rsidRDefault="00455F25" w:rsidP="00F6157C">
      <w:pPr>
        <w:tabs>
          <w:tab w:val="left" w:pos="5954"/>
        </w:tabs>
        <w:rPr>
          <w:color w:val="0070C0"/>
        </w:rPr>
      </w:pPr>
    </w:p>
    <w:p w:rsidR="00822C42" w:rsidRPr="00F95A57" w:rsidRDefault="00F95A57" w:rsidP="00822C42">
      <w:pPr>
        <w:pStyle w:val="ListParagraph"/>
        <w:numPr>
          <w:ilvl w:val="0"/>
          <w:numId w:val="1"/>
        </w:numPr>
        <w:tabs>
          <w:tab w:val="left" w:pos="5954"/>
        </w:tabs>
      </w:pPr>
      <m:oMath>
        <m:r>
          <m:rPr>
            <m:sty m:val="p"/>
          </m:rPr>
          <w:rPr>
            <w:rFonts w:ascii="Cambria Math" w:hAnsi="Cambria Math"/>
          </w:rPr>
          <m:t>Tìm m để ma trận sau khả nghịch:  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A27F4F" w:rsidRPr="00A27F4F" w:rsidRDefault="00163F15" w:rsidP="00AC5CFD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m+1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m+2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×3+1×1×2m+2×1×3-3×2m×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m+2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-1×1×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m+1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-2×1×3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+2m+2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×3+2m+6-6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-12m-m-1-6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=-3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-2m+5</m:t>
          </m:r>
        </m:oMath>
      </m:oMathPara>
    </w:p>
    <w:p w:rsidR="00A27F4F" w:rsidRPr="00A27F4F" w:rsidRDefault="00A27F4F" w:rsidP="00A27F4F">
      <w:pPr>
        <w:tabs>
          <w:tab w:val="left" w:pos="5954"/>
        </w:tabs>
        <w:ind w:left="360"/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Để ma trận khả nghịch: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≠0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Theme="minorEastAsia" w:hAnsi="Cambria Math"/>
                  <w:color w:val="0070C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 xml:space="preserve">       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-2m+5≠0</m:t>
          </m:r>
          <m:box>
            <m:boxPr>
              <m:opEmu m:val="1"/>
              <m:ctrlPr>
                <w:rPr>
                  <w:rFonts w:ascii="Cambria Math" w:eastAsiaTheme="minorEastAsia" w:hAnsi="Cambria Math"/>
                  <w:color w:val="0070C0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 xml:space="preserve">  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 xml:space="preserve">       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 xml:space="preserve">  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m≠1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m≠-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A27F4F" w:rsidRPr="00A27F4F" w:rsidRDefault="00A27F4F" w:rsidP="00A27F4F">
      <w:pPr>
        <w:tabs>
          <w:tab w:val="left" w:pos="5954"/>
        </w:tabs>
        <w:ind w:left="360"/>
      </w:pPr>
    </w:p>
    <w:p w:rsidR="00A27F4F" w:rsidRPr="00B21DB3" w:rsidRDefault="00B21DB3" w:rsidP="00F942D5">
      <w:pPr>
        <w:pStyle w:val="ListParagraph"/>
        <w:numPr>
          <w:ilvl w:val="0"/>
          <w:numId w:val="1"/>
        </w:numPr>
        <w:tabs>
          <w:tab w:val="left" w:pos="5954"/>
        </w:tabs>
      </w:pPr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Giải và biện luận hệ phương trình: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</w:p>
    <w:p w:rsidR="004A4A1E" w:rsidRPr="00A27F4F" w:rsidRDefault="00B21DB3" w:rsidP="00B21DB3">
      <w:pPr>
        <w:pStyle w:val="ListParagraph"/>
        <w:numPr>
          <w:ilvl w:val="0"/>
          <w:numId w:val="1"/>
        </w:numPr>
        <w:tabs>
          <w:tab w:val="left" w:pos="5954"/>
        </w:tabs>
      </w:pPr>
      <m:oMath>
        <m:r>
          <m:rPr>
            <m:sty m:val="p"/>
          </m:rPr>
          <w:rPr>
            <w:rFonts w:ascii="Cambria Math" w:hAnsi="Cambria Math"/>
          </w:rPr>
          <m:t>Tính hạng của ma trận: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A27F4F" w:rsidRPr="00FF4D27" w:rsidRDefault="00163F15" w:rsidP="00851470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 xml:space="preserve">hoán đổi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 xml:space="preserve"> và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 xml:space="preserve">    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 </m:t>
          </m:r>
        </m:oMath>
      </m:oMathPara>
    </w:p>
    <w:p w:rsidR="00FF4D27" w:rsidRPr="00557119" w:rsidRDefault="00163F15" w:rsidP="00FF4D2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- 2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 xml:space="preserve">    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    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-7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57119" w:rsidRPr="003829E0" w:rsidRDefault="00163F15" w:rsidP="00557119">
      <w:pPr>
        <w:rPr>
          <w:color w:val="0070C0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color w:val="0070C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+ 11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 xml:space="preserve">    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-84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                  Hạng  của ma trận là 4 </m:t>
          </m:r>
        </m:oMath>
      </m:oMathPara>
    </w:p>
    <w:p w:rsidR="00A27F4F" w:rsidRPr="00B21DB3" w:rsidRDefault="00A27F4F" w:rsidP="00A27F4F">
      <w:pPr>
        <w:tabs>
          <w:tab w:val="left" w:pos="5954"/>
        </w:tabs>
      </w:pPr>
    </w:p>
    <w:p w:rsidR="00B21DB3" w:rsidRPr="00B21DB3" w:rsidRDefault="00B21DB3" w:rsidP="00B21DB3">
      <w:pPr>
        <w:pStyle w:val="ListParagraph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Ma trận sau có chéo hóa được không?Vì sao? </m:t>
        </m:r>
      </m:oMath>
    </w:p>
    <w:p w:rsidR="007664E4" w:rsidRDefault="00B21DB3" w:rsidP="00B21DB3">
      <w:pPr>
        <w:tabs>
          <w:tab w:val="left" w:pos="5954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 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7664E4" w:rsidRDefault="007664E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21DB3" w:rsidRDefault="007664E4" w:rsidP="00B21DB3">
      <w:pPr>
        <w:tabs>
          <w:tab w:val="left" w:pos="5954"/>
        </w:tabs>
        <w:rPr>
          <w:rFonts w:eastAsiaTheme="minorEastAsia"/>
        </w:rPr>
      </w:pPr>
      <w:r w:rsidRPr="007664E4">
        <w:rPr>
          <w:rFonts w:eastAsiaTheme="minorEastAsia"/>
          <w:b/>
          <w:u w:val="single"/>
        </w:rPr>
        <w:lastRenderedPageBreak/>
        <w:t>Câu 3</w:t>
      </w:r>
      <w:r>
        <w:rPr>
          <w:rFonts w:eastAsiaTheme="minorEastAsia"/>
        </w:rPr>
        <w:t>: Giải và biện luận nghiệm của hệ phương trình</w:t>
      </w:r>
      <w:r w:rsidR="009D6B99">
        <w:rPr>
          <w:rFonts w:eastAsiaTheme="minorEastAsia"/>
        </w:rPr>
        <w:t xml:space="preserve"> (đề k45)</w:t>
      </w:r>
    </w:p>
    <w:p w:rsidR="007664E4" w:rsidRPr="007664E4" w:rsidRDefault="00163F15" w:rsidP="00B21DB3">
      <w:pPr>
        <w:tabs>
          <w:tab w:val="left" w:pos="5954"/>
        </w:tabs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(m+1)x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+2m+1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(m+1)x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(m+1)x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  <w:color w:val="0070C0"/>
                </w:rPr>
                <m:t>(1)</m:t>
              </m:r>
            </m:e>
          </m:d>
        </m:oMath>
      </m:oMathPara>
    </w:p>
    <w:p w:rsidR="007664E4" w:rsidRPr="00D147ED" w:rsidRDefault="00D147ED" w:rsidP="00B21DB3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Đặt 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(m+1)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+2m+1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,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D147ED" w:rsidRDefault="00D147ED" w:rsidP="00B21DB3">
      <w:pPr>
        <w:tabs>
          <w:tab w:val="left" w:pos="5954"/>
        </w:tabs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Khi đó (1) </w:t>
      </w:r>
      <w:r w:rsidRPr="00D147ED">
        <w:rPr>
          <w:rFonts w:eastAsiaTheme="minorEastAsia"/>
          <w:color w:val="0070C0"/>
        </w:rPr>
        <w:sym w:font="Wingdings" w:char="F0F3"/>
      </w:r>
      <w:r>
        <w:rPr>
          <w:rFonts w:eastAsiaTheme="minorEastAsia"/>
          <w:color w:val="0070C0"/>
        </w:rPr>
        <w:t xml:space="preserve"> AX=b. Để giải (1) ta biến đổi hệ (A|b)</w:t>
      </w:r>
    </w:p>
    <w:p w:rsidR="00D147ED" w:rsidRPr="005506B7" w:rsidRDefault="00163F15" w:rsidP="00B21DB3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+2m+1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</m:oMath>
      </m:oMathPara>
    </w:p>
    <w:p w:rsidR="00CD53DA" w:rsidRPr="005506B7" w:rsidRDefault="00163F15" w:rsidP="00B21DB3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 xml:space="preserve">   Hoán vị hàng 2 và hàng 3    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+2m+1</m:t>
                    </m:r>
                  </m:e>
                </m:mr>
              </m:m>
            </m:e>
          </m:d>
        </m:oMath>
      </m:oMathPara>
    </w:p>
    <w:p w:rsidR="00CD53DA" w:rsidRPr="005506B7" w:rsidRDefault="00163F15" w:rsidP="00CD53DA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 xml:space="preserve">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 xml:space="preserve">2 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m-1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 xml:space="preserve">   </m:t>
                      </m:r>
                    </m:e>
                  </m:eqAr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-m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-2m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+m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</w:rPr>
            <m:t xml:space="preserve"> </m:t>
          </m:r>
        </m:oMath>
      </m:oMathPara>
    </w:p>
    <w:p w:rsidR="009F0ADF" w:rsidRPr="0057002D" w:rsidRDefault="00163F15" w:rsidP="009F0ADF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color w:val="0070C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 xml:space="preserve">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 xml:space="preserve">   </m:t>
                      </m:r>
                    </m:e>
                  </m:eqAr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-3m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m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+2m</m:t>
                    </m:r>
                  </m:e>
                </m:mr>
              </m:m>
            </m:e>
          </m:d>
        </m:oMath>
      </m:oMathPara>
    </w:p>
    <w:p w:rsidR="0057002D" w:rsidRPr="005506B7" w:rsidRDefault="0057002D" w:rsidP="009F0ADF">
      <w:pPr>
        <w:tabs>
          <w:tab w:val="left" w:pos="5954"/>
        </w:tabs>
        <w:rPr>
          <w:rFonts w:eastAsiaTheme="minorEastAsia"/>
          <w:color w:val="0070C0"/>
        </w:rPr>
      </w:pPr>
    </w:p>
    <w:p w:rsidR="0024743A" w:rsidRPr="005506B7" w:rsidRDefault="0024743A" w:rsidP="0024743A">
      <w:pPr>
        <w:pStyle w:val="ListParagraph"/>
        <w:numPr>
          <w:ilvl w:val="0"/>
          <w:numId w:val="3"/>
        </w:numPr>
        <w:tabs>
          <w:tab w:val="left" w:pos="5954"/>
        </w:tabs>
        <w:rPr>
          <w:rFonts w:eastAsiaTheme="minorEastAsia"/>
          <w:color w:val="0070C0"/>
        </w:rPr>
      </w:pPr>
      <w:r w:rsidRPr="005506B7">
        <w:rPr>
          <w:rFonts w:eastAsiaTheme="minorEastAsia"/>
          <w:color w:val="0070C0"/>
        </w:rPr>
        <w:t xml:space="preserve">m = 0 </w:t>
      </w:r>
    </w:p>
    <w:p w:rsidR="005F635F" w:rsidRPr="005506B7" w:rsidRDefault="005506B7" w:rsidP="0024743A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=&gt;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 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=1,  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=1,  Số ẩn:3</m:t>
          </m:r>
        </m:oMath>
      </m:oMathPara>
    </w:p>
    <w:p w:rsidR="0024743A" w:rsidRPr="005506B7" w:rsidRDefault="005506B7" w:rsidP="0024743A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=&gt;Hệ phương trình có vô số nghiệm: </m:t>
          </m:r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=a; </m:t>
          </m:r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=b; </m:t>
          </m:r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=1-a-b </m:t>
          </m:r>
        </m:oMath>
      </m:oMathPara>
    </w:p>
    <w:p w:rsidR="0024743A" w:rsidRPr="005506B7" w:rsidRDefault="0024743A" w:rsidP="0024743A">
      <w:pPr>
        <w:pStyle w:val="ListParagraph"/>
        <w:numPr>
          <w:ilvl w:val="0"/>
          <w:numId w:val="3"/>
        </w:numPr>
        <w:tabs>
          <w:tab w:val="left" w:pos="5954"/>
        </w:tabs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m = 3</w:t>
      </w:r>
    </w:p>
    <w:p w:rsidR="005506B7" w:rsidRPr="005506B7" w:rsidRDefault="005506B7" w:rsidP="005506B7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=&gt;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</w:rPr>
                      <m:t>15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  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=2,  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=3,  Số ẩn:3</m:t>
          </m:r>
        </m:oMath>
      </m:oMathPara>
    </w:p>
    <w:p w:rsidR="005506B7" w:rsidRPr="005506B7" w:rsidRDefault="005506B7" w:rsidP="005506B7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=&gt;Hệ phương trình vô nghiệm</m:t>
          </m:r>
        </m:oMath>
      </m:oMathPara>
    </w:p>
    <w:p w:rsidR="0024743A" w:rsidRPr="00137874" w:rsidRDefault="0024743A" w:rsidP="0024743A">
      <w:pPr>
        <w:pStyle w:val="ListParagraph"/>
        <w:numPr>
          <w:ilvl w:val="0"/>
          <w:numId w:val="3"/>
        </w:numPr>
        <w:tabs>
          <w:tab w:val="left" w:pos="5954"/>
        </w:tabs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m </w:t>
      </w:r>
      <w:r>
        <w:rPr>
          <w:rFonts w:eastAsiaTheme="minorEastAsia"/>
          <w:color w:val="0070C0"/>
        </w:rPr>
        <w:sym w:font="Symbol" w:char="F0B9"/>
      </w:r>
      <w:r>
        <w:rPr>
          <w:rFonts w:eastAsiaTheme="minorEastAsia"/>
          <w:color w:val="0070C0"/>
        </w:rPr>
        <w:t xml:space="preserve">0 và m </w:t>
      </w:r>
      <w:r>
        <w:rPr>
          <w:rFonts w:eastAsiaTheme="minorEastAsia"/>
          <w:color w:val="0070C0"/>
        </w:rPr>
        <w:sym w:font="Symbol" w:char="F0B9"/>
      </w:r>
      <w:r>
        <w:rPr>
          <w:rFonts w:eastAsiaTheme="minorEastAsia"/>
          <w:color w:val="0070C0"/>
        </w:rPr>
        <w:t xml:space="preserve"> 3</w:t>
      </w:r>
    </w:p>
    <w:p w:rsidR="00137874" w:rsidRPr="00137874" w:rsidRDefault="00137874" w:rsidP="00137874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=2,  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=3,  Số ẩn:3</m:t>
          </m:r>
        </m:oMath>
      </m:oMathPara>
    </w:p>
    <w:p w:rsidR="00137874" w:rsidRPr="00137874" w:rsidRDefault="00137874" w:rsidP="00137874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w:lastRenderedPageBreak/>
            <m:t>=&gt;Hệ phương trình có 1 nghiệm</m:t>
          </m:r>
        </m:oMath>
      </m:oMathPara>
    </w:p>
    <w:p w:rsidR="00137874" w:rsidRPr="00137874" w:rsidRDefault="00137874" w:rsidP="00137874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-3m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+2m</m:t>
                  </m:r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</m:oMath>
      </m:oMathPara>
    </w:p>
    <w:p w:rsidR="00137874" w:rsidRPr="009D6B99" w:rsidRDefault="00137874" w:rsidP="00137874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+2m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-3m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m(m+2)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m(-m-3)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</m:oMath>
      </m:oMathPara>
    </w:p>
    <w:p w:rsidR="009D6B99" w:rsidRPr="00F07C7F" w:rsidRDefault="009D6B99" w:rsidP="00137874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m-1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-m.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 xml:space="preserve">       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+3m+2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+2m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</m:oMath>
      </m:oMathPara>
    </w:p>
    <w:p w:rsidR="007F7A3E" w:rsidRPr="007F7A3E" w:rsidRDefault="00F07C7F" w:rsidP="00137874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+3m+2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-m-3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+2m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 xml:space="preserve"> </m:t>
          </m:r>
        </m:oMath>
      </m:oMathPara>
    </w:p>
    <w:p w:rsidR="00104CDF" w:rsidRPr="00104CDF" w:rsidRDefault="007F7A3E" w:rsidP="00137874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m-3-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+3m+2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m-3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mx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-3m+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+2m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</m:oMath>
      </m:oMathPara>
    </w:p>
    <w:p w:rsidR="008D3958" w:rsidRPr="008D3958" w:rsidRDefault="00104CDF" w:rsidP="00137874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-2m-5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m-3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 xml:space="preserve"> 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+2m+5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m-3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</m:oMath>
      </m:oMathPara>
    </w:p>
    <w:p w:rsidR="00C31632" w:rsidRPr="000B4901" w:rsidRDefault="004948E1" w:rsidP="00C31632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w:lastRenderedPageBreak/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+2m+5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2m-1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m-3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m-3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+4m+4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(m+2)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2m-1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m-3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m-3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</m:oMath>
      </m:oMathPara>
    </w:p>
    <w:p w:rsidR="00137874" w:rsidRPr="004948E1" w:rsidRDefault="00137874" w:rsidP="00137874">
      <w:pPr>
        <w:tabs>
          <w:tab w:val="left" w:pos="5954"/>
        </w:tabs>
        <w:rPr>
          <w:rFonts w:eastAsiaTheme="minorEastAsia"/>
          <w:color w:val="0070C0"/>
        </w:rPr>
      </w:pPr>
    </w:p>
    <w:p w:rsidR="000B4901" w:rsidRPr="005C7A16" w:rsidRDefault="000B4901" w:rsidP="000B4901">
      <w:pPr>
        <w:tabs>
          <w:tab w:val="left" w:pos="5954"/>
        </w:tabs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(m+2)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-m-3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70C0"/>
                </w:rPr>
                <m:t xml:space="preserve"> </m:t>
              </m:r>
            </m:e>
          </m:d>
        </m:oMath>
      </m:oMathPara>
    </w:p>
    <w:p w:rsidR="005663DB" w:rsidRDefault="005663DB" w:rsidP="000B4901">
      <w:pPr>
        <w:tabs>
          <w:tab w:val="left" w:pos="5954"/>
        </w:tabs>
        <w:rPr>
          <w:rFonts w:eastAsiaTheme="minorEastAsia"/>
        </w:rPr>
      </w:pPr>
      <w:r>
        <w:rPr>
          <w:rFonts w:eastAsiaTheme="minorEastAsia"/>
        </w:rPr>
        <w:br/>
      </w:r>
    </w:p>
    <w:p w:rsidR="005663DB" w:rsidRDefault="005663D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663DB" w:rsidRDefault="005663DB" w:rsidP="000B4901">
      <w:pPr>
        <w:tabs>
          <w:tab w:val="left" w:pos="5954"/>
        </w:tabs>
        <w:rPr>
          <w:rFonts w:eastAsiaTheme="minorEastAsia"/>
        </w:rPr>
      </w:pPr>
    </w:p>
    <w:p w:rsidR="005C7A16" w:rsidRPr="005663DB" w:rsidRDefault="005C7A16" w:rsidP="000B4901">
      <w:pPr>
        <w:tabs>
          <w:tab w:val="left" w:pos="5954"/>
        </w:tabs>
        <w:rPr>
          <w:rFonts w:eastAsiaTheme="minorEastAsia"/>
          <w:sz w:val="32"/>
          <w:szCs w:val="32"/>
        </w:rPr>
      </w:pPr>
      <w:r w:rsidRPr="005663DB">
        <w:rPr>
          <w:rFonts w:eastAsiaTheme="minorEastAsia"/>
          <w:sz w:val="32"/>
          <w:szCs w:val="32"/>
        </w:rPr>
        <w:t>Câu 3 đề k43</w:t>
      </w:r>
    </w:p>
    <w:p w:rsidR="005C7A16" w:rsidRPr="005663DB" w:rsidRDefault="005C7A16" w:rsidP="005C7A16">
      <w:pPr>
        <w:tabs>
          <w:tab w:val="left" w:pos="5954"/>
        </w:tabs>
        <w:rPr>
          <w:rFonts w:eastAsiaTheme="minorEastAs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        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(m+4)x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(m+13)x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=4</m:t>
                  </m:r>
                </m:e>
              </m:eqArr>
              <m:r>
                <w:rPr>
                  <w:rFonts w:ascii="Cambria Math" w:hAnsi="Cambria Math"/>
                  <w:sz w:val="32"/>
                  <w:szCs w:val="32"/>
                </w:rPr>
                <m:t xml:space="preserve">    </m:t>
              </m:r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(1)</m:t>
              </m:r>
            </m:e>
          </m:d>
        </m:oMath>
      </m:oMathPara>
    </w:p>
    <w:p w:rsidR="004948E1" w:rsidRPr="005663DB" w:rsidRDefault="004948E1" w:rsidP="00137874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</w:p>
    <w:p w:rsidR="005C7A16" w:rsidRPr="005663DB" w:rsidRDefault="005C7A16" w:rsidP="005C7A16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Đặt 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m+4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m+13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,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37874" w:rsidRPr="005663DB" w:rsidRDefault="00137874" w:rsidP="00137874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</w:p>
    <w:p w:rsidR="005C7A16" w:rsidRPr="005663DB" w:rsidRDefault="005C7A16" w:rsidP="005C7A16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w:r w:rsidRPr="005663DB">
        <w:rPr>
          <w:rFonts w:eastAsiaTheme="minorEastAsia"/>
          <w:color w:val="0070C0"/>
          <w:sz w:val="32"/>
          <w:szCs w:val="32"/>
        </w:rPr>
        <w:t xml:space="preserve">Khi đó (1) </w:t>
      </w:r>
      <w:r w:rsidRPr="005663DB">
        <w:rPr>
          <w:rFonts w:eastAsiaTheme="minorEastAsia"/>
          <w:color w:val="0070C0"/>
          <w:sz w:val="32"/>
          <w:szCs w:val="32"/>
        </w:rPr>
        <w:sym w:font="Wingdings" w:char="F0F3"/>
      </w:r>
      <w:r w:rsidRPr="005663DB">
        <w:rPr>
          <w:rFonts w:eastAsiaTheme="minorEastAsia"/>
          <w:color w:val="0070C0"/>
          <w:sz w:val="32"/>
          <w:szCs w:val="32"/>
        </w:rPr>
        <w:t xml:space="preserve"> AX = b. Để giải (1) ta biến đổi hệ (A|b)</w:t>
      </w:r>
    </w:p>
    <w:p w:rsidR="009F0ADF" w:rsidRPr="005663DB" w:rsidRDefault="005C7A16" w:rsidP="005C7A16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m+4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m+13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 xml:space="preserve">  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 xml:space="preserve">   </m:t>
                      </m:r>
                    </m:e>
                  </m:eqArr>
                </m:e>
              </m:groupChr>
            </m:e>
          </m:box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m+7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F83D9A" w:rsidRPr="005663DB" w:rsidRDefault="00F83D9A" w:rsidP="005C7A16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eqArrPr>
                    <m:e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(-2)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 xml:space="preserve">   </m:t>
                      </m:r>
                    </m:e>
                  </m:eqArr>
                </m:e>
              </m:groupChr>
            </m:e>
          </m:box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+5m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m+2</m:t>
                    </m:r>
                  </m:e>
                </m:mr>
              </m:m>
            </m:e>
          </m:d>
        </m:oMath>
      </m:oMathPara>
    </w:p>
    <w:p w:rsidR="00163F15" w:rsidRPr="005663DB" w:rsidRDefault="00163F15" w:rsidP="00163F15">
      <w:pPr>
        <w:pStyle w:val="ListParagraph"/>
        <w:numPr>
          <w:ilvl w:val="0"/>
          <w:numId w:val="3"/>
        </w:num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w:r w:rsidRPr="005663DB">
        <w:rPr>
          <w:rFonts w:eastAsiaTheme="minorEastAsia"/>
          <w:color w:val="0070C0"/>
          <w:sz w:val="32"/>
          <w:szCs w:val="32"/>
        </w:rPr>
        <w:t>m = -5</w:t>
      </w:r>
    </w:p>
    <w:p w:rsidR="00163F15" w:rsidRPr="005663DB" w:rsidRDefault="00163F15" w:rsidP="00163F15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-3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=2,  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=3,  Số ẩn:3</m:t>
          </m:r>
        </m:oMath>
      </m:oMathPara>
    </w:p>
    <w:p w:rsidR="00163F15" w:rsidRPr="005663DB" w:rsidRDefault="00163F15" w:rsidP="00163F15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=&gt;Hệ phương trình vô nghiệm </m:t>
          </m:r>
        </m:oMath>
      </m:oMathPara>
    </w:p>
    <w:p w:rsidR="00163F15" w:rsidRPr="005663DB" w:rsidRDefault="00163F15" w:rsidP="00163F15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</w:p>
    <w:p w:rsidR="00163F15" w:rsidRPr="005663DB" w:rsidRDefault="00163F15" w:rsidP="00163F15">
      <w:pPr>
        <w:pStyle w:val="ListParagraph"/>
        <w:numPr>
          <w:ilvl w:val="0"/>
          <w:numId w:val="3"/>
        </w:num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w:r w:rsidRPr="005663DB">
        <w:rPr>
          <w:rFonts w:eastAsiaTheme="minorEastAsia"/>
          <w:color w:val="0070C0"/>
          <w:sz w:val="32"/>
          <w:szCs w:val="32"/>
        </w:rPr>
        <w:t>m = 0</w:t>
      </w:r>
    </w:p>
    <w:p w:rsidR="00163F15" w:rsidRPr="005663DB" w:rsidRDefault="00163F15" w:rsidP="00163F15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=2,  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=3,  Số ẩn:3</m:t>
          </m:r>
        </m:oMath>
      </m:oMathPara>
    </w:p>
    <w:p w:rsidR="00163F15" w:rsidRPr="005663DB" w:rsidRDefault="00163F15" w:rsidP="00163F15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=&gt;Hệ phương trình vô nghiệm </m:t>
          </m:r>
        </m:oMath>
      </m:oMathPara>
    </w:p>
    <w:p w:rsidR="00163F15" w:rsidRPr="005663DB" w:rsidRDefault="00163F15" w:rsidP="00163F15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</w:p>
    <w:p w:rsidR="00163F15" w:rsidRPr="005663DB" w:rsidRDefault="00163F15" w:rsidP="00163F15">
      <w:pPr>
        <w:pStyle w:val="ListParagraph"/>
        <w:numPr>
          <w:ilvl w:val="0"/>
          <w:numId w:val="3"/>
        </w:num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w:r w:rsidRPr="005663DB">
        <w:rPr>
          <w:rFonts w:eastAsiaTheme="minorEastAsia"/>
          <w:color w:val="0070C0"/>
          <w:sz w:val="32"/>
          <w:szCs w:val="32"/>
        </w:rPr>
        <w:t xml:space="preserve">m </w:t>
      </w:r>
      <w:r w:rsidRPr="005663DB">
        <w:rPr>
          <w:rFonts w:eastAsiaTheme="minorEastAsia"/>
          <w:color w:val="0070C0"/>
          <w:sz w:val="32"/>
          <w:szCs w:val="32"/>
        </w:rPr>
        <w:sym w:font="Symbol" w:char="F0B9"/>
      </w:r>
      <w:r w:rsidRPr="005663DB">
        <w:rPr>
          <w:rFonts w:eastAsiaTheme="minorEastAsia"/>
          <w:color w:val="0070C0"/>
          <w:sz w:val="32"/>
          <w:szCs w:val="32"/>
        </w:rPr>
        <w:t xml:space="preserve"> -5, m </w:t>
      </w:r>
      <w:r w:rsidRPr="005663DB">
        <w:rPr>
          <w:rFonts w:eastAsiaTheme="minorEastAsia"/>
          <w:color w:val="0070C0"/>
          <w:sz w:val="32"/>
          <w:szCs w:val="32"/>
        </w:rPr>
        <w:sym w:font="Symbol" w:char="F0B9"/>
      </w:r>
      <w:r w:rsidRPr="005663DB">
        <w:rPr>
          <w:rFonts w:eastAsiaTheme="minorEastAsia"/>
          <w:color w:val="0070C0"/>
          <w:sz w:val="32"/>
          <w:szCs w:val="32"/>
        </w:rPr>
        <w:t xml:space="preserve"> 0</w:t>
      </w:r>
    </w:p>
    <w:p w:rsidR="00163F15" w:rsidRPr="005663DB" w:rsidRDefault="00163F15" w:rsidP="00163F15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+5m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m+2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,  rank</m:t>
          </m:r>
          <m:d>
            <m:d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=3,  Số ẩn:3</m:t>
          </m:r>
        </m:oMath>
      </m:oMathPara>
    </w:p>
    <w:p w:rsidR="009A5DE3" w:rsidRPr="005663DB" w:rsidRDefault="009A5DE3" w:rsidP="009A5DE3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>=&gt;Hệ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phương trình có 1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nghiệm</m:t>
          </m:r>
        </m:oMath>
      </m:oMathPara>
    </w:p>
    <w:p w:rsidR="009A5DE3" w:rsidRPr="005663DB" w:rsidRDefault="009A5DE3" w:rsidP="009A5DE3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=1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 xml:space="preserve"> (2)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mx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=1 (3)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+5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m+2 (4)</m:t>
                  </m:r>
                </m:e>
              </m:eqArr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</m:t>
          </m:r>
        </m:oMath>
      </m:oMathPara>
    </w:p>
    <w:p w:rsidR="009A5DE3" w:rsidRPr="005663DB" w:rsidRDefault="009A5DE3" w:rsidP="009A5DE3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w:r w:rsidRPr="005663DB">
        <w:rPr>
          <w:rFonts w:eastAsiaTheme="minorEastAsia"/>
          <w:color w:val="0070C0"/>
          <w:sz w:val="32"/>
          <w:szCs w:val="32"/>
        </w:rPr>
        <w:t xml:space="preserve">Từ (4) =&gt;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m+2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70C0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color w:val="0070C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+5m</m:t>
            </m:r>
          </m:den>
        </m:f>
      </m:oMath>
    </w:p>
    <w:p w:rsidR="009A5DE3" w:rsidRPr="005663DB" w:rsidRDefault="009A5DE3" w:rsidP="009A5DE3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w:r w:rsidRPr="005663DB">
        <w:rPr>
          <w:rFonts w:eastAsiaTheme="minorEastAsia"/>
          <w:color w:val="0070C0"/>
          <w:sz w:val="32"/>
          <w:szCs w:val="32"/>
        </w:rPr>
        <w:t>T</w:t>
      </w:r>
      <w:r w:rsidRPr="005663DB">
        <w:rPr>
          <w:rFonts w:eastAsiaTheme="minorEastAsia"/>
          <w:color w:val="0070C0"/>
          <w:sz w:val="32"/>
          <w:szCs w:val="32"/>
        </w:rPr>
        <w:t>hay x</w:t>
      </w:r>
      <w:r w:rsidRPr="005663DB">
        <w:rPr>
          <w:rFonts w:eastAsiaTheme="minorEastAsia"/>
          <w:color w:val="0070C0"/>
          <w:sz w:val="32"/>
          <w:szCs w:val="32"/>
          <w:vertAlign w:val="subscript"/>
        </w:rPr>
        <w:t>3</w:t>
      </w:r>
      <w:r w:rsidRPr="005663DB">
        <w:rPr>
          <w:rFonts w:eastAsiaTheme="minorEastAsia"/>
          <w:color w:val="0070C0"/>
          <w:sz w:val="32"/>
          <w:szCs w:val="32"/>
        </w:rPr>
        <w:t xml:space="preserve"> vào (3</w:t>
      </w:r>
      <w:r w:rsidRPr="005663DB">
        <w:rPr>
          <w:rFonts w:eastAsiaTheme="minorEastAsia"/>
          <w:color w:val="0070C0"/>
          <w:sz w:val="32"/>
          <w:szCs w:val="32"/>
        </w:rPr>
        <w:t xml:space="preserve">) =&gt;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m</m:t>
            </m:r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color w:val="0070C0"/>
            <w:sz w:val="32"/>
            <w:szCs w:val="32"/>
          </w:rPr>
          <m:t>-2.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m+2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70C0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color w:val="0070C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+5m</m:t>
            </m:r>
          </m:den>
        </m:f>
        <m:r>
          <w:rPr>
            <w:rFonts w:ascii="Cambria Math" w:eastAsiaTheme="minorEastAsia" w:hAnsi="Cambria Math"/>
            <w:color w:val="0070C0"/>
            <w:sz w:val="32"/>
            <w:szCs w:val="32"/>
          </w:rPr>
          <m:t xml:space="preserve">=1=&gt;  </m:t>
        </m:r>
      </m:oMath>
    </w:p>
    <w:p w:rsidR="00163F15" w:rsidRPr="005663DB" w:rsidRDefault="00163F15" w:rsidP="00163F15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</w:p>
    <w:p w:rsidR="00163F15" w:rsidRPr="005663DB" w:rsidRDefault="009A5DE3" w:rsidP="005C7A16">
      <w:pPr>
        <w:tabs>
          <w:tab w:val="left" w:pos="5954"/>
        </w:tabs>
        <w:rPr>
          <w:rFonts w:eastAsiaTheme="minorEastAsia"/>
          <w:sz w:val="32"/>
          <w:szCs w:val="32"/>
        </w:rPr>
      </w:pPr>
      <w:r w:rsidRPr="005663DB">
        <w:rPr>
          <w:rFonts w:eastAsiaTheme="minorEastAsia"/>
          <w:sz w:val="32"/>
          <w:szCs w:val="32"/>
        </w:rPr>
        <w:t>Câu 2 đề K43</w:t>
      </w:r>
    </w:p>
    <w:p w:rsidR="009A5DE3" w:rsidRPr="005663DB" w:rsidRDefault="009A5DE3" w:rsidP="00B21DB3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w:r w:rsidRPr="005663DB">
        <w:rPr>
          <w:rFonts w:eastAsiaTheme="minorEastAsia"/>
          <w:color w:val="0070C0"/>
          <w:sz w:val="32"/>
          <w:szCs w:val="32"/>
        </w:rPr>
        <w:t>Hãy tính định thức:</w:t>
      </w:r>
    </w:p>
    <w:p w:rsidR="009A5DE3" w:rsidRPr="005663DB" w:rsidRDefault="009A5DE3" w:rsidP="00B21DB3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 </m:t>
          </m:r>
        </m:oMath>
      </m:oMathPara>
      <w:bookmarkStart w:id="0" w:name="_GoBack"/>
      <w:bookmarkEnd w:id="0"/>
    </w:p>
    <w:p w:rsidR="00CD53DA" w:rsidRPr="005663DB" w:rsidRDefault="009A5DE3" w:rsidP="00B21DB3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w:r w:rsidRPr="005663DB">
        <w:rPr>
          <w:rFonts w:eastAsiaTheme="minorEastAsia"/>
          <w:color w:val="0070C0"/>
          <w:sz w:val="32"/>
          <w:szCs w:val="3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color w:val="0070C0"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color w:val="0070C0"/>
                    <w:sz w:val="32"/>
                    <w:szCs w:val="32"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 xml:space="preserve"> 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 xml:space="preserve">3 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32"/>
                        <w:szCs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eqAr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70C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70C0"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:rsidR="005B4194" w:rsidRPr="005663DB" w:rsidRDefault="005B4194" w:rsidP="00B21DB3">
      <w:pPr>
        <w:tabs>
          <w:tab w:val="left" w:pos="5954"/>
        </w:tabs>
        <w:rPr>
          <w:rFonts w:eastAsiaTheme="minorEastAsia"/>
          <w:color w:val="0070C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w:lastRenderedPageBreak/>
            <m:t>=&gt;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.det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i+j</m:t>
              </m:r>
            </m:sup>
          </m:sSup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.det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70C0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sectPr w:rsidR="005B4194" w:rsidRPr="005663DB" w:rsidSect="00F77021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732" w:rsidRDefault="00F95732" w:rsidP="00E568A4">
      <w:pPr>
        <w:spacing w:after="0" w:line="240" w:lineRule="auto"/>
      </w:pPr>
      <w:r>
        <w:separator/>
      </w:r>
    </w:p>
  </w:endnote>
  <w:endnote w:type="continuationSeparator" w:id="0">
    <w:p w:rsidR="00F95732" w:rsidRDefault="00F95732" w:rsidP="00E5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5050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3F15" w:rsidRDefault="00163F1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9BBE3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Z3cwIAAAIFAAAOAAAAZHJzL2Uyb0RvYy54bWysVG1v0zAQ/o7Ef7D8nSXp2r1ES6dpYwhp&#10;wMTgB7iOkxhsXzi7Tcuv5+y0WQcSHxD5YNnxPXf3PHfnq+utNWyj0GtwFS9Ocs6Uk1Br11b865f7&#10;Nxec+SBcLQw4VfGd8vx6+frV1dCXagYdmFohIyfOl0Nf8S6EvswyLztlhT+BXjm6bACtCHTENqtR&#10;DOTdmmyW52fZAFj3CFJ5T3/vxku+TP6bRsnwqWm8CsxUnHILacW0ruKaLa9E2aLoOy33aYh/yMIK&#10;7Sjo5OpOBMHWqP9wZbVE8NCEEwk2g6bRUiUOxKbIf2Pz1IleJS4kju8nmfz/cys/bh6R6Zpqx5kT&#10;lkp0b2CQncBQsjsldawsK6JQQ+9Lsn/qHzFS9f0DyO+eObjthGvVDSIMnRI1pZfssxeAePAEZavh&#10;A9QUR6wDJM22DdrokNRg21Sa3VQatQ1M0s/F/Oz8dEEVlHRHhyKVLhPlAdyjD+8UWBY3FW+IBKWF&#10;4UAhRRKbBx+ICeEO9jGwcWyo+OVitkhWHoyu77UxiWXsRHVrkG0E9dCqnUUpyMELK6sDtbHRtuIX&#10;efzGxopqvHV1arIgtBn3BDaOfBwUGZX1YWfUmM1n1VBJkhRjCtiuYgZj39JgkQ6H7k3OCBANG8p5&#10;whZ5fjrSecnAhAODvXlEqjQqEzbfA/8edwKl2ODChLfiG2DSKXEcmcXtCuodtQDCOIj0cNCmA/zJ&#10;2UBDWHH/Yy1QcWbeO2qjy2I+j1ObDvPF+YwOeHyzOr4RTpKrigfOxu1tGBVb96jbjiIViZeDG2q9&#10;RqdOeM5qXxEatFTf/aMQJ/n4nKyen67lLwAAAP//AwBQSwMEFAAGAAgAAAAhAAl6hoTZAAAAAwEA&#10;AA8AAABkcnMvZG93bnJldi54bWxMj0FLw0AQhe+C/2EZwUuxu/VQSsymSFE8ebBK8TjJTpOQ7GzI&#10;btPor3fqRS/DPN7w5nv5dva9mmiMbWALq6UBRVwF13Jt4eP9+W4DKiZkh31gsvBFEbbF9VWOmQtn&#10;fqNpn2olIRwztNCkNGRax6ohj3EZBmLxjmH0mESOtXYjniXc9/remLX22LJ8aHCgXUNVtz95C91L&#10;+Tl9T8futV7s5sE/mfKwMNbe3syPD6ASzenvGC74gg6FMJXhxC6q3oIUSb9TvM16JbK8LKCLXP9n&#10;L34AAAD//wMAUEsBAi0AFAAGAAgAAAAhALaDOJL+AAAA4QEAABMAAAAAAAAAAAAAAAAAAAAAAFtD&#10;b250ZW50X1R5cGVzXS54bWxQSwECLQAUAAYACAAAACEAOP0h/9YAAACUAQAACwAAAAAAAAAAAAAA&#10;AAAvAQAAX3JlbHMvLnJlbHNQSwECLQAUAAYACAAAACEApJhmd3MCAAACBQAADgAAAAAAAAAAAAAA&#10;AAAuAgAAZHJzL2Uyb0RvYy54bWxQSwECLQAUAAYACAAAACEACXqGhNkAAAADAQAADwAAAAAAAAAA&#10;AAAAAADNBAAAZHJzL2Rvd25yZXYueG1sUEsFBgAAAAAEAAQA8wAAANMFAAAAAA==&#10;" fillcolor="#e8e7e7 [2995]" strokecolor="#e7e6e6 [3214]">
                  <v:fill color2="#928e8e [2019]" rotate="t" colors="0 #ebeaea;.5 #e4e3e3;1 #bcbbbb" focus="100%" type="gradient">
                    <o:fill v:ext="view" type="gradientUnscaled"/>
                  </v:fill>
                  <w10:anchorlock/>
                </v:shape>
              </w:pict>
            </mc:Fallback>
          </mc:AlternateContent>
        </w:r>
      </w:p>
      <w:p w:rsidR="00163F15" w:rsidRDefault="00163F1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93E1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63F15" w:rsidRDefault="00163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732" w:rsidRDefault="00F95732" w:rsidP="00E568A4">
      <w:pPr>
        <w:spacing w:after="0" w:line="240" w:lineRule="auto"/>
      </w:pPr>
      <w:r>
        <w:separator/>
      </w:r>
    </w:p>
  </w:footnote>
  <w:footnote w:type="continuationSeparator" w:id="0">
    <w:p w:rsidR="00F95732" w:rsidRDefault="00F95732" w:rsidP="00E5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F15" w:rsidRDefault="00163F15">
    <w:pPr>
      <w:pStyle w:val="Header"/>
      <w:jc w:val="center"/>
    </w:pPr>
  </w:p>
  <w:p w:rsidR="00163F15" w:rsidRDefault="00163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6CD"/>
    <w:multiLevelType w:val="hybridMultilevel"/>
    <w:tmpl w:val="0BE806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3C1F"/>
    <w:multiLevelType w:val="hybridMultilevel"/>
    <w:tmpl w:val="84FE644E"/>
    <w:lvl w:ilvl="0" w:tplc="3762FBC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A24BDC"/>
    <w:multiLevelType w:val="hybridMultilevel"/>
    <w:tmpl w:val="0BDC4D8C"/>
    <w:lvl w:ilvl="0" w:tplc="3BE41F9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E0C14"/>
    <w:multiLevelType w:val="hybridMultilevel"/>
    <w:tmpl w:val="5930F1F8"/>
    <w:lvl w:ilvl="0" w:tplc="3BE41F9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55387"/>
    <w:multiLevelType w:val="hybridMultilevel"/>
    <w:tmpl w:val="70F04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25"/>
    <w:rsid w:val="00020957"/>
    <w:rsid w:val="00032006"/>
    <w:rsid w:val="00082A2D"/>
    <w:rsid w:val="000A4191"/>
    <w:rsid w:val="000B4901"/>
    <w:rsid w:val="00100002"/>
    <w:rsid w:val="00100DEB"/>
    <w:rsid w:val="00104CDF"/>
    <w:rsid w:val="00117674"/>
    <w:rsid w:val="00122BCD"/>
    <w:rsid w:val="0013140F"/>
    <w:rsid w:val="00137874"/>
    <w:rsid w:val="00153D48"/>
    <w:rsid w:val="00163F15"/>
    <w:rsid w:val="00174AEB"/>
    <w:rsid w:val="0017667D"/>
    <w:rsid w:val="00230412"/>
    <w:rsid w:val="0024743A"/>
    <w:rsid w:val="0025753A"/>
    <w:rsid w:val="0026029C"/>
    <w:rsid w:val="002660CB"/>
    <w:rsid w:val="00293E18"/>
    <w:rsid w:val="002A3235"/>
    <w:rsid w:val="003144C7"/>
    <w:rsid w:val="003829E0"/>
    <w:rsid w:val="00387B85"/>
    <w:rsid w:val="003B1A2D"/>
    <w:rsid w:val="00455F25"/>
    <w:rsid w:val="00471AD0"/>
    <w:rsid w:val="00475B86"/>
    <w:rsid w:val="004866F9"/>
    <w:rsid w:val="0048774C"/>
    <w:rsid w:val="004948E1"/>
    <w:rsid w:val="0049746C"/>
    <w:rsid w:val="004A4A1E"/>
    <w:rsid w:val="004A6B92"/>
    <w:rsid w:val="004D41CC"/>
    <w:rsid w:val="004F68D1"/>
    <w:rsid w:val="004F6913"/>
    <w:rsid w:val="004F74F4"/>
    <w:rsid w:val="005017AB"/>
    <w:rsid w:val="005506B7"/>
    <w:rsid w:val="00556F1F"/>
    <w:rsid w:val="00557119"/>
    <w:rsid w:val="005663DB"/>
    <w:rsid w:val="0057002D"/>
    <w:rsid w:val="005A56EC"/>
    <w:rsid w:val="005B4194"/>
    <w:rsid w:val="005B707D"/>
    <w:rsid w:val="005C7A16"/>
    <w:rsid w:val="005E6AB4"/>
    <w:rsid w:val="005F635F"/>
    <w:rsid w:val="006056DD"/>
    <w:rsid w:val="006125CF"/>
    <w:rsid w:val="006559BE"/>
    <w:rsid w:val="00694D40"/>
    <w:rsid w:val="006B6AA1"/>
    <w:rsid w:val="00712ED1"/>
    <w:rsid w:val="007664E4"/>
    <w:rsid w:val="00791947"/>
    <w:rsid w:val="007B53FF"/>
    <w:rsid w:val="007C015A"/>
    <w:rsid w:val="007F7A3E"/>
    <w:rsid w:val="00811766"/>
    <w:rsid w:val="00822C42"/>
    <w:rsid w:val="00851470"/>
    <w:rsid w:val="0086022C"/>
    <w:rsid w:val="008946EE"/>
    <w:rsid w:val="008B79BD"/>
    <w:rsid w:val="008C54F3"/>
    <w:rsid w:val="008D3958"/>
    <w:rsid w:val="00944549"/>
    <w:rsid w:val="00954925"/>
    <w:rsid w:val="00966A07"/>
    <w:rsid w:val="009822C7"/>
    <w:rsid w:val="00990F6E"/>
    <w:rsid w:val="009A2901"/>
    <w:rsid w:val="009A2DE5"/>
    <w:rsid w:val="009A5DE3"/>
    <w:rsid w:val="009B2ECD"/>
    <w:rsid w:val="009D6B99"/>
    <w:rsid w:val="009F0ADF"/>
    <w:rsid w:val="00A06217"/>
    <w:rsid w:val="00A17E37"/>
    <w:rsid w:val="00A24751"/>
    <w:rsid w:val="00A27F4F"/>
    <w:rsid w:val="00A50C2E"/>
    <w:rsid w:val="00AC5CFD"/>
    <w:rsid w:val="00AE582C"/>
    <w:rsid w:val="00B21DB3"/>
    <w:rsid w:val="00B479D4"/>
    <w:rsid w:val="00B931B0"/>
    <w:rsid w:val="00B9452A"/>
    <w:rsid w:val="00B94F6D"/>
    <w:rsid w:val="00B96C51"/>
    <w:rsid w:val="00BA408B"/>
    <w:rsid w:val="00C060CA"/>
    <w:rsid w:val="00C31632"/>
    <w:rsid w:val="00C573AB"/>
    <w:rsid w:val="00C720B7"/>
    <w:rsid w:val="00C73CB4"/>
    <w:rsid w:val="00C756E3"/>
    <w:rsid w:val="00C96DED"/>
    <w:rsid w:val="00CB64CA"/>
    <w:rsid w:val="00CD2C92"/>
    <w:rsid w:val="00CD53DA"/>
    <w:rsid w:val="00D128DE"/>
    <w:rsid w:val="00D147ED"/>
    <w:rsid w:val="00D77499"/>
    <w:rsid w:val="00DC72CD"/>
    <w:rsid w:val="00DD4022"/>
    <w:rsid w:val="00E14A27"/>
    <w:rsid w:val="00E25416"/>
    <w:rsid w:val="00E352DE"/>
    <w:rsid w:val="00E47754"/>
    <w:rsid w:val="00E5580B"/>
    <w:rsid w:val="00E568A4"/>
    <w:rsid w:val="00EE6565"/>
    <w:rsid w:val="00F04991"/>
    <w:rsid w:val="00F07C7F"/>
    <w:rsid w:val="00F449E4"/>
    <w:rsid w:val="00F532FC"/>
    <w:rsid w:val="00F6157C"/>
    <w:rsid w:val="00F77021"/>
    <w:rsid w:val="00F83D9A"/>
    <w:rsid w:val="00F942D5"/>
    <w:rsid w:val="00F95732"/>
    <w:rsid w:val="00F95A57"/>
    <w:rsid w:val="00FB244A"/>
    <w:rsid w:val="00FD79B8"/>
    <w:rsid w:val="00FE1D11"/>
    <w:rsid w:val="00FE6638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38E46"/>
  <w15:chartTrackingRefBased/>
  <w15:docId w15:val="{9B525A4A-2187-45B0-B670-F12F8B6B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9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A4"/>
  </w:style>
  <w:style w:type="paragraph" w:styleId="Footer">
    <w:name w:val="footer"/>
    <w:basedOn w:val="Normal"/>
    <w:link w:val="FooterChar"/>
    <w:uiPriority w:val="99"/>
    <w:unhideWhenUsed/>
    <w:rsid w:val="00E5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6F"/>
    <w:rsid w:val="005D2F77"/>
    <w:rsid w:val="006E3E6F"/>
    <w:rsid w:val="00AA1A55"/>
    <w:rsid w:val="00AD71A1"/>
    <w:rsid w:val="00F5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A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1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2023-11-15T15:31:00Z</dcterms:created>
  <dcterms:modified xsi:type="dcterms:W3CDTF">2023-12-08T14:48:00Z</dcterms:modified>
</cp:coreProperties>
</file>