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5B" w:rsidRDefault="00EE53EC">
      <w:pPr>
        <w:pStyle w:val="1"/>
        <w:numPr>
          <w:ilvl w:val="0"/>
          <w:numId w:val="0"/>
        </w:numPr>
        <w:tabs>
          <w:tab w:val="clear" w:pos="432"/>
        </w:tabs>
        <w:spacing w:before="0" w:after="0"/>
        <w:rPr>
          <w:sz w:val="32"/>
          <w:szCs w:val="21"/>
        </w:rPr>
      </w:pPr>
      <w:bookmarkStart w:id="0" w:name="_Toc523239716"/>
      <w:r>
        <w:rPr>
          <w:rFonts w:hint="eastAsia"/>
          <w:sz w:val="32"/>
          <w:szCs w:val="21"/>
          <w:u w:val="single"/>
        </w:rPr>
        <w:t>中台产品经营部</w:t>
      </w:r>
      <w:bookmarkStart w:id="1" w:name="_GoBack"/>
      <w:bookmarkEnd w:id="1"/>
      <w:r w:rsidR="003C6FB7">
        <w:rPr>
          <w:rFonts w:hint="eastAsia"/>
          <w:sz w:val="32"/>
          <w:szCs w:val="21"/>
        </w:rPr>
        <w:t>岗位说明书</w:t>
      </w:r>
      <w:bookmarkEnd w:id="0"/>
    </w:p>
    <w:p w:rsidR="0084345B" w:rsidRDefault="003C6FB7">
      <w:pPr>
        <w:pStyle w:val="1"/>
        <w:numPr>
          <w:ilvl w:val="0"/>
          <w:numId w:val="0"/>
        </w:numPr>
        <w:tabs>
          <w:tab w:val="clear" w:pos="432"/>
        </w:tabs>
        <w:spacing w:before="0" w:after="0"/>
        <w:jc w:val="left"/>
        <w:rPr>
          <w:sz w:val="18"/>
          <w:szCs w:val="21"/>
        </w:rPr>
      </w:pPr>
      <w:r>
        <w:rPr>
          <w:rFonts w:ascii="宋体" w:hAnsi="宋体" w:cs="宋体"/>
          <w:szCs w:val="36"/>
        </w:rPr>
        <w:t>1、</w:t>
      </w:r>
      <w:r w:rsidR="00AE796B">
        <w:rPr>
          <w:rFonts w:ascii="宋体" w:hAnsi="宋体" w:cs="宋体" w:hint="eastAsia"/>
          <w:szCs w:val="36"/>
          <w:u w:val="single"/>
        </w:rPr>
        <w:t>架构师</w:t>
      </w:r>
      <w:r>
        <w:rPr>
          <w:rFonts w:ascii="宋体" w:hAnsi="宋体" w:cs="宋体"/>
          <w:szCs w:val="36"/>
        </w:rPr>
        <w:t>岗位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833"/>
        <w:gridCol w:w="1872"/>
        <w:gridCol w:w="153"/>
        <w:gridCol w:w="1300"/>
        <w:gridCol w:w="100"/>
        <w:gridCol w:w="267"/>
        <w:gridCol w:w="1142"/>
        <w:gridCol w:w="91"/>
        <w:gridCol w:w="1247"/>
        <w:gridCol w:w="70"/>
        <w:gridCol w:w="1780"/>
      </w:tblGrid>
      <w:tr w:rsidR="0084345B">
        <w:trPr>
          <w:trHeight w:val="221"/>
          <w:jc w:val="center"/>
        </w:trPr>
        <w:tc>
          <w:tcPr>
            <w:tcW w:w="974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84345B" w:rsidRDefault="003C6FB7">
            <w:pPr>
              <w:jc w:val="left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一、岗位标识</w:t>
            </w:r>
          </w:p>
        </w:tc>
      </w:tr>
      <w:tr w:rsidR="0084345B">
        <w:trPr>
          <w:trHeight w:val="227"/>
          <w:jc w:val="center"/>
        </w:trPr>
        <w:tc>
          <w:tcPr>
            <w:tcW w:w="1722" w:type="dxa"/>
            <w:gridSpan w:val="2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4345B" w:rsidRDefault="003C6FB7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岗位名称</w:t>
            </w:r>
          </w:p>
        </w:tc>
        <w:tc>
          <w:tcPr>
            <w:tcW w:w="1872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4345B" w:rsidRDefault="00FF7471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架构师</w:t>
            </w:r>
          </w:p>
        </w:tc>
        <w:tc>
          <w:tcPr>
            <w:tcW w:w="1553" w:type="dxa"/>
            <w:gridSpan w:val="3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4345B" w:rsidRDefault="003C6FB7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所属部门</w:t>
            </w:r>
          </w:p>
        </w:tc>
        <w:tc>
          <w:tcPr>
            <w:tcW w:w="1500" w:type="dxa"/>
            <w:gridSpan w:val="3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4345B" w:rsidRDefault="001C0086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中台产品经营部</w:t>
            </w:r>
          </w:p>
        </w:tc>
        <w:tc>
          <w:tcPr>
            <w:tcW w:w="13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45B" w:rsidRDefault="003C6FB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岗位编号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45B" w:rsidRDefault="0084345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84345B">
        <w:trPr>
          <w:trHeight w:val="227"/>
          <w:jc w:val="center"/>
        </w:trPr>
        <w:tc>
          <w:tcPr>
            <w:tcW w:w="17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345B" w:rsidRDefault="003C6FB7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岗位序列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84345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55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3C6FB7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岗位职级范围</w:t>
            </w:r>
          </w:p>
        </w:tc>
        <w:tc>
          <w:tcPr>
            <w:tcW w:w="15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84345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3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3C6FB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直接上级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0B5EA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产品总经理</w:t>
            </w:r>
          </w:p>
        </w:tc>
      </w:tr>
      <w:tr w:rsidR="0084345B">
        <w:trPr>
          <w:trHeight w:val="227"/>
          <w:jc w:val="center"/>
        </w:trPr>
        <w:tc>
          <w:tcPr>
            <w:tcW w:w="17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3C6FB7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直接下级</w:t>
            </w:r>
          </w:p>
        </w:tc>
        <w:tc>
          <w:tcPr>
            <w:tcW w:w="8022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45B" w:rsidRDefault="0084345B">
            <w:pPr>
              <w:jc w:val="left"/>
              <w:rPr>
                <w:rFonts w:asciiTheme="minorEastAsia" w:eastAsiaTheme="minorEastAsia" w:hAnsiTheme="minorEastAsia" w:cstheme="minorEastAsia"/>
                <w:i/>
                <w:iCs/>
                <w:color w:val="FF0000"/>
                <w:szCs w:val="21"/>
              </w:rPr>
            </w:pPr>
          </w:p>
        </w:tc>
      </w:tr>
      <w:tr w:rsidR="0084345B">
        <w:trPr>
          <w:trHeight w:val="227"/>
          <w:jc w:val="center"/>
        </w:trPr>
        <w:tc>
          <w:tcPr>
            <w:tcW w:w="9744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84345B" w:rsidRDefault="003C6FB7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二、岗位定位</w:t>
            </w:r>
          </w:p>
        </w:tc>
      </w:tr>
      <w:tr w:rsidR="00F32EC1">
        <w:trPr>
          <w:trHeight w:val="587"/>
          <w:jc w:val="center"/>
        </w:trPr>
        <w:tc>
          <w:tcPr>
            <w:tcW w:w="9744" w:type="dxa"/>
            <w:gridSpan w:val="1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2EC1" w:rsidRDefault="00F32EC1" w:rsidP="00F32EC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负责</w:t>
            </w:r>
            <w:r w:rsidR="008B609A">
              <w:rPr>
                <w:rFonts w:ascii="宋体" w:hAnsi="宋体" w:hint="eastAsia"/>
                <w:szCs w:val="21"/>
              </w:rPr>
              <w:t>中台产品整体</w:t>
            </w:r>
            <w:r>
              <w:rPr>
                <w:rFonts w:ascii="宋体" w:hAnsi="宋体" w:hint="eastAsia"/>
                <w:szCs w:val="21"/>
              </w:rPr>
              <w:t>架构的规划设计和技术攻关。</w:t>
            </w:r>
          </w:p>
        </w:tc>
      </w:tr>
      <w:tr w:rsidR="00F32EC1">
        <w:trPr>
          <w:trHeight w:val="227"/>
          <w:jc w:val="center"/>
        </w:trPr>
        <w:tc>
          <w:tcPr>
            <w:tcW w:w="9744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F32EC1" w:rsidRDefault="00F32EC1" w:rsidP="00F32EC1">
            <w:pPr>
              <w:jc w:val="left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三、岗位职责</w:t>
            </w:r>
          </w:p>
        </w:tc>
      </w:tr>
      <w:tr w:rsidR="00F32EC1">
        <w:trPr>
          <w:trHeight w:val="227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F32EC1" w:rsidRDefault="00F32EC1" w:rsidP="00F32EC1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职责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F32EC1" w:rsidRDefault="00F32EC1" w:rsidP="00F32EC1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工作任务</w:t>
            </w:r>
          </w:p>
        </w:tc>
      </w:tr>
      <w:tr w:rsidR="00B06C04">
        <w:trPr>
          <w:trHeight w:val="227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C04" w:rsidRDefault="00E91B46" w:rsidP="00B06C04">
            <w:pPr>
              <w:tabs>
                <w:tab w:val="left" w:pos="164"/>
              </w:tabs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A13B77">
              <w:rPr>
                <w:rFonts w:ascii="宋体" w:hAnsi="宋体" w:hint="eastAsia"/>
                <w:szCs w:val="21"/>
              </w:rPr>
              <w:t>负责公司的</w:t>
            </w:r>
            <w:r w:rsidR="00D73170">
              <w:rPr>
                <w:rFonts w:ascii="宋体" w:hAnsi="宋体" w:hint="eastAsia"/>
                <w:szCs w:val="21"/>
              </w:rPr>
              <w:t>中台产品整体架构</w:t>
            </w:r>
            <w:r w:rsidR="00B06C04">
              <w:rPr>
                <w:rFonts w:ascii="宋体" w:hAnsi="宋体" w:hint="eastAsia"/>
                <w:szCs w:val="21"/>
              </w:rPr>
              <w:t>的总体规划设计和研发。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C04" w:rsidRDefault="00FD7D32" w:rsidP="00B06C0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</w:rPr>
              <w:t>规划和设计文档、版本交付</w:t>
            </w:r>
          </w:p>
        </w:tc>
      </w:tr>
      <w:tr w:rsidR="00B243B9">
        <w:trPr>
          <w:trHeight w:val="408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43B9" w:rsidRDefault="00B243B9" w:rsidP="00B243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2、负责平台技术框架的选型与技术难点攻关。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43B9" w:rsidRDefault="00B243B9" w:rsidP="00B243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技术框架选型和解决难点问题</w:t>
            </w:r>
          </w:p>
        </w:tc>
      </w:tr>
      <w:tr w:rsidR="00E13ED5">
        <w:trPr>
          <w:trHeight w:val="438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3ED5" w:rsidRDefault="00E13ED5" w:rsidP="00E13ED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3、参与中台产品和应用的规划。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13ED5" w:rsidRDefault="00E13ED5" w:rsidP="00E13ED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规划相关文档</w:t>
            </w:r>
          </w:p>
        </w:tc>
      </w:tr>
      <w:tr w:rsidR="00924E80">
        <w:trPr>
          <w:trHeight w:val="227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4E80" w:rsidRDefault="00924E80" w:rsidP="00924E8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4、研究中台产品架构领域的新技术并分享。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4E80" w:rsidRDefault="00924E80" w:rsidP="00924E8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预研D</w:t>
            </w:r>
            <w:r>
              <w:rPr>
                <w:rFonts w:ascii="宋体" w:hAnsi="宋体"/>
              </w:rPr>
              <w:t>EMO</w:t>
            </w:r>
            <w:r>
              <w:rPr>
                <w:rFonts w:ascii="宋体" w:hAnsi="宋体" w:hint="eastAsia"/>
              </w:rPr>
              <w:t>和技术分享</w:t>
            </w:r>
          </w:p>
        </w:tc>
      </w:tr>
      <w:tr w:rsidR="001678DE">
        <w:trPr>
          <w:trHeight w:val="298"/>
          <w:jc w:val="center"/>
        </w:trPr>
        <w:tc>
          <w:tcPr>
            <w:tcW w:w="5414" w:type="dxa"/>
            <w:gridSpan w:val="7"/>
            <w:tcBorders>
              <w:left w:val="single" w:sz="4" w:space="0" w:color="auto"/>
            </w:tcBorders>
            <w:vAlign w:val="center"/>
          </w:tcPr>
          <w:p w:rsidR="001678DE" w:rsidRDefault="001678DE" w:rsidP="001678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5、</w:t>
            </w:r>
            <w:r w:rsidR="0000035E">
              <w:rPr>
                <w:rFonts w:ascii="宋体" w:hAnsi="宋体" w:hint="eastAsia"/>
                <w:szCs w:val="21"/>
              </w:rPr>
              <w:t>负责</w:t>
            </w:r>
            <w:r w:rsidR="000208F0">
              <w:rPr>
                <w:rFonts w:ascii="宋体" w:hAnsi="宋体" w:hint="eastAsia"/>
                <w:szCs w:val="21"/>
              </w:rPr>
              <w:t>中台产品</w:t>
            </w:r>
            <w:r w:rsidR="00245334">
              <w:rPr>
                <w:rFonts w:ascii="宋体" w:hAnsi="宋体" w:hint="eastAsia"/>
                <w:szCs w:val="21"/>
              </w:rPr>
              <w:t>技术问题</w:t>
            </w:r>
            <w:r>
              <w:rPr>
                <w:rFonts w:ascii="宋体" w:hAnsi="宋体" w:hint="eastAsia"/>
                <w:szCs w:val="21"/>
              </w:rPr>
              <w:t>处理和分析</w:t>
            </w:r>
            <w:r w:rsidR="00E63A84">
              <w:rPr>
                <w:rFonts w:ascii="宋体" w:hAnsi="宋体"/>
              </w:rPr>
              <w:t xml:space="preserve"> </w:t>
            </w:r>
          </w:p>
        </w:tc>
        <w:tc>
          <w:tcPr>
            <w:tcW w:w="4330" w:type="dxa"/>
            <w:gridSpan w:val="5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解决日常问题</w:t>
            </w:r>
          </w:p>
        </w:tc>
      </w:tr>
      <w:tr w:rsidR="001678DE">
        <w:trPr>
          <w:trHeight w:val="227"/>
          <w:jc w:val="center"/>
        </w:trPr>
        <w:tc>
          <w:tcPr>
            <w:tcW w:w="974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1678DE" w:rsidRDefault="001678DE" w:rsidP="001678DE">
            <w:pPr>
              <w:jc w:val="left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四、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任职资格</w:t>
            </w:r>
          </w:p>
        </w:tc>
      </w:tr>
      <w:tr w:rsidR="00F57CA0">
        <w:trPr>
          <w:trHeight w:val="90"/>
          <w:jc w:val="center"/>
        </w:trPr>
        <w:tc>
          <w:tcPr>
            <w:tcW w:w="889" w:type="dxa"/>
            <w:vMerge w:val="restart"/>
            <w:tcBorders>
              <w:left w:val="single" w:sz="4" w:space="0" w:color="auto"/>
            </w:tcBorders>
            <w:vAlign w:val="center"/>
          </w:tcPr>
          <w:p w:rsidR="00F57CA0" w:rsidRDefault="00F57CA0" w:rsidP="00F57CA0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基本</w:t>
            </w:r>
          </w:p>
          <w:p w:rsidR="00F57CA0" w:rsidRDefault="00F57CA0" w:rsidP="00F57CA0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要求</w:t>
            </w:r>
          </w:p>
        </w:tc>
        <w:tc>
          <w:tcPr>
            <w:tcW w:w="833" w:type="dxa"/>
            <w:tcBorders>
              <w:left w:val="single" w:sz="4" w:space="0" w:color="auto"/>
            </w:tcBorders>
            <w:vAlign w:val="center"/>
          </w:tcPr>
          <w:p w:rsidR="00F57CA0" w:rsidRDefault="00F57CA0" w:rsidP="00F57CA0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学 历</w:t>
            </w:r>
          </w:p>
        </w:tc>
        <w:tc>
          <w:tcPr>
            <w:tcW w:w="8022" w:type="dxa"/>
            <w:gridSpan w:val="10"/>
            <w:tcBorders>
              <w:right w:val="single" w:sz="4" w:space="0" w:color="auto"/>
            </w:tcBorders>
            <w:vAlign w:val="center"/>
          </w:tcPr>
          <w:p w:rsidR="00F57CA0" w:rsidRDefault="00F57CA0" w:rsidP="00F57CA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本科以上学历</w:t>
            </w:r>
          </w:p>
        </w:tc>
      </w:tr>
      <w:tr w:rsidR="00366832">
        <w:trPr>
          <w:trHeight w:val="282"/>
          <w:jc w:val="center"/>
        </w:trPr>
        <w:tc>
          <w:tcPr>
            <w:tcW w:w="889" w:type="dxa"/>
            <w:vMerge/>
            <w:tcBorders>
              <w:left w:val="single" w:sz="4" w:space="0" w:color="auto"/>
            </w:tcBorders>
            <w:vAlign w:val="center"/>
          </w:tcPr>
          <w:p w:rsidR="00366832" w:rsidRDefault="00366832" w:rsidP="00366832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  <w:vAlign w:val="center"/>
          </w:tcPr>
          <w:p w:rsidR="00366832" w:rsidRDefault="00366832" w:rsidP="00366832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专 业</w:t>
            </w:r>
          </w:p>
        </w:tc>
        <w:tc>
          <w:tcPr>
            <w:tcW w:w="8022" w:type="dxa"/>
            <w:gridSpan w:val="10"/>
            <w:tcBorders>
              <w:right w:val="single" w:sz="4" w:space="0" w:color="auto"/>
            </w:tcBorders>
            <w:vAlign w:val="center"/>
          </w:tcPr>
          <w:p w:rsidR="00366832" w:rsidRDefault="00366832" w:rsidP="003668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计算机相关专业</w:t>
            </w:r>
          </w:p>
        </w:tc>
      </w:tr>
      <w:tr w:rsidR="00360B12">
        <w:trPr>
          <w:trHeight w:val="282"/>
          <w:jc w:val="center"/>
        </w:trPr>
        <w:tc>
          <w:tcPr>
            <w:tcW w:w="889" w:type="dxa"/>
            <w:vMerge/>
            <w:tcBorders>
              <w:left w:val="single" w:sz="4" w:space="0" w:color="auto"/>
            </w:tcBorders>
            <w:vAlign w:val="center"/>
          </w:tcPr>
          <w:p w:rsidR="00360B12" w:rsidRDefault="00360B12" w:rsidP="00360B12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  <w:vAlign w:val="center"/>
          </w:tcPr>
          <w:p w:rsidR="00360B12" w:rsidRDefault="00360B12" w:rsidP="00360B12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经 验</w:t>
            </w:r>
          </w:p>
        </w:tc>
        <w:tc>
          <w:tcPr>
            <w:tcW w:w="8022" w:type="dxa"/>
            <w:gridSpan w:val="10"/>
            <w:tcBorders>
              <w:right w:val="single" w:sz="4" w:space="0" w:color="auto"/>
            </w:tcBorders>
            <w:vAlign w:val="center"/>
          </w:tcPr>
          <w:p w:rsidR="00360B12" w:rsidRDefault="00360B12" w:rsidP="00360B1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年及以上J</w:t>
            </w:r>
            <w:r>
              <w:rPr>
                <w:rFonts w:ascii="宋体" w:hAnsi="宋体"/>
              </w:rPr>
              <w:t>AVA</w:t>
            </w:r>
            <w:r>
              <w:rPr>
                <w:rFonts w:ascii="宋体" w:hAnsi="宋体" w:hint="eastAsia"/>
              </w:rPr>
              <w:t>技术的相关经验，3年以上架构经验</w:t>
            </w:r>
          </w:p>
        </w:tc>
      </w:tr>
      <w:tr w:rsidR="001678DE">
        <w:trPr>
          <w:trHeight w:val="282"/>
          <w:jc w:val="center"/>
        </w:trPr>
        <w:tc>
          <w:tcPr>
            <w:tcW w:w="889" w:type="dxa"/>
            <w:vMerge/>
            <w:tcBorders>
              <w:left w:val="single" w:sz="4" w:space="0" w:color="auto"/>
            </w:tcBorders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833" w:type="dxa"/>
            <w:tcBorders>
              <w:left w:val="single" w:sz="4" w:space="0" w:color="auto"/>
            </w:tcBorders>
            <w:vAlign w:val="center"/>
          </w:tcPr>
          <w:p w:rsidR="001678DE" w:rsidRDefault="001678DE" w:rsidP="001678DE">
            <w:pPr>
              <w:jc w:val="left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职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业资格</w:t>
            </w:r>
          </w:p>
        </w:tc>
        <w:tc>
          <w:tcPr>
            <w:tcW w:w="8022" w:type="dxa"/>
            <w:gridSpan w:val="10"/>
            <w:tcBorders>
              <w:right w:val="single" w:sz="4" w:space="0" w:color="auto"/>
            </w:tcBorders>
            <w:vAlign w:val="center"/>
          </w:tcPr>
          <w:p w:rsidR="009D7B00" w:rsidRDefault="009D7B00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1、具备深厚的分布式系统或数据库系统的理论基础，熟悉分布式计算系统的工作机制，具有分布式文件系统、分布式数据库系统、集群存储系统等架构设计经验；</w:t>
            </w:r>
          </w:p>
          <w:p w:rsidR="009D7B00" w:rsidRDefault="009D7B00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、对大数据基础架构和平台有深刻理解，对基于Hadoop的大数据体系有深入认识，具备相关产品（Hadoop、Hive、HBase、Pig、Sqoop、Spark等）项目应用研发经验，有MapReduce开发的实战经验；</w:t>
            </w:r>
          </w:p>
          <w:p w:rsidR="009D7B00" w:rsidRDefault="009D7B00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、熟悉分布式存储和NoSQL数据库技术（如MonogoDB、Redis、Cassandra等），有实际生产项目应用经验；</w:t>
            </w:r>
          </w:p>
          <w:p w:rsidR="00D60FED" w:rsidRPr="00967CB0" w:rsidRDefault="00D60FED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267ED8">
              <w:rPr>
                <w:rFonts w:ascii="宋体" w:hAnsi="宋体" w:hint="eastAsia"/>
                <w:szCs w:val="21"/>
              </w:rPr>
              <w:t>、</w:t>
            </w:r>
            <w:r w:rsidR="00F601B8" w:rsidRPr="00967CB0">
              <w:rPr>
                <w:rFonts w:ascii="宋体" w:hAnsi="宋体" w:hint="eastAsia"/>
                <w:szCs w:val="21"/>
              </w:rPr>
              <w:t>熟悉</w:t>
            </w:r>
            <w:r w:rsidRPr="00967CB0">
              <w:rPr>
                <w:rFonts w:ascii="宋体" w:hAnsi="宋体"/>
                <w:szCs w:val="21"/>
              </w:rPr>
              <w:t>JAVA基础</w:t>
            </w:r>
            <w:r w:rsidR="00F601B8" w:rsidRPr="00967CB0">
              <w:rPr>
                <w:rFonts w:ascii="宋体" w:hAnsi="宋体" w:hint="eastAsia"/>
                <w:szCs w:val="21"/>
              </w:rPr>
              <w:t>知识</w:t>
            </w:r>
            <w:r w:rsidRPr="00967CB0">
              <w:rPr>
                <w:rFonts w:ascii="宋体" w:hAnsi="宋体"/>
                <w:szCs w:val="21"/>
              </w:rPr>
              <w:t>，</w:t>
            </w:r>
            <w:r w:rsidR="00F601B8" w:rsidRPr="00967CB0">
              <w:rPr>
                <w:rFonts w:ascii="宋体" w:hAnsi="宋体" w:hint="eastAsia"/>
                <w:szCs w:val="21"/>
              </w:rPr>
              <w:t>熟悉</w:t>
            </w:r>
            <w:r w:rsidRPr="00967CB0">
              <w:rPr>
                <w:rFonts w:ascii="宋体" w:hAnsi="宋体"/>
                <w:szCs w:val="21"/>
              </w:rPr>
              <w:t>io、多线程、集合等基础框架，对JVM原理有一定的了解，对Spring ibatis等开源框架熟悉</w:t>
            </w:r>
            <w:r w:rsidR="00267ED8" w:rsidRPr="00967CB0">
              <w:rPr>
                <w:rFonts w:ascii="宋体" w:hAnsi="宋体" w:hint="eastAsia"/>
                <w:szCs w:val="21"/>
              </w:rPr>
              <w:t>；</w:t>
            </w:r>
          </w:p>
          <w:p w:rsidR="00267ED8" w:rsidRPr="00967CB0" w:rsidRDefault="00267ED8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967CB0">
              <w:rPr>
                <w:rFonts w:ascii="宋体" w:hAnsi="宋体" w:hint="eastAsia"/>
                <w:szCs w:val="21"/>
              </w:rPr>
              <w:t>5、</w:t>
            </w:r>
            <w:r w:rsidRPr="00967CB0">
              <w:rPr>
                <w:rFonts w:ascii="宋体" w:hAnsi="宋体"/>
                <w:szCs w:val="21"/>
              </w:rPr>
              <w:t xml:space="preserve">熟悉分布式系统的设计和应用，熟悉分布式、缓存、消息等机制；能对分布式常用技术进行合理应用，解决问题； </w:t>
            </w:r>
          </w:p>
          <w:p w:rsidR="00267ED8" w:rsidRDefault="00267ED8" w:rsidP="009D7B00">
            <w:pPr>
              <w:pStyle w:val="a7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967CB0">
              <w:rPr>
                <w:rFonts w:ascii="宋体" w:hAnsi="宋体"/>
                <w:szCs w:val="21"/>
              </w:rPr>
              <w:t>6</w:t>
            </w:r>
            <w:r w:rsidRPr="00967CB0">
              <w:rPr>
                <w:rFonts w:ascii="宋体" w:hAnsi="宋体" w:hint="eastAsia"/>
                <w:szCs w:val="21"/>
              </w:rPr>
              <w:t>、</w:t>
            </w:r>
            <w:r w:rsidRPr="00967CB0">
              <w:rPr>
                <w:rFonts w:ascii="宋体" w:hAnsi="宋体"/>
                <w:szCs w:val="21"/>
              </w:rPr>
              <w:t>掌握多线程及高性能的设计与编码及性能调优</w:t>
            </w:r>
            <w:r w:rsidR="004D792A" w:rsidRPr="00967CB0">
              <w:rPr>
                <w:rFonts w:ascii="宋体" w:hAnsi="宋体" w:hint="eastAsia"/>
                <w:szCs w:val="21"/>
              </w:rPr>
              <w:t>，</w:t>
            </w:r>
            <w:r w:rsidRPr="00967CB0">
              <w:rPr>
                <w:rFonts w:ascii="宋体" w:hAnsi="宋体"/>
                <w:szCs w:val="21"/>
              </w:rPr>
              <w:t>有高并发应用开发经验</w:t>
            </w:r>
            <w:r w:rsidRPr="00967CB0">
              <w:rPr>
                <w:rFonts w:ascii="宋体" w:hAnsi="宋体" w:hint="eastAsia"/>
                <w:szCs w:val="21"/>
              </w:rPr>
              <w:t>；</w:t>
            </w:r>
          </w:p>
          <w:p w:rsidR="001678DE" w:rsidRDefault="007C4871" w:rsidP="009D7B00">
            <w:pPr>
              <w:spacing w:line="30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7</w:t>
            </w:r>
            <w:r w:rsidR="009D7B00">
              <w:rPr>
                <w:rFonts w:ascii="宋体" w:hAnsi="宋体" w:hint="eastAsia"/>
                <w:szCs w:val="21"/>
              </w:rPr>
              <w:t>、精通Linux/Unix环境，精通Java/C++开发。</w:t>
            </w:r>
          </w:p>
        </w:tc>
      </w:tr>
      <w:tr w:rsidR="001678DE">
        <w:trPr>
          <w:trHeight w:val="227"/>
          <w:jc w:val="center"/>
        </w:trPr>
        <w:tc>
          <w:tcPr>
            <w:tcW w:w="1722" w:type="dxa"/>
            <w:gridSpan w:val="2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lastRenderedPageBreak/>
              <w:t>编制</w:t>
            </w:r>
          </w:p>
        </w:tc>
        <w:tc>
          <w:tcPr>
            <w:tcW w:w="2025" w:type="dxa"/>
            <w:gridSpan w:val="2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审核</w:t>
            </w:r>
          </w:p>
        </w:tc>
        <w:tc>
          <w:tcPr>
            <w:tcW w:w="1509" w:type="dxa"/>
            <w:gridSpan w:val="3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133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szCs w:val="21"/>
              </w:rPr>
              <w:t>审批</w:t>
            </w:r>
          </w:p>
        </w:tc>
        <w:tc>
          <w:tcPr>
            <w:tcW w:w="1850" w:type="dxa"/>
            <w:gridSpan w:val="2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</w:tr>
      <w:tr w:rsidR="001678DE">
        <w:trPr>
          <w:trHeight w:val="227"/>
          <w:jc w:val="center"/>
        </w:trPr>
        <w:tc>
          <w:tcPr>
            <w:tcW w:w="1722" w:type="dxa"/>
            <w:gridSpan w:val="2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日期</w:t>
            </w:r>
          </w:p>
        </w:tc>
        <w:tc>
          <w:tcPr>
            <w:tcW w:w="2025" w:type="dxa"/>
            <w:gridSpan w:val="2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日期</w:t>
            </w:r>
          </w:p>
        </w:tc>
        <w:tc>
          <w:tcPr>
            <w:tcW w:w="1509" w:type="dxa"/>
            <w:gridSpan w:val="3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  <w:tc>
          <w:tcPr>
            <w:tcW w:w="133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78DE" w:rsidRDefault="001678DE" w:rsidP="001678DE">
            <w:pPr>
              <w:jc w:val="center"/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日期</w:t>
            </w:r>
          </w:p>
        </w:tc>
        <w:tc>
          <w:tcPr>
            <w:tcW w:w="1850" w:type="dxa"/>
            <w:gridSpan w:val="2"/>
            <w:tcBorders>
              <w:right w:val="single" w:sz="4" w:space="0" w:color="auto"/>
            </w:tcBorders>
            <w:vAlign w:val="center"/>
          </w:tcPr>
          <w:p w:rsidR="001678DE" w:rsidRDefault="001678DE" w:rsidP="001678DE">
            <w:pPr>
              <w:rPr>
                <w:rFonts w:asciiTheme="minorEastAsia" w:eastAsiaTheme="minorEastAsia" w:hAnsiTheme="minorEastAsia" w:cstheme="minorEastAsia"/>
                <w:b/>
                <w:szCs w:val="21"/>
              </w:rPr>
            </w:pPr>
          </w:p>
        </w:tc>
      </w:tr>
    </w:tbl>
    <w:p w:rsidR="0084345B" w:rsidRDefault="0084345B">
      <w:pPr>
        <w:widowControl/>
        <w:jc w:val="left"/>
        <w:rPr>
          <w:rFonts w:ascii="楷体" w:eastAsia="楷体" w:hAnsi="楷体" w:cs="楷体"/>
          <w:b/>
          <w:bCs/>
          <w:color w:val="FF0000"/>
          <w:sz w:val="24"/>
          <w:szCs w:val="36"/>
        </w:rPr>
      </w:pPr>
    </w:p>
    <w:p w:rsidR="0084345B" w:rsidRDefault="0084345B">
      <w:pPr>
        <w:widowControl/>
        <w:jc w:val="left"/>
        <w:rPr>
          <w:rFonts w:ascii="楷体" w:eastAsia="楷体" w:hAnsi="楷体" w:cs="楷体"/>
          <w:b/>
          <w:bCs/>
          <w:color w:val="FF0000"/>
          <w:sz w:val="24"/>
          <w:szCs w:val="36"/>
        </w:rPr>
      </w:pPr>
    </w:p>
    <w:sectPr w:rsidR="0084345B">
      <w:pgSz w:w="11906" w:h="16838"/>
      <w:pgMar w:top="1060" w:right="1800" w:bottom="1422" w:left="1800" w:header="851" w:footer="11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9A" w:rsidRDefault="00C40E9A" w:rsidP="00EE53EC">
      <w:r>
        <w:separator/>
      </w:r>
    </w:p>
  </w:endnote>
  <w:endnote w:type="continuationSeparator" w:id="0">
    <w:p w:rsidR="00C40E9A" w:rsidRDefault="00C40E9A" w:rsidP="00EE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9A" w:rsidRDefault="00C40E9A" w:rsidP="00EE53EC">
      <w:r>
        <w:separator/>
      </w:r>
    </w:p>
  </w:footnote>
  <w:footnote w:type="continuationSeparator" w:id="0">
    <w:p w:rsidR="00C40E9A" w:rsidRDefault="00C40E9A" w:rsidP="00EE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9D3"/>
    <w:multiLevelType w:val="multilevel"/>
    <w:tmpl w:val="3E7F59D3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Book Antiqua" w:hAnsi="Book Antiqu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E06D5FE"/>
    <w:multiLevelType w:val="singleLevel"/>
    <w:tmpl w:val="5E06D5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072F59"/>
    <w:multiLevelType w:val="singleLevel"/>
    <w:tmpl w:val="5E072F5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6B9C01"/>
    <w:rsid w:val="96BD02E3"/>
    <w:rsid w:val="AA9CAA74"/>
    <w:rsid w:val="BFDE3640"/>
    <w:rsid w:val="D2F691F2"/>
    <w:rsid w:val="DDAB0C84"/>
    <w:rsid w:val="DDFF953C"/>
    <w:rsid w:val="DE7F0CC9"/>
    <w:rsid w:val="DF7B273C"/>
    <w:rsid w:val="E59D965C"/>
    <w:rsid w:val="EBCD92A2"/>
    <w:rsid w:val="F6D9DBF9"/>
    <w:rsid w:val="F7AD407D"/>
    <w:rsid w:val="FDED62A3"/>
    <w:rsid w:val="FFF48AAD"/>
    <w:rsid w:val="FFFDA5BC"/>
    <w:rsid w:val="0000035E"/>
    <w:rsid w:val="00017F73"/>
    <w:rsid w:val="000208F0"/>
    <w:rsid w:val="000B00F3"/>
    <w:rsid w:val="000B5EAB"/>
    <w:rsid w:val="000D0DD6"/>
    <w:rsid w:val="000D6398"/>
    <w:rsid w:val="001678DE"/>
    <w:rsid w:val="001854D1"/>
    <w:rsid w:val="001C0086"/>
    <w:rsid w:val="001F0414"/>
    <w:rsid w:val="001F40D7"/>
    <w:rsid w:val="00241D3A"/>
    <w:rsid w:val="00245334"/>
    <w:rsid w:val="00267ED8"/>
    <w:rsid w:val="002B147B"/>
    <w:rsid w:val="002E325C"/>
    <w:rsid w:val="0030616A"/>
    <w:rsid w:val="00345F29"/>
    <w:rsid w:val="00360B12"/>
    <w:rsid w:val="00366832"/>
    <w:rsid w:val="00375AF4"/>
    <w:rsid w:val="003C6FB7"/>
    <w:rsid w:val="00416E24"/>
    <w:rsid w:val="00443FA5"/>
    <w:rsid w:val="00492D1B"/>
    <w:rsid w:val="004A0E71"/>
    <w:rsid w:val="004D792A"/>
    <w:rsid w:val="00531DB8"/>
    <w:rsid w:val="00584F55"/>
    <w:rsid w:val="006C1E27"/>
    <w:rsid w:val="006D1A49"/>
    <w:rsid w:val="007576AA"/>
    <w:rsid w:val="00763697"/>
    <w:rsid w:val="00781DA6"/>
    <w:rsid w:val="007925C6"/>
    <w:rsid w:val="00793CAB"/>
    <w:rsid w:val="007A56F4"/>
    <w:rsid w:val="007A5739"/>
    <w:rsid w:val="007C4871"/>
    <w:rsid w:val="007F1AAA"/>
    <w:rsid w:val="0084345B"/>
    <w:rsid w:val="00851C22"/>
    <w:rsid w:val="00892F3B"/>
    <w:rsid w:val="008B609A"/>
    <w:rsid w:val="008D6DCC"/>
    <w:rsid w:val="00924E80"/>
    <w:rsid w:val="00942ACA"/>
    <w:rsid w:val="00967CB0"/>
    <w:rsid w:val="009807B0"/>
    <w:rsid w:val="00996AAF"/>
    <w:rsid w:val="009D7B00"/>
    <w:rsid w:val="009D7B4D"/>
    <w:rsid w:val="00A13B77"/>
    <w:rsid w:val="00AA4B2F"/>
    <w:rsid w:val="00AE796B"/>
    <w:rsid w:val="00B06C04"/>
    <w:rsid w:val="00B243B9"/>
    <w:rsid w:val="00B36833"/>
    <w:rsid w:val="00B97ED9"/>
    <w:rsid w:val="00BF4776"/>
    <w:rsid w:val="00C10247"/>
    <w:rsid w:val="00C15326"/>
    <w:rsid w:val="00C40E9A"/>
    <w:rsid w:val="00C43A19"/>
    <w:rsid w:val="00CB6009"/>
    <w:rsid w:val="00D067F4"/>
    <w:rsid w:val="00D60FED"/>
    <w:rsid w:val="00D73170"/>
    <w:rsid w:val="00E13ED5"/>
    <w:rsid w:val="00E24CBA"/>
    <w:rsid w:val="00E63A84"/>
    <w:rsid w:val="00E67CA9"/>
    <w:rsid w:val="00E91B46"/>
    <w:rsid w:val="00EC4CCD"/>
    <w:rsid w:val="00EE53EC"/>
    <w:rsid w:val="00F00E21"/>
    <w:rsid w:val="00F32EC1"/>
    <w:rsid w:val="00F57CA0"/>
    <w:rsid w:val="00F601B8"/>
    <w:rsid w:val="00F64AEC"/>
    <w:rsid w:val="00F7539D"/>
    <w:rsid w:val="00FB2F91"/>
    <w:rsid w:val="00FD7D32"/>
    <w:rsid w:val="00FF7471"/>
    <w:rsid w:val="19EED2BB"/>
    <w:rsid w:val="1FD2F9D1"/>
    <w:rsid w:val="2F6C55EC"/>
    <w:rsid w:val="377FC6CA"/>
    <w:rsid w:val="3FFBF73E"/>
    <w:rsid w:val="4553F2EB"/>
    <w:rsid w:val="47E78756"/>
    <w:rsid w:val="5BFBC157"/>
    <w:rsid w:val="5FBB3D5A"/>
    <w:rsid w:val="5FFE6E25"/>
    <w:rsid w:val="5FFF9C37"/>
    <w:rsid w:val="65C72DEE"/>
    <w:rsid w:val="73EE09B5"/>
    <w:rsid w:val="74EA9E05"/>
    <w:rsid w:val="74EF25A0"/>
    <w:rsid w:val="776B77A2"/>
    <w:rsid w:val="7BCFA7F3"/>
    <w:rsid w:val="7C952057"/>
    <w:rsid w:val="7D6B9C01"/>
    <w:rsid w:val="7EA2B209"/>
    <w:rsid w:val="7FDDB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E0F56"/>
  <w15:docId w15:val="{9FA50DE2-935C-4092-A34B-1B88C479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1"/>
      </w:numPr>
      <w:spacing w:before="240" w:after="60"/>
      <w:jc w:val="center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5">
    <w:name w:val="List"/>
    <w:basedOn w:val="a"/>
    <w:qFormat/>
    <w:pPr>
      <w:tabs>
        <w:tab w:val="left" w:pos="1140"/>
      </w:tabs>
      <w:spacing w:line="500" w:lineRule="exact"/>
      <w:ind w:firstLine="420"/>
    </w:pPr>
    <w:rPr>
      <w:color w:val="00000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7">
    <w:name w:val="List Paragraph"/>
    <w:basedOn w:val="a"/>
    <w:uiPriority w:val="99"/>
    <w:qFormat/>
    <w:rsid w:val="009D7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leiyu</dc:creator>
  <cp:lastModifiedBy>chen chris</cp:lastModifiedBy>
  <cp:revision>159</cp:revision>
  <dcterms:created xsi:type="dcterms:W3CDTF">2019-12-29T18:54:00Z</dcterms:created>
  <dcterms:modified xsi:type="dcterms:W3CDTF">2020-01-17T03:32:00Z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