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87" w:rsidRDefault="002A5087" w:rsidP="001A60AB">
      <w:pPr>
        <w:pStyle w:val="2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bm.baofoo.com</w:t>
      </w:r>
      <w:r w:rsidR="00CA7625">
        <w:rPr>
          <w:rFonts w:hint="eastAsia"/>
        </w:rPr>
        <w:t>，用户名和密码是在开户的时候已发至开户的业务邮箱中。</w:t>
      </w:r>
      <w:bookmarkStart w:id="0" w:name="_GoBack"/>
      <w:bookmarkEnd w:id="0"/>
    </w:p>
    <w:p w:rsidR="00C37336" w:rsidRDefault="001A60AB" w:rsidP="001A60A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下载宝付公钥</w:t>
      </w:r>
    </w:p>
    <w:p w:rsidR="001A60AB" w:rsidRDefault="001A60AB" w:rsidP="001A60AB">
      <w:pPr>
        <w:rPr>
          <w:szCs w:val="24"/>
        </w:rPr>
      </w:pPr>
      <w:r w:rsidRPr="00615378">
        <w:rPr>
          <w:rFonts w:hint="eastAsia"/>
          <w:szCs w:val="24"/>
        </w:rPr>
        <w:t>点击</w:t>
      </w:r>
      <w:r>
        <w:rPr>
          <w:noProof/>
        </w:rPr>
        <w:drawing>
          <wp:inline distT="0" distB="0" distL="0" distR="0" wp14:anchorId="31D660BA" wp14:editId="08A958AD">
            <wp:extent cx="390476" cy="2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7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按钮，</w:t>
      </w:r>
      <w:r w:rsidRPr="00615378">
        <w:rPr>
          <w:rFonts w:hint="eastAsia"/>
          <w:szCs w:val="24"/>
        </w:rPr>
        <w:t>即可</w:t>
      </w:r>
      <w:r>
        <w:rPr>
          <w:rFonts w:hint="eastAsia"/>
          <w:szCs w:val="24"/>
        </w:rPr>
        <w:t>下载宝付公钥证书，该公钥证书用于解密宝付返回的加密报文。如下图：</w:t>
      </w:r>
    </w:p>
    <w:p w:rsidR="00C37336" w:rsidRDefault="00C37336" w:rsidP="00C37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7336" w:rsidRPr="00C37336" w:rsidRDefault="00C37336" w:rsidP="00C373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8768" cy="3396165"/>
            <wp:effectExtent l="0" t="0" r="1270" b="0"/>
            <wp:docPr id="1" name="图片 1" descr="C:\Users\BF100\Documents\Tencent Files\1026972232\Image\Group\Image1\{VZ0E_X$C1GP0)_4E$O$$~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100\Documents\Tencent Files\1026972232\Image\Group\Image1\{VZ0E_X$C1GP0)_4E$O$$~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50" cy="340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677" w:rsidRDefault="00813677"/>
    <w:p w:rsidR="00813677" w:rsidRDefault="00813677" w:rsidP="0081367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上传商户公钥</w:t>
      </w:r>
    </w:p>
    <w:p w:rsidR="00813677" w:rsidRPr="00615378" w:rsidRDefault="00813677" w:rsidP="00813677">
      <w:pPr>
        <w:rPr>
          <w:rFonts w:ascii="Tahoma" w:hAnsi="Tahoma"/>
        </w:rPr>
      </w:pPr>
      <w:r>
        <w:rPr>
          <w:rFonts w:ascii="Tahoma" w:hAnsi="Tahoma" w:hint="eastAsia"/>
        </w:rPr>
        <w:t>登录商户后台【商户服务→安全证书上传】，</w:t>
      </w:r>
      <w:r w:rsidRPr="00615378">
        <w:rPr>
          <w:rFonts w:ascii="Tahoma" w:hAnsi="Tahoma" w:hint="eastAsia"/>
        </w:rPr>
        <w:t>点击</w:t>
      </w:r>
      <w:r>
        <w:rPr>
          <w:rFonts w:ascii="Tahoma" w:hAnsi="Tahoma" w:hint="eastAsia"/>
          <w:noProof/>
        </w:rPr>
        <w:t>“选择终端号”</w:t>
      </w:r>
      <w:r w:rsidRPr="00615378">
        <w:rPr>
          <w:rFonts w:ascii="Tahoma" w:hAnsi="Tahoma" w:hint="eastAsia"/>
        </w:rPr>
        <w:t>，</w:t>
      </w:r>
      <w:r>
        <w:rPr>
          <w:rFonts w:ascii="Tahoma" w:hAnsi="Tahoma" w:hint="eastAsia"/>
        </w:rPr>
        <w:t>先</w:t>
      </w:r>
      <w:r w:rsidRPr="00615378">
        <w:rPr>
          <w:rFonts w:ascii="Tahoma" w:hAnsi="Tahoma" w:hint="eastAsia"/>
        </w:rPr>
        <w:t>选择需上传</w:t>
      </w:r>
      <w:r>
        <w:rPr>
          <w:rFonts w:ascii="Tahoma" w:hAnsi="Tahoma" w:hint="eastAsia"/>
        </w:rPr>
        <w:t>商户</w:t>
      </w:r>
      <w:r w:rsidRPr="00615378">
        <w:rPr>
          <w:rFonts w:ascii="Tahoma" w:hAnsi="Tahoma" w:hint="eastAsia"/>
        </w:rPr>
        <w:t>公钥的</w:t>
      </w:r>
      <w:r w:rsidRPr="009F2117">
        <w:rPr>
          <w:rFonts w:ascii="Tahoma" w:hAnsi="Tahoma" w:hint="eastAsia"/>
          <w:b/>
        </w:rPr>
        <w:t>终端号</w:t>
      </w:r>
      <w:r w:rsidR="005C508A">
        <w:rPr>
          <w:rFonts w:ascii="Tahoma" w:hAnsi="Tahoma" w:hint="eastAsia"/>
        </w:rPr>
        <w:t>，并上传商户生成的</w:t>
      </w:r>
      <w:r>
        <w:rPr>
          <w:rFonts w:ascii="Tahoma" w:hAnsi="Tahoma" w:hint="eastAsia"/>
        </w:rPr>
        <w:t>商户公钥证书（</w:t>
      </w:r>
      <w:r>
        <w:rPr>
          <w:rFonts w:ascii="Tahoma" w:hAnsi="Tahoma" w:hint="eastAsia"/>
        </w:rPr>
        <w:t>.cer</w:t>
      </w:r>
      <w:r>
        <w:rPr>
          <w:rFonts w:ascii="Tahoma" w:hAnsi="Tahoma" w:hint="eastAsia"/>
        </w:rPr>
        <w:t>结尾的文件），如下图：</w:t>
      </w:r>
    </w:p>
    <w:p w:rsidR="00813677" w:rsidRDefault="00813677" w:rsidP="00813677">
      <w:pPr>
        <w:rPr>
          <w:rFonts w:ascii="Tahoma" w:hAnsi="Tahoma"/>
          <w:b/>
        </w:rPr>
      </w:pPr>
      <w:r>
        <w:rPr>
          <w:noProof/>
        </w:rPr>
        <w:lastRenderedPageBreak/>
        <w:drawing>
          <wp:inline distT="0" distB="0" distL="0" distR="0" wp14:anchorId="4BDD64DA" wp14:editId="0772DC43">
            <wp:extent cx="5274310" cy="2854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77" w:rsidRPr="0066076C" w:rsidRDefault="00813677" w:rsidP="00813677">
      <w:pPr>
        <w:rPr>
          <w:rFonts w:ascii="Tahoma" w:hAnsi="Tahoma"/>
        </w:rPr>
      </w:pPr>
      <w:r w:rsidRPr="007547D8">
        <w:rPr>
          <w:rFonts w:ascii="Tahoma" w:hAnsi="Tahoma" w:hint="eastAsia"/>
          <w:color w:val="FF0000"/>
        </w:rPr>
        <w:t>注：</w:t>
      </w:r>
      <w:r w:rsidRPr="00615378">
        <w:rPr>
          <w:rFonts w:ascii="Tahoma" w:hAnsi="Tahoma" w:hint="eastAsia"/>
        </w:rPr>
        <w:t>选择已</w:t>
      </w:r>
      <w:r>
        <w:rPr>
          <w:rFonts w:ascii="Tahoma" w:hAnsi="Tahoma" w:hint="eastAsia"/>
        </w:rPr>
        <w:t>上传证书</w:t>
      </w:r>
      <w:r w:rsidRPr="00615378">
        <w:rPr>
          <w:rFonts w:ascii="Tahoma" w:hAnsi="Tahoma" w:hint="eastAsia"/>
        </w:rPr>
        <w:t>的终端号</w:t>
      </w:r>
      <w:r>
        <w:rPr>
          <w:rFonts w:ascii="Tahoma" w:hAnsi="Tahoma" w:hint="eastAsia"/>
        </w:rPr>
        <w:t>会</w:t>
      </w:r>
      <w:r w:rsidRPr="00615378">
        <w:rPr>
          <w:rFonts w:ascii="Tahoma" w:hAnsi="Tahoma" w:hint="eastAsia"/>
        </w:rPr>
        <w:t>覆盖原证书</w:t>
      </w:r>
      <w:r>
        <w:rPr>
          <w:rFonts w:ascii="Tahoma" w:hAnsi="Tahoma" w:hint="eastAsia"/>
        </w:rPr>
        <w:t>，请谨慎选择终端号</w:t>
      </w:r>
      <w:r w:rsidRPr="00615378">
        <w:rPr>
          <w:rFonts w:ascii="Tahoma" w:hAnsi="Tahoma" w:hint="eastAsia"/>
        </w:rPr>
        <w:t>。</w:t>
      </w:r>
    </w:p>
    <w:p w:rsidR="00813677" w:rsidRPr="00813677" w:rsidRDefault="00813677" w:rsidP="00813677"/>
    <w:sectPr w:rsidR="00813677" w:rsidRPr="00813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6B8" w:rsidRDefault="001E16B8" w:rsidP="00C37336">
      <w:r>
        <w:separator/>
      </w:r>
    </w:p>
  </w:endnote>
  <w:endnote w:type="continuationSeparator" w:id="0">
    <w:p w:rsidR="001E16B8" w:rsidRDefault="001E16B8" w:rsidP="00C3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6B8" w:rsidRDefault="001E16B8" w:rsidP="00C37336">
      <w:r>
        <w:separator/>
      </w:r>
    </w:p>
  </w:footnote>
  <w:footnote w:type="continuationSeparator" w:id="0">
    <w:p w:rsidR="001E16B8" w:rsidRDefault="001E16B8" w:rsidP="00C37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9E"/>
    <w:rsid w:val="001A60AB"/>
    <w:rsid w:val="001E16B8"/>
    <w:rsid w:val="002A5087"/>
    <w:rsid w:val="005C508A"/>
    <w:rsid w:val="00813677"/>
    <w:rsid w:val="009E146D"/>
    <w:rsid w:val="00B90318"/>
    <w:rsid w:val="00C37336"/>
    <w:rsid w:val="00CA7625"/>
    <w:rsid w:val="00E0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60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3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73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73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60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60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3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73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73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60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BF100</dc:creator>
  <cp:keywords/>
  <dc:description/>
  <cp:lastModifiedBy>BF100</cp:lastModifiedBy>
  <cp:revision>7</cp:revision>
  <dcterms:created xsi:type="dcterms:W3CDTF">2017-07-10T01:44:00Z</dcterms:created>
  <dcterms:modified xsi:type="dcterms:W3CDTF">2017-11-01T05:17:00Z</dcterms:modified>
</cp:coreProperties>
</file>