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9657C" w14:textId="77777777" w:rsidR="0078284A" w:rsidRPr="00BE497E" w:rsidRDefault="004255E0" w:rsidP="004973E0">
      <w:pPr>
        <w:pStyle w:val="1"/>
        <w:jc w:val="both"/>
        <w:rPr>
          <w:rFonts w:cs="Times New Roman"/>
        </w:rPr>
      </w:pPr>
      <w:bookmarkStart w:id="0" w:name="_Toc386920204"/>
      <w:r w:rsidRPr="00BE497E">
        <w:rPr>
          <w:rFonts w:cs="Times New Roman"/>
          <w:noProof/>
        </w:rPr>
        <mc:AlternateContent>
          <mc:Choice Requires="wps">
            <w:drawing>
              <wp:anchor distT="0" distB="0" distL="114300" distR="114300" simplePos="0" relativeHeight="251660288" behindDoc="0" locked="0" layoutInCell="1" allowOverlap="1" wp14:anchorId="5018CCC3" wp14:editId="62742802">
                <wp:simplePos x="0" y="0"/>
                <wp:positionH relativeFrom="margin">
                  <wp:align>right</wp:align>
                </wp:positionH>
                <wp:positionV relativeFrom="paragraph">
                  <wp:posOffset>175896</wp:posOffset>
                </wp:positionV>
                <wp:extent cx="5753100" cy="8731250"/>
                <wp:effectExtent l="0" t="0" r="0" b="0"/>
                <wp:wrapNone/>
                <wp:docPr id="4" name="文本框 4"/>
                <wp:cNvGraphicFramePr/>
                <a:graphic xmlns:a="http://schemas.openxmlformats.org/drawingml/2006/main">
                  <a:graphicData uri="http://schemas.microsoft.com/office/word/2010/wordprocessingShape">
                    <wps:wsp>
                      <wps:cNvSpPr txBox="1"/>
                      <wps:spPr>
                        <a:xfrm>
                          <a:off x="0" y="0"/>
                          <a:ext cx="5753100" cy="8731250"/>
                        </a:xfrm>
                        <a:prstGeom prst="rect">
                          <a:avLst/>
                        </a:prstGeom>
                        <a:noFill/>
                        <a:ln w="6350">
                          <a:noFill/>
                        </a:ln>
                      </wps:spPr>
                      <wps:txbx>
                        <w:txbxContent>
                          <w:p w14:paraId="3502F5F5" w14:textId="77777777" w:rsidR="009F2CD3" w:rsidRDefault="009F2CD3" w:rsidP="00085D9F">
                            <w:pPr>
                              <w:spacing w:before="240"/>
                              <w:ind w:firstLineChars="0" w:firstLine="0"/>
                              <w:jc w:val="center"/>
                              <w:rPr>
                                <w:rFonts w:ascii="黑体" w:eastAsia="黑体" w:hAnsi="黑体"/>
                                <w:sz w:val="44"/>
                                <w:szCs w:val="44"/>
                              </w:rPr>
                            </w:pPr>
                          </w:p>
                          <w:p w14:paraId="4DA29896" w14:textId="77777777" w:rsidR="009F2CD3" w:rsidRDefault="009F2CD3" w:rsidP="00085D9F">
                            <w:pPr>
                              <w:spacing w:before="240"/>
                              <w:ind w:firstLineChars="0" w:firstLine="0"/>
                              <w:jc w:val="center"/>
                              <w:rPr>
                                <w:rFonts w:ascii="黑体" w:eastAsia="黑体" w:hAnsi="黑体"/>
                                <w:sz w:val="44"/>
                                <w:szCs w:val="44"/>
                              </w:rPr>
                            </w:pPr>
                            <w:r w:rsidRPr="004255E0">
                              <w:rPr>
                                <w:rFonts w:ascii="黑体" w:eastAsia="黑体" w:hAnsi="黑体" w:hint="eastAsia"/>
                                <w:sz w:val="44"/>
                                <w:szCs w:val="44"/>
                              </w:rPr>
                              <w:t>VR+虚拟仿真思政课程</w:t>
                            </w:r>
                          </w:p>
                          <w:p w14:paraId="71C49180" w14:textId="77777777" w:rsidR="009F2CD3" w:rsidRDefault="009F2CD3" w:rsidP="00085D9F">
                            <w:pPr>
                              <w:spacing w:before="240"/>
                              <w:ind w:firstLineChars="0" w:firstLine="0"/>
                              <w:jc w:val="center"/>
                              <w:rPr>
                                <w:rFonts w:ascii="黑体" w:eastAsia="黑体" w:hAnsi="黑体"/>
                                <w:sz w:val="44"/>
                                <w:szCs w:val="44"/>
                              </w:rPr>
                            </w:pPr>
                            <w:r w:rsidRPr="004255E0">
                              <w:rPr>
                                <w:rFonts w:ascii="黑体" w:eastAsia="黑体" w:hAnsi="黑体" w:hint="eastAsia"/>
                                <w:sz w:val="44"/>
                                <w:szCs w:val="44"/>
                              </w:rPr>
                              <w:t>线上管理平台</w:t>
                            </w:r>
                            <w:r>
                              <w:rPr>
                                <w:rFonts w:ascii="黑体" w:eastAsia="黑体" w:hAnsi="黑体" w:hint="eastAsia"/>
                                <w:sz w:val="44"/>
                                <w:szCs w:val="44"/>
                              </w:rPr>
                              <w:t>定制</w:t>
                            </w:r>
                            <w:r>
                              <w:rPr>
                                <w:rFonts w:ascii="黑体" w:eastAsia="黑体" w:hAnsi="黑体"/>
                                <w:sz w:val="44"/>
                                <w:szCs w:val="44"/>
                              </w:rPr>
                              <w:t>开发</w:t>
                            </w:r>
                          </w:p>
                          <w:p w14:paraId="1D0EC1A1" w14:textId="77777777" w:rsidR="009F2CD3" w:rsidRDefault="009F2CD3" w:rsidP="00085D9F">
                            <w:pPr>
                              <w:spacing w:before="240"/>
                              <w:ind w:firstLineChars="0" w:firstLine="0"/>
                              <w:jc w:val="center"/>
                              <w:rPr>
                                <w:rFonts w:ascii="黑体" w:eastAsia="黑体" w:hAnsi="黑体"/>
                                <w:b/>
                                <w:sz w:val="52"/>
                                <w:szCs w:val="52"/>
                              </w:rPr>
                            </w:pPr>
                            <w:r>
                              <w:rPr>
                                <w:rFonts w:ascii="黑体" w:eastAsia="黑体" w:hAnsi="黑体" w:hint="eastAsia"/>
                                <w:b/>
                                <w:sz w:val="52"/>
                                <w:szCs w:val="52"/>
                              </w:rPr>
                              <w:t>技</w:t>
                            </w:r>
                          </w:p>
                          <w:p w14:paraId="5A270724" w14:textId="77777777" w:rsidR="009F2CD3" w:rsidRDefault="009F2CD3" w:rsidP="00085D9F">
                            <w:pPr>
                              <w:spacing w:before="240"/>
                              <w:ind w:firstLineChars="0" w:firstLine="0"/>
                              <w:jc w:val="center"/>
                              <w:rPr>
                                <w:rFonts w:ascii="黑体" w:eastAsia="黑体" w:hAnsi="黑体"/>
                                <w:b/>
                                <w:sz w:val="52"/>
                                <w:szCs w:val="52"/>
                              </w:rPr>
                            </w:pPr>
                            <w:r>
                              <w:rPr>
                                <w:rFonts w:ascii="黑体" w:eastAsia="黑体" w:hAnsi="黑体" w:hint="eastAsia"/>
                                <w:b/>
                                <w:sz w:val="52"/>
                                <w:szCs w:val="52"/>
                              </w:rPr>
                              <w:t>术</w:t>
                            </w:r>
                          </w:p>
                          <w:p w14:paraId="2649DF20" w14:textId="77777777" w:rsidR="009F2CD3" w:rsidRPr="008B518E" w:rsidRDefault="009F2CD3" w:rsidP="00085D9F">
                            <w:pPr>
                              <w:spacing w:before="240"/>
                              <w:ind w:firstLineChars="0" w:firstLine="0"/>
                              <w:jc w:val="center"/>
                              <w:rPr>
                                <w:rFonts w:ascii="黑体" w:eastAsia="黑体" w:hAnsi="黑体"/>
                                <w:b/>
                                <w:sz w:val="52"/>
                                <w:szCs w:val="52"/>
                              </w:rPr>
                            </w:pPr>
                            <w:r w:rsidRPr="008B518E">
                              <w:rPr>
                                <w:rFonts w:ascii="黑体" w:eastAsia="黑体" w:hAnsi="黑体" w:hint="eastAsia"/>
                                <w:b/>
                                <w:sz w:val="52"/>
                                <w:szCs w:val="52"/>
                              </w:rPr>
                              <w:t>方</w:t>
                            </w:r>
                          </w:p>
                          <w:p w14:paraId="7B018971" w14:textId="77777777" w:rsidR="009F2CD3" w:rsidRDefault="009F2CD3" w:rsidP="00085D9F">
                            <w:pPr>
                              <w:spacing w:before="240"/>
                              <w:ind w:firstLineChars="0" w:firstLine="0"/>
                              <w:jc w:val="center"/>
                              <w:rPr>
                                <w:rFonts w:ascii="黑体" w:eastAsia="黑体" w:hAnsi="黑体"/>
                                <w:b/>
                                <w:sz w:val="52"/>
                                <w:szCs w:val="52"/>
                              </w:rPr>
                            </w:pPr>
                            <w:r w:rsidRPr="008B518E">
                              <w:rPr>
                                <w:rFonts w:ascii="黑体" w:eastAsia="黑体" w:hAnsi="黑体" w:hint="eastAsia"/>
                                <w:b/>
                                <w:sz w:val="52"/>
                                <w:szCs w:val="52"/>
                              </w:rPr>
                              <w:t>案</w:t>
                            </w:r>
                          </w:p>
                          <w:p w14:paraId="0502A472" w14:textId="77777777" w:rsidR="009F2CD3" w:rsidRDefault="009F2CD3" w:rsidP="00085D9F">
                            <w:pPr>
                              <w:spacing w:before="240"/>
                              <w:ind w:firstLineChars="0" w:firstLine="0"/>
                              <w:jc w:val="center"/>
                              <w:rPr>
                                <w:rFonts w:ascii="黑体" w:eastAsia="黑体" w:hAnsi="黑体"/>
                                <w:b/>
                                <w:sz w:val="52"/>
                                <w:szCs w:val="52"/>
                              </w:rPr>
                            </w:pPr>
                          </w:p>
                          <w:p w14:paraId="516B6E92" w14:textId="77777777" w:rsidR="009F2CD3" w:rsidRPr="001014EF" w:rsidRDefault="009F2CD3" w:rsidP="00085D9F">
                            <w:pPr>
                              <w:spacing w:before="240"/>
                              <w:ind w:firstLineChars="0" w:firstLine="0"/>
                              <w:jc w:val="center"/>
                              <w:rPr>
                                <w:rFonts w:ascii="黑体" w:eastAsia="黑体" w:hAnsi="黑体"/>
                                <w:sz w:val="28"/>
                                <w:szCs w:val="28"/>
                              </w:rPr>
                            </w:pPr>
                            <w:r w:rsidRPr="001014EF">
                              <w:rPr>
                                <w:rFonts w:ascii="黑体" w:eastAsia="黑体" w:hAnsi="黑体" w:hint="eastAsia"/>
                                <w:sz w:val="28"/>
                                <w:szCs w:val="28"/>
                              </w:rPr>
                              <w:t>2</w:t>
                            </w:r>
                            <w:r w:rsidRPr="001014EF">
                              <w:rPr>
                                <w:rFonts w:ascii="黑体" w:eastAsia="黑体" w:hAnsi="黑体"/>
                                <w:sz w:val="28"/>
                                <w:szCs w:val="28"/>
                              </w:rPr>
                              <w:t>02</w:t>
                            </w:r>
                            <w:r>
                              <w:rPr>
                                <w:rFonts w:ascii="黑体" w:eastAsia="黑体" w:hAnsi="黑体"/>
                                <w:sz w:val="28"/>
                                <w:szCs w:val="28"/>
                              </w:rPr>
                              <w:t>1</w:t>
                            </w:r>
                            <w:r w:rsidRPr="001014EF">
                              <w:rPr>
                                <w:rFonts w:ascii="黑体" w:eastAsia="黑体" w:hAnsi="黑体"/>
                                <w:sz w:val="28"/>
                                <w:szCs w:val="28"/>
                              </w:rPr>
                              <w:t>年</w:t>
                            </w:r>
                            <w:r>
                              <w:rPr>
                                <w:rFonts w:ascii="黑体" w:eastAsia="黑体" w:hAnsi="黑体"/>
                                <w:sz w:val="28"/>
                                <w:szCs w:val="28"/>
                              </w:rPr>
                              <w:t>9</w:t>
                            </w:r>
                            <w:r w:rsidRPr="001014EF">
                              <w:rPr>
                                <w:rFonts w:ascii="黑体" w:eastAsia="黑体" w:hAnsi="黑体" w:hint="eastAsia"/>
                                <w:sz w:val="28"/>
                                <w:szCs w:val="28"/>
                              </w:rPr>
                              <w:t>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8CCC3" id="_x0000_t202" coordsize="21600,21600" o:spt="202" path="m,l,21600r21600,l21600,xe">
                <v:stroke joinstyle="miter"/>
                <v:path gradientshapeok="t" o:connecttype="rect"/>
              </v:shapetype>
              <v:shape id="文本框 4" o:spid="_x0000_s1026" type="#_x0000_t202" style="position:absolute;left:0;text-align:left;margin-left:401.8pt;margin-top:13.85pt;width:453pt;height:68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" filled="f" stroked="f" strokeweight=".5pt">
                <v:textbox>
                  <w:txbxContent>
                    <w:p w14:paraId="3502F5F5" w14:textId="77777777" w:rsidR="009F2CD3" w:rsidRDefault="009F2CD3" w:rsidP="00085D9F">
                      <w:pPr>
                        <w:spacing w:before="240"/>
                        <w:ind w:firstLineChars="0" w:firstLine="0"/>
                        <w:jc w:val="center"/>
                        <w:rPr>
                          <w:rFonts w:ascii="黑体" w:eastAsia="黑体" w:hAnsi="黑体"/>
                          <w:sz w:val="44"/>
                          <w:szCs w:val="44"/>
                        </w:rPr>
                      </w:pPr>
                    </w:p>
                    <w:p w14:paraId="4DA29896" w14:textId="77777777" w:rsidR="009F2CD3" w:rsidRDefault="009F2CD3" w:rsidP="00085D9F">
                      <w:pPr>
                        <w:spacing w:before="240"/>
                        <w:ind w:firstLineChars="0" w:firstLine="0"/>
                        <w:jc w:val="center"/>
                        <w:rPr>
                          <w:rFonts w:ascii="黑体" w:eastAsia="黑体" w:hAnsi="黑体"/>
                          <w:sz w:val="44"/>
                          <w:szCs w:val="44"/>
                        </w:rPr>
                      </w:pPr>
                      <w:r w:rsidRPr="004255E0">
                        <w:rPr>
                          <w:rFonts w:ascii="黑体" w:eastAsia="黑体" w:hAnsi="黑体" w:hint="eastAsia"/>
                          <w:sz w:val="44"/>
                          <w:szCs w:val="44"/>
                        </w:rPr>
                        <w:t>VR+虚拟仿真思政课程</w:t>
                      </w:r>
                    </w:p>
                    <w:p w14:paraId="71C49180" w14:textId="77777777" w:rsidR="009F2CD3" w:rsidRDefault="009F2CD3" w:rsidP="00085D9F">
                      <w:pPr>
                        <w:spacing w:before="240"/>
                        <w:ind w:firstLineChars="0" w:firstLine="0"/>
                        <w:jc w:val="center"/>
                        <w:rPr>
                          <w:rFonts w:ascii="黑体" w:eastAsia="黑体" w:hAnsi="黑体"/>
                          <w:sz w:val="44"/>
                          <w:szCs w:val="44"/>
                        </w:rPr>
                      </w:pPr>
                      <w:r w:rsidRPr="004255E0">
                        <w:rPr>
                          <w:rFonts w:ascii="黑体" w:eastAsia="黑体" w:hAnsi="黑体" w:hint="eastAsia"/>
                          <w:sz w:val="44"/>
                          <w:szCs w:val="44"/>
                        </w:rPr>
                        <w:t>线上管理平台</w:t>
                      </w:r>
                      <w:r>
                        <w:rPr>
                          <w:rFonts w:ascii="黑体" w:eastAsia="黑体" w:hAnsi="黑体" w:hint="eastAsia"/>
                          <w:sz w:val="44"/>
                          <w:szCs w:val="44"/>
                        </w:rPr>
                        <w:t>定制</w:t>
                      </w:r>
                      <w:r>
                        <w:rPr>
                          <w:rFonts w:ascii="黑体" w:eastAsia="黑体" w:hAnsi="黑体"/>
                          <w:sz w:val="44"/>
                          <w:szCs w:val="44"/>
                        </w:rPr>
                        <w:t>开发</w:t>
                      </w:r>
                    </w:p>
                    <w:p w14:paraId="1D0EC1A1" w14:textId="77777777" w:rsidR="009F2CD3" w:rsidRDefault="009F2CD3" w:rsidP="00085D9F">
                      <w:pPr>
                        <w:spacing w:before="240"/>
                        <w:ind w:firstLineChars="0" w:firstLine="0"/>
                        <w:jc w:val="center"/>
                        <w:rPr>
                          <w:rFonts w:ascii="黑体" w:eastAsia="黑体" w:hAnsi="黑体"/>
                          <w:b/>
                          <w:sz w:val="52"/>
                          <w:szCs w:val="52"/>
                        </w:rPr>
                      </w:pPr>
                      <w:r>
                        <w:rPr>
                          <w:rFonts w:ascii="黑体" w:eastAsia="黑体" w:hAnsi="黑体" w:hint="eastAsia"/>
                          <w:b/>
                          <w:sz w:val="52"/>
                          <w:szCs w:val="52"/>
                        </w:rPr>
                        <w:t>技</w:t>
                      </w:r>
                    </w:p>
                    <w:p w14:paraId="5A270724" w14:textId="77777777" w:rsidR="009F2CD3" w:rsidRDefault="009F2CD3" w:rsidP="00085D9F">
                      <w:pPr>
                        <w:spacing w:before="240"/>
                        <w:ind w:firstLineChars="0" w:firstLine="0"/>
                        <w:jc w:val="center"/>
                        <w:rPr>
                          <w:rFonts w:ascii="黑体" w:eastAsia="黑体" w:hAnsi="黑体"/>
                          <w:b/>
                          <w:sz w:val="52"/>
                          <w:szCs w:val="52"/>
                        </w:rPr>
                      </w:pPr>
                      <w:r>
                        <w:rPr>
                          <w:rFonts w:ascii="黑体" w:eastAsia="黑体" w:hAnsi="黑体" w:hint="eastAsia"/>
                          <w:b/>
                          <w:sz w:val="52"/>
                          <w:szCs w:val="52"/>
                        </w:rPr>
                        <w:t>术</w:t>
                      </w:r>
                    </w:p>
                    <w:p w14:paraId="2649DF20" w14:textId="77777777" w:rsidR="009F2CD3" w:rsidRPr="008B518E" w:rsidRDefault="009F2CD3" w:rsidP="00085D9F">
                      <w:pPr>
                        <w:spacing w:before="240"/>
                        <w:ind w:firstLineChars="0" w:firstLine="0"/>
                        <w:jc w:val="center"/>
                        <w:rPr>
                          <w:rFonts w:ascii="黑体" w:eastAsia="黑体" w:hAnsi="黑体"/>
                          <w:b/>
                          <w:sz w:val="52"/>
                          <w:szCs w:val="52"/>
                        </w:rPr>
                      </w:pPr>
                      <w:r w:rsidRPr="008B518E">
                        <w:rPr>
                          <w:rFonts w:ascii="黑体" w:eastAsia="黑体" w:hAnsi="黑体" w:hint="eastAsia"/>
                          <w:b/>
                          <w:sz w:val="52"/>
                          <w:szCs w:val="52"/>
                        </w:rPr>
                        <w:t>方</w:t>
                      </w:r>
                    </w:p>
                    <w:p w14:paraId="7B018971" w14:textId="77777777" w:rsidR="009F2CD3" w:rsidRDefault="009F2CD3" w:rsidP="00085D9F">
                      <w:pPr>
                        <w:spacing w:before="240"/>
                        <w:ind w:firstLineChars="0" w:firstLine="0"/>
                        <w:jc w:val="center"/>
                        <w:rPr>
                          <w:rFonts w:ascii="黑体" w:eastAsia="黑体" w:hAnsi="黑体"/>
                          <w:b/>
                          <w:sz w:val="52"/>
                          <w:szCs w:val="52"/>
                        </w:rPr>
                      </w:pPr>
                      <w:r w:rsidRPr="008B518E">
                        <w:rPr>
                          <w:rFonts w:ascii="黑体" w:eastAsia="黑体" w:hAnsi="黑体" w:hint="eastAsia"/>
                          <w:b/>
                          <w:sz w:val="52"/>
                          <w:szCs w:val="52"/>
                        </w:rPr>
                        <w:t>案</w:t>
                      </w:r>
                    </w:p>
                    <w:p w14:paraId="0502A472" w14:textId="77777777" w:rsidR="009F2CD3" w:rsidRDefault="009F2CD3" w:rsidP="00085D9F">
                      <w:pPr>
                        <w:spacing w:before="240"/>
                        <w:ind w:firstLineChars="0" w:firstLine="0"/>
                        <w:jc w:val="center"/>
                        <w:rPr>
                          <w:rFonts w:ascii="黑体" w:eastAsia="黑体" w:hAnsi="黑体"/>
                          <w:b/>
                          <w:sz w:val="52"/>
                          <w:szCs w:val="52"/>
                        </w:rPr>
                      </w:pPr>
                    </w:p>
                    <w:p w14:paraId="516B6E92" w14:textId="77777777" w:rsidR="009F2CD3" w:rsidRPr="001014EF" w:rsidRDefault="009F2CD3" w:rsidP="00085D9F">
                      <w:pPr>
                        <w:spacing w:before="240"/>
                        <w:ind w:firstLineChars="0" w:firstLine="0"/>
                        <w:jc w:val="center"/>
                        <w:rPr>
                          <w:rFonts w:ascii="黑体" w:eastAsia="黑体" w:hAnsi="黑体"/>
                          <w:sz w:val="28"/>
                          <w:szCs w:val="28"/>
                        </w:rPr>
                      </w:pPr>
                      <w:r w:rsidRPr="001014EF">
                        <w:rPr>
                          <w:rFonts w:ascii="黑体" w:eastAsia="黑体" w:hAnsi="黑体" w:hint="eastAsia"/>
                          <w:sz w:val="28"/>
                          <w:szCs w:val="28"/>
                        </w:rPr>
                        <w:t>2</w:t>
                      </w:r>
                      <w:r w:rsidRPr="001014EF">
                        <w:rPr>
                          <w:rFonts w:ascii="黑体" w:eastAsia="黑体" w:hAnsi="黑体"/>
                          <w:sz w:val="28"/>
                          <w:szCs w:val="28"/>
                        </w:rPr>
                        <w:t>02</w:t>
                      </w:r>
                      <w:r>
                        <w:rPr>
                          <w:rFonts w:ascii="黑体" w:eastAsia="黑体" w:hAnsi="黑体"/>
                          <w:sz w:val="28"/>
                          <w:szCs w:val="28"/>
                        </w:rPr>
                        <w:t>1</w:t>
                      </w:r>
                      <w:r w:rsidRPr="001014EF">
                        <w:rPr>
                          <w:rFonts w:ascii="黑体" w:eastAsia="黑体" w:hAnsi="黑体"/>
                          <w:sz w:val="28"/>
                          <w:szCs w:val="28"/>
                        </w:rPr>
                        <w:t>年</w:t>
                      </w:r>
                      <w:r>
                        <w:rPr>
                          <w:rFonts w:ascii="黑体" w:eastAsia="黑体" w:hAnsi="黑体"/>
                          <w:sz w:val="28"/>
                          <w:szCs w:val="28"/>
                        </w:rPr>
                        <w:t>9</w:t>
                      </w:r>
                      <w:r w:rsidRPr="001014EF">
                        <w:rPr>
                          <w:rFonts w:ascii="黑体" w:eastAsia="黑体" w:hAnsi="黑体" w:hint="eastAsia"/>
                          <w:sz w:val="28"/>
                          <w:szCs w:val="28"/>
                        </w:rPr>
                        <w:t>月</w:t>
                      </w:r>
                    </w:p>
                  </w:txbxContent>
                </v:textbox>
                <w10:wrap anchorx="margin"/>
              </v:shape>
            </w:pict>
          </mc:Fallback>
        </mc:AlternateContent>
      </w:r>
      <w:r w:rsidR="00085D9F" w:rsidRPr="00BE497E">
        <w:rPr>
          <w:rFonts w:cs="Times New Roman"/>
        </w:rPr>
        <w:br w:type="page"/>
      </w:r>
      <w:r w:rsidR="0078284A" w:rsidRPr="00BE497E">
        <w:rPr>
          <w:rFonts w:cs="Times New Roman"/>
        </w:rPr>
        <w:lastRenderedPageBreak/>
        <w:t>一、项目概述</w:t>
      </w:r>
    </w:p>
    <w:p w14:paraId="66F738C3" w14:textId="77777777" w:rsidR="001A321F" w:rsidRPr="00BE497E" w:rsidRDefault="001D019E" w:rsidP="00365BB0">
      <w:pPr>
        <w:pStyle w:val="2"/>
        <w:rPr>
          <w:rFonts w:cs="Times New Roman"/>
        </w:rPr>
      </w:pPr>
      <w:r w:rsidRPr="00BE497E">
        <w:rPr>
          <w:rFonts w:cs="Times New Roman"/>
        </w:rPr>
        <w:t>1.</w:t>
      </w:r>
      <w:r w:rsidR="0078284A" w:rsidRPr="00BE497E">
        <w:rPr>
          <w:rFonts w:cs="Times New Roman"/>
        </w:rPr>
        <w:t>1</w:t>
      </w:r>
      <w:r w:rsidRPr="00BE497E">
        <w:rPr>
          <w:rFonts w:cs="Times New Roman"/>
        </w:rPr>
        <w:t>项目</w:t>
      </w:r>
      <w:bookmarkEnd w:id="0"/>
      <w:r w:rsidR="008E4425" w:rsidRPr="00BE497E">
        <w:rPr>
          <w:rFonts w:cs="Times New Roman"/>
        </w:rPr>
        <w:t>建设背景</w:t>
      </w:r>
    </w:p>
    <w:p w14:paraId="35496E34" w14:textId="77777777" w:rsidR="00365BB0" w:rsidRPr="00BE497E" w:rsidRDefault="00365BB0" w:rsidP="00365BB0">
      <w:pPr>
        <w:pStyle w:val="ab"/>
        <w:spacing w:beforeLines="50" w:before="120" w:line="360" w:lineRule="auto"/>
        <w:ind w:firstLine="480"/>
        <w:jc w:val="both"/>
      </w:pPr>
      <w:r w:rsidRPr="00BE497E">
        <w:t>党的十九大报告对党建工作提出了新的要求，将党建工作提升到了一个前所未有</w:t>
      </w:r>
      <w:r w:rsidRPr="00BE497E">
        <w:t xml:space="preserve"> </w:t>
      </w:r>
      <w:r w:rsidRPr="00BE497E">
        <w:t>的新高度。</w:t>
      </w:r>
      <w:r w:rsidRPr="00BE497E">
        <w:t>VR</w:t>
      </w:r>
      <w:r w:rsidRPr="00BE497E">
        <w:t>技术利用人机交互手段，营造身临其境的逼真效果，其沉浸式、交互式、立体</w:t>
      </w:r>
      <w:r w:rsidRPr="00BE497E">
        <w:t xml:space="preserve"> </w:t>
      </w:r>
      <w:r w:rsidRPr="00BE497E">
        <w:t>感知的特点与党建阵地融为一体，把略显枯燥的党的历史教育和理论学习变得生动有趣。</w:t>
      </w:r>
    </w:p>
    <w:p w14:paraId="5D1580CE" w14:textId="77777777" w:rsidR="00365BB0" w:rsidRPr="00BE497E" w:rsidRDefault="00365BB0" w:rsidP="00365BB0">
      <w:pPr>
        <w:pStyle w:val="ab"/>
        <w:spacing w:beforeLines="50" w:before="120" w:line="360" w:lineRule="auto"/>
        <w:ind w:firstLineChars="0" w:firstLine="0"/>
        <w:jc w:val="both"/>
      </w:pPr>
      <w:r w:rsidRPr="00BE497E">
        <w:t>（</w:t>
      </w:r>
      <w:r w:rsidRPr="00BE497E">
        <w:t>1</w:t>
      </w:r>
      <w:r w:rsidRPr="00BE497E">
        <w:t>）国家支持与鼓励</w:t>
      </w:r>
    </w:p>
    <w:p w14:paraId="1CFB365B" w14:textId="77777777" w:rsidR="00365BB0" w:rsidRPr="00BE497E" w:rsidRDefault="00365BB0" w:rsidP="00365BB0">
      <w:pPr>
        <w:pStyle w:val="ab"/>
        <w:spacing w:beforeLines="50" w:before="120" w:line="360" w:lineRule="auto"/>
        <w:ind w:firstLine="480"/>
        <w:jc w:val="both"/>
      </w:pPr>
      <w:r w:rsidRPr="00BE497E">
        <w:t>党的十九大对</w:t>
      </w:r>
      <w:r w:rsidRPr="00BE497E">
        <w:t xml:space="preserve"> </w:t>
      </w:r>
      <w:r w:rsidRPr="00BE497E">
        <w:t>新形势下加强基层党建有更高的要求，要求党建</w:t>
      </w:r>
      <w:r w:rsidRPr="00BE497E">
        <w:t xml:space="preserve"> </w:t>
      </w:r>
      <w:r w:rsidRPr="00BE497E">
        <w:t>工作必须以新思路、新方式坚持做好党员思想政</w:t>
      </w:r>
      <w:r w:rsidRPr="00BE497E">
        <w:t xml:space="preserve"> </w:t>
      </w:r>
      <w:r w:rsidRPr="00BE497E">
        <w:t>治工作，大力推进基层组织设置和活动方式创</w:t>
      </w:r>
      <w:r w:rsidRPr="00BE497E">
        <w:t xml:space="preserve"> </w:t>
      </w:r>
      <w:r w:rsidRPr="00BE497E">
        <w:t>新，强化对党员的教育管理监督，打造风清气正</w:t>
      </w:r>
      <w:r w:rsidRPr="00BE497E">
        <w:t xml:space="preserve"> </w:t>
      </w:r>
      <w:r w:rsidRPr="00BE497E">
        <w:t>的党员干部队伍，将全面从严治党向基层延伸。</w:t>
      </w:r>
    </w:p>
    <w:p w14:paraId="6C60FA87" w14:textId="77777777" w:rsidR="00365BB0" w:rsidRPr="00BE497E" w:rsidRDefault="00365BB0" w:rsidP="00365BB0">
      <w:pPr>
        <w:pStyle w:val="ab"/>
        <w:spacing w:beforeLines="50" w:before="120" w:line="360" w:lineRule="auto"/>
        <w:ind w:firstLineChars="0" w:firstLine="0"/>
        <w:jc w:val="both"/>
      </w:pPr>
      <w:r w:rsidRPr="00BE497E">
        <w:t>（</w:t>
      </w:r>
      <w:r w:rsidRPr="00BE497E">
        <w:t>2</w:t>
      </w:r>
      <w:r w:rsidRPr="00BE497E">
        <w:t>）技术日趋成熟</w:t>
      </w:r>
    </w:p>
    <w:p w14:paraId="5F77F318" w14:textId="77777777" w:rsidR="00365BB0" w:rsidRPr="00BE497E" w:rsidRDefault="00365BB0" w:rsidP="00365BB0">
      <w:pPr>
        <w:pStyle w:val="ab"/>
        <w:spacing w:beforeLines="50" w:before="120" w:line="360" w:lineRule="auto"/>
        <w:ind w:firstLine="480"/>
        <w:jc w:val="both"/>
      </w:pPr>
      <w:r w:rsidRPr="00BE497E">
        <w:t>VR</w:t>
      </w:r>
      <w:r w:rsidRPr="00BE497E">
        <w:t>技术融入影视产业，</w:t>
      </w:r>
      <w:r w:rsidRPr="00BE497E">
        <w:t xml:space="preserve"> </w:t>
      </w:r>
      <w:r w:rsidRPr="00BE497E">
        <w:t>使电影打破了传统的</w:t>
      </w:r>
      <w:r w:rsidRPr="00BE497E">
        <w:t>“</w:t>
      </w:r>
      <w:r w:rsidRPr="00BE497E">
        <w:t>画幅</w:t>
      </w:r>
      <w:r w:rsidRPr="00BE497E">
        <w:t>”</w:t>
      </w:r>
      <w:r w:rsidRPr="00BE497E">
        <w:t>和</w:t>
      </w:r>
      <w:r w:rsidRPr="00BE497E">
        <w:t>“</w:t>
      </w:r>
      <w:r w:rsidRPr="00BE497E">
        <w:t>边框</w:t>
      </w:r>
      <w:r w:rsidRPr="00BE497E">
        <w:t>”</w:t>
      </w:r>
      <w:r w:rsidRPr="00BE497E">
        <w:t>的限</w:t>
      </w:r>
      <w:r w:rsidRPr="00BE497E">
        <w:t xml:space="preserve"> </w:t>
      </w:r>
      <w:r w:rsidRPr="00BE497E">
        <w:t>制，让观众投入</w:t>
      </w:r>
      <w:r w:rsidRPr="00BE497E">
        <w:t>360</w:t>
      </w:r>
      <w:r w:rsidRPr="00BE497E">
        <w:t>度沉浸式体验，从视觉和感</w:t>
      </w:r>
      <w:r w:rsidRPr="00BE497E">
        <w:t xml:space="preserve"> </w:t>
      </w:r>
      <w:r w:rsidRPr="00BE497E">
        <w:t>受上更加接近社会生活的本真，这也为</w:t>
      </w:r>
      <w:r w:rsidRPr="00BE497E">
        <w:t>VR</w:t>
      </w:r>
      <w:r w:rsidRPr="00BE497E">
        <w:t>与党</w:t>
      </w:r>
      <w:r w:rsidRPr="00BE497E">
        <w:t xml:space="preserve"> </w:t>
      </w:r>
      <w:r w:rsidRPr="00BE497E">
        <w:t>建的融合发展提供了基础和借鉴。</w:t>
      </w:r>
    </w:p>
    <w:p w14:paraId="17B5C8D9" w14:textId="77777777" w:rsidR="00365BB0" w:rsidRPr="00BE497E" w:rsidRDefault="00365BB0" w:rsidP="00365BB0">
      <w:pPr>
        <w:pStyle w:val="ab"/>
        <w:spacing w:beforeLines="50" w:before="120" w:line="360" w:lineRule="auto"/>
        <w:ind w:firstLineChars="0" w:firstLine="0"/>
        <w:jc w:val="both"/>
      </w:pPr>
      <w:r w:rsidRPr="00BE497E">
        <w:t>（</w:t>
      </w:r>
      <w:r w:rsidRPr="00BE497E">
        <w:t>3</w:t>
      </w:r>
      <w:r w:rsidRPr="00BE497E">
        <w:t>）当前</w:t>
      </w:r>
      <w:r w:rsidRPr="00BE497E">
        <w:t>VR</w:t>
      </w:r>
      <w:r w:rsidRPr="00BE497E">
        <w:t>党建资源在职业教育处于建设期、机遇期</w:t>
      </w:r>
    </w:p>
    <w:p w14:paraId="33E6DA3D" w14:textId="77777777" w:rsidR="00365BB0" w:rsidRPr="00BE497E" w:rsidRDefault="00365BB0" w:rsidP="00365BB0">
      <w:pPr>
        <w:pStyle w:val="ab"/>
        <w:spacing w:beforeLines="50" w:before="120" w:line="360" w:lineRule="auto"/>
        <w:ind w:firstLine="480"/>
        <w:jc w:val="both"/>
      </w:pPr>
      <w:r w:rsidRPr="00BE497E">
        <w:t>当前将</w:t>
      </w:r>
      <w:r w:rsidRPr="00BE497E">
        <w:t>VR</w:t>
      </w:r>
      <w:r w:rsidRPr="00BE497E">
        <w:t>技术融入党建资源建设在职业教育上仍旧处于建设期，部分先行院校可以抓住机遇，建设具有代表性、典型性、展示性的教学成果。</w:t>
      </w:r>
    </w:p>
    <w:p w14:paraId="3A4F32D9" w14:textId="77777777" w:rsidR="00365BB0" w:rsidRPr="00BE497E" w:rsidRDefault="00365BB0" w:rsidP="00365BB0">
      <w:pPr>
        <w:pStyle w:val="ab"/>
        <w:spacing w:beforeLines="50" w:before="120" w:line="360" w:lineRule="auto"/>
        <w:ind w:firstLineChars="0" w:firstLine="0"/>
        <w:jc w:val="both"/>
      </w:pPr>
      <w:r w:rsidRPr="00BE497E">
        <w:t>（</w:t>
      </w:r>
      <w:r w:rsidRPr="00BE497E">
        <w:t>4</w:t>
      </w:r>
      <w:r w:rsidRPr="00BE497E">
        <w:t>）</w:t>
      </w:r>
      <w:r w:rsidRPr="00BE497E">
        <w:t>VR</w:t>
      </w:r>
      <w:r w:rsidRPr="00BE497E">
        <w:t>技术突破传统的教学思维，具有创新意义</w:t>
      </w:r>
    </w:p>
    <w:p w14:paraId="0B5E7CC3" w14:textId="77777777" w:rsidR="00365BB0" w:rsidRPr="00BE497E" w:rsidRDefault="00365BB0" w:rsidP="00365BB0">
      <w:pPr>
        <w:pStyle w:val="ab"/>
        <w:spacing w:beforeLines="50" w:before="120" w:line="360" w:lineRule="auto"/>
        <w:ind w:firstLine="480"/>
        <w:jc w:val="both"/>
      </w:pPr>
      <w:r w:rsidRPr="00BE497E">
        <w:t>传统的基层党组织教育学习以灌输为主，</w:t>
      </w:r>
      <w:r w:rsidRPr="00BE497E">
        <w:t xml:space="preserve"> </w:t>
      </w:r>
      <w:r w:rsidRPr="00BE497E">
        <w:t>内容略显枯燥，而</w:t>
      </w:r>
      <w:r w:rsidRPr="00BE497E">
        <w:t>VR</w:t>
      </w:r>
      <w:r w:rsidRPr="00BE497E">
        <w:t>与党建阵地的融合形式新颖，</w:t>
      </w:r>
      <w:r w:rsidRPr="00BE497E">
        <w:t xml:space="preserve"> </w:t>
      </w:r>
      <w:r w:rsidRPr="00BE497E">
        <w:t>受到年轻党员的欢迎，在某种程度上解决了基层党建的难题。</w:t>
      </w:r>
    </w:p>
    <w:p w14:paraId="42E4F4B8" w14:textId="77777777" w:rsidR="0078284A" w:rsidRPr="00BE497E" w:rsidRDefault="0078284A" w:rsidP="0078284A">
      <w:pPr>
        <w:pStyle w:val="2"/>
        <w:rPr>
          <w:rFonts w:cs="Times New Roman"/>
        </w:rPr>
      </w:pPr>
      <w:r w:rsidRPr="00BE497E">
        <w:rPr>
          <w:rFonts w:cs="Times New Roman"/>
        </w:rPr>
        <w:t>1.2</w:t>
      </w:r>
      <w:r w:rsidRPr="00BE497E">
        <w:rPr>
          <w:rFonts w:cs="Times New Roman"/>
        </w:rPr>
        <w:t>项目建设目标</w:t>
      </w:r>
    </w:p>
    <w:p w14:paraId="648D134E" w14:textId="77777777" w:rsidR="00576EE0" w:rsidRPr="00BE497E" w:rsidRDefault="00576EE0" w:rsidP="00576EE0">
      <w:pPr>
        <w:rPr>
          <w:rFonts w:cs="Times New Roman"/>
        </w:rPr>
      </w:pPr>
      <w:bookmarkStart w:id="1" w:name="_Toc470771672"/>
      <w:r w:rsidRPr="00BE497E">
        <w:rPr>
          <w:rFonts w:cs="Times New Roman"/>
        </w:rPr>
        <w:t>目标</w:t>
      </w:r>
      <w:r w:rsidR="00D6794D" w:rsidRPr="00BE497E">
        <w:rPr>
          <w:rFonts w:cs="Times New Roman"/>
        </w:rPr>
        <w:t>：</w:t>
      </w:r>
    </w:p>
    <w:p w14:paraId="132A76B9" w14:textId="77777777" w:rsidR="00365BB0" w:rsidRPr="00BE497E" w:rsidRDefault="00365BB0" w:rsidP="00576EE0">
      <w:pPr>
        <w:rPr>
          <w:rFonts w:cs="Times New Roman"/>
        </w:rPr>
      </w:pPr>
      <w:r w:rsidRPr="00BE497E">
        <w:rPr>
          <w:rFonts w:cs="Times New Roman"/>
        </w:rPr>
        <w:t>搭建</w:t>
      </w:r>
      <w:r w:rsidR="00521EF8" w:rsidRPr="00BE497E">
        <w:rPr>
          <w:rFonts w:cs="Times New Roman"/>
        </w:rPr>
        <w:t>VR+</w:t>
      </w:r>
      <w:r w:rsidR="00521EF8" w:rsidRPr="00BE497E">
        <w:rPr>
          <w:rFonts w:cs="Times New Roman"/>
        </w:rPr>
        <w:t>虚拟仿真思政课程线上管理平台：</w:t>
      </w:r>
    </w:p>
    <w:p w14:paraId="5F195373" w14:textId="77777777" w:rsidR="001E5F0F" w:rsidRPr="00BE497E" w:rsidRDefault="001E5F0F" w:rsidP="00521EF8">
      <w:pPr>
        <w:rPr>
          <w:rFonts w:cs="Times New Roman"/>
        </w:rPr>
      </w:pPr>
      <w:r w:rsidRPr="00BE497E">
        <w:rPr>
          <w:rFonts w:cs="Times New Roman"/>
        </w:rPr>
        <w:t>（</w:t>
      </w:r>
      <w:r w:rsidRPr="00BE497E">
        <w:rPr>
          <w:rFonts w:cs="Times New Roman"/>
        </w:rPr>
        <w:t>1</w:t>
      </w:r>
      <w:r w:rsidRPr="00BE497E">
        <w:rPr>
          <w:rFonts w:cs="Times New Roman"/>
        </w:rPr>
        <w:t>）</w:t>
      </w:r>
      <w:r w:rsidR="00521EF8" w:rsidRPr="00BE497E">
        <w:rPr>
          <w:rFonts w:cs="Times New Roman"/>
        </w:rPr>
        <w:t>搭建服务器端</w:t>
      </w:r>
      <w:r w:rsidR="00521EF8" w:rsidRPr="00BE497E">
        <w:rPr>
          <w:rFonts w:cs="Times New Roman"/>
        </w:rPr>
        <w:t>-</w:t>
      </w:r>
      <w:r w:rsidR="00521EF8" w:rsidRPr="00BE497E">
        <w:rPr>
          <w:rFonts w:cs="Times New Roman"/>
        </w:rPr>
        <w:t>前端部署方案，兼容</w:t>
      </w:r>
      <w:r w:rsidR="00521EF8" w:rsidRPr="00BE497E">
        <w:rPr>
          <w:rFonts w:cs="Times New Roman"/>
        </w:rPr>
        <w:t>VR</w:t>
      </w:r>
      <w:r w:rsidR="00521EF8" w:rsidRPr="00BE497E">
        <w:rPr>
          <w:rFonts w:cs="Times New Roman"/>
        </w:rPr>
        <w:t>虚拟仿真课程，形成一套供学校学生</w:t>
      </w:r>
      <w:r w:rsidR="00521EF8" w:rsidRPr="00BE497E">
        <w:rPr>
          <w:rFonts w:cs="Times New Roman"/>
        </w:rPr>
        <w:lastRenderedPageBreak/>
        <w:t>学习、体验，老师发布、管理、统计的虚拟仿真思政课程线上管理平台；</w:t>
      </w:r>
    </w:p>
    <w:p w14:paraId="69A33E1D" w14:textId="77777777" w:rsidR="001E5F0F" w:rsidRPr="00BE497E" w:rsidRDefault="001E5F0F" w:rsidP="001E5F0F">
      <w:pPr>
        <w:rPr>
          <w:rFonts w:cs="Times New Roman"/>
        </w:rPr>
      </w:pPr>
      <w:r w:rsidRPr="00BE497E">
        <w:rPr>
          <w:rFonts w:cs="Times New Roman"/>
        </w:rPr>
        <w:t>（</w:t>
      </w:r>
      <w:r w:rsidR="00521EF8" w:rsidRPr="00BE497E">
        <w:rPr>
          <w:rFonts w:cs="Times New Roman"/>
        </w:rPr>
        <w:t>2</w:t>
      </w:r>
      <w:r w:rsidRPr="00BE497E">
        <w:rPr>
          <w:rFonts w:cs="Times New Roman"/>
        </w:rPr>
        <w:t>）</w:t>
      </w:r>
      <w:r w:rsidR="00521EF8" w:rsidRPr="00BE497E">
        <w:rPr>
          <w:rFonts w:cs="Times New Roman"/>
        </w:rPr>
        <w:t>服务器采用</w:t>
      </w:r>
      <w:r w:rsidR="00521EF8" w:rsidRPr="00BE497E">
        <w:rPr>
          <w:rFonts w:cs="Times New Roman"/>
        </w:rPr>
        <w:t>CMS</w:t>
      </w:r>
      <w:r w:rsidR="00521EF8" w:rsidRPr="00BE497E">
        <w:rPr>
          <w:rFonts w:cs="Times New Roman"/>
        </w:rPr>
        <w:t>中心管理服务器，部署先进的</w:t>
      </w:r>
      <w:r w:rsidR="00521EF8" w:rsidRPr="00BE497E">
        <w:rPr>
          <w:rFonts w:cs="Times New Roman"/>
        </w:rPr>
        <w:t>Node.js</w:t>
      </w:r>
      <w:r w:rsidR="00521EF8" w:rsidRPr="00BE497E">
        <w:rPr>
          <w:rFonts w:cs="Times New Roman"/>
        </w:rPr>
        <w:t>内容管理框架</w:t>
      </w:r>
      <w:r w:rsidR="001C067D" w:rsidRPr="00BE497E">
        <w:rPr>
          <w:rFonts w:cs="Times New Roman"/>
        </w:rPr>
        <w:t>Strapi</w:t>
      </w:r>
      <w:r w:rsidR="001C067D" w:rsidRPr="00BE497E">
        <w:rPr>
          <w:rFonts w:cs="Times New Roman"/>
        </w:rPr>
        <w:t>（</w:t>
      </w:r>
      <w:r w:rsidR="001C067D" w:rsidRPr="00BE497E">
        <w:rPr>
          <w:rFonts w:cs="Times New Roman"/>
        </w:rPr>
        <w:t>headless-CMS</w:t>
      </w:r>
      <w:r w:rsidR="001C067D" w:rsidRPr="00BE497E">
        <w:rPr>
          <w:rFonts w:cs="Times New Roman"/>
        </w:rPr>
        <w:t>）</w:t>
      </w:r>
      <w:r w:rsidR="001C067D" w:rsidRPr="00BE497E">
        <w:rPr>
          <w:rFonts w:cs="Times New Roman"/>
        </w:rPr>
        <w:t>,</w:t>
      </w:r>
      <w:r w:rsidR="001C067D" w:rsidRPr="00BE497E">
        <w:rPr>
          <w:rFonts w:cs="Times New Roman"/>
        </w:rPr>
        <w:t>提供客户</w:t>
      </w:r>
      <w:r w:rsidR="001C067D" w:rsidRPr="00BE497E">
        <w:rPr>
          <w:rFonts w:cs="Times New Roman"/>
        </w:rPr>
        <w:t>/</w:t>
      </w:r>
      <w:r w:rsidR="001C067D" w:rsidRPr="00BE497E">
        <w:rPr>
          <w:rFonts w:cs="Times New Roman"/>
        </w:rPr>
        <w:t>用户管理、前端</w:t>
      </w:r>
      <w:r w:rsidR="001C067D" w:rsidRPr="00BE497E">
        <w:rPr>
          <w:rFonts w:cs="Times New Roman"/>
        </w:rPr>
        <w:t>/</w:t>
      </w:r>
      <w:r w:rsidR="001C067D" w:rsidRPr="00BE497E">
        <w:rPr>
          <w:rFonts w:cs="Times New Roman"/>
        </w:rPr>
        <w:t>平台设备管理和虚拟域管理、存储中心存储用户数据和业务参数配置数据等功能；</w:t>
      </w:r>
    </w:p>
    <w:p w14:paraId="3692C87C" w14:textId="77777777" w:rsidR="001E5F0F" w:rsidRPr="00BE497E" w:rsidRDefault="001E5F0F" w:rsidP="001E5F0F">
      <w:pPr>
        <w:rPr>
          <w:rFonts w:cs="Times New Roman"/>
        </w:rPr>
      </w:pPr>
      <w:r w:rsidRPr="00BE497E">
        <w:rPr>
          <w:rFonts w:cs="Times New Roman"/>
        </w:rPr>
        <w:t>（</w:t>
      </w:r>
      <w:r w:rsidR="001C067D" w:rsidRPr="00BE497E">
        <w:rPr>
          <w:rFonts w:cs="Times New Roman"/>
        </w:rPr>
        <w:t>3</w:t>
      </w:r>
      <w:r w:rsidRPr="00BE497E">
        <w:rPr>
          <w:rFonts w:cs="Times New Roman"/>
        </w:rPr>
        <w:t>）</w:t>
      </w:r>
      <w:r w:rsidR="001C067D" w:rsidRPr="00BE497E">
        <w:rPr>
          <w:rFonts w:cs="Times New Roman"/>
        </w:rPr>
        <w:t>前端框架采用蚂蚁金服的</w:t>
      </w:r>
      <w:r w:rsidR="001C067D" w:rsidRPr="00BE497E">
        <w:rPr>
          <w:rFonts w:cs="Times New Roman"/>
        </w:rPr>
        <w:t>umijs + ant design +graphql</w:t>
      </w:r>
      <w:r w:rsidR="001C067D" w:rsidRPr="00BE497E">
        <w:rPr>
          <w:rFonts w:cs="Times New Roman"/>
        </w:rPr>
        <w:t>开源框架，以满足友好的</w:t>
      </w:r>
      <w:r w:rsidR="001C067D" w:rsidRPr="00BE497E">
        <w:rPr>
          <w:rFonts w:cs="Times New Roman"/>
        </w:rPr>
        <w:t>Web</w:t>
      </w:r>
      <w:r w:rsidR="001C067D" w:rsidRPr="00BE497E">
        <w:rPr>
          <w:rFonts w:cs="Times New Roman"/>
        </w:rPr>
        <w:t>端用户界面，支持登录、下载、发布等前端功能要求，框架稳定性好，速度快；</w:t>
      </w:r>
    </w:p>
    <w:p w14:paraId="382210BE" w14:textId="77777777" w:rsidR="00F03A32" w:rsidRPr="00BE497E" w:rsidRDefault="001E5F0F" w:rsidP="00F03A32">
      <w:pPr>
        <w:rPr>
          <w:rFonts w:cs="Times New Roman"/>
        </w:rPr>
      </w:pPr>
      <w:r w:rsidRPr="00BE497E">
        <w:rPr>
          <w:rFonts w:cs="Times New Roman"/>
        </w:rPr>
        <w:t>（</w:t>
      </w:r>
      <w:r w:rsidR="00F03A32" w:rsidRPr="00BE497E">
        <w:rPr>
          <w:rFonts w:cs="Times New Roman"/>
        </w:rPr>
        <w:t>4</w:t>
      </w:r>
      <w:r w:rsidRPr="00BE497E">
        <w:rPr>
          <w:rFonts w:cs="Times New Roman"/>
        </w:rPr>
        <w:t>）</w:t>
      </w:r>
      <w:r w:rsidR="00F03A32" w:rsidRPr="00BE497E">
        <w:rPr>
          <w:rFonts w:cs="Times New Roman"/>
        </w:rPr>
        <w:t>服务器采用校内内网服务器，部署方案采用</w:t>
      </w:r>
      <w:r w:rsidR="00F03A32" w:rsidRPr="00BE497E">
        <w:rPr>
          <w:rFonts w:cs="Times New Roman"/>
        </w:rPr>
        <w:t>docker</w:t>
      </w:r>
      <w:r w:rsidR="00F03A32" w:rsidRPr="00BE497E">
        <w:rPr>
          <w:rFonts w:cs="Times New Roman"/>
        </w:rPr>
        <w:t>应用容器引擎，完全使用沙箱机制，兼容适配性高，可移植性好。</w:t>
      </w:r>
    </w:p>
    <w:p w14:paraId="0DE91EBF" w14:textId="77777777" w:rsidR="0078284A" w:rsidRPr="00BE497E" w:rsidRDefault="00576EE0" w:rsidP="00576EE0">
      <w:pPr>
        <w:pStyle w:val="2"/>
        <w:rPr>
          <w:rFonts w:cs="Times New Roman"/>
        </w:rPr>
      </w:pPr>
      <w:r w:rsidRPr="00BE497E">
        <w:rPr>
          <w:rFonts w:cs="Times New Roman"/>
        </w:rPr>
        <w:t>1.3</w:t>
      </w:r>
      <w:r w:rsidRPr="00BE497E">
        <w:rPr>
          <w:rFonts w:cs="Times New Roman"/>
        </w:rPr>
        <w:t>项目建设原则</w:t>
      </w:r>
      <w:bookmarkEnd w:id="1"/>
    </w:p>
    <w:p w14:paraId="434D3112" w14:textId="77777777" w:rsidR="0078284A" w:rsidRPr="00BE497E" w:rsidRDefault="0078284A" w:rsidP="0078284A">
      <w:pPr>
        <w:spacing w:afterLines="50" w:after="120"/>
        <w:rPr>
          <w:rFonts w:cs="Times New Roman"/>
        </w:rPr>
      </w:pPr>
      <w:r w:rsidRPr="00BE497E">
        <w:rPr>
          <w:rFonts w:cs="Times New Roman"/>
        </w:rPr>
        <w:t>（</w:t>
      </w:r>
      <w:r w:rsidRPr="00BE497E">
        <w:rPr>
          <w:rFonts w:cs="Times New Roman"/>
        </w:rPr>
        <w:t>1</w:t>
      </w:r>
      <w:r w:rsidRPr="00BE497E">
        <w:rPr>
          <w:rFonts w:cs="Times New Roman"/>
        </w:rPr>
        <w:t>）技术先进原则</w:t>
      </w:r>
    </w:p>
    <w:p w14:paraId="03605569" w14:textId="77777777" w:rsidR="0078284A" w:rsidRPr="00BE497E" w:rsidRDefault="0078284A" w:rsidP="0078284A">
      <w:pPr>
        <w:rPr>
          <w:rFonts w:cs="Times New Roman"/>
        </w:rPr>
      </w:pPr>
      <w:r w:rsidRPr="00BE497E">
        <w:rPr>
          <w:rFonts w:cs="Times New Roman"/>
        </w:rPr>
        <w:t>系统分析阶段，选用适用于现阶段教学的内容；系统设计和建设过程中采用当今业界先进、成熟的系统分析方法和系统开发技术，保证系统整体的先进性。</w:t>
      </w:r>
    </w:p>
    <w:p w14:paraId="21B956C4" w14:textId="77777777" w:rsidR="0078284A" w:rsidRPr="00BE497E" w:rsidRDefault="0078284A" w:rsidP="0078284A">
      <w:pPr>
        <w:spacing w:beforeLines="50" w:before="120" w:afterLines="50" w:after="120"/>
        <w:rPr>
          <w:rFonts w:cs="Times New Roman"/>
        </w:rPr>
      </w:pPr>
      <w:r w:rsidRPr="00BE497E">
        <w:rPr>
          <w:rFonts w:cs="Times New Roman"/>
        </w:rPr>
        <w:t>（</w:t>
      </w:r>
      <w:r w:rsidRPr="00BE497E">
        <w:rPr>
          <w:rFonts w:cs="Times New Roman"/>
        </w:rPr>
        <w:t>2</w:t>
      </w:r>
      <w:r w:rsidRPr="00BE497E">
        <w:rPr>
          <w:rFonts w:cs="Times New Roman"/>
        </w:rPr>
        <w:t>）开放性原则</w:t>
      </w:r>
    </w:p>
    <w:p w14:paraId="5E426AD4" w14:textId="77777777" w:rsidR="0078284A" w:rsidRPr="00BE497E" w:rsidRDefault="0078284A" w:rsidP="0078284A">
      <w:pPr>
        <w:rPr>
          <w:rFonts w:cs="Times New Roman"/>
        </w:rPr>
      </w:pPr>
      <w:r w:rsidRPr="00BE497E">
        <w:rPr>
          <w:rFonts w:cs="Times New Roman"/>
        </w:rPr>
        <w:t>为保证系统后续维护及功能添加的方便，在系统设计、开发和实施阶段需遵循开放性、可扩展性的原则，系统采用业界标准化的软件接口和数据库接口，可以对未来的业务范围调整、功能扩展提供支持能力。</w:t>
      </w:r>
    </w:p>
    <w:p w14:paraId="350927C0" w14:textId="77777777" w:rsidR="0078284A" w:rsidRPr="00BE497E" w:rsidRDefault="0078284A" w:rsidP="0078284A">
      <w:pPr>
        <w:spacing w:beforeLines="50" w:before="120" w:afterLines="50" w:after="120"/>
        <w:rPr>
          <w:rFonts w:cs="Times New Roman"/>
        </w:rPr>
      </w:pPr>
      <w:r w:rsidRPr="00BE497E">
        <w:rPr>
          <w:rFonts w:cs="Times New Roman"/>
        </w:rPr>
        <w:t>（</w:t>
      </w:r>
      <w:r w:rsidRPr="00BE497E">
        <w:rPr>
          <w:rFonts w:cs="Times New Roman"/>
        </w:rPr>
        <w:t>3</w:t>
      </w:r>
      <w:r w:rsidRPr="00BE497E">
        <w:rPr>
          <w:rFonts w:cs="Times New Roman"/>
        </w:rPr>
        <w:t>）功能实用、界面美观原则</w:t>
      </w:r>
    </w:p>
    <w:p w14:paraId="3B46B755" w14:textId="77777777" w:rsidR="0078284A" w:rsidRPr="00BE497E" w:rsidRDefault="0078284A" w:rsidP="0078284A">
      <w:pPr>
        <w:rPr>
          <w:rFonts w:cs="Times New Roman"/>
        </w:rPr>
      </w:pPr>
      <w:r w:rsidRPr="00BE497E">
        <w:rPr>
          <w:rFonts w:cs="Times New Roman"/>
        </w:rPr>
        <w:t>系统各项功能设计方便实用，操作简单，便于修改，容易定制，满足用户个性化要求；界面框架设计合理，全面满足多种教学要求，界面内容设计合理、美观，符合交互心理行为，便于操作。</w:t>
      </w:r>
    </w:p>
    <w:p w14:paraId="22F415C4" w14:textId="77777777" w:rsidR="0078284A" w:rsidRPr="00BE497E" w:rsidRDefault="0078284A" w:rsidP="0078284A">
      <w:pPr>
        <w:spacing w:beforeLines="50" w:before="120" w:afterLines="50" w:after="120"/>
        <w:rPr>
          <w:rFonts w:cs="Times New Roman"/>
        </w:rPr>
      </w:pPr>
      <w:r w:rsidRPr="00BE497E">
        <w:rPr>
          <w:rFonts w:cs="Times New Roman"/>
        </w:rPr>
        <w:t>（</w:t>
      </w:r>
      <w:r w:rsidR="00EF510A" w:rsidRPr="00BE497E">
        <w:rPr>
          <w:rFonts w:cs="Times New Roman"/>
        </w:rPr>
        <w:t>4</w:t>
      </w:r>
      <w:r w:rsidRPr="00BE497E">
        <w:rPr>
          <w:rFonts w:cs="Times New Roman"/>
        </w:rPr>
        <w:t>）安全性、可靠性原则</w:t>
      </w:r>
    </w:p>
    <w:p w14:paraId="08F3CA89" w14:textId="77777777" w:rsidR="00E6247F" w:rsidRPr="00BE497E" w:rsidRDefault="0078284A" w:rsidP="00EF510A">
      <w:pPr>
        <w:rPr>
          <w:rFonts w:cs="Times New Roman"/>
        </w:rPr>
      </w:pPr>
      <w:r w:rsidRPr="00BE497E">
        <w:rPr>
          <w:rFonts w:cs="Times New Roman"/>
        </w:rPr>
        <w:t>采用全方位的系统安全保障措施，通过访问用户身份识别、多级授权等措施保证虚拟仿真实验系统的安全；系统安全、可靠，不具有、不传播恶性、破坏性、攻击性的程序代码，自身不易受到外部恶性程序攻击，不具有明显漏洞；系统能够长时间运行稳定，具有较高的系统稳定性，不出现死机、蓝屏等现象。</w:t>
      </w:r>
    </w:p>
    <w:p w14:paraId="0BADA471" w14:textId="77777777" w:rsidR="001D019E" w:rsidRPr="00BE497E" w:rsidRDefault="00F03A32" w:rsidP="001D019E">
      <w:pPr>
        <w:pStyle w:val="1"/>
        <w:rPr>
          <w:rFonts w:cs="Times New Roman"/>
        </w:rPr>
      </w:pPr>
      <w:r w:rsidRPr="00BE497E">
        <w:rPr>
          <w:rFonts w:cs="Times New Roman"/>
        </w:rPr>
        <w:lastRenderedPageBreak/>
        <w:t>二</w:t>
      </w:r>
      <w:r w:rsidR="0078284A" w:rsidRPr="00BE497E">
        <w:rPr>
          <w:rFonts w:cs="Times New Roman"/>
        </w:rPr>
        <w:t>、</w:t>
      </w:r>
      <w:r w:rsidR="001D019E" w:rsidRPr="00BE497E">
        <w:rPr>
          <w:rFonts w:cs="Times New Roman"/>
        </w:rPr>
        <w:t>功能需求分析</w:t>
      </w:r>
    </w:p>
    <w:p w14:paraId="1F8A3F25" w14:textId="77777777" w:rsidR="00F03A32" w:rsidRPr="00BE497E" w:rsidRDefault="001D019E" w:rsidP="00324DAC">
      <w:pPr>
        <w:rPr>
          <w:rFonts w:cs="Times New Roman"/>
        </w:rPr>
      </w:pPr>
      <w:r w:rsidRPr="00BE497E">
        <w:rPr>
          <w:rFonts w:cs="Times New Roman"/>
        </w:rPr>
        <w:t>本项目</w:t>
      </w:r>
      <w:r w:rsidR="00324DAC" w:rsidRPr="00BE497E">
        <w:rPr>
          <w:rFonts w:cs="Times New Roman"/>
        </w:rPr>
        <w:t>主要有两个功能</w:t>
      </w:r>
      <w:r w:rsidR="00F03A32" w:rsidRPr="00BE497E">
        <w:rPr>
          <w:rFonts w:cs="Times New Roman"/>
        </w:rPr>
        <w:t>需求</w:t>
      </w:r>
      <w:r w:rsidR="00324DAC" w:rsidRPr="00BE497E">
        <w:rPr>
          <w:rFonts w:cs="Times New Roman"/>
        </w:rPr>
        <w:t>，一是</w:t>
      </w:r>
      <w:r w:rsidR="00F03A32" w:rsidRPr="00BE497E">
        <w:rPr>
          <w:rFonts w:cs="Times New Roman"/>
        </w:rPr>
        <w:t>配置部署由学校提供的内网服务器，实现基于虚拟现实技术开发的</w:t>
      </w:r>
      <w:r w:rsidR="00F03A32" w:rsidRPr="00BE497E">
        <w:rPr>
          <w:rFonts w:cs="Times New Roman"/>
        </w:rPr>
        <w:t>Unity</w:t>
      </w:r>
      <w:r w:rsidR="00F03A32" w:rsidRPr="00BE497E">
        <w:rPr>
          <w:rFonts w:cs="Times New Roman"/>
        </w:rPr>
        <w:t>演示</w:t>
      </w:r>
      <w:r w:rsidR="00F03A32" w:rsidRPr="00BE497E">
        <w:rPr>
          <w:rFonts w:cs="Times New Roman"/>
        </w:rPr>
        <w:t>Demo</w:t>
      </w:r>
      <w:r w:rsidR="00F03A32" w:rsidRPr="00BE497E">
        <w:rPr>
          <w:rFonts w:cs="Times New Roman"/>
        </w:rPr>
        <w:t>线上访问，并且提供有效的数据采集接口，便于在学生体验以</w:t>
      </w:r>
      <w:r w:rsidR="001801D1" w:rsidRPr="00BE497E">
        <w:rPr>
          <w:rFonts w:cs="Times New Roman"/>
        </w:rPr>
        <w:t>W</w:t>
      </w:r>
      <w:r w:rsidR="00F03A32" w:rsidRPr="00BE497E">
        <w:rPr>
          <w:rFonts w:cs="Times New Roman"/>
        </w:rPr>
        <w:t>ebgl</w:t>
      </w:r>
      <w:r w:rsidR="00F03A32" w:rsidRPr="00BE497E">
        <w:rPr>
          <w:rFonts w:cs="Times New Roman"/>
        </w:rPr>
        <w:t>形式的</w:t>
      </w:r>
      <w:r w:rsidR="00F03A32" w:rsidRPr="00BE497E">
        <w:rPr>
          <w:rFonts w:cs="Times New Roman"/>
        </w:rPr>
        <w:t>VR</w:t>
      </w:r>
      <w:r w:rsidR="00F03A32" w:rsidRPr="00BE497E">
        <w:rPr>
          <w:rFonts w:cs="Times New Roman"/>
        </w:rPr>
        <w:t>体验课程过程中，收集学生相关的数据，</w:t>
      </w:r>
      <w:r w:rsidR="002C1D76" w:rsidRPr="00BE497E">
        <w:rPr>
          <w:rFonts w:cs="Times New Roman"/>
        </w:rPr>
        <w:t>以实现教学反馈、教学成果分析与评估，并进一步开展对虚拟仿真课程的探索；二是</w:t>
      </w:r>
      <w:r w:rsidR="00506E77" w:rsidRPr="00BE497E">
        <w:rPr>
          <w:rFonts w:cs="Times New Roman"/>
        </w:rPr>
        <w:t>实现学生、教师登录</w:t>
      </w:r>
      <w:r w:rsidR="001801D1" w:rsidRPr="00BE497E">
        <w:rPr>
          <w:rFonts w:cs="Times New Roman"/>
        </w:rPr>
        <w:t>、管理、发布功能，搭建高效数据库，开发以具有以班级为单位的学生信息管理、分数统计功能，并可导出相关的数据，</w:t>
      </w:r>
      <w:r w:rsidR="009257E5" w:rsidRPr="00BE497E">
        <w:rPr>
          <w:rFonts w:cs="Times New Roman"/>
        </w:rPr>
        <w:t>供</w:t>
      </w:r>
      <w:r w:rsidR="001801D1" w:rsidRPr="00BE497E">
        <w:rPr>
          <w:rFonts w:cs="Times New Roman"/>
        </w:rPr>
        <w:t>教师以</w:t>
      </w:r>
      <w:r w:rsidR="009257E5" w:rsidRPr="00BE497E">
        <w:rPr>
          <w:rFonts w:cs="Times New Roman"/>
        </w:rPr>
        <w:t>常见的办公软件打开进行进一步教学分析与研究。</w:t>
      </w:r>
    </w:p>
    <w:p w14:paraId="15A53BD8" w14:textId="77777777" w:rsidR="00CA6540" w:rsidRPr="00BE497E" w:rsidRDefault="000C7C81" w:rsidP="00CA6540">
      <w:pPr>
        <w:pStyle w:val="a3"/>
        <w:numPr>
          <w:ilvl w:val="0"/>
          <w:numId w:val="15"/>
        </w:numPr>
        <w:ind w:firstLineChars="0"/>
        <w:rPr>
          <w:rFonts w:cs="Times New Roman"/>
        </w:rPr>
      </w:pPr>
      <w:r w:rsidRPr="00BE497E">
        <w:rPr>
          <w:rFonts w:cs="Times New Roman"/>
        </w:rPr>
        <w:t>支持用户登录用户信息管理</w:t>
      </w:r>
    </w:p>
    <w:p w14:paraId="7EF5994B" w14:textId="77777777" w:rsidR="00CA6540" w:rsidRPr="00BE497E" w:rsidRDefault="00CA6540" w:rsidP="000C7C81">
      <w:pPr>
        <w:ind w:firstLineChars="0" w:firstLine="0"/>
        <w:jc w:val="center"/>
        <w:rPr>
          <w:rFonts w:cs="Times New Roman"/>
        </w:rPr>
      </w:pPr>
      <w:r w:rsidRPr="00BE497E">
        <w:rPr>
          <w:rFonts w:cs="Times New Roman"/>
          <w:noProof/>
        </w:rPr>
        <w:drawing>
          <wp:inline distT="0" distB="0" distL="0" distR="0" wp14:anchorId="1D2FC665" wp14:editId="4CDAD939">
            <wp:extent cx="5040000" cy="2551500"/>
            <wp:effectExtent l="0" t="0" r="8255" b="1270"/>
            <wp:docPr id="3" name="图片 3" descr="C:\Users\64518\AppData\Local\Temp\WeChat Files\c6a4cfed109a997b40381e22b643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4518\AppData\Local\Temp\WeChat Files\c6a4cfed109a997b40381e22b64396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000" cy="2551500"/>
                    </a:xfrm>
                    <a:prstGeom prst="rect">
                      <a:avLst/>
                    </a:prstGeom>
                    <a:noFill/>
                    <a:ln>
                      <a:noFill/>
                    </a:ln>
                  </pic:spPr>
                </pic:pic>
              </a:graphicData>
            </a:graphic>
          </wp:inline>
        </w:drawing>
      </w:r>
    </w:p>
    <w:p w14:paraId="32BBE36C" w14:textId="2EE0A6FB" w:rsidR="000C7C81" w:rsidRPr="00BE497E" w:rsidRDefault="007C05E4" w:rsidP="007C05E4">
      <w:pPr>
        <w:ind w:firstLineChars="0" w:firstLine="0"/>
        <w:jc w:val="center"/>
        <w:rPr>
          <w:rFonts w:cs="Times New Roman"/>
        </w:rPr>
      </w:pPr>
      <w:r w:rsidRPr="00BE497E">
        <w:rPr>
          <w:rFonts w:cs="Times New Roman"/>
          <w:noProof/>
        </w:rPr>
        <w:drawing>
          <wp:inline distT="0" distB="0" distL="0" distR="0" wp14:anchorId="7CC8BF95" wp14:editId="3C6AAD4B">
            <wp:extent cx="5040000" cy="2554125"/>
            <wp:effectExtent l="0" t="0" r="8255" b="0"/>
            <wp:docPr id="13" name="图片 13" descr="C:\Users\64518\AppData\Local\Temp\WeChat Files\b4463ee7ae236693513a0b2d0078d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4518\AppData\Local\Temp\WeChat Files\b4463ee7ae236693513a0b2d0078dc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554125"/>
                    </a:xfrm>
                    <a:prstGeom prst="rect">
                      <a:avLst/>
                    </a:prstGeom>
                    <a:noFill/>
                    <a:ln>
                      <a:noFill/>
                    </a:ln>
                  </pic:spPr>
                </pic:pic>
              </a:graphicData>
            </a:graphic>
          </wp:inline>
        </w:drawing>
      </w:r>
    </w:p>
    <w:p w14:paraId="6D108218" w14:textId="77777777" w:rsidR="000C7C81" w:rsidRPr="00BE497E" w:rsidRDefault="000C7C81" w:rsidP="000C7C81">
      <w:pPr>
        <w:ind w:firstLineChars="0" w:firstLine="0"/>
        <w:jc w:val="center"/>
        <w:rPr>
          <w:rFonts w:cs="Times New Roman"/>
        </w:rPr>
      </w:pPr>
    </w:p>
    <w:p w14:paraId="2D5BC715" w14:textId="77777777" w:rsidR="000C7C81" w:rsidRPr="00BE497E" w:rsidRDefault="000C7C81" w:rsidP="000C7C81">
      <w:pPr>
        <w:pStyle w:val="a3"/>
        <w:numPr>
          <w:ilvl w:val="0"/>
          <w:numId w:val="15"/>
        </w:numPr>
        <w:ind w:firstLineChars="0"/>
        <w:rPr>
          <w:rFonts w:cs="Times New Roman"/>
        </w:rPr>
      </w:pPr>
      <w:r w:rsidRPr="00BE497E">
        <w:rPr>
          <w:rFonts w:cs="Times New Roman"/>
        </w:rPr>
        <w:t>支持课程发布与管理</w:t>
      </w:r>
    </w:p>
    <w:p w14:paraId="34F14DEA" w14:textId="106D462B" w:rsidR="000C7C81" w:rsidRPr="00BE497E" w:rsidRDefault="00C867B7" w:rsidP="000C7C81">
      <w:pPr>
        <w:ind w:firstLineChars="0" w:firstLine="0"/>
        <w:jc w:val="center"/>
        <w:rPr>
          <w:rFonts w:cs="Times New Roman" w:hint="eastAsia"/>
        </w:rPr>
      </w:pPr>
      <w:r w:rsidRPr="00C867B7">
        <w:rPr>
          <w:rFonts w:cs="Times New Roman"/>
        </w:rPr>
        <w:lastRenderedPageBreak/>
        <w:drawing>
          <wp:inline distT="0" distB="0" distL="0" distR="0" wp14:anchorId="4B299665" wp14:editId="4CEFAE13">
            <wp:extent cx="5040000" cy="2553896"/>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553896"/>
                    </a:xfrm>
                    <a:prstGeom prst="rect">
                      <a:avLst/>
                    </a:prstGeom>
                  </pic:spPr>
                </pic:pic>
              </a:graphicData>
            </a:graphic>
          </wp:inline>
        </w:drawing>
      </w:r>
    </w:p>
    <w:p w14:paraId="2846E952" w14:textId="77777777" w:rsidR="000C7C81" w:rsidRPr="00BE497E" w:rsidRDefault="000C7C81" w:rsidP="000C7C81">
      <w:pPr>
        <w:pStyle w:val="a3"/>
        <w:numPr>
          <w:ilvl w:val="0"/>
          <w:numId w:val="15"/>
        </w:numPr>
        <w:ind w:firstLineChars="0"/>
        <w:rPr>
          <w:rFonts w:cs="Times New Roman"/>
        </w:rPr>
      </w:pPr>
      <w:r w:rsidRPr="00BE497E">
        <w:rPr>
          <w:rFonts w:cs="Times New Roman"/>
        </w:rPr>
        <w:t>支持学生信息新建、导入与管理</w:t>
      </w:r>
    </w:p>
    <w:p w14:paraId="4371A410" w14:textId="5495EDC4" w:rsidR="000C7C81" w:rsidRPr="00BE497E" w:rsidRDefault="00C867B7" w:rsidP="000C7C81">
      <w:pPr>
        <w:ind w:firstLineChars="0" w:firstLine="0"/>
        <w:jc w:val="center"/>
        <w:rPr>
          <w:rFonts w:cs="Times New Roman" w:hint="eastAsia"/>
        </w:rPr>
      </w:pPr>
      <w:r w:rsidRPr="00C867B7">
        <w:rPr>
          <w:rFonts w:cs="Times New Roman"/>
        </w:rPr>
        <w:drawing>
          <wp:inline distT="0" distB="0" distL="0" distR="0" wp14:anchorId="16CF5CC2" wp14:editId="6984E54F">
            <wp:extent cx="5040000" cy="2553896"/>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553896"/>
                    </a:xfrm>
                    <a:prstGeom prst="rect">
                      <a:avLst/>
                    </a:prstGeom>
                  </pic:spPr>
                </pic:pic>
              </a:graphicData>
            </a:graphic>
          </wp:inline>
        </w:drawing>
      </w:r>
    </w:p>
    <w:p w14:paraId="79AFD945" w14:textId="77777777" w:rsidR="000C7C81" w:rsidRPr="00BE497E" w:rsidRDefault="000C7C81" w:rsidP="000C7C81">
      <w:pPr>
        <w:ind w:firstLineChars="0" w:firstLine="0"/>
        <w:jc w:val="center"/>
        <w:rPr>
          <w:rFonts w:cs="Times New Roman"/>
        </w:rPr>
      </w:pPr>
      <w:r w:rsidRPr="00BE497E">
        <w:rPr>
          <w:rFonts w:cs="Times New Roman"/>
          <w:noProof/>
        </w:rPr>
        <w:drawing>
          <wp:inline distT="0" distB="0" distL="0" distR="0" wp14:anchorId="7BA48792" wp14:editId="71F1EEF0">
            <wp:extent cx="5040000" cy="2554125"/>
            <wp:effectExtent l="0" t="0" r="8255" b="0"/>
            <wp:docPr id="12" name="图片 12" descr="C:\Users\64518\AppData\Local\Temp\WeChat Files\57e39361976fcc3899059204c4593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4518\AppData\Local\Temp\WeChat Files\57e39361976fcc3899059204c45933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2554125"/>
                    </a:xfrm>
                    <a:prstGeom prst="rect">
                      <a:avLst/>
                    </a:prstGeom>
                    <a:noFill/>
                    <a:ln>
                      <a:noFill/>
                    </a:ln>
                  </pic:spPr>
                </pic:pic>
              </a:graphicData>
            </a:graphic>
          </wp:inline>
        </w:drawing>
      </w:r>
    </w:p>
    <w:p w14:paraId="6A2F15A3" w14:textId="77777777" w:rsidR="000C7C81" w:rsidRPr="00BE497E" w:rsidRDefault="000C7C81" w:rsidP="000C7C81">
      <w:pPr>
        <w:ind w:firstLineChars="0" w:firstLine="0"/>
        <w:jc w:val="center"/>
        <w:rPr>
          <w:rFonts w:cs="Times New Roman"/>
        </w:rPr>
      </w:pPr>
    </w:p>
    <w:p w14:paraId="2B5E0BDF" w14:textId="77777777" w:rsidR="00CA6540" w:rsidRPr="00BE497E" w:rsidRDefault="000C7C81" w:rsidP="000C7C81">
      <w:pPr>
        <w:pStyle w:val="a3"/>
        <w:numPr>
          <w:ilvl w:val="0"/>
          <w:numId w:val="15"/>
        </w:numPr>
        <w:ind w:firstLineChars="0"/>
        <w:rPr>
          <w:rFonts w:cs="Times New Roman"/>
        </w:rPr>
      </w:pPr>
      <w:r w:rsidRPr="00BE497E">
        <w:rPr>
          <w:rFonts w:cs="Times New Roman"/>
        </w:rPr>
        <w:t>支持嵌入式的</w:t>
      </w:r>
      <w:r w:rsidRPr="00BE497E">
        <w:rPr>
          <w:rFonts w:cs="Times New Roman"/>
        </w:rPr>
        <w:t>Webgl</w:t>
      </w:r>
      <w:r w:rsidRPr="00BE497E">
        <w:rPr>
          <w:rFonts w:cs="Times New Roman"/>
        </w:rPr>
        <w:t>虚拟仿真课程发布与访问</w:t>
      </w:r>
    </w:p>
    <w:p w14:paraId="51FA34F0" w14:textId="32848028" w:rsidR="000C7C81" w:rsidRPr="00BE497E" w:rsidRDefault="007C05E4" w:rsidP="000C7C81">
      <w:pPr>
        <w:ind w:firstLineChars="0" w:firstLine="0"/>
        <w:jc w:val="center"/>
        <w:rPr>
          <w:rFonts w:cs="Times New Roman"/>
        </w:rPr>
      </w:pPr>
      <w:r w:rsidRPr="00BE497E">
        <w:rPr>
          <w:rFonts w:cs="Times New Roman"/>
        </w:rPr>
        <w:lastRenderedPageBreak/>
        <w:drawing>
          <wp:inline distT="0" distB="0" distL="0" distR="0" wp14:anchorId="6570AC19" wp14:editId="3FEAECA0">
            <wp:extent cx="5040000" cy="255389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2553896"/>
                    </a:xfrm>
                    <a:prstGeom prst="rect">
                      <a:avLst/>
                    </a:prstGeom>
                  </pic:spPr>
                </pic:pic>
              </a:graphicData>
            </a:graphic>
          </wp:inline>
        </w:drawing>
      </w:r>
    </w:p>
    <w:p w14:paraId="203543B1" w14:textId="56BF114F" w:rsidR="007C05E4" w:rsidRPr="00BE497E" w:rsidRDefault="007C05E4" w:rsidP="000C7C81">
      <w:pPr>
        <w:ind w:firstLineChars="0" w:firstLine="0"/>
        <w:jc w:val="center"/>
        <w:rPr>
          <w:rFonts w:cs="Times New Roman"/>
        </w:rPr>
      </w:pPr>
      <w:r w:rsidRPr="00BE497E">
        <w:rPr>
          <w:rFonts w:cs="Times New Roman"/>
        </w:rPr>
        <w:drawing>
          <wp:inline distT="0" distB="0" distL="0" distR="0" wp14:anchorId="7B07E1E1" wp14:editId="4620F4A3">
            <wp:extent cx="5040000" cy="2553896"/>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000" cy="2553896"/>
                    </a:xfrm>
                    <a:prstGeom prst="rect">
                      <a:avLst/>
                    </a:prstGeom>
                  </pic:spPr>
                </pic:pic>
              </a:graphicData>
            </a:graphic>
          </wp:inline>
        </w:drawing>
      </w:r>
    </w:p>
    <w:p w14:paraId="06CDCD9B" w14:textId="77777777" w:rsidR="00CA6540" w:rsidRPr="00BE497E" w:rsidRDefault="000C7C81" w:rsidP="000C7C81">
      <w:pPr>
        <w:pStyle w:val="a3"/>
        <w:numPr>
          <w:ilvl w:val="0"/>
          <w:numId w:val="15"/>
        </w:numPr>
        <w:ind w:firstLineChars="0"/>
        <w:rPr>
          <w:rFonts w:cs="Times New Roman"/>
        </w:rPr>
      </w:pPr>
      <w:r w:rsidRPr="00BE497E">
        <w:rPr>
          <w:rFonts w:cs="Times New Roman"/>
        </w:rPr>
        <w:t>支持学生课程</w:t>
      </w:r>
      <w:r w:rsidRPr="00BE497E">
        <w:rPr>
          <w:rFonts w:cs="Times New Roman"/>
        </w:rPr>
        <w:t>VR</w:t>
      </w:r>
      <w:r w:rsidRPr="00BE497E">
        <w:rPr>
          <w:rFonts w:cs="Times New Roman"/>
        </w:rPr>
        <w:t>数据回收与统计</w:t>
      </w:r>
    </w:p>
    <w:p w14:paraId="205574CC" w14:textId="28D25AB9" w:rsidR="00CA6540" w:rsidRPr="00BE497E" w:rsidRDefault="000C7C81" w:rsidP="000C7C81">
      <w:pPr>
        <w:ind w:firstLineChars="0" w:firstLine="0"/>
        <w:jc w:val="center"/>
        <w:rPr>
          <w:rFonts w:cs="Times New Roman"/>
        </w:rPr>
      </w:pPr>
      <w:r w:rsidRPr="00BE497E">
        <w:rPr>
          <w:rFonts w:cs="Times New Roman"/>
          <w:noProof/>
        </w:rPr>
        <w:drawing>
          <wp:inline distT="0" distB="0" distL="0" distR="0" wp14:anchorId="1495D9E0" wp14:editId="53D422B1">
            <wp:extent cx="5040000" cy="2553896"/>
            <wp:effectExtent l="0" t="0" r="8255" b="0"/>
            <wp:docPr id="11" name="图片 11" descr="C:\Users\64518\AppData\Local\Temp\WeChat Files\481c983ce307d99d5abf3346e697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4518\AppData\Local\Temp\WeChat Files\481c983ce307d99d5abf3346e69786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2553896"/>
                    </a:xfrm>
                    <a:prstGeom prst="rect">
                      <a:avLst/>
                    </a:prstGeom>
                    <a:noFill/>
                    <a:ln>
                      <a:noFill/>
                    </a:ln>
                  </pic:spPr>
                </pic:pic>
              </a:graphicData>
            </a:graphic>
          </wp:inline>
        </w:drawing>
      </w:r>
    </w:p>
    <w:p w14:paraId="096E8683" w14:textId="77777777" w:rsidR="00CA6540" w:rsidRPr="00BE497E" w:rsidRDefault="00CA6540" w:rsidP="00CA6540">
      <w:pPr>
        <w:ind w:firstLineChars="0"/>
        <w:rPr>
          <w:rFonts w:cs="Times New Roman"/>
        </w:rPr>
      </w:pPr>
    </w:p>
    <w:p w14:paraId="702AFF3E" w14:textId="77777777" w:rsidR="00341782" w:rsidRPr="00BE497E" w:rsidRDefault="00341782" w:rsidP="009310D2">
      <w:pPr>
        <w:pStyle w:val="1"/>
        <w:rPr>
          <w:rFonts w:cs="Times New Roman"/>
        </w:rPr>
      </w:pPr>
      <w:r w:rsidRPr="00BE497E">
        <w:rPr>
          <w:rFonts w:cs="Times New Roman"/>
        </w:rPr>
        <w:lastRenderedPageBreak/>
        <w:t>三、技术方案</w:t>
      </w:r>
    </w:p>
    <w:p w14:paraId="3C8EDB72" w14:textId="77777777" w:rsidR="009310D2" w:rsidRPr="00BE497E" w:rsidRDefault="009310D2" w:rsidP="009310D2">
      <w:pPr>
        <w:pStyle w:val="2"/>
        <w:rPr>
          <w:rFonts w:cs="Times New Roman"/>
        </w:rPr>
      </w:pPr>
      <w:r w:rsidRPr="00BE497E">
        <w:rPr>
          <w:rFonts w:cs="Times New Roman"/>
        </w:rPr>
        <w:t>3.1</w:t>
      </w:r>
      <w:r w:rsidRPr="00BE497E">
        <w:rPr>
          <w:rFonts w:cs="Times New Roman"/>
        </w:rPr>
        <w:t>项目总体设计</w:t>
      </w:r>
    </w:p>
    <w:p w14:paraId="4F8569DF" w14:textId="1EED1C32" w:rsidR="009310D2" w:rsidRPr="00BE497E" w:rsidRDefault="009310D2" w:rsidP="009310D2">
      <w:pPr>
        <w:rPr>
          <w:rFonts w:cs="Times New Roman"/>
        </w:rPr>
      </w:pPr>
      <w:r w:rsidRPr="00BE497E">
        <w:rPr>
          <w:rFonts w:cs="Times New Roman"/>
        </w:rPr>
        <w:t>VR+</w:t>
      </w:r>
      <w:r w:rsidRPr="00BE497E">
        <w:rPr>
          <w:rFonts w:cs="Times New Roman"/>
        </w:rPr>
        <w:t>虚拟仿真思政课程线上管理平台总体部署及功能模块框图如下图所示。管理平台服务器采用</w:t>
      </w:r>
      <w:r w:rsidRPr="00BE497E">
        <w:rPr>
          <w:rFonts w:cs="Times New Roman"/>
        </w:rPr>
        <w:t>CMS</w:t>
      </w:r>
      <w:r w:rsidRPr="00BE497E">
        <w:rPr>
          <w:rFonts w:cs="Times New Roman"/>
        </w:rPr>
        <w:t>中心管理服务器，部署先进的</w:t>
      </w:r>
      <w:r w:rsidRPr="00BE497E">
        <w:rPr>
          <w:rFonts w:cs="Times New Roman"/>
        </w:rPr>
        <w:t>Node.js</w:t>
      </w:r>
      <w:r w:rsidRPr="00BE497E">
        <w:rPr>
          <w:rFonts w:cs="Times New Roman"/>
        </w:rPr>
        <w:t>内容管理框架</w:t>
      </w:r>
      <w:r w:rsidRPr="00BE497E">
        <w:rPr>
          <w:rFonts w:cs="Times New Roman"/>
        </w:rPr>
        <w:t>Strapi</w:t>
      </w:r>
      <w:r w:rsidRPr="00BE497E">
        <w:rPr>
          <w:rFonts w:cs="Times New Roman"/>
        </w:rPr>
        <w:t>（</w:t>
      </w:r>
      <w:r w:rsidRPr="00BE497E">
        <w:rPr>
          <w:rFonts w:cs="Times New Roman"/>
        </w:rPr>
        <w:t>headless-CMS</w:t>
      </w:r>
      <w:r w:rsidRPr="00BE497E">
        <w:rPr>
          <w:rFonts w:cs="Times New Roman"/>
        </w:rPr>
        <w:t>），提供图文资料上传和发布功能；服务器框架是采用</w:t>
      </w:r>
      <w:r w:rsidRPr="00BE497E">
        <w:rPr>
          <w:rFonts w:cs="Times New Roman"/>
        </w:rPr>
        <w:t>Node.js +</w:t>
      </w:r>
      <w:r w:rsidR="00BE497E" w:rsidRPr="00BE497E">
        <w:rPr>
          <w:rFonts w:cs="Times New Roman"/>
        </w:rPr>
        <w:t xml:space="preserve"> KOA JS+</w:t>
      </w:r>
      <w:r w:rsidRPr="00BE497E">
        <w:rPr>
          <w:rFonts w:cs="Times New Roman"/>
        </w:rPr>
        <w:t xml:space="preserve"> graphql</w:t>
      </w:r>
      <w:r w:rsidRPr="00BE497E">
        <w:rPr>
          <w:rFonts w:cs="Times New Roman"/>
        </w:rPr>
        <w:t>，提供客户</w:t>
      </w:r>
      <w:r w:rsidRPr="00BE497E">
        <w:rPr>
          <w:rFonts w:cs="Times New Roman"/>
        </w:rPr>
        <w:t>/</w:t>
      </w:r>
      <w:r w:rsidRPr="00BE497E">
        <w:rPr>
          <w:rFonts w:cs="Times New Roman"/>
        </w:rPr>
        <w:t>用户管理、前端</w:t>
      </w:r>
      <w:r w:rsidRPr="00BE497E">
        <w:rPr>
          <w:rFonts w:cs="Times New Roman"/>
        </w:rPr>
        <w:t>/</w:t>
      </w:r>
      <w:r w:rsidRPr="00BE497E">
        <w:rPr>
          <w:rFonts w:cs="Times New Roman"/>
        </w:rPr>
        <w:t>平台设备管理和虚拟域管理、存储中心存储用户数据和业务参数配置数据等功能；前端框架采用蚂蚁金服的</w:t>
      </w:r>
      <w:r w:rsidR="001A1C4C" w:rsidRPr="00BE497E">
        <w:rPr>
          <w:rFonts w:cs="Times New Roman"/>
        </w:rPr>
        <w:t>U</w:t>
      </w:r>
      <w:r w:rsidRPr="00BE497E">
        <w:rPr>
          <w:rFonts w:cs="Times New Roman"/>
        </w:rPr>
        <w:t xml:space="preserve">mijs + </w:t>
      </w:r>
      <w:r w:rsidR="001A1C4C" w:rsidRPr="00BE497E">
        <w:rPr>
          <w:rFonts w:cs="Times New Roman"/>
        </w:rPr>
        <w:t>A</w:t>
      </w:r>
      <w:r w:rsidRPr="00BE497E">
        <w:rPr>
          <w:rFonts w:cs="Times New Roman"/>
        </w:rPr>
        <w:t xml:space="preserve">nt </w:t>
      </w:r>
      <w:r w:rsidR="001A1C4C" w:rsidRPr="00BE497E">
        <w:rPr>
          <w:rFonts w:cs="Times New Roman"/>
        </w:rPr>
        <w:t>D</w:t>
      </w:r>
      <w:r w:rsidRPr="00BE497E">
        <w:rPr>
          <w:rFonts w:cs="Times New Roman"/>
        </w:rPr>
        <w:t>esign +</w:t>
      </w:r>
      <w:r w:rsidR="00BE497E" w:rsidRPr="00BE497E">
        <w:rPr>
          <w:rFonts w:cs="Times New Roman"/>
        </w:rPr>
        <w:t xml:space="preserve"> </w:t>
      </w:r>
      <w:r w:rsidR="001A1C4C" w:rsidRPr="00BE497E">
        <w:rPr>
          <w:rFonts w:cs="Times New Roman"/>
        </w:rPr>
        <w:t>G</w:t>
      </w:r>
      <w:r w:rsidRPr="00BE497E">
        <w:rPr>
          <w:rFonts w:cs="Times New Roman"/>
        </w:rPr>
        <w:t>raph</w:t>
      </w:r>
      <w:r w:rsidR="001A1C4C" w:rsidRPr="00BE497E">
        <w:rPr>
          <w:rFonts w:cs="Times New Roman"/>
        </w:rPr>
        <w:t>Q</w:t>
      </w:r>
      <w:r w:rsidRPr="00BE497E">
        <w:rPr>
          <w:rFonts w:cs="Times New Roman"/>
        </w:rPr>
        <w:t>l</w:t>
      </w:r>
      <w:r w:rsidRPr="00BE497E">
        <w:rPr>
          <w:rFonts w:cs="Times New Roman"/>
        </w:rPr>
        <w:t>，是当前最先进、高效的前端框架；数据库采用本地数据</w:t>
      </w:r>
      <w:r w:rsidRPr="00BE497E">
        <w:rPr>
          <w:rFonts w:cs="Times New Roman"/>
        </w:rPr>
        <w:t>sqlite</w:t>
      </w:r>
      <w:r w:rsidR="00BE497E" w:rsidRPr="00BE497E">
        <w:rPr>
          <w:rFonts w:cs="Times New Roman"/>
        </w:rPr>
        <w:t>，防止数据泄露</w:t>
      </w:r>
      <w:r w:rsidRPr="00BE497E">
        <w:rPr>
          <w:rFonts w:cs="Times New Roman"/>
        </w:rPr>
        <w:t>；部署方案采用</w:t>
      </w:r>
      <w:r w:rsidRPr="00BE497E">
        <w:rPr>
          <w:rFonts w:cs="Times New Roman"/>
        </w:rPr>
        <w:t xml:space="preserve">Docker </w:t>
      </w:r>
      <w:r w:rsidRPr="00BE497E">
        <w:rPr>
          <w:rFonts w:cs="Times New Roman"/>
        </w:rPr>
        <w:t>在学校校内网服务器部署，节约成本而且安全稳定，防止外网攻击。</w:t>
      </w:r>
    </w:p>
    <w:p w14:paraId="4C3B7876" w14:textId="77777777" w:rsidR="009310D2" w:rsidRPr="00BE497E" w:rsidRDefault="009310D2" w:rsidP="009310D2">
      <w:pPr>
        <w:spacing w:beforeLines="200" w:before="480"/>
        <w:ind w:firstLineChars="0" w:firstLine="0"/>
        <w:jc w:val="center"/>
        <w:rPr>
          <w:rFonts w:cs="Times New Roman"/>
        </w:rPr>
      </w:pPr>
      <w:r w:rsidRPr="00BE497E">
        <w:rPr>
          <w:rFonts w:cs="Times New Roman"/>
          <w:noProof/>
        </w:rPr>
        <w:drawing>
          <wp:inline distT="0" distB="0" distL="0" distR="0" wp14:anchorId="395F04C9" wp14:editId="0D476538">
            <wp:extent cx="5650510" cy="4412615"/>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6858" cy="4417573"/>
                    </a:xfrm>
                    <a:prstGeom prst="rect">
                      <a:avLst/>
                    </a:prstGeom>
                    <a:noFill/>
                  </pic:spPr>
                </pic:pic>
              </a:graphicData>
            </a:graphic>
          </wp:inline>
        </w:drawing>
      </w:r>
    </w:p>
    <w:p w14:paraId="208928A7" w14:textId="77777777" w:rsidR="009310D2" w:rsidRPr="00BE497E" w:rsidRDefault="009310D2" w:rsidP="009310D2">
      <w:pPr>
        <w:rPr>
          <w:rFonts w:cs="Times New Roman"/>
        </w:rPr>
      </w:pPr>
    </w:p>
    <w:p w14:paraId="48E943B8" w14:textId="77777777" w:rsidR="009310D2" w:rsidRPr="00BE497E" w:rsidRDefault="009310D2" w:rsidP="009310D2">
      <w:pPr>
        <w:rPr>
          <w:rFonts w:cs="Times New Roman"/>
        </w:rPr>
      </w:pPr>
    </w:p>
    <w:p w14:paraId="37D7B466" w14:textId="77777777" w:rsidR="001D019E" w:rsidRPr="00BE497E" w:rsidRDefault="009310D2" w:rsidP="001D019E">
      <w:pPr>
        <w:pStyle w:val="2"/>
        <w:rPr>
          <w:rFonts w:cs="Times New Roman"/>
        </w:rPr>
      </w:pPr>
      <w:r w:rsidRPr="00BE497E">
        <w:rPr>
          <w:rFonts w:cs="Times New Roman"/>
        </w:rPr>
        <w:lastRenderedPageBreak/>
        <w:t>3</w:t>
      </w:r>
      <w:r w:rsidR="001D019E" w:rsidRPr="00BE497E">
        <w:rPr>
          <w:rFonts w:cs="Times New Roman"/>
        </w:rPr>
        <w:t>.</w:t>
      </w:r>
      <w:r w:rsidRPr="00BE497E">
        <w:rPr>
          <w:rFonts w:cs="Times New Roman"/>
        </w:rPr>
        <w:t>2</w:t>
      </w:r>
      <w:r w:rsidR="009257E5" w:rsidRPr="00BE497E">
        <w:rPr>
          <w:rFonts w:cs="Times New Roman"/>
        </w:rPr>
        <w:t>服务器部署</w:t>
      </w:r>
    </w:p>
    <w:p w14:paraId="69307CA0" w14:textId="77777777" w:rsidR="00A92B8A" w:rsidRPr="00BE497E" w:rsidRDefault="00A92B8A" w:rsidP="00A92B8A">
      <w:pPr>
        <w:rPr>
          <w:rFonts w:cs="Times New Roman"/>
        </w:rPr>
      </w:pPr>
      <w:r w:rsidRPr="00BE497E">
        <w:rPr>
          <w:rFonts w:cs="Times New Roman"/>
        </w:rPr>
        <w:t>（</w:t>
      </w:r>
      <w:r w:rsidRPr="00BE497E">
        <w:rPr>
          <w:rFonts w:cs="Times New Roman"/>
        </w:rPr>
        <w:t>1</w:t>
      </w:r>
      <w:r w:rsidRPr="00BE497E">
        <w:rPr>
          <w:rFonts w:cs="Times New Roman"/>
        </w:rPr>
        <w:t>）</w:t>
      </w:r>
      <w:r w:rsidRPr="00BE497E">
        <w:rPr>
          <w:rFonts w:cs="Times New Roman"/>
        </w:rPr>
        <w:t>Docker</w:t>
      </w:r>
    </w:p>
    <w:p w14:paraId="042A0296" w14:textId="77777777" w:rsidR="00A92B8A" w:rsidRPr="00BE497E" w:rsidRDefault="00A92B8A" w:rsidP="00EC70F2">
      <w:pPr>
        <w:rPr>
          <w:rFonts w:cs="Times New Roman"/>
        </w:rPr>
      </w:pPr>
      <w:r w:rsidRPr="00BE497E">
        <w:rPr>
          <w:rFonts w:cs="Times New Roman"/>
        </w:rPr>
        <w:t xml:space="preserve">Docker </w:t>
      </w:r>
      <w:r w:rsidRPr="00BE497E">
        <w:rPr>
          <w:rFonts w:cs="Times New Roman"/>
        </w:rPr>
        <w:t>是一个开源的应用容器引擎，基于</w:t>
      </w:r>
      <w:r w:rsidRPr="00BE497E">
        <w:rPr>
          <w:rFonts w:cs="Times New Roman"/>
        </w:rPr>
        <w:t xml:space="preserve"> Go </w:t>
      </w:r>
      <w:r w:rsidRPr="00BE497E">
        <w:rPr>
          <w:rFonts w:cs="Times New Roman"/>
        </w:rPr>
        <w:t>语言并遵从</w:t>
      </w:r>
      <w:r w:rsidRPr="00BE497E">
        <w:rPr>
          <w:rFonts w:cs="Times New Roman"/>
        </w:rPr>
        <w:t>Apache2.0</w:t>
      </w:r>
      <w:r w:rsidRPr="00BE497E">
        <w:rPr>
          <w:rFonts w:cs="Times New Roman"/>
        </w:rPr>
        <w:t>协议开源。</w:t>
      </w:r>
      <w:r w:rsidRPr="00BE497E">
        <w:rPr>
          <w:rFonts w:cs="Times New Roman"/>
        </w:rPr>
        <w:t xml:space="preserve">Docker </w:t>
      </w:r>
      <w:r w:rsidRPr="00BE497E">
        <w:rPr>
          <w:rFonts w:cs="Times New Roman"/>
        </w:rPr>
        <w:t>可以让开发者打包他们的应用以及依赖包到一个轻量级、可移植的容器中，然后发布到任何流行的</w:t>
      </w:r>
      <w:r w:rsidRPr="00BE497E">
        <w:rPr>
          <w:rFonts w:cs="Times New Roman"/>
        </w:rPr>
        <w:t xml:space="preserve"> Linux </w:t>
      </w:r>
      <w:r w:rsidRPr="00BE497E">
        <w:rPr>
          <w:rFonts w:cs="Times New Roman"/>
        </w:rPr>
        <w:t>机器上，也可以实现虚拟化。容器是完全使用沙箱机制，相互之间不会有任何接口，更重要的是容器性能开销极低。</w:t>
      </w:r>
    </w:p>
    <w:p w14:paraId="5AB1DCA7" w14:textId="77777777" w:rsidR="00A92B8A" w:rsidRPr="00BE497E" w:rsidRDefault="00A92B8A" w:rsidP="00A92B8A">
      <w:pPr>
        <w:pStyle w:val="a3"/>
        <w:numPr>
          <w:ilvl w:val="0"/>
          <w:numId w:val="12"/>
        </w:numPr>
        <w:ind w:firstLineChars="0"/>
        <w:rPr>
          <w:rFonts w:cs="Times New Roman"/>
        </w:rPr>
      </w:pPr>
      <w:r w:rsidRPr="00BE497E">
        <w:rPr>
          <w:rFonts w:cs="Times New Roman"/>
        </w:rPr>
        <w:t>简化程序：支持打包开发应用以及依赖包到一个可移植的容器中并发布到任何流行的</w:t>
      </w:r>
      <w:r w:rsidRPr="00BE497E">
        <w:rPr>
          <w:rFonts w:cs="Times New Roman"/>
        </w:rPr>
        <w:t xml:space="preserve"> Linux </w:t>
      </w:r>
      <w:r w:rsidRPr="00BE497E">
        <w:rPr>
          <w:rFonts w:cs="Times New Roman"/>
        </w:rPr>
        <w:t>机器上，可以实现虚拟化。方便快捷是</w:t>
      </w:r>
      <w:r w:rsidRPr="00BE497E">
        <w:rPr>
          <w:rFonts w:cs="Times New Roman"/>
        </w:rPr>
        <w:t xml:space="preserve"> Docker</w:t>
      </w:r>
      <w:r w:rsidRPr="00BE497E">
        <w:rPr>
          <w:rFonts w:cs="Times New Roman"/>
        </w:rPr>
        <w:t>的最大优势，在</w:t>
      </w:r>
      <w:r w:rsidRPr="00BE497E">
        <w:rPr>
          <w:rFonts w:cs="Times New Roman"/>
        </w:rPr>
        <w:t>Docker</w:t>
      </w:r>
      <w:r w:rsidRPr="00BE497E">
        <w:rPr>
          <w:rFonts w:cs="Times New Roman"/>
        </w:rPr>
        <w:t>容器的处理下，过去需要用数天乃至数周的任务，只需要数秒就能完成。</w:t>
      </w:r>
    </w:p>
    <w:p w14:paraId="746ADA4A" w14:textId="77777777" w:rsidR="00A92B8A" w:rsidRPr="00BE497E" w:rsidRDefault="00A92B8A" w:rsidP="00A92B8A">
      <w:pPr>
        <w:pStyle w:val="a3"/>
        <w:numPr>
          <w:ilvl w:val="0"/>
          <w:numId w:val="12"/>
        </w:numPr>
        <w:ind w:firstLineChars="0"/>
        <w:rPr>
          <w:rFonts w:cs="Times New Roman"/>
        </w:rPr>
      </w:pPr>
      <w:r w:rsidRPr="00BE497E">
        <w:rPr>
          <w:rFonts w:cs="Times New Roman"/>
        </w:rPr>
        <w:t>节省开支：一方面，云计算时代到来，使开发者不必为了追求效果而配置高额的硬件，</w:t>
      </w:r>
      <w:r w:rsidRPr="00BE497E">
        <w:rPr>
          <w:rFonts w:cs="Times New Roman"/>
        </w:rPr>
        <w:t xml:space="preserve">Docker </w:t>
      </w:r>
      <w:r w:rsidRPr="00BE497E">
        <w:rPr>
          <w:rFonts w:cs="Times New Roman"/>
        </w:rPr>
        <w:t>改变了高性能必然高价格的思维定势。</w:t>
      </w:r>
      <w:r w:rsidRPr="00BE497E">
        <w:rPr>
          <w:rFonts w:cs="Times New Roman"/>
        </w:rPr>
        <w:t xml:space="preserve">Docker </w:t>
      </w:r>
      <w:r w:rsidRPr="00BE497E">
        <w:rPr>
          <w:rFonts w:cs="Times New Roman"/>
        </w:rPr>
        <w:t>与云的结合，让云空间得到更充分的利用。不仅解决了硬件管理的问题，也改变了虚拟化的方式。</w:t>
      </w:r>
    </w:p>
    <w:p w14:paraId="4245511A" w14:textId="77777777" w:rsidR="009257E5" w:rsidRPr="00BE497E" w:rsidRDefault="009257E5" w:rsidP="009257E5">
      <w:pPr>
        <w:rPr>
          <w:rFonts w:cs="Times New Roman"/>
        </w:rPr>
      </w:pPr>
      <w:r w:rsidRPr="00BE497E">
        <w:rPr>
          <w:rFonts w:cs="Times New Roman"/>
        </w:rPr>
        <w:t>（</w:t>
      </w:r>
      <w:r w:rsidR="00A92B8A" w:rsidRPr="00BE497E">
        <w:rPr>
          <w:rFonts w:cs="Times New Roman"/>
        </w:rPr>
        <w:t>2</w:t>
      </w:r>
      <w:r w:rsidRPr="00BE497E">
        <w:rPr>
          <w:rFonts w:cs="Times New Roman"/>
        </w:rPr>
        <w:t>）</w:t>
      </w:r>
      <w:r w:rsidR="007160E1" w:rsidRPr="00BE497E">
        <w:rPr>
          <w:rFonts w:cs="Times New Roman"/>
        </w:rPr>
        <w:t>Strapi</w:t>
      </w:r>
    </w:p>
    <w:p w14:paraId="784534F9" w14:textId="77777777" w:rsidR="004973E0" w:rsidRPr="00BE497E" w:rsidRDefault="004973E0" w:rsidP="004973E0">
      <w:pPr>
        <w:rPr>
          <w:rFonts w:cs="Times New Roman"/>
        </w:rPr>
      </w:pPr>
      <w:r w:rsidRPr="00BE497E">
        <w:rPr>
          <w:rFonts w:cs="Times New Roman"/>
        </w:rPr>
        <w:t>Strapi</w:t>
      </w:r>
      <w:r w:rsidRPr="00BE497E">
        <w:rPr>
          <w:rFonts w:cs="Times New Roman"/>
        </w:rPr>
        <w:t>是先进的</w:t>
      </w:r>
      <w:r w:rsidRPr="00BE497E">
        <w:rPr>
          <w:rFonts w:cs="Times New Roman"/>
        </w:rPr>
        <w:t>Node.js</w:t>
      </w:r>
      <w:r w:rsidRPr="00BE497E">
        <w:rPr>
          <w:rFonts w:cs="Times New Roman"/>
        </w:rPr>
        <w:t>内容管理框架（</w:t>
      </w:r>
      <w:r w:rsidRPr="00BE497E">
        <w:rPr>
          <w:rFonts w:cs="Times New Roman"/>
        </w:rPr>
        <w:t>headless-CMS</w:t>
      </w:r>
      <w:r w:rsidRPr="00BE497E">
        <w:rPr>
          <w:rFonts w:cs="Times New Roman"/>
        </w:rPr>
        <w:t>），完全开源，支持建立自定义</w:t>
      </w:r>
      <w:r w:rsidRPr="00BE497E">
        <w:rPr>
          <w:rFonts w:cs="Times New Roman"/>
        </w:rPr>
        <w:t>api</w:t>
      </w:r>
      <w:r w:rsidRPr="00BE497E">
        <w:rPr>
          <w:rFonts w:cs="Times New Roman"/>
        </w:rPr>
        <w:t>。通过</w:t>
      </w:r>
      <w:r w:rsidRPr="00BE497E">
        <w:rPr>
          <w:rFonts w:cs="Times New Roman"/>
        </w:rPr>
        <w:t>Strapi</w:t>
      </w:r>
      <w:r w:rsidRPr="00BE497E">
        <w:rPr>
          <w:rFonts w:cs="Times New Roman"/>
        </w:rPr>
        <w:t>，可以完整地控制系统的数据，</w:t>
      </w:r>
      <w:r w:rsidR="00CA6540" w:rsidRPr="00BE497E">
        <w:rPr>
          <w:rFonts w:cs="Times New Roman"/>
        </w:rPr>
        <w:t>并开展</w:t>
      </w:r>
      <w:r w:rsidRPr="00BE497E">
        <w:rPr>
          <w:rFonts w:cs="Times New Roman"/>
        </w:rPr>
        <w:t>自我托管</w:t>
      </w:r>
      <w:r w:rsidR="00CA6540" w:rsidRPr="00BE497E">
        <w:rPr>
          <w:rFonts w:cs="Times New Roman"/>
        </w:rPr>
        <w:t>。</w:t>
      </w:r>
      <w:r w:rsidRPr="00BE497E">
        <w:rPr>
          <w:rFonts w:cs="Times New Roman"/>
        </w:rPr>
        <w:t>可以根据需要主持和扩展</w:t>
      </w:r>
      <w:r w:rsidRPr="00BE497E">
        <w:rPr>
          <w:rFonts w:cs="Times New Roman"/>
        </w:rPr>
        <w:t>strapi</w:t>
      </w:r>
      <w:r w:rsidRPr="00BE497E">
        <w:rPr>
          <w:rFonts w:cs="Times New Roman"/>
        </w:rPr>
        <w:t>项目</w:t>
      </w:r>
      <w:r w:rsidR="00CA6540" w:rsidRPr="00BE497E">
        <w:rPr>
          <w:rFonts w:cs="Times New Roman"/>
        </w:rPr>
        <w:t>，</w:t>
      </w:r>
      <w:r w:rsidRPr="00BE497E">
        <w:rPr>
          <w:rFonts w:cs="Times New Roman"/>
        </w:rPr>
        <w:t>选择任何</w:t>
      </w:r>
      <w:r w:rsidR="00CA6540" w:rsidRPr="00BE497E">
        <w:rPr>
          <w:rFonts w:cs="Times New Roman"/>
        </w:rPr>
        <w:t>适用</w:t>
      </w:r>
      <w:r w:rsidRPr="00BE497E">
        <w:rPr>
          <w:rFonts w:cs="Times New Roman"/>
        </w:rPr>
        <w:t>的托管平台：</w:t>
      </w:r>
      <w:r w:rsidRPr="00BE497E">
        <w:rPr>
          <w:rFonts w:cs="Times New Roman"/>
        </w:rPr>
        <w:t>aws</w:t>
      </w:r>
      <w:r w:rsidRPr="00BE497E">
        <w:rPr>
          <w:rFonts w:cs="Times New Roman"/>
        </w:rPr>
        <w:t>、</w:t>
      </w:r>
      <w:r w:rsidRPr="00BE497E">
        <w:rPr>
          <w:rFonts w:cs="Times New Roman"/>
        </w:rPr>
        <w:t>netlify</w:t>
      </w:r>
      <w:r w:rsidRPr="00BE497E">
        <w:rPr>
          <w:rFonts w:cs="Times New Roman"/>
        </w:rPr>
        <w:t>、</w:t>
      </w:r>
      <w:r w:rsidRPr="00BE497E">
        <w:rPr>
          <w:rFonts w:cs="Times New Roman"/>
        </w:rPr>
        <w:t>heroku</w:t>
      </w:r>
      <w:r w:rsidRPr="00BE497E">
        <w:rPr>
          <w:rFonts w:cs="Times New Roman"/>
        </w:rPr>
        <w:t>、</w:t>
      </w:r>
      <w:r w:rsidRPr="00BE497E">
        <w:rPr>
          <w:rFonts w:cs="Times New Roman"/>
        </w:rPr>
        <w:t>vps</w:t>
      </w:r>
      <w:r w:rsidRPr="00BE497E">
        <w:rPr>
          <w:rFonts w:cs="Times New Roman"/>
        </w:rPr>
        <w:t>或专用服务器。</w:t>
      </w:r>
      <w:r w:rsidR="00CA6540" w:rsidRPr="00BE497E">
        <w:rPr>
          <w:rFonts w:cs="Times New Roman"/>
        </w:rPr>
        <w:t>数据库兼容性好，</w:t>
      </w:r>
      <w:r w:rsidRPr="00BE497E">
        <w:rPr>
          <w:rFonts w:cs="Times New Roman"/>
        </w:rPr>
        <w:t>适用于</w:t>
      </w:r>
      <w:r w:rsidRPr="00BE497E">
        <w:rPr>
          <w:rFonts w:cs="Times New Roman"/>
        </w:rPr>
        <w:t>sql</w:t>
      </w:r>
      <w:r w:rsidRPr="00BE497E">
        <w:rPr>
          <w:rFonts w:cs="Times New Roman"/>
        </w:rPr>
        <w:t>和</w:t>
      </w:r>
      <w:r w:rsidRPr="00BE497E">
        <w:rPr>
          <w:rFonts w:cs="Times New Roman"/>
        </w:rPr>
        <w:t>nosql</w:t>
      </w:r>
      <w:r w:rsidRPr="00BE497E">
        <w:rPr>
          <w:rFonts w:cs="Times New Roman"/>
        </w:rPr>
        <w:t>数据库：</w:t>
      </w:r>
      <w:r w:rsidRPr="00BE497E">
        <w:rPr>
          <w:rFonts w:cs="Times New Roman"/>
        </w:rPr>
        <w:t>mongodb</w:t>
      </w:r>
      <w:r w:rsidRPr="00BE497E">
        <w:rPr>
          <w:rFonts w:cs="Times New Roman"/>
        </w:rPr>
        <w:t>、</w:t>
      </w:r>
      <w:r w:rsidRPr="00BE497E">
        <w:rPr>
          <w:rFonts w:cs="Times New Roman"/>
        </w:rPr>
        <w:t>postgresql</w:t>
      </w:r>
      <w:r w:rsidRPr="00BE497E">
        <w:rPr>
          <w:rFonts w:cs="Times New Roman"/>
        </w:rPr>
        <w:t>、</w:t>
      </w:r>
      <w:r w:rsidRPr="00BE497E">
        <w:rPr>
          <w:rFonts w:cs="Times New Roman"/>
        </w:rPr>
        <w:t>mysql</w:t>
      </w:r>
      <w:r w:rsidRPr="00BE497E">
        <w:rPr>
          <w:rFonts w:cs="Times New Roman"/>
        </w:rPr>
        <w:t>、</w:t>
      </w:r>
      <w:r w:rsidRPr="00BE497E">
        <w:rPr>
          <w:rFonts w:cs="Times New Roman"/>
        </w:rPr>
        <w:t>mariadb</w:t>
      </w:r>
      <w:r w:rsidRPr="00BE497E">
        <w:rPr>
          <w:rFonts w:cs="Times New Roman"/>
        </w:rPr>
        <w:t>和</w:t>
      </w:r>
      <w:r w:rsidRPr="00BE497E">
        <w:rPr>
          <w:rFonts w:cs="Times New Roman"/>
        </w:rPr>
        <w:t>sqlite</w:t>
      </w:r>
      <w:r w:rsidR="00CA6540" w:rsidRPr="00BE497E">
        <w:rPr>
          <w:rFonts w:cs="Times New Roman"/>
        </w:rPr>
        <w:t>。</w:t>
      </w:r>
    </w:p>
    <w:p w14:paraId="120E2F31" w14:textId="77777777" w:rsidR="00CA6540" w:rsidRPr="00BE497E" w:rsidRDefault="00CA6540" w:rsidP="00CA6540">
      <w:pPr>
        <w:pStyle w:val="a3"/>
        <w:numPr>
          <w:ilvl w:val="0"/>
          <w:numId w:val="14"/>
        </w:numPr>
        <w:ind w:firstLineChars="0"/>
        <w:rPr>
          <w:rFonts w:cs="Times New Roman"/>
        </w:rPr>
      </w:pPr>
      <w:r w:rsidRPr="00BE497E">
        <w:rPr>
          <w:rFonts w:cs="Times New Roman"/>
        </w:rPr>
        <w:t>快速</w:t>
      </w:r>
      <w:r w:rsidRPr="00BE497E">
        <w:rPr>
          <w:rFonts w:cs="Times New Roman"/>
        </w:rPr>
        <w:t xml:space="preserve"> </w:t>
      </w:r>
      <w:r w:rsidRPr="00BE497E">
        <w:rPr>
          <w:rFonts w:cs="Times New Roman"/>
        </w:rPr>
        <w:t>：支持快速生成后端用户、权限、文件上传等基本的后端框架</w:t>
      </w:r>
      <w:r w:rsidR="00EC70F2" w:rsidRPr="00BE497E">
        <w:rPr>
          <w:rFonts w:cs="Times New Roman"/>
        </w:rPr>
        <w:t>。</w:t>
      </w:r>
    </w:p>
    <w:p w14:paraId="453532A8" w14:textId="77777777" w:rsidR="00CA6540" w:rsidRPr="00BE497E" w:rsidRDefault="00CA6540" w:rsidP="00CA6540">
      <w:pPr>
        <w:pStyle w:val="a3"/>
        <w:numPr>
          <w:ilvl w:val="0"/>
          <w:numId w:val="14"/>
        </w:numPr>
        <w:ind w:firstLineChars="0"/>
        <w:rPr>
          <w:rFonts w:cs="Times New Roman"/>
        </w:rPr>
      </w:pPr>
      <w:r w:rsidRPr="00BE497E">
        <w:rPr>
          <w:rFonts w:cs="Times New Roman"/>
        </w:rPr>
        <w:t>简单：</w:t>
      </w:r>
      <w:r w:rsidRPr="00BE497E">
        <w:rPr>
          <w:rFonts w:cs="Times New Roman"/>
        </w:rPr>
        <w:t xml:space="preserve">Strapi </w:t>
      </w:r>
      <w:r w:rsidRPr="00BE497E">
        <w:rPr>
          <w:rFonts w:cs="Times New Roman"/>
        </w:rPr>
        <w:t>启动后，有一个后端管理页面，你可以在后端新增表，新增完成后，后端自动重启，然后生成与之对应的增删改查的基本</w:t>
      </w:r>
      <w:r w:rsidRPr="00BE497E">
        <w:rPr>
          <w:rFonts w:cs="Times New Roman"/>
        </w:rPr>
        <w:t xml:space="preserve"> API</w:t>
      </w:r>
      <w:r w:rsidR="00EC70F2" w:rsidRPr="00BE497E">
        <w:rPr>
          <w:rFonts w:cs="Times New Roman"/>
        </w:rPr>
        <w:t>。</w:t>
      </w:r>
    </w:p>
    <w:p w14:paraId="24E5384A" w14:textId="77777777" w:rsidR="00CA6540" w:rsidRPr="00BE497E" w:rsidRDefault="00CA6540" w:rsidP="00CA6540">
      <w:pPr>
        <w:pStyle w:val="a3"/>
        <w:numPr>
          <w:ilvl w:val="0"/>
          <w:numId w:val="14"/>
        </w:numPr>
        <w:ind w:firstLineChars="0"/>
        <w:rPr>
          <w:rFonts w:cs="Times New Roman"/>
        </w:rPr>
      </w:pPr>
      <w:r w:rsidRPr="00BE497E">
        <w:rPr>
          <w:rFonts w:cs="Times New Roman"/>
        </w:rPr>
        <w:t>安全：</w:t>
      </w:r>
      <w:r w:rsidRPr="00BE497E">
        <w:rPr>
          <w:rFonts w:cs="Times New Roman"/>
        </w:rPr>
        <w:t xml:space="preserve">Strapi </w:t>
      </w:r>
      <w:r w:rsidRPr="00BE497E">
        <w:rPr>
          <w:rFonts w:cs="Times New Roman"/>
        </w:rPr>
        <w:t>充分考虑了</w:t>
      </w:r>
      <w:r w:rsidRPr="00BE497E">
        <w:rPr>
          <w:rFonts w:cs="Times New Roman"/>
        </w:rPr>
        <w:t xml:space="preserve"> API </w:t>
      </w:r>
      <w:r w:rsidRPr="00BE497E">
        <w:rPr>
          <w:rFonts w:cs="Times New Roman"/>
        </w:rPr>
        <w:t>的安全性，对每个接口都有保护限制，支持在后端管理页面去做定制化的配置</w:t>
      </w:r>
      <w:r w:rsidR="00EC70F2" w:rsidRPr="00BE497E">
        <w:rPr>
          <w:rFonts w:cs="Times New Roman"/>
        </w:rPr>
        <w:t>。</w:t>
      </w:r>
    </w:p>
    <w:p w14:paraId="08AD3FE2" w14:textId="77777777" w:rsidR="00CA6540" w:rsidRPr="00BE497E" w:rsidRDefault="00CA6540" w:rsidP="00CA6540">
      <w:pPr>
        <w:pStyle w:val="a3"/>
        <w:numPr>
          <w:ilvl w:val="0"/>
          <w:numId w:val="14"/>
        </w:numPr>
        <w:ind w:firstLineChars="0"/>
        <w:rPr>
          <w:rFonts w:cs="Times New Roman"/>
        </w:rPr>
      </w:pPr>
      <w:r w:rsidRPr="00BE497E">
        <w:rPr>
          <w:rFonts w:cs="Times New Roman"/>
        </w:rPr>
        <w:t>插件化：内置了基本够用的插件，如内容管理器、</w:t>
      </w:r>
      <w:r w:rsidRPr="00BE497E">
        <w:rPr>
          <w:rFonts w:cs="Times New Roman"/>
        </w:rPr>
        <w:t xml:space="preserve">API </w:t>
      </w:r>
      <w:r w:rsidRPr="00BE497E">
        <w:rPr>
          <w:rFonts w:cs="Times New Roman"/>
        </w:rPr>
        <w:t>文档、媒体库、角色</w:t>
      </w:r>
      <w:r w:rsidRPr="00BE497E">
        <w:rPr>
          <w:rFonts w:cs="Times New Roman"/>
        </w:rPr>
        <w:t>&amp;</w:t>
      </w:r>
      <w:r w:rsidRPr="00BE497E">
        <w:rPr>
          <w:rFonts w:cs="Times New Roman"/>
        </w:rPr>
        <w:t>权限，也可以按照官方设定，制作自己的插件</w:t>
      </w:r>
      <w:r w:rsidR="00EC70F2" w:rsidRPr="00BE497E">
        <w:rPr>
          <w:rFonts w:cs="Times New Roman"/>
        </w:rPr>
        <w:t>。</w:t>
      </w:r>
    </w:p>
    <w:p w14:paraId="79788223" w14:textId="77777777" w:rsidR="007160E1" w:rsidRPr="00BE497E" w:rsidRDefault="00CA6540" w:rsidP="00CA6540">
      <w:pPr>
        <w:pStyle w:val="a3"/>
        <w:numPr>
          <w:ilvl w:val="0"/>
          <w:numId w:val="14"/>
        </w:numPr>
        <w:ind w:firstLineChars="0"/>
        <w:rPr>
          <w:rFonts w:cs="Times New Roman"/>
        </w:rPr>
      </w:pPr>
      <w:r w:rsidRPr="00BE497E">
        <w:rPr>
          <w:rFonts w:cs="Times New Roman"/>
        </w:rPr>
        <w:t>本地部署：</w:t>
      </w:r>
      <w:r w:rsidRPr="00BE497E">
        <w:rPr>
          <w:rFonts w:cs="Times New Roman"/>
        </w:rPr>
        <w:t xml:space="preserve">Strapi </w:t>
      </w:r>
      <w:r w:rsidRPr="00BE497E">
        <w:rPr>
          <w:rFonts w:cs="Times New Roman"/>
        </w:rPr>
        <w:t>是完全开源的</w:t>
      </w:r>
      <w:r w:rsidRPr="00BE497E">
        <w:rPr>
          <w:rFonts w:cs="Times New Roman"/>
        </w:rPr>
        <w:t xml:space="preserve"> </w:t>
      </w:r>
      <w:r w:rsidR="00EC70F2" w:rsidRPr="00BE497E">
        <w:rPr>
          <w:rFonts w:cs="Times New Roman"/>
        </w:rPr>
        <w:t>。</w:t>
      </w:r>
    </w:p>
    <w:p w14:paraId="1F256C08" w14:textId="77777777" w:rsidR="009310D2" w:rsidRPr="00BE497E" w:rsidRDefault="009310D2" w:rsidP="00D0405A">
      <w:pPr>
        <w:rPr>
          <w:rFonts w:cs="Times New Roman"/>
        </w:rPr>
      </w:pPr>
      <w:r w:rsidRPr="00BE497E">
        <w:rPr>
          <w:rFonts w:cs="Times New Roman"/>
        </w:rPr>
        <w:t>（</w:t>
      </w:r>
      <w:r w:rsidRPr="00BE497E">
        <w:rPr>
          <w:rFonts w:cs="Times New Roman"/>
        </w:rPr>
        <w:t>3</w:t>
      </w:r>
      <w:r w:rsidRPr="00BE497E">
        <w:rPr>
          <w:rFonts w:cs="Times New Roman"/>
        </w:rPr>
        <w:t>）</w:t>
      </w:r>
      <w:r w:rsidRPr="00BE497E">
        <w:rPr>
          <w:rFonts w:cs="Times New Roman"/>
        </w:rPr>
        <w:t>Node.js</w:t>
      </w:r>
    </w:p>
    <w:p w14:paraId="79AE375C" w14:textId="77777777" w:rsidR="009310D2" w:rsidRPr="00BE497E" w:rsidRDefault="009310D2" w:rsidP="00D0405A">
      <w:pPr>
        <w:rPr>
          <w:rFonts w:cs="Times New Roman"/>
        </w:rPr>
      </w:pPr>
      <w:r w:rsidRPr="00BE497E">
        <w:rPr>
          <w:rFonts w:cs="Times New Roman"/>
        </w:rPr>
        <w:t xml:space="preserve">Node.js </w:t>
      </w:r>
      <w:r w:rsidRPr="00BE497E">
        <w:rPr>
          <w:rFonts w:cs="Times New Roman"/>
        </w:rPr>
        <w:t>是运行在服务端的</w:t>
      </w:r>
      <w:r w:rsidRPr="00BE497E">
        <w:rPr>
          <w:rFonts w:cs="Times New Roman"/>
        </w:rPr>
        <w:t>JavaScript</w:t>
      </w:r>
      <w:r w:rsidR="00D0405A" w:rsidRPr="00BE497E">
        <w:rPr>
          <w:rFonts w:cs="Times New Roman"/>
        </w:rPr>
        <w:t>，是当前前端最流行的平台。</w:t>
      </w:r>
      <w:r w:rsidRPr="00BE497E">
        <w:rPr>
          <w:rFonts w:cs="Times New Roman"/>
        </w:rPr>
        <w:t xml:space="preserve">Node.js </w:t>
      </w:r>
      <w:r w:rsidRPr="00BE497E">
        <w:rPr>
          <w:rFonts w:cs="Times New Roman"/>
        </w:rPr>
        <w:t>是一个</w:t>
      </w:r>
      <w:r w:rsidRPr="00BE497E">
        <w:rPr>
          <w:rFonts w:cs="Times New Roman"/>
        </w:rPr>
        <w:lastRenderedPageBreak/>
        <w:t>基于</w:t>
      </w:r>
      <w:r w:rsidRPr="00BE497E">
        <w:rPr>
          <w:rFonts w:cs="Times New Roman"/>
        </w:rPr>
        <w:t xml:space="preserve">Chrome JavaScript </w:t>
      </w:r>
      <w:r w:rsidR="00D0405A" w:rsidRPr="00BE497E">
        <w:rPr>
          <w:rFonts w:cs="Times New Roman"/>
        </w:rPr>
        <w:t>运行时建立的一个平台，提供</w:t>
      </w:r>
      <w:r w:rsidRPr="00BE497E">
        <w:rPr>
          <w:rFonts w:cs="Times New Roman"/>
        </w:rPr>
        <w:t>事件驱动</w:t>
      </w:r>
      <w:r w:rsidRPr="00BE497E">
        <w:rPr>
          <w:rFonts w:cs="Times New Roman"/>
        </w:rPr>
        <w:t>I/O</w:t>
      </w:r>
      <w:r w:rsidRPr="00BE497E">
        <w:rPr>
          <w:rFonts w:cs="Times New Roman"/>
        </w:rPr>
        <w:t>服务端</w:t>
      </w:r>
      <w:r w:rsidR="00D0405A" w:rsidRPr="00BE497E">
        <w:rPr>
          <w:rFonts w:cs="Times New Roman"/>
        </w:rPr>
        <w:t>的</w:t>
      </w:r>
      <w:r w:rsidRPr="00BE497E">
        <w:rPr>
          <w:rFonts w:cs="Times New Roman"/>
        </w:rPr>
        <w:t>JavaScript</w:t>
      </w:r>
      <w:r w:rsidRPr="00BE497E">
        <w:rPr>
          <w:rFonts w:cs="Times New Roman"/>
        </w:rPr>
        <w:t>环境，基于</w:t>
      </w:r>
      <w:r w:rsidRPr="00BE497E">
        <w:rPr>
          <w:rFonts w:cs="Times New Roman"/>
        </w:rPr>
        <w:t>Google</w:t>
      </w:r>
      <w:r w:rsidRPr="00BE497E">
        <w:rPr>
          <w:rFonts w:cs="Times New Roman"/>
        </w:rPr>
        <w:t>的</w:t>
      </w:r>
      <w:r w:rsidRPr="00BE497E">
        <w:rPr>
          <w:rFonts w:cs="Times New Roman"/>
        </w:rPr>
        <w:t>V8</w:t>
      </w:r>
      <w:r w:rsidRPr="00BE497E">
        <w:rPr>
          <w:rFonts w:cs="Times New Roman"/>
        </w:rPr>
        <w:t>引擎，</w:t>
      </w:r>
      <w:r w:rsidRPr="00BE497E">
        <w:rPr>
          <w:rFonts w:cs="Times New Roman"/>
        </w:rPr>
        <w:t>V8</w:t>
      </w:r>
      <w:r w:rsidRPr="00BE497E">
        <w:rPr>
          <w:rFonts w:cs="Times New Roman"/>
        </w:rPr>
        <w:t>引擎执行</w:t>
      </w:r>
      <w:r w:rsidRPr="00BE497E">
        <w:rPr>
          <w:rFonts w:cs="Times New Roman"/>
        </w:rPr>
        <w:t>Javascript</w:t>
      </w:r>
      <w:r w:rsidRPr="00BE497E">
        <w:rPr>
          <w:rFonts w:cs="Times New Roman"/>
        </w:rPr>
        <w:t>的速度</w:t>
      </w:r>
      <w:r w:rsidR="00D0405A" w:rsidRPr="00BE497E">
        <w:rPr>
          <w:rFonts w:cs="Times New Roman"/>
        </w:rPr>
        <w:t>极快，性能</w:t>
      </w:r>
      <w:r w:rsidRPr="00BE497E">
        <w:rPr>
          <w:rFonts w:cs="Times New Roman"/>
        </w:rPr>
        <w:t>好。</w:t>
      </w:r>
    </w:p>
    <w:p w14:paraId="2B8EB710" w14:textId="77777777" w:rsidR="00D0405A" w:rsidRPr="00BE497E" w:rsidRDefault="00D0405A" w:rsidP="009F2CD3">
      <w:pPr>
        <w:pStyle w:val="a3"/>
        <w:numPr>
          <w:ilvl w:val="0"/>
          <w:numId w:val="16"/>
        </w:numPr>
        <w:ind w:firstLineChars="0"/>
        <w:rPr>
          <w:rFonts w:cs="Times New Roman"/>
        </w:rPr>
      </w:pPr>
      <w:r w:rsidRPr="00BE497E">
        <w:rPr>
          <w:rFonts w:cs="Times New Roman"/>
        </w:rPr>
        <w:t>处理高并发场景性能更高：在同样的测试环境下，</w:t>
      </w:r>
      <w:r w:rsidRPr="00BE497E">
        <w:rPr>
          <w:rFonts w:cs="Times New Roman"/>
        </w:rPr>
        <w:t xml:space="preserve">Node.js </w:t>
      </w:r>
      <w:r w:rsidRPr="00BE497E">
        <w:rPr>
          <w:rFonts w:cs="Times New Roman"/>
        </w:rPr>
        <w:t>的</w:t>
      </w:r>
      <w:r w:rsidRPr="00BE497E">
        <w:rPr>
          <w:rFonts w:cs="Times New Roman"/>
        </w:rPr>
        <w:t xml:space="preserve"> CPU </w:t>
      </w:r>
      <w:r w:rsidRPr="00BE497E">
        <w:rPr>
          <w:rFonts w:cs="Times New Roman"/>
        </w:rPr>
        <w:t>时间是</w:t>
      </w:r>
      <w:r w:rsidRPr="00BE497E">
        <w:rPr>
          <w:rFonts w:cs="Times New Roman"/>
        </w:rPr>
        <w:t xml:space="preserve"> Tornado </w:t>
      </w:r>
      <w:r w:rsidRPr="00BE497E">
        <w:rPr>
          <w:rFonts w:cs="Times New Roman"/>
        </w:rPr>
        <w:t>的三分之一，内存使用是</w:t>
      </w:r>
      <w:r w:rsidRPr="00BE497E">
        <w:rPr>
          <w:rFonts w:cs="Times New Roman"/>
        </w:rPr>
        <w:t xml:space="preserve"> Tornado </w:t>
      </w:r>
      <w:r w:rsidRPr="00BE497E">
        <w:rPr>
          <w:rFonts w:cs="Times New Roman"/>
        </w:rPr>
        <w:t>的一半，代码行数只有</w:t>
      </w:r>
      <w:r w:rsidRPr="00BE497E">
        <w:rPr>
          <w:rFonts w:cs="Times New Roman"/>
        </w:rPr>
        <w:t xml:space="preserve"> Tornado </w:t>
      </w:r>
      <w:r w:rsidRPr="00BE497E">
        <w:rPr>
          <w:rFonts w:cs="Times New Roman"/>
        </w:rPr>
        <w:t>的三分之一。</w:t>
      </w:r>
    </w:p>
    <w:p w14:paraId="1D11B75B" w14:textId="77777777" w:rsidR="00675F47" w:rsidRPr="00BE497E" w:rsidRDefault="00D0405A" w:rsidP="00D0405A">
      <w:pPr>
        <w:pStyle w:val="a3"/>
        <w:numPr>
          <w:ilvl w:val="0"/>
          <w:numId w:val="16"/>
        </w:numPr>
        <w:ind w:firstLineChars="0"/>
        <w:rPr>
          <w:rFonts w:cs="Times New Roman"/>
        </w:rPr>
      </w:pPr>
      <w:r w:rsidRPr="00BE497E">
        <w:rPr>
          <w:rFonts w:cs="Times New Roman"/>
        </w:rPr>
        <w:t>函数式编程极度适合异步回调链：用</w:t>
      </w:r>
      <w:r w:rsidRPr="00BE497E">
        <w:rPr>
          <w:rFonts w:cs="Times New Roman"/>
        </w:rPr>
        <w:t xml:space="preserve"> Node.js </w:t>
      </w:r>
      <w:r w:rsidRPr="00BE497E">
        <w:rPr>
          <w:rFonts w:cs="Times New Roman"/>
        </w:rPr>
        <w:t>实现异步操作链非常便利。</w:t>
      </w:r>
    </w:p>
    <w:p w14:paraId="4BB3F008" w14:textId="77777777" w:rsidR="00D0405A" w:rsidRPr="00BE497E" w:rsidRDefault="00D0405A" w:rsidP="00D0405A">
      <w:pPr>
        <w:pStyle w:val="2"/>
        <w:rPr>
          <w:rFonts w:cs="Times New Roman"/>
        </w:rPr>
      </w:pPr>
      <w:r w:rsidRPr="00BE497E">
        <w:rPr>
          <w:rFonts w:cs="Times New Roman"/>
        </w:rPr>
        <w:t>3.3</w:t>
      </w:r>
      <w:r w:rsidRPr="00BE497E">
        <w:rPr>
          <w:rFonts w:cs="Times New Roman"/>
        </w:rPr>
        <w:t>前端部署</w:t>
      </w:r>
    </w:p>
    <w:p w14:paraId="510C31CE" w14:textId="77777777" w:rsidR="00D0405A" w:rsidRPr="00BE497E" w:rsidRDefault="00D0405A" w:rsidP="00D0405A">
      <w:pPr>
        <w:rPr>
          <w:rFonts w:cs="Times New Roman"/>
        </w:rPr>
      </w:pPr>
      <w:r w:rsidRPr="00BE497E">
        <w:rPr>
          <w:rFonts w:cs="Times New Roman"/>
        </w:rPr>
        <w:t>（</w:t>
      </w:r>
      <w:r w:rsidRPr="00BE497E">
        <w:rPr>
          <w:rFonts w:cs="Times New Roman"/>
        </w:rPr>
        <w:t>1</w:t>
      </w:r>
      <w:r w:rsidRPr="00BE497E">
        <w:rPr>
          <w:rFonts w:cs="Times New Roman"/>
        </w:rPr>
        <w:t>）</w:t>
      </w:r>
      <w:r w:rsidRPr="00BE497E">
        <w:rPr>
          <w:rFonts w:cs="Times New Roman"/>
        </w:rPr>
        <w:t>UmiJS</w:t>
      </w:r>
    </w:p>
    <w:p w14:paraId="5BDF8FF0" w14:textId="77777777" w:rsidR="00D0405A" w:rsidRPr="00BE497E" w:rsidRDefault="00D0405A" w:rsidP="00D0405A">
      <w:pPr>
        <w:rPr>
          <w:rFonts w:cs="Times New Roman"/>
        </w:rPr>
      </w:pPr>
      <w:r w:rsidRPr="00BE497E">
        <w:rPr>
          <w:rFonts w:cs="Times New Roman"/>
        </w:rPr>
        <w:t>UmiJS</w:t>
      </w:r>
      <w:r w:rsidRPr="00BE497E">
        <w:rPr>
          <w:rFonts w:cs="Times New Roman"/>
        </w:rPr>
        <w:t>经蚂蚁内部</w:t>
      </w:r>
      <w:r w:rsidRPr="00BE497E">
        <w:rPr>
          <w:rFonts w:cs="Times New Roman"/>
        </w:rPr>
        <w:t xml:space="preserve"> 3000+ </w:t>
      </w:r>
      <w:r w:rsidRPr="00BE497E">
        <w:rPr>
          <w:rFonts w:cs="Times New Roman"/>
        </w:rPr>
        <w:t>项目以及阿里、优酷、网易、飞猪、口碑等公司项目的验证，值得信赖。</w:t>
      </w:r>
      <w:r w:rsidRPr="00BE497E">
        <w:rPr>
          <w:rFonts w:cs="Times New Roman"/>
        </w:rPr>
        <w:t xml:space="preserve">Umi </w:t>
      </w:r>
      <w:r w:rsidRPr="00BE497E">
        <w:rPr>
          <w:rFonts w:cs="Times New Roman"/>
        </w:rPr>
        <w:t>实现了完整的生命周期，并使其插件化，</w:t>
      </w:r>
      <w:r w:rsidRPr="00BE497E">
        <w:rPr>
          <w:rFonts w:cs="Times New Roman"/>
        </w:rPr>
        <w:t xml:space="preserve">Umi </w:t>
      </w:r>
      <w:r w:rsidRPr="00BE497E">
        <w:rPr>
          <w:rFonts w:cs="Times New Roman"/>
        </w:rPr>
        <w:t>内部功能也全由插件完成。此外还支持插件和插件集，以满足功能和垂直域的分层需求。包含微前端、组件打包、文档工具、请求库、</w:t>
      </w:r>
      <w:r w:rsidRPr="00BE497E">
        <w:rPr>
          <w:rFonts w:cs="Times New Roman"/>
        </w:rPr>
        <w:t xml:space="preserve">hooks </w:t>
      </w:r>
      <w:r w:rsidRPr="00BE497E">
        <w:rPr>
          <w:rFonts w:cs="Times New Roman"/>
        </w:rPr>
        <w:t>库、数据流等，满足日常项目的周边需求。</w:t>
      </w:r>
    </w:p>
    <w:p w14:paraId="2AA1DDCE" w14:textId="77777777" w:rsidR="00EC70F2" w:rsidRPr="00BE497E" w:rsidRDefault="00EC70F2" w:rsidP="00EC70F2">
      <w:pPr>
        <w:pStyle w:val="a3"/>
        <w:numPr>
          <w:ilvl w:val="0"/>
          <w:numId w:val="17"/>
        </w:numPr>
        <w:ind w:firstLineChars="0"/>
        <w:rPr>
          <w:rFonts w:cs="Times New Roman"/>
        </w:rPr>
      </w:pPr>
      <w:r w:rsidRPr="00BE497E">
        <w:rPr>
          <w:rFonts w:cs="Times New Roman"/>
        </w:rPr>
        <w:t>开箱即用，满足快速搭建平台、快速开发的要求。</w:t>
      </w:r>
    </w:p>
    <w:p w14:paraId="1EC6E5BB" w14:textId="77777777" w:rsidR="00EC70F2" w:rsidRPr="00BE497E" w:rsidRDefault="00EC70F2" w:rsidP="00EC70F2">
      <w:pPr>
        <w:pStyle w:val="a3"/>
        <w:numPr>
          <w:ilvl w:val="0"/>
          <w:numId w:val="17"/>
        </w:numPr>
        <w:ind w:firstLineChars="0"/>
        <w:rPr>
          <w:rFonts w:cs="Times New Roman"/>
        </w:rPr>
      </w:pPr>
      <w:r w:rsidRPr="00BE497E">
        <w:rPr>
          <w:rFonts w:cs="Times New Roman"/>
        </w:rPr>
        <w:t>功能丰富，包含各类组件、文档工具、数据流等当前项目需要功能，能完全满足本项目的需求。</w:t>
      </w:r>
    </w:p>
    <w:p w14:paraId="4F67EBC2" w14:textId="77777777" w:rsidR="00D0405A" w:rsidRPr="00BE497E" w:rsidRDefault="00EC70F2" w:rsidP="00D0405A">
      <w:pPr>
        <w:rPr>
          <w:rFonts w:cs="Times New Roman"/>
        </w:rPr>
      </w:pPr>
      <w:r w:rsidRPr="00BE497E">
        <w:rPr>
          <w:rFonts w:cs="Times New Roman"/>
        </w:rPr>
        <w:t>（</w:t>
      </w:r>
      <w:r w:rsidRPr="00BE497E">
        <w:rPr>
          <w:rFonts w:cs="Times New Roman"/>
        </w:rPr>
        <w:t>2</w:t>
      </w:r>
      <w:r w:rsidRPr="00BE497E">
        <w:rPr>
          <w:rFonts w:cs="Times New Roman"/>
        </w:rPr>
        <w:t>）</w:t>
      </w:r>
      <w:r w:rsidRPr="00BE497E">
        <w:rPr>
          <w:rFonts w:cs="Times New Roman"/>
        </w:rPr>
        <w:t>Ant Design</w:t>
      </w:r>
    </w:p>
    <w:p w14:paraId="60CC4D7D" w14:textId="77777777" w:rsidR="00D0405A" w:rsidRPr="00BE497E" w:rsidRDefault="00EC70F2" w:rsidP="001A1C4C">
      <w:pPr>
        <w:rPr>
          <w:rFonts w:cs="Times New Roman"/>
        </w:rPr>
      </w:pPr>
      <w:r w:rsidRPr="00BE497E">
        <w:rPr>
          <w:rFonts w:cs="Times New Roman"/>
        </w:rPr>
        <w:t>Ant Design</w:t>
      </w:r>
      <w:r w:rsidRPr="00BE497E">
        <w:rPr>
          <w:rFonts w:cs="Times New Roman"/>
        </w:rPr>
        <w:t>是企业级</w:t>
      </w:r>
      <w:r w:rsidRPr="00BE497E">
        <w:rPr>
          <w:rFonts w:cs="Times New Roman"/>
        </w:rPr>
        <w:t xml:space="preserve"> UI </w:t>
      </w:r>
      <w:r w:rsidRPr="00BE497E">
        <w:rPr>
          <w:rFonts w:cs="Times New Roman"/>
        </w:rPr>
        <w:t>设计语言和</w:t>
      </w:r>
      <w:r w:rsidRPr="00BE497E">
        <w:rPr>
          <w:rFonts w:cs="Times New Roman"/>
        </w:rPr>
        <w:t xml:space="preserve"> React </w:t>
      </w:r>
      <w:r w:rsidRPr="00BE497E">
        <w:rPr>
          <w:rFonts w:cs="Times New Roman"/>
        </w:rPr>
        <w:t>实现。</w:t>
      </w:r>
      <w:r w:rsidR="001A1C4C" w:rsidRPr="00BE497E">
        <w:rPr>
          <w:rFonts w:cs="Times New Roman"/>
        </w:rPr>
        <w:t>随着商业化的趋势，越来越多的企业级产品对更好的用户体验有了进一步的要求。带着这样的一个终极目标，蚂蚁集团体验技术部经过大量项目实践和总结，逐步打磨出一个服务于企业级产品的设计体系</w:t>
      </w:r>
      <w:r w:rsidR="001A1C4C" w:rsidRPr="00BE497E">
        <w:rPr>
          <w:rFonts w:cs="Times New Roman"/>
        </w:rPr>
        <w:t xml:space="preserve"> —— Ant Design</w:t>
      </w:r>
      <w:r w:rsidR="001A1C4C" w:rsidRPr="00BE497E">
        <w:rPr>
          <w:rFonts w:cs="Times New Roman"/>
        </w:rPr>
        <w:t>。基于「自然」、「确定性」、「意义感」、「生长性」四大设计价值观，通过模块化解决方案，降低冗余的生产成本，让设计者专注于更好的用户体验。</w:t>
      </w:r>
    </w:p>
    <w:p w14:paraId="18C5905A" w14:textId="77777777" w:rsidR="00EC70F2" w:rsidRPr="00BE497E" w:rsidRDefault="00EC70F2" w:rsidP="00EC70F2">
      <w:pPr>
        <w:pStyle w:val="a3"/>
        <w:numPr>
          <w:ilvl w:val="0"/>
          <w:numId w:val="18"/>
        </w:numPr>
        <w:ind w:firstLineChars="0"/>
        <w:rPr>
          <w:rFonts w:cs="Times New Roman"/>
        </w:rPr>
      </w:pPr>
      <w:r w:rsidRPr="00BE497E">
        <w:rPr>
          <w:rFonts w:cs="Times New Roman"/>
        </w:rPr>
        <w:t>提炼自企业级中后台产品的交互语言和视觉风格。</w:t>
      </w:r>
    </w:p>
    <w:p w14:paraId="6E3F7B4C" w14:textId="77777777" w:rsidR="00EC70F2" w:rsidRPr="00BE497E" w:rsidRDefault="00EC70F2" w:rsidP="00EC70F2">
      <w:pPr>
        <w:pStyle w:val="a3"/>
        <w:numPr>
          <w:ilvl w:val="0"/>
          <w:numId w:val="18"/>
        </w:numPr>
        <w:ind w:firstLineChars="0"/>
        <w:rPr>
          <w:rFonts w:cs="Times New Roman"/>
        </w:rPr>
      </w:pPr>
      <w:r w:rsidRPr="00BE497E">
        <w:rPr>
          <w:rFonts w:cs="Times New Roman"/>
        </w:rPr>
        <w:t>开箱即用的高质量</w:t>
      </w:r>
      <w:r w:rsidRPr="00BE497E">
        <w:rPr>
          <w:rFonts w:cs="Times New Roman"/>
        </w:rPr>
        <w:t xml:space="preserve"> React </w:t>
      </w:r>
      <w:r w:rsidRPr="00BE497E">
        <w:rPr>
          <w:rFonts w:cs="Times New Roman"/>
        </w:rPr>
        <w:t>组件。</w:t>
      </w:r>
    </w:p>
    <w:p w14:paraId="146A1211" w14:textId="77777777" w:rsidR="00EC70F2" w:rsidRPr="00BE497E" w:rsidRDefault="00EC70F2" w:rsidP="00EC70F2">
      <w:pPr>
        <w:pStyle w:val="a3"/>
        <w:numPr>
          <w:ilvl w:val="0"/>
          <w:numId w:val="18"/>
        </w:numPr>
        <w:ind w:firstLineChars="0"/>
        <w:rPr>
          <w:rFonts w:cs="Times New Roman"/>
        </w:rPr>
      </w:pPr>
      <w:r w:rsidRPr="00BE497E">
        <w:rPr>
          <w:rFonts w:cs="Times New Roman"/>
        </w:rPr>
        <w:t>使用</w:t>
      </w:r>
      <w:r w:rsidRPr="00BE497E">
        <w:rPr>
          <w:rFonts w:cs="Times New Roman"/>
        </w:rPr>
        <w:t xml:space="preserve"> TypeScript </w:t>
      </w:r>
      <w:r w:rsidRPr="00BE497E">
        <w:rPr>
          <w:rFonts w:cs="Times New Roman"/>
        </w:rPr>
        <w:t>开发，提供完整的类型定义文件。</w:t>
      </w:r>
    </w:p>
    <w:p w14:paraId="4443C89A" w14:textId="77777777" w:rsidR="00EC70F2" w:rsidRPr="00BE497E" w:rsidRDefault="00EC70F2" w:rsidP="00EC70F2">
      <w:pPr>
        <w:pStyle w:val="a3"/>
        <w:numPr>
          <w:ilvl w:val="0"/>
          <w:numId w:val="18"/>
        </w:numPr>
        <w:ind w:firstLineChars="0"/>
        <w:rPr>
          <w:rFonts w:cs="Times New Roman"/>
        </w:rPr>
      </w:pPr>
      <w:r w:rsidRPr="00BE497E">
        <w:rPr>
          <w:rFonts w:cs="Times New Roman"/>
        </w:rPr>
        <w:t>全链路开发和设计工具体系。</w:t>
      </w:r>
    </w:p>
    <w:p w14:paraId="77739F26" w14:textId="77777777" w:rsidR="00D0405A" w:rsidRPr="00BE497E" w:rsidRDefault="00EC70F2" w:rsidP="00EC70F2">
      <w:pPr>
        <w:pStyle w:val="a3"/>
        <w:numPr>
          <w:ilvl w:val="0"/>
          <w:numId w:val="18"/>
        </w:numPr>
        <w:ind w:firstLineChars="0"/>
        <w:rPr>
          <w:rFonts w:cs="Times New Roman"/>
        </w:rPr>
      </w:pPr>
      <w:r w:rsidRPr="00BE497E">
        <w:rPr>
          <w:rFonts w:cs="Times New Roman"/>
        </w:rPr>
        <w:t>深入每个细节的主题定制能力。</w:t>
      </w:r>
    </w:p>
    <w:p w14:paraId="29AD6187" w14:textId="77777777" w:rsidR="00D0405A" w:rsidRPr="00BE497E" w:rsidRDefault="001A1C4C" w:rsidP="00D0405A">
      <w:pPr>
        <w:rPr>
          <w:rFonts w:cs="Times New Roman"/>
        </w:rPr>
      </w:pPr>
      <w:r w:rsidRPr="00BE497E">
        <w:rPr>
          <w:rFonts w:cs="Times New Roman"/>
        </w:rPr>
        <w:t>（</w:t>
      </w:r>
      <w:r w:rsidRPr="00BE497E">
        <w:rPr>
          <w:rFonts w:cs="Times New Roman"/>
        </w:rPr>
        <w:t>3</w:t>
      </w:r>
      <w:r w:rsidRPr="00BE497E">
        <w:rPr>
          <w:rFonts w:cs="Times New Roman"/>
        </w:rPr>
        <w:t>）</w:t>
      </w:r>
      <w:r w:rsidRPr="00BE497E">
        <w:rPr>
          <w:rFonts w:cs="Times New Roman"/>
        </w:rPr>
        <w:t>GraphQL</w:t>
      </w:r>
    </w:p>
    <w:p w14:paraId="7B834118" w14:textId="77777777" w:rsidR="001A1C4C" w:rsidRPr="00BE497E" w:rsidRDefault="001A1C4C" w:rsidP="001A1C4C">
      <w:pPr>
        <w:rPr>
          <w:rFonts w:cs="Times New Roman"/>
        </w:rPr>
      </w:pPr>
      <w:r w:rsidRPr="00BE497E">
        <w:rPr>
          <w:rFonts w:cs="Times New Roman"/>
        </w:rPr>
        <w:t>GraphQL</w:t>
      </w:r>
      <w:r w:rsidRPr="00BE497E">
        <w:rPr>
          <w:rFonts w:cs="Times New Roman"/>
        </w:rPr>
        <w:t>由</w:t>
      </w:r>
      <w:r w:rsidRPr="00BE497E">
        <w:rPr>
          <w:rFonts w:cs="Times New Roman"/>
        </w:rPr>
        <w:t xml:space="preserve">Facebook </w:t>
      </w:r>
      <w:r w:rsidRPr="00BE497E">
        <w:rPr>
          <w:rFonts w:cs="Times New Roman"/>
        </w:rPr>
        <w:t>发明，是一种针对</w:t>
      </w:r>
      <w:r w:rsidRPr="00BE497E">
        <w:rPr>
          <w:rFonts w:cs="Times New Roman"/>
        </w:rPr>
        <w:t xml:space="preserve"> Graph</w:t>
      </w:r>
      <w:r w:rsidRPr="00BE497E">
        <w:rPr>
          <w:rFonts w:cs="Times New Roman"/>
        </w:rPr>
        <w:t>（图状数据）进行查询特别有优势</w:t>
      </w:r>
      <w:r w:rsidRPr="00BE497E">
        <w:rPr>
          <w:rFonts w:cs="Times New Roman"/>
        </w:rPr>
        <w:lastRenderedPageBreak/>
        <w:t>的</w:t>
      </w:r>
      <w:r w:rsidRPr="00BE497E">
        <w:rPr>
          <w:rFonts w:cs="Times New Roman"/>
        </w:rPr>
        <w:t xml:space="preserve"> Query Language</w:t>
      </w:r>
      <w:r w:rsidRPr="00BE497E">
        <w:rPr>
          <w:rFonts w:cs="Times New Roman"/>
        </w:rPr>
        <w:t>（查询语言）。</w:t>
      </w:r>
      <w:r w:rsidRPr="00BE497E">
        <w:rPr>
          <w:rFonts w:cs="Times New Roman"/>
        </w:rPr>
        <w:t>GraphQL</w:t>
      </w:r>
      <w:r w:rsidRPr="00BE497E">
        <w:rPr>
          <w:rFonts w:cs="Times New Roman"/>
        </w:rPr>
        <w:t>是</w:t>
      </w:r>
      <w:r w:rsidRPr="00BE497E">
        <w:rPr>
          <w:rFonts w:cs="Times New Roman"/>
        </w:rPr>
        <w:t>API</w:t>
      </w:r>
      <w:r w:rsidRPr="00BE497E">
        <w:rPr>
          <w:rFonts w:cs="Times New Roman"/>
        </w:rPr>
        <w:t>技术的新前沿，它是一种</w:t>
      </w:r>
      <w:r w:rsidRPr="00BE497E">
        <w:rPr>
          <w:rFonts w:cs="Times New Roman"/>
        </w:rPr>
        <w:t>API</w:t>
      </w:r>
      <w:r w:rsidRPr="00BE497E">
        <w:rPr>
          <w:rFonts w:cs="Times New Roman"/>
        </w:rPr>
        <w:t>查询语言，以及一组用于执行查询的服务器端运行时（服务端可以以各种后端语言实现）。</w:t>
      </w:r>
    </w:p>
    <w:p w14:paraId="756539BD" w14:textId="77777777" w:rsidR="001A1C4C" w:rsidRPr="00BE497E" w:rsidRDefault="001A1C4C" w:rsidP="00587300">
      <w:pPr>
        <w:pStyle w:val="a3"/>
        <w:numPr>
          <w:ilvl w:val="0"/>
          <w:numId w:val="19"/>
        </w:numPr>
        <w:ind w:firstLineChars="0"/>
        <w:rPr>
          <w:rFonts w:cs="Times New Roman"/>
        </w:rPr>
      </w:pPr>
      <w:r w:rsidRPr="00BE497E">
        <w:rPr>
          <w:rFonts w:cs="Times New Roman"/>
        </w:rPr>
        <w:t>高速</w:t>
      </w:r>
      <w:r w:rsidR="00587300" w:rsidRPr="00BE497E">
        <w:rPr>
          <w:rFonts w:cs="Times New Roman"/>
        </w:rPr>
        <w:t>图状数据查询</w:t>
      </w:r>
      <w:r w:rsidRPr="00BE497E">
        <w:rPr>
          <w:rFonts w:cs="Times New Roman"/>
        </w:rPr>
        <w:t>：数据以图的数据结构进行保存后，</w:t>
      </w:r>
      <w:r w:rsidRPr="00BE497E">
        <w:rPr>
          <w:rFonts w:cs="Times New Roman"/>
        </w:rPr>
        <w:t xml:space="preserve">GraphQL </w:t>
      </w:r>
      <w:r w:rsidRPr="00BE497E">
        <w:rPr>
          <w:rFonts w:cs="Times New Roman"/>
        </w:rPr>
        <w:t>能够很好地实现超级复杂的树状结构</w:t>
      </w:r>
      <w:r w:rsidR="00587300" w:rsidRPr="00BE497E">
        <w:rPr>
          <w:rFonts w:cs="Times New Roman"/>
        </w:rPr>
        <w:t>数据查询，解决多用户、多类型带依赖关系的数据请求问题。</w:t>
      </w:r>
    </w:p>
    <w:p w14:paraId="476509F6" w14:textId="77777777" w:rsidR="009F2CD3" w:rsidRPr="00BE497E" w:rsidRDefault="009F2CD3" w:rsidP="009F2CD3">
      <w:pPr>
        <w:pStyle w:val="2"/>
        <w:rPr>
          <w:rFonts w:cs="Times New Roman"/>
        </w:rPr>
      </w:pPr>
      <w:r w:rsidRPr="00BE497E">
        <w:rPr>
          <w:rFonts w:cs="Times New Roman"/>
        </w:rPr>
        <w:t>3.4</w:t>
      </w:r>
      <w:r w:rsidRPr="00BE497E">
        <w:rPr>
          <w:rFonts w:cs="Times New Roman"/>
        </w:rPr>
        <w:t>维护与拓展</w:t>
      </w:r>
    </w:p>
    <w:p w14:paraId="0A3BF76A" w14:textId="77777777" w:rsidR="009F2CD3" w:rsidRPr="00BE497E" w:rsidRDefault="009F2CD3" w:rsidP="009F2CD3">
      <w:pPr>
        <w:rPr>
          <w:rFonts w:cs="Times New Roman"/>
        </w:rPr>
      </w:pPr>
      <w:r w:rsidRPr="00BE497E">
        <w:rPr>
          <w:rFonts w:cs="Times New Roman"/>
        </w:rPr>
        <w:t>（</w:t>
      </w:r>
      <w:r w:rsidRPr="00BE497E">
        <w:rPr>
          <w:rFonts w:cs="Times New Roman"/>
        </w:rPr>
        <w:t>1</w:t>
      </w:r>
      <w:r w:rsidRPr="00BE497E">
        <w:rPr>
          <w:rFonts w:cs="Times New Roman"/>
        </w:rPr>
        <w:t>）平台软件质量保证</w:t>
      </w:r>
    </w:p>
    <w:p w14:paraId="398F5734" w14:textId="77777777" w:rsidR="009F2CD3" w:rsidRPr="00BE497E" w:rsidRDefault="00587300" w:rsidP="009F2CD3">
      <w:pPr>
        <w:rPr>
          <w:rFonts w:cs="Times New Roman"/>
        </w:rPr>
      </w:pPr>
      <w:r w:rsidRPr="00BE497E">
        <w:rPr>
          <w:rFonts w:cs="Times New Roman"/>
        </w:rPr>
        <w:t>提供</w:t>
      </w:r>
      <w:r w:rsidRPr="00BE497E">
        <w:rPr>
          <w:rFonts w:cs="Times New Roman"/>
        </w:rPr>
        <w:t>1</w:t>
      </w:r>
      <w:r w:rsidRPr="00BE497E">
        <w:rPr>
          <w:rFonts w:cs="Times New Roman"/>
        </w:rPr>
        <w:t>年的</w:t>
      </w:r>
      <w:r w:rsidR="009F2CD3" w:rsidRPr="00BE497E">
        <w:rPr>
          <w:rFonts w:cs="Times New Roman"/>
        </w:rPr>
        <w:t>现有功能</w:t>
      </w:r>
      <w:r w:rsidRPr="00BE497E">
        <w:rPr>
          <w:rFonts w:cs="Times New Roman"/>
        </w:rPr>
        <w:t>免费维护。</w:t>
      </w:r>
      <w:r w:rsidR="009F2CD3" w:rsidRPr="00BE497E">
        <w:rPr>
          <w:rFonts w:cs="Times New Roman"/>
        </w:rPr>
        <w:t>在平台开发交付后</w:t>
      </w:r>
      <w:r w:rsidR="009F2CD3" w:rsidRPr="00BE497E">
        <w:rPr>
          <w:rFonts w:cs="Times New Roman"/>
        </w:rPr>
        <w:t>1</w:t>
      </w:r>
      <w:r w:rsidR="009F2CD3" w:rsidRPr="00BE497E">
        <w:rPr>
          <w:rFonts w:cs="Times New Roman"/>
        </w:rPr>
        <w:t>年内，如存在系统不稳定、产生非硬件支持方面的功能障碍等情况，公司将保持</w:t>
      </w:r>
      <w:r w:rsidR="009F2CD3" w:rsidRPr="00BE497E">
        <w:rPr>
          <w:rFonts w:cs="Times New Roman"/>
        </w:rPr>
        <w:t>48</w:t>
      </w:r>
      <w:r w:rsidR="009F2CD3" w:rsidRPr="00BE497E">
        <w:rPr>
          <w:rFonts w:cs="Times New Roman"/>
        </w:rPr>
        <w:t>小时内提供响应维护，并于</w:t>
      </w:r>
      <w:r w:rsidR="009F2CD3" w:rsidRPr="00BE497E">
        <w:rPr>
          <w:rFonts w:cs="Times New Roman"/>
        </w:rPr>
        <w:t>1</w:t>
      </w:r>
      <w:r w:rsidR="009F2CD3" w:rsidRPr="00BE497E">
        <w:rPr>
          <w:rFonts w:cs="Times New Roman"/>
        </w:rPr>
        <w:t>周内回复解决方案维护现有功能。</w:t>
      </w:r>
    </w:p>
    <w:p w14:paraId="4B113A7C" w14:textId="77777777" w:rsidR="009F2CD3" w:rsidRPr="00BE497E" w:rsidRDefault="009F2CD3" w:rsidP="009F2CD3">
      <w:pPr>
        <w:rPr>
          <w:rFonts w:cs="Times New Roman"/>
        </w:rPr>
      </w:pPr>
      <w:r w:rsidRPr="00BE497E">
        <w:rPr>
          <w:rFonts w:cs="Times New Roman"/>
        </w:rPr>
        <w:t>（</w:t>
      </w:r>
      <w:r w:rsidRPr="00BE497E">
        <w:rPr>
          <w:rFonts w:cs="Times New Roman"/>
        </w:rPr>
        <w:t>2</w:t>
      </w:r>
      <w:r w:rsidRPr="00BE497E">
        <w:rPr>
          <w:rFonts w:cs="Times New Roman"/>
        </w:rPr>
        <w:t>）第三方软件版本升级</w:t>
      </w:r>
    </w:p>
    <w:p w14:paraId="6EFD83A8" w14:textId="77777777" w:rsidR="009F2CD3" w:rsidRPr="00BE497E" w:rsidRDefault="009F2CD3" w:rsidP="009F2CD3">
      <w:pPr>
        <w:rPr>
          <w:rFonts w:cs="Times New Roman"/>
        </w:rPr>
      </w:pPr>
      <w:r w:rsidRPr="00BE497E">
        <w:rPr>
          <w:rFonts w:cs="Times New Roman"/>
        </w:rPr>
        <w:t>系统所用第三方软件版本升级时，公司将及时向用户通报相关软件升级情况，若需要对相关软件进行升级，将给予必要的升级，并提供升级版本和相应的支持服务。</w:t>
      </w:r>
    </w:p>
    <w:p w14:paraId="0EB0B15B" w14:textId="77777777" w:rsidR="009F2CD3" w:rsidRPr="00BE497E" w:rsidRDefault="009F2CD3" w:rsidP="009F2CD3">
      <w:pPr>
        <w:rPr>
          <w:rFonts w:cs="Times New Roman"/>
        </w:rPr>
      </w:pPr>
      <w:bookmarkStart w:id="2" w:name="_Toc92660457"/>
      <w:bookmarkStart w:id="3" w:name="_Toc92276001"/>
      <w:bookmarkStart w:id="4" w:name="_Toc90979532"/>
      <w:bookmarkStart w:id="5" w:name="_Toc259874775"/>
      <w:bookmarkStart w:id="6" w:name="_Toc259876259"/>
      <w:bookmarkStart w:id="7" w:name="_Toc261207871"/>
      <w:bookmarkStart w:id="8" w:name="_Toc294268727"/>
      <w:r w:rsidRPr="00BE497E">
        <w:rPr>
          <w:rFonts w:cs="Times New Roman"/>
        </w:rPr>
        <w:t>（</w:t>
      </w:r>
      <w:r w:rsidRPr="00BE497E">
        <w:rPr>
          <w:rFonts w:cs="Times New Roman"/>
        </w:rPr>
        <w:t>3</w:t>
      </w:r>
      <w:r w:rsidRPr="00BE497E">
        <w:rPr>
          <w:rFonts w:cs="Times New Roman"/>
        </w:rPr>
        <w:t>）补丁通知及推荐</w:t>
      </w:r>
      <w:bookmarkEnd w:id="2"/>
      <w:bookmarkEnd w:id="3"/>
      <w:bookmarkEnd w:id="4"/>
      <w:bookmarkEnd w:id="5"/>
      <w:bookmarkEnd w:id="6"/>
      <w:bookmarkEnd w:id="7"/>
      <w:bookmarkEnd w:id="8"/>
    </w:p>
    <w:p w14:paraId="2B90A423" w14:textId="77777777" w:rsidR="009F2CD3" w:rsidRPr="00BE497E" w:rsidRDefault="009F2CD3" w:rsidP="009F2CD3">
      <w:pPr>
        <w:rPr>
          <w:rFonts w:cs="Times New Roman"/>
        </w:rPr>
      </w:pPr>
      <w:r w:rsidRPr="00BE497E">
        <w:rPr>
          <w:rFonts w:cs="Times New Roman"/>
        </w:rPr>
        <w:t>当本系统有相关升级补丁时，公司的服务包括通知用户使用系统上的补丁并提出具体建议，使用户系统不断得到性能上的改善。</w:t>
      </w:r>
    </w:p>
    <w:p w14:paraId="66F58F68" w14:textId="77777777" w:rsidR="009F2CD3" w:rsidRPr="00BE497E" w:rsidRDefault="009F2CD3" w:rsidP="009F2CD3">
      <w:pPr>
        <w:rPr>
          <w:rFonts w:cs="Times New Roman"/>
        </w:rPr>
      </w:pPr>
      <w:r w:rsidRPr="00BE497E">
        <w:rPr>
          <w:rFonts w:cs="Times New Roman"/>
        </w:rPr>
        <w:t>（</w:t>
      </w:r>
      <w:r w:rsidRPr="00BE497E">
        <w:rPr>
          <w:rFonts w:cs="Times New Roman"/>
        </w:rPr>
        <w:t>4</w:t>
      </w:r>
      <w:r w:rsidRPr="00BE497E">
        <w:rPr>
          <w:rFonts w:cs="Times New Roman"/>
        </w:rPr>
        <w:t>）</w:t>
      </w:r>
      <w:bookmarkStart w:id="9" w:name="_Toc92660456"/>
      <w:bookmarkStart w:id="10" w:name="_Toc92276000"/>
      <w:bookmarkStart w:id="11" w:name="_Toc259874774"/>
      <w:bookmarkStart w:id="12" w:name="_Toc259876258"/>
      <w:bookmarkStart w:id="13" w:name="_Toc261207870"/>
      <w:bookmarkStart w:id="14" w:name="_Toc294268726"/>
      <w:r w:rsidRPr="00BE497E">
        <w:rPr>
          <w:rFonts w:cs="Times New Roman"/>
        </w:rPr>
        <w:t>系统</w:t>
      </w:r>
      <w:bookmarkEnd w:id="9"/>
      <w:bookmarkEnd w:id="10"/>
      <w:bookmarkEnd w:id="11"/>
      <w:bookmarkEnd w:id="12"/>
      <w:bookmarkEnd w:id="13"/>
      <w:bookmarkEnd w:id="14"/>
      <w:r w:rsidRPr="00BE497E">
        <w:rPr>
          <w:rFonts w:cs="Times New Roman"/>
        </w:rPr>
        <w:t>功能拓展变动需求</w:t>
      </w:r>
    </w:p>
    <w:p w14:paraId="758B6790" w14:textId="77777777" w:rsidR="009F2CD3" w:rsidRPr="00BE497E" w:rsidRDefault="009F2CD3" w:rsidP="009F2CD3">
      <w:pPr>
        <w:rPr>
          <w:rFonts w:cs="Times New Roman"/>
        </w:rPr>
      </w:pPr>
      <w:r w:rsidRPr="00BE497E">
        <w:rPr>
          <w:rFonts w:cs="Times New Roman"/>
        </w:rPr>
        <w:t>当用户提出系统功能的拓展需求时，公司将积极开展双方协商解决。提供原有系统功能接口，协商优惠价格拓展新功能，以满足新需求。</w:t>
      </w:r>
    </w:p>
    <w:p w14:paraId="0010F6E7" w14:textId="77777777" w:rsidR="009F2CD3" w:rsidRPr="00BE497E" w:rsidRDefault="009F2CD3">
      <w:pPr>
        <w:widowControl/>
        <w:spacing w:line="240" w:lineRule="auto"/>
        <w:ind w:firstLineChars="0" w:firstLine="0"/>
        <w:jc w:val="left"/>
        <w:rPr>
          <w:rFonts w:cs="Times New Roman"/>
        </w:rPr>
      </w:pPr>
      <w:r w:rsidRPr="00BE497E">
        <w:rPr>
          <w:rFonts w:cs="Times New Roman"/>
        </w:rPr>
        <w:br w:type="page"/>
      </w:r>
    </w:p>
    <w:p w14:paraId="25DCAB80" w14:textId="77777777" w:rsidR="009F2CD3" w:rsidRPr="00BE497E" w:rsidRDefault="009F2CD3" w:rsidP="009F2CD3">
      <w:pPr>
        <w:pStyle w:val="1"/>
        <w:rPr>
          <w:rFonts w:cs="Times New Roman"/>
        </w:rPr>
      </w:pPr>
      <w:r w:rsidRPr="00BE497E">
        <w:rPr>
          <w:rFonts w:cs="Times New Roman"/>
        </w:rPr>
        <w:lastRenderedPageBreak/>
        <w:t>四、开发计划与报价</w:t>
      </w:r>
    </w:p>
    <w:p w14:paraId="1DAC0E18" w14:textId="77777777" w:rsidR="009F2CD3" w:rsidRPr="00BE497E" w:rsidRDefault="009F2CD3" w:rsidP="009F2CD3">
      <w:pPr>
        <w:rPr>
          <w:rFonts w:cs="Times New Roman"/>
        </w:rPr>
      </w:pPr>
      <w:r w:rsidRPr="00BE497E">
        <w:rPr>
          <w:rFonts w:cs="Times New Roman"/>
        </w:rPr>
        <w:t>（</w:t>
      </w:r>
      <w:r w:rsidRPr="00BE497E">
        <w:rPr>
          <w:rFonts w:cs="Times New Roman"/>
        </w:rPr>
        <w:t>1</w:t>
      </w:r>
      <w:r w:rsidRPr="00BE497E">
        <w:rPr>
          <w:rFonts w:cs="Times New Roman"/>
        </w:rPr>
        <w:t>）开发时间</w:t>
      </w:r>
    </w:p>
    <w:p w14:paraId="6CA55F7F" w14:textId="77777777" w:rsidR="009F2CD3" w:rsidRPr="00BE497E" w:rsidRDefault="009F2CD3" w:rsidP="009F2CD3">
      <w:pPr>
        <w:rPr>
          <w:rFonts w:cs="Times New Roman"/>
        </w:rPr>
      </w:pPr>
      <w:r w:rsidRPr="00BE497E">
        <w:rPr>
          <w:rFonts w:cs="Times New Roman"/>
        </w:rPr>
        <w:t>在签订合同后</w:t>
      </w:r>
      <w:r w:rsidRPr="00BE497E">
        <w:rPr>
          <w:rFonts w:cs="Times New Roman"/>
        </w:rPr>
        <w:t>45</w:t>
      </w:r>
      <w:r w:rsidRPr="00BE497E">
        <w:rPr>
          <w:rFonts w:cs="Times New Roman"/>
        </w:rPr>
        <w:t>天内完成系统平台的开发与测试，并按照功能需求交付使用。</w:t>
      </w:r>
    </w:p>
    <w:p w14:paraId="1F4D6E7E" w14:textId="77777777" w:rsidR="009F2CD3" w:rsidRPr="00BE497E" w:rsidRDefault="009F2CD3" w:rsidP="009F2CD3">
      <w:pPr>
        <w:rPr>
          <w:rFonts w:cs="Times New Roman"/>
        </w:rPr>
      </w:pPr>
      <w:r w:rsidRPr="00BE497E">
        <w:rPr>
          <w:rFonts w:cs="Times New Roman"/>
        </w:rPr>
        <w:t>（</w:t>
      </w:r>
      <w:r w:rsidRPr="00BE497E">
        <w:rPr>
          <w:rFonts w:cs="Times New Roman"/>
        </w:rPr>
        <w:t>2</w:t>
      </w:r>
      <w:r w:rsidRPr="00BE497E">
        <w:rPr>
          <w:rFonts w:cs="Times New Roman"/>
        </w:rPr>
        <w:t>）报价</w:t>
      </w:r>
    </w:p>
    <w:tbl>
      <w:tblPr>
        <w:tblStyle w:val="aa"/>
        <w:tblW w:w="8444" w:type="dxa"/>
        <w:tblInd w:w="704" w:type="dxa"/>
        <w:tblLook w:val="04A0" w:firstRow="1" w:lastRow="0" w:firstColumn="1" w:lastColumn="0" w:noHBand="0" w:noVBand="1"/>
      </w:tblPr>
      <w:tblGrid>
        <w:gridCol w:w="1134"/>
        <w:gridCol w:w="5042"/>
        <w:gridCol w:w="2268"/>
      </w:tblGrid>
      <w:tr w:rsidR="00F4377F" w:rsidRPr="00BE497E" w14:paraId="2ECD8CE3" w14:textId="77777777" w:rsidTr="00F4377F">
        <w:trPr>
          <w:trHeight w:val="285"/>
        </w:trPr>
        <w:tc>
          <w:tcPr>
            <w:tcW w:w="1134" w:type="dxa"/>
            <w:noWrap/>
            <w:vAlign w:val="center"/>
            <w:hideMark/>
          </w:tcPr>
          <w:p w14:paraId="7894AC37" w14:textId="77777777" w:rsidR="00F4377F" w:rsidRPr="00BE497E" w:rsidRDefault="00F4377F" w:rsidP="00F4377F">
            <w:pPr>
              <w:widowControl/>
              <w:spacing w:line="480" w:lineRule="auto"/>
              <w:ind w:firstLineChars="0" w:firstLine="0"/>
              <w:rPr>
                <w:rFonts w:cs="Times New Roman"/>
                <w:b/>
                <w:color w:val="000000"/>
                <w:kern w:val="0"/>
                <w:szCs w:val="24"/>
              </w:rPr>
            </w:pPr>
            <w:r w:rsidRPr="00BE497E">
              <w:rPr>
                <w:rFonts w:cs="Times New Roman"/>
                <w:b/>
                <w:color w:val="000000"/>
                <w:kern w:val="0"/>
                <w:szCs w:val="24"/>
              </w:rPr>
              <w:t>序号</w:t>
            </w:r>
          </w:p>
        </w:tc>
        <w:tc>
          <w:tcPr>
            <w:tcW w:w="5042" w:type="dxa"/>
            <w:noWrap/>
            <w:vAlign w:val="center"/>
            <w:hideMark/>
          </w:tcPr>
          <w:p w14:paraId="7A9FAF04" w14:textId="77777777" w:rsidR="00F4377F" w:rsidRPr="00BE497E" w:rsidRDefault="00F4377F" w:rsidP="00F4377F">
            <w:pPr>
              <w:widowControl/>
              <w:spacing w:line="480" w:lineRule="auto"/>
              <w:ind w:firstLineChars="0" w:firstLine="0"/>
              <w:rPr>
                <w:rFonts w:cs="Times New Roman"/>
                <w:b/>
                <w:bCs/>
                <w:color w:val="000000"/>
                <w:kern w:val="0"/>
                <w:szCs w:val="24"/>
              </w:rPr>
            </w:pPr>
            <w:r w:rsidRPr="00BE497E">
              <w:rPr>
                <w:rFonts w:cs="Times New Roman"/>
                <w:b/>
                <w:bCs/>
                <w:color w:val="000000"/>
                <w:kern w:val="0"/>
                <w:szCs w:val="24"/>
              </w:rPr>
              <w:t>项目</w:t>
            </w:r>
          </w:p>
        </w:tc>
        <w:tc>
          <w:tcPr>
            <w:tcW w:w="2268" w:type="dxa"/>
            <w:noWrap/>
            <w:vAlign w:val="center"/>
            <w:hideMark/>
          </w:tcPr>
          <w:p w14:paraId="5B0A222A" w14:textId="77777777" w:rsidR="00F4377F" w:rsidRPr="00BE497E" w:rsidRDefault="00F4377F" w:rsidP="00F4377F">
            <w:pPr>
              <w:widowControl/>
              <w:spacing w:line="480" w:lineRule="auto"/>
              <w:ind w:firstLineChars="0" w:firstLine="0"/>
              <w:rPr>
                <w:rFonts w:cs="Times New Roman"/>
                <w:b/>
                <w:bCs/>
                <w:color w:val="000000"/>
                <w:kern w:val="0"/>
                <w:szCs w:val="24"/>
              </w:rPr>
            </w:pPr>
            <w:r w:rsidRPr="00BE497E">
              <w:rPr>
                <w:rFonts w:cs="Times New Roman"/>
                <w:b/>
                <w:bCs/>
                <w:color w:val="000000"/>
                <w:kern w:val="0"/>
                <w:szCs w:val="24"/>
              </w:rPr>
              <w:t>预算（万元）</w:t>
            </w:r>
          </w:p>
        </w:tc>
      </w:tr>
      <w:tr w:rsidR="00F4377F" w:rsidRPr="00BE497E" w14:paraId="0F76ED02" w14:textId="77777777" w:rsidTr="00F4377F">
        <w:trPr>
          <w:trHeight w:val="285"/>
        </w:trPr>
        <w:tc>
          <w:tcPr>
            <w:tcW w:w="1134" w:type="dxa"/>
            <w:noWrap/>
            <w:vAlign w:val="center"/>
            <w:hideMark/>
          </w:tcPr>
          <w:p w14:paraId="1EA29BF6"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1</w:t>
            </w:r>
          </w:p>
        </w:tc>
        <w:tc>
          <w:tcPr>
            <w:tcW w:w="5042" w:type="dxa"/>
            <w:noWrap/>
            <w:vAlign w:val="center"/>
            <w:hideMark/>
          </w:tcPr>
          <w:p w14:paraId="5F45E862"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后端服务器架构设计及制作</w:t>
            </w:r>
          </w:p>
        </w:tc>
        <w:tc>
          <w:tcPr>
            <w:tcW w:w="2268" w:type="dxa"/>
            <w:noWrap/>
            <w:vAlign w:val="center"/>
            <w:hideMark/>
          </w:tcPr>
          <w:p w14:paraId="17F0E466"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3</w:t>
            </w:r>
          </w:p>
        </w:tc>
      </w:tr>
      <w:tr w:rsidR="00F4377F" w:rsidRPr="00BE497E" w14:paraId="79FAF5F2" w14:textId="77777777" w:rsidTr="00F4377F">
        <w:trPr>
          <w:trHeight w:val="285"/>
        </w:trPr>
        <w:tc>
          <w:tcPr>
            <w:tcW w:w="1134" w:type="dxa"/>
            <w:noWrap/>
            <w:vAlign w:val="center"/>
            <w:hideMark/>
          </w:tcPr>
          <w:p w14:paraId="606F11EF"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2</w:t>
            </w:r>
          </w:p>
        </w:tc>
        <w:tc>
          <w:tcPr>
            <w:tcW w:w="5042" w:type="dxa"/>
            <w:noWrap/>
            <w:vAlign w:val="center"/>
            <w:hideMark/>
          </w:tcPr>
          <w:p w14:paraId="200FDE1C"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学生课程界面制作</w:t>
            </w:r>
          </w:p>
        </w:tc>
        <w:tc>
          <w:tcPr>
            <w:tcW w:w="2268" w:type="dxa"/>
            <w:noWrap/>
            <w:vAlign w:val="center"/>
            <w:hideMark/>
          </w:tcPr>
          <w:p w14:paraId="1BC89B4F"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1</w:t>
            </w:r>
          </w:p>
        </w:tc>
      </w:tr>
      <w:tr w:rsidR="00F4377F" w:rsidRPr="00BE497E" w14:paraId="657098E9" w14:textId="77777777" w:rsidTr="00F4377F">
        <w:trPr>
          <w:trHeight w:val="285"/>
        </w:trPr>
        <w:tc>
          <w:tcPr>
            <w:tcW w:w="1134" w:type="dxa"/>
            <w:noWrap/>
            <w:vAlign w:val="center"/>
            <w:hideMark/>
          </w:tcPr>
          <w:p w14:paraId="2BBA335C"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3</w:t>
            </w:r>
          </w:p>
        </w:tc>
        <w:tc>
          <w:tcPr>
            <w:tcW w:w="5042" w:type="dxa"/>
            <w:noWrap/>
            <w:vAlign w:val="center"/>
            <w:hideMark/>
          </w:tcPr>
          <w:p w14:paraId="2151205F"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老师管理界面制作</w:t>
            </w:r>
          </w:p>
        </w:tc>
        <w:tc>
          <w:tcPr>
            <w:tcW w:w="2268" w:type="dxa"/>
            <w:noWrap/>
            <w:vAlign w:val="center"/>
            <w:hideMark/>
          </w:tcPr>
          <w:p w14:paraId="4053AF15"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0.5</w:t>
            </w:r>
          </w:p>
        </w:tc>
      </w:tr>
      <w:tr w:rsidR="00F4377F" w:rsidRPr="00BE497E" w14:paraId="41328467" w14:textId="77777777" w:rsidTr="00F4377F">
        <w:trPr>
          <w:trHeight w:val="285"/>
        </w:trPr>
        <w:tc>
          <w:tcPr>
            <w:tcW w:w="1134" w:type="dxa"/>
            <w:noWrap/>
            <w:vAlign w:val="center"/>
            <w:hideMark/>
          </w:tcPr>
          <w:p w14:paraId="2BA70C25"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4</w:t>
            </w:r>
          </w:p>
        </w:tc>
        <w:tc>
          <w:tcPr>
            <w:tcW w:w="5042" w:type="dxa"/>
            <w:noWrap/>
            <w:vAlign w:val="center"/>
            <w:hideMark/>
          </w:tcPr>
          <w:p w14:paraId="4289B7B1"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登录及用户相关功能制作</w:t>
            </w:r>
          </w:p>
        </w:tc>
        <w:tc>
          <w:tcPr>
            <w:tcW w:w="2268" w:type="dxa"/>
            <w:noWrap/>
            <w:vAlign w:val="center"/>
            <w:hideMark/>
          </w:tcPr>
          <w:p w14:paraId="3858C962"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1</w:t>
            </w:r>
          </w:p>
        </w:tc>
      </w:tr>
      <w:tr w:rsidR="00F4377F" w:rsidRPr="00BE497E" w14:paraId="58595481" w14:textId="77777777" w:rsidTr="00F4377F">
        <w:trPr>
          <w:trHeight w:val="285"/>
        </w:trPr>
        <w:tc>
          <w:tcPr>
            <w:tcW w:w="1134" w:type="dxa"/>
            <w:noWrap/>
            <w:vAlign w:val="center"/>
            <w:hideMark/>
          </w:tcPr>
          <w:p w14:paraId="4A0E280D"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5</w:t>
            </w:r>
          </w:p>
        </w:tc>
        <w:tc>
          <w:tcPr>
            <w:tcW w:w="5042" w:type="dxa"/>
            <w:noWrap/>
            <w:vAlign w:val="center"/>
            <w:hideMark/>
          </w:tcPr>
          <w:p w14:paraId="1C236340"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unity</w:t>
            </w:r>
            <w:r w:rsidRPr="00BE497E">
              <w:rPr>
                <w:rFonts w:cs="Times New Roman"/>
                <w:color w:val="000000"/>
                <w:kern w:val="0"/>
                <w:szCs w:val="24"/>
              </w:rPr>
              <w:t>接入功能制作</w:t>
            </w:r>
          </w:p>
        </w:tc>
        <w:tc>
          <w:tcPr>
            <w:tcW w:w="2268" w:type="dxa"/>
            <w:noWrap/>
            <w:vAlign w:val="center"/>
            <w:hideMark/>
          </w:tcPr>
          <w:p w14:paraId="14A350A4"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1</w:t>
            </w:r>
          </w:p>
        </w:tc>
      </w:tr>
      <w:tr w:rsidR="00F4377F" w:rsidRPr="00BE497E" w14:paraId="0AB14875" w14:textId="77777777" w:rsidTr="00F4377F">
        <w:trPr>
          <w:trHeight w:val="285"/>
        </w:trPr>
        <w:tc>
          <w:tcPr>
            <w:tcW w:w="1134" w:type="dxa"/>
            <w:noWrap/>
            <w:vAlign w:val="center"/>
            <w:hideMark/>
          </w:tcPr>
          <w:p w14:paraId="760BCA27"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6</w:t>
            </w:r>
          </w:p>
        </w:tc>
        <w:tc>
          <w:tcPr>
            <w:tcW w:w="5042" w:type="dxa"/>
            <w:noWrap/>
            <w:vAlign w:val="center"/>
            <w:hideMark/>
          </w:tcPr>
          <w:p w14:paraId="3D572C95"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网站设计</w:t>
            </w:r>
          </w:p>
        </w:tc>
        <w:tc>
          <w:tcPr>
            <w:tcW w:w="2268" w:type="dxa"/>
            <w:noWrap/>
            <w:vAlign w:val="center"/>
            <w:hideMark/>
          </w:tcPr>
          <w:p w14:paraId="5456380E"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0.5</w:t>
            </w:r>
          </w:p>
        </w:tc>
      </w:tr>
      <w:tr w:rsidR="00F4377F" w:rsidRPr="00BE497E" w14:paraId="619C1215" w14:textId="77777777" w:rsidTr="00F4377F">
        <w:trPr>
          <w:trHeight w:val="285"/>
        </w:trPr>
        <w:tc>
          <w:tcPr>
            <w:tcW w:w="1134" w:type="dxa"/>
            <w:noWrap/>
            <w:vAlign w:val="center"/>
            <w:hideMark/>
          </w:tcPr>
          <w:p w14:paraId="4E355C09"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7</w:t>
            </w:r>
          </w:p>
        </w:tc>
        <w:tc>
          <w:tcPr>
            <w:tcW w:w="5042" w:type="dxa"/>
            <w:noWrap/>
            <w:vAlign w:val="center"/>
            <w:hideMark/>
          </w:tcPr>
          <w:p w14:paraId="7018B390"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数据导出功能</w:t>
            </w:r>
          </w:p>
        </w:tc>
        <w:tc>
          <w:tcPr>
            <w:tcW w:w="2268" w:type="dxa"/>
            <w:noWrap/>
            <w:vAlign w:val="center"/>
            <w:hideMark/>
          </w:tcPr>
          <w:p w14:paraId="7EAD8389"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0.2</w:t>
            </w:r>
          </w:p>
        </w:tc>
      </w:tr>
      <w:tr w:rsidR="00F4377F" w:rsidRPr="00BE497E" w14:paraId="641B63B7" w14:textId="77777777" w:rsidTr="00F4377F">
        <w:trPr>
          <w:trHeight w:val="285"/>
        </w:trPr>
        <w:tc>
          <w:tcPr>
            <w:tcW w:w="1134" w:type="dxa"/>
            <w:noWrap/>
            <w:vAlign w:val="center"/>
            <w:hideMark/>
          </w:tcPr>
          <w:p w14:paraId="3B6E9E73"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8</w:t>
            </w:r>
          </w:p>
        </w:tc>
        <w:tc>
          <w:tcPr>
            <w:tcW w:w="5042" w:type="dxa"/>
            <w:noWrap/>
            <w:vAlign w:val="center"/>
            <w:hideMark/>
          </w:tcPr>
          <w:p w14:paraId="1DC16E0F"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ilab-x</w:t>
            </w:r>
            <w:r w:rsidRPr="00BE497E">
              <w:rPr>
                <w:rFonts w:cs="Times New Roman"/>
                <w:color w:val="000000"/>
                <w:kern w:val="0"/>
                <w:szCs w:val="24"/>
              </w:rPr>
              <w:t>接入</w:t>
            </w:r>
          </w:p>
        </w:tc>
        <w:tc>
          <w:tcPr>
            <w:tcW w:w="2268" w:type="dxa"/>
            <w:noWrap/>
            <w:vAlign w:val="center"/>
            <w:hideMark/>
          </w:tcPr>
          <w:p w14:paraId="20A7E57B"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0.1</w:t>
            </w:r>
          </w:p>
        </w:tc>
      </w:tr>
      <w:tr w:rsidR="00F4377F" w:rsidRPr="00BE497E" w14:paraId="63929EB7" w14:textId="77777777" w:rsidTr="00F4377F">
        <w:trPr>
          <w:trHeight w:val="285"/>
        </w:trPr>
        <w:tc>
          <w:tcPr>
            <w:tcW w:w="1134" w:type="dxa"/>
            <w:noWrap/>
            <w:vAlign w:val="center"/>
            <w:hideMark/>
          </w:tcPr>
          <w:p w14:paraId="09CD60FD"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9</w:t>
            </w:r>
          </w:p>
        </w:tc>
        <w:tc>
          <w:tcPr>
            <w:tcW w:w="5042" w:type="dxa"/>
            <w:noWrap/>
            <w:vAlign w:val="center"/>
            <w:hideMark/>
          </w:tcPr>
          <w:p w14:paraId="270E86E7"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网站部署</w:t>
            </w:r>
          </w:p>
        </w:tc>
        <w:tc>
          <w:tcPr>
            <w:tcW w:w="2268" w:type="dxa"/>
            <w:noWrap/>
            <w:vAlign w:val="center"/>
            <w:hideMark/>
          </w:tcPr>
          <w:p w14:paraId="735A2036"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1</w:t>
            </w:r>
          </w:p>
        </w:tc>
      </w:tr>
      <w:tr w:rsidR="00F4377F" w:rsidRPr="00BE497E" w14:paraId="70DFEEC6" w14:textId="77777777" w:rsidTr="00F4377F">
        <w:trPr>
          <w:trHeight w:val="285"/>
        </w:trPr>
        <w:tc>
          <w:tcPr>
            <w:tcW w:w="6176" w:type="dxa"/>
            <w:gridSpan w:val="2"/>
            <w:noWrap/>
            <w:vAlign w:val="center"/>
            <w:hideMark/>
          </w:tcPr>
          <w:p w14:paraId="0ADFD04A"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合计：</w:t>
            </w:r>
          </w:p>
        </w:tc>
        <w:tc>
          <w:tcPr>
            <w:tcW w:w="2268" w:type="dxa"/>
            <w:noWrap/>
            <w:vAlign w:val="center"/>
            <w:hideMark/>
          </w:tcPr>
          <w:p w14:paraId="47465962" w14:textId="77777777" w:rsidR="00F4377F" w:rsidRPr="00BE497E" w:rsidRDefault="00F4377F" w:rsidP="00F4377F">
            <w:pPr>
              <w:widowControl/>
              <w:spacing w:line="480" w:lineRule="auto"/>
              <w:ind w:firstLineChars="0" w:firstLine="0"/>
              <w:rPr>
                <w:rFonts w:cs="Times New Roman"/>
                <w:color w:val="000000"/>
                <w:kern w:val="0"/>
                <w:szCs w:val="24"/>
              </w:rPr>
            </w:pPr>
            <w:r w:rsidRPr="00BE497E">
              <w:rPr>
                <w:rFonts w:cs="Times New Roman"/>
                <w:color w:val="000000"/>
                <w:kern w:val="0"/>
                <w:szCs w:val="24"/>
              </w:rPr>
              <w:t>8.3</w:t>
            </w:r>
          </w:p>
        </w:tc>
      </w:tr>
    </w:tbl>
    <w:p w14:paraId="59D80A87" w14:textId="77777777" w:rsidR="009F2CD3" w:rsidRPr="00BE497E" w:rsidRDefault="009F2CD3" w:rsidP="009F2CD3">
      <w:pPr>
        <w:ind w:firstLineChars="0" w:firstLine="0"/>
        <w:rPr>
          <w:rFonts w:cs="Times New Roman"/>
        </w:rPr>
      </w:pPr>
    </w:p>
    <w:sectPr w:rsidR="009F2CD3" w:rsidRPr="00BE497E" w:rsidSect="00E22B72">
      <w:headerReference w:type="even" r:id="rId17"/>
      <w:headerReference w:type="default" r:id="rId18"/>
      <w:footerReference w:type="even" r:id="rId19"/>
      <w:footerReference w:type="default" r:id="rId20"/>
      <w:headerReference w:type="first" r:id="rId21"/>
      <w:footerReference w:type="first" r:id="rId22"/>
      <w:pgSz w:w="11906" w:h="16838"/>
      <w:pgMar w:top="1418" w:right="1418" w:bottom="1247"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7F233" w14:textId="77777777" w:rsidR="00872A6D" w:rsidRDefault="00872A6D">
      <w:pPr>
        <w:spacing w:line="240" w:lineRule="auto"/>
      </w:pPr>
      <w:r>
        <w:separator/>
      </w:r>
    </w:p>
  </w:endnote>
  <w:endnote w:type="continuationSeparator" w:id="0">
    <w:p w14:paraId="0A60DC5E" w14:textId="77777777" w:rsidR="00872A6D" w:rsidRDefault="00872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A2C44" w14:textId="77777777" w:rsidR="009F2CD3" w:rsidRDefault="009F2CD3" w:rsidP="001D019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540238"/>
      <w:docPartObj>
        <w:docPartGallery w:val="Page Numbers (Bottom of Page)"/>
        <w:docPartUnique/>
      </w:docPartObj>
    </w:sdtPr>
    <w:sdtEndPr/>
    <w:sdtContent>
      <w:p w14:paraId="150EEF12" w14:textId="77777777" w:rsidR="009F2CD3" w:rsidRDefault="009F2CD3">
        <w:pPr>
          <w:pStyle w:val="a6"/>
          <w:ind w:firstLine="360"/>
          <w:jc w:val="right"/>
        </w:pPr>
        <w:r>
          <w:fldChar w:fldCharType="begin"/>
        </w:r>
        <w:r>
          <w:instrText>PAGE   \* MERGEFORMAT</w:instrText>
        </w:r>
        <w:r>
          <w:fldChar w:fldCharType="separate"/>
        </w:r>
        <w:r w:rsidR="00F4377F" w:rsidRPr="00F4377F">
          <w:rPr>
            <w:noProof/>
            <w:lang w:val="zh-CN"/>
          </w:rPr>
          <w:t>11</w:t>
        </w:r>
        <w:r>
          <w:fldChar w:fldCharType="end"/>
        </w:r>
      </w:p>
    </w:sdtContent>
  </w:sdt>
  <w:p w14:paraId="78F645C0" w14:textId="77777777" w:rsidR="009F2CD3" w:rsidRDefault="009F2CD3" w:rsidP="001D019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87BD7" w14:textId="77777777" w:rsidR="009F2CD3" w:rsidRDefault="009F2CD3" w:rsidP="001D019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A5D74" w14:textId="77777777" w:rsidR="00872A6D" w:rsidRDefault="00872A6D">
      <w:pPr>
        <w:spacing w:line="240" w:lineRule="auto"/>
      </w:pPr>
      <w:r>
        <w:separator/>
      </w:r>
    </w:p>
  </w:footnote>
  <w:footnote w:type="continuationSeparator" w:id="0">
    <w:p w14:paraId="15FF7505" w14:textId="77777777" w:rsidR="00872A6D" w:rsidRDefault="00872A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A39C" w14:textId="77777777" w:rsidR="009F2CD3" w:rsidRDefault="009F2CD3" w:rsidP="001D019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43CCA" w14:textId="77777777" w:rsidR="009F2CD3" w:rsidRPr="00365BB0" w:rsidRDefault="009F2CD3" w:rsidP="00365BB0">
    <w:pPr>
      <w:pStyle w:val="a4"/>
      <w:ind w:firstLine="360"/>
    </w:pPr>
    <w:r w:rsidRPr="00365BB0">
      <w:rPr>
        <w:rFonts w:hint="eastAsia"/>
      </w:rPr>
      <w:t>VR</w:t>
    </w:r>
    <w:r>
      <w:t>+</w:t>
    </w:r>
    <w:r w:rsidRPr="00365BB0">
      <w:rPr>
        <w:rFonts w:hint="eastAsia"/>
      </w:rPr>
      <w:t>虚拟</w:t>
    </w:r>
    <w:r>
      <w:rPr>
        <w:rFonts w:hint="eastAsia"/>
      </w:rPr>
      <w:t>仿真思政课程线上管理平台</w:t>
    </w:r>
    <w:r>
      <w:rPr>
        <w:rFonts w:hint="eastAsia"/>
      </w:rPr>
      <w:t xml:space="preserve"> </w:t>
    </w:r>
    <w:r>
      <w:rPr>
        <w:rFonts w:hint="eastAsia"/>
      </w:rPr>
      <w:t>技术方案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966D" w14:textId="77777777" w:rsidR="009F2CD3" w:rsidRDefault="009F2CD3" w:rsidP="001D019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 w15:restartNumberingAfterBreak="0">
    <w:nsid w:val="022561B5"/>
    <w:multiLevelType w:val="hybridMultilevel"/>
    <w:tmpl w:val="32A202A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1DEB66C7"/>
    <w:multiLevelType w:val="hybridMultilevel"/>
    <w:tmpl w:val="3B4C4A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8603861"/>
    <w:multiLevelType w:val="hybridMultilevel"/>
    <w:tmpl w:val="4000A0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FB613FA"/>
    <w:multiLevelType w:val="hybridMultilevel"/>
    <w:tmpl w:val="09FEB4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EF741DE"/>
    <w:multiLevelType w:val="hybridMultilevel"/>
    <w:tmpl w:val="3B160454"/>
    <w:lvl w:ilvl="0" w:tplc="6BCE35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805565"/>
    <w:multiLevelType w:val="hybridMultilevel"/>
    <w:tmpl w:val="964EA6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8952F0A"/>
    <w:multiLevelType w:val="hybridMultilevel"/>
    <w:tmpl w:val="0B807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99D56F0"/>
    <w:multiLevelType w:val="hybridMultilevel"/>
    <w:tmpl w:val="E9CA767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C0C3E37"/>
    <w:multiLevelType w:val="hybridMultilevel"/>
    <w:tmpl w:val="239C79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31925C4"/>
    <w:multiLevelType w:val="hybridMultilevel"/>
    <w:tmpl w:val="9940AF90"/>
    <w:lvl w:ilvl="0" w:tplc="FBFCB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56A0C3C"/>
    <w:multiLevelType w:val="hybridMultilevel"/>
    <w:tmpl w:val="38DE174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5DA25385"/>
    <w:multiLevelType w:val="hybridMultilevel"/>
    <w:tmpl w:val="922C08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35C0F5C"/>
    <w:multiLevelType w:val="hybridMultilevel"/>
    <w:tmpl w:val="E9201C5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 w15:restartNumberingAfterBreak="0">
    <w:nsid w:val="682E6CF4"/>
    <w:multiLevelType w:val="hybridMultilevel"/>
    <w:tmpl w:val="14B268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88630BF"/>
    <w:multiLevelType w:val="hybridMultilevel"/>
    <w:tmpl w:val="4C7CAEEA"/>
    <w:lvl w:ilvl="0" w:tplc="AE348F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944F21"/>
    <w:multiLevelType w:val="hybridMultilevel"/>
    <w:tmpl w:val="F5B0F0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 w15:restartNumberingAfterBreak="0">
    <w:nsid w:val="73A26659"/>
    <w:multiLevelType w:val="hybridMultilevel"/>
    <w:tmpl w:val="9D26569C"/>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 w15:restartNumberingAfterBreak="0">
    <w:nsid w:val="7EB828C6"/>
    <w:multiLevelType w:val="hybridMultilevel"/>
    <w:tmpl w:val="A62A3760"/>
    <w:lvl w:ilvl="0" w:tplc="93384B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0"/>
  </w:num>
  <w:num w:numId="3">
    <w:abstractNumId w:val="1"/>
  </w:num>
  <w:num w:numId="4">
    <w:abstractNumId w:val="16"/>
  </w:num>
  <w:num w:numId="5">
    <w:abstractNumId w:val="13"/>
  </w:num>
  <w:num w:numId="6">
    <w:abstractNumId w:val="11"/>
  </w:num>
  <w:num w:numId="7">
    <w:abstractNumId w:val="8"/>
  </w:num>
  <w:num w:numId="8">
    <w:abstractNumId w:val="12"/>
  </w:num>
  <w:num w:numId="9">
    <w:abstractNumId w:val="18"/>
  </w:num>
  <w:num w:numId="10">
    <w:abstractNumId w:val="10"/>
  </w:num>
  <w:num w:numId="11">
    <w:abstractNumId w:val="15"/>
  </w:num>
  <w:num w:numId="12">
    <w:abstractNumId w:val="7"/>
  </w:num>
  <w:num w:numId="13">
    <w:abstractNumId w:val="14"/>
  </w:num>
  <w:num w:numId="14">
    <w:abstractNumId w:val="4"/>
  </w:num>
  <w:num w:numId="15">
    <w:abstractNumId w:val="5"/>
  </w:num>
  <w:num w:numId="16">
    <w:abstractNumId w:val="9"/>
  </w:num>
  <w:num w:numId="17">
    <w:abstractNumId w:val="3"/>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BB9"/>
    <w:rsid w:val="00085D9F"/>
    <w:rsid w:val="000C7C81"/>
    <w:rsid w:val="000D4968"/>
    <w:rsid w:val="001014EF"/>
    <w:rsid w:val="001801D1"/>
    <w:rsid w:val="001A1C4C"/>
    <w:rsid w:val="001A321F"/>
    <w:rsid w:val="001C067D"/>
    <w:rsid w:val="001C5EB4"/>
    <w:rsid w:val="001D019E"/>
    <w:rsid w:val="001E5F0F"/>
    <w:rsid w:val="00234A42"/>
    <w:rsid w:val="00253037"/>
    <w:rsid w:val="002C1402"/>
    <w:rsid w:val="002C1D76"/>
    <w:rsid w:val="00322FCA"/>
    <w:rsid w:val="00324DAC"/>
    <w:rsid w:val="00341782"/>
    <w:rsid w:val="00365BB0"/>
    <w:rsid w:val="003846DF"/>
    <w:rsid w:val="003F3D2E"/>
    <w:rsid w:val="00416228"/>
    <w:rsid w:val="004255E0"/>
    <w:rsid w:val="004973E0"/>
    <w:rsid w:val="004E7C53"/>
    <w:rsid w:val="00506E77"/>
    <w:rsid w:val="00521EF8"/>
    <w:rsid w:val="00552FBA"/>
    <w:rsid w:val="00574F40"/>
    <w:rsid w:val="00576EE0"/>
    <w:rsid w:val="00587300"/>
    <w:rsid w:val="005B2BD5"/>
    <w:rsid w:val="005E1108"/>
    <w:rsid w:val="005E1B1A"/>
    <w:rsid w:val="005F134D"/>
    <w:rsid w:val="00636E0E"/>
    <w:rsid w:val="0064221F"/>
    <w:rsid w:val="00675F47"/>
    <w:rsid w:val="007160E1"/>
    <w:rsid w:val="0072097B"/>
    <w:rsid w:val="007568CA"/>
    <w:rsid w:val="00766883"/>
    <w:rsid w:val="0078284A"/>
    <w:rsid w:val="00785769"/>
    <w:rsid w:val="00790C0D"/>
    <w:rsid w:val="007C05E4"/>
    <w:rsid w:val="007D6BB9"/>
    <w:rsid w:val="007F275D"/>
    <w:rsid w:val="00872A6D"/>
    <w:rsid w:val="008E433A"/>
    <w:rsid w:val="008E4425"/>
    <w:rsid w:val="00922179"/>
    <w:rsid w:val="009257E5"/>
    <w:rsid w:val="00925FA1"/>
    <w:rsid w:val="009310D2"/>
    <w:rsid w:val="00963EBA"/>
    <w:rsid w:val="009A4798"/>
    <w:rsid w:val="009A75C8"/>
    <w:rsid w:val="009B684B"/>
    <w:rsid w:val="009C6568"/>
    <w:rsid w:val="009F1F5D"/>
    <w:rsid w:val="009F2CD3"/>
    <w:rsid w:val="00A53616"/>
    <w:rsid w:val="00A92B8A"/>
    <w:rsid w:val="00A95534"/>
    <w:rsid w:val="00AD61E2"/>
    <w:rsid w:val="00AE063C"/>
    <w:rsid w:val="00B53085"/>
    <w:rsid w:val="00B5458B"/>
    <w:rsid w:val="00BA1C38"/>
    <w:rsid w:val="00BE497E"/>
    <w:rsid w:val="00BE51E0"/>
    <w:rsid w:val="00BF1372"/>
    <w:rsid w:val="00C377F2"/>
    <w:rsid w:val="00C867B7"/>
    <w:rsid w:val="00C97719"/>
    <w:rsid w:val="00CA6540"/>
    <w:rsid w:val="00CC3A18"/>
    <w:rsid w:val="00D00F44"/>
    <w:rsid w:val="00D0405A"/>
    <w:rsid w:val="00D1140F"/>
    <w:rsid w:val="00D4352B"/>
    <w:rsid w:val="00D6794D"/>
    <w:rsid w:val="00DA086A"/>
    <w:rsid w:val="00E048F9"/>
    <w:rsid w:val="00E148A3"/>
    <w:rsid w:val="00E22B72"/>
    <w:rsid w:val="00E6247F"/>
    <w:rsid w:val="00E82154"/>
    <w:rsid w:val="00EA030F"/>
    <w:rsid w:val="00EC70F2"/>
    <w:rsid w:val="00EE51AF"/>
    <w:rsid w:val="00EF510A"/>
    <w:rsid w:val="00F00A8E"/>
    <w:rsid w:val="00F03A32"/>
    <w:rsid w:val="00F321E8"/>
    <w:rsid w:val="00F4377F"/>
    <w:rsid w:val="00F51461"/>
    <w:rsid w:val="00F531E3"/>
    <w:rsid w:val="00F5767F"/>
    <w:rsid w:val="00F57CA1"/>
    <w:rsid w:val="00F86248"/>
    <w:rsid w:val="00FE6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16BEC"/>
  <w15:docId w15:val="{EF1A4EBB-103A-4C93-8217-9FA3F5B42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019E"/>
    <w:pPr>
      <w:widowControl w:val="0"/>
      <w:spacing w:line="360" w:lineRule="auto"/>
      <w:ind w:firstLineChars="200" w:firstLine="480"/>
      <w:jc w:val="both"/>
    </w:pPr>
    <w:rPr>
      <w:rFonts w:ascii="Times New Roman" w:eastAsia="宋体" w:hAnsi="Times New Roman"/>
      <w:sz w:val="24"/>
    </w:rPr>
  </w:style>
  <w:style w:type="paragraph" w:styleId="1">
    <w:name w:val="heading 1"/>
    <w:basedOn w:val="a"/>
    <w:next w:val="a"/>
    <w:link w:val="10"/>
    <w:uiPriority w:val="9"/>
    <w:qFormat/>
    <w:rsid w:val="001D019E"/>
    <w:pPr>
      <w:keepNext/>
      <w:keepLines/>
      <w:spacing w:before="100" w:beforeAutospacing="1" w:after="100" w:afterAutospacing="1"/>
      <w:ind w:firstLineChars="0" w:firstLine="0"/>
      <w:jc w:val="left"/>
      <w:outlineLvl w:val="0"/>
    </w:pPr>
    <w:rPr>
      <w:b/>
      <w:bCs/>
      <w:kern w:val="44"/>
      <w:sz w:val="32"/>
      <w:szCs w:val="44"/>
    </w:rPr>
  </w:style>
  <w:style w:type="paragraph" w:styleId="2">
    <w:name w:val="heading 2"/>
    <w:basedOn w:val="a"/>
    <w:next w:val="a"/>
    <w:link w:val="20"/>
    <w:uiPriority w:val="9"/>
    <w:unhideWhenUsed/>
    <w:qFormat/>
    <w:rsid w:val="001D019E"/>
    <w:pPr>
      <w:keepNext/>
      <w:keepLines/>
      <w:spacing w:before="100" w:beforeAutospacing="1" w:after="100" w:afterAutospacing="1"/>
      <w:ind w:firstLineChars="0" w:firstLine="0"/>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1D019E"/>
    <w:rPr>
      <w:rFonts w:ascii="Times New Roman" w:eastAsia="宋体" w:hAnsi="Times New Roman"/>
      <w:b/>
      <w:bCs/>
      <w:kern w:val="44"/>
      <w:sz w:val="32"/>
      <w:szCs w:val="44"/>
    </w:rPr>
  </w:style>
  <w:style w:type="character" w:customStyle="1" w:styleId="20">
    <w:name w:val="标题 2 字符"/>
    <w:basedOn w:val="a0"/>
    <w:link w:val="2"/>
    <w:uiPriority w:val="9"/>
    <w:rsid w:val="001D019E"/>
    <w:rPr>
      <w:rFonts w:ascii="Times New Roman" w:eastAsia="宋体" w:hAnsi="Times New Roman" w:cstheme="majorBidi"/>
      <w:b/>
      <w:bCs/>
      <w:sz w:val="28"/>
      <w:szCs w:val="32"/>
    </w:rPr>
  </w:style>
  <w:style w:type="paragraph" w:styleId="a3">
    <w:name w:val="List Paragraph"/>
    <w:basedOn w:val="a"/>
    <w:uiPriority w:val="34"/>
    <w:qFormat/>
    <w:rsid w:val="001D019E"/>
    <w:pPr>
      <w:ind w:firstLine="420"/>
    </w:pPr>
  </w:style>
  <w:style w:type="paragraph" w:styleId="a4">
    <w:name w:val="header"/>
    <w:basedOn w:val="a"/>
    <w:link w:val="a5"/>
    <w:uiPriority w:val="99"/>
    <w:unhideWhenUsed/>
    <w:rsid w:val="001D019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019E"/>
    <w:rPr>
      <w:sz w:val="18"/>
      <w:szCs w:val="18"/>
    </w:rPr>
  </w:style>
  <w:style w:type="paragraph" w:styleId="a6">
    <w:name w:val="footer"/>
    <w:basedOn w:val="a"/>
    <w:link w:val="a7"/>
    <w:uiPriority w:val="99"/>
    <w:unhideWhenUsed/>
    <w:rsid w:val="001D019E"/>
    <w:pPr>
      <w:tabs>
        <w:tab w:val="center" w:pos="4153"/>
        <w:tab w:val="right" w:pos="8306"/>
      </w:tabs>
      <w:snapToGrid w:val="0"/>
      <w:jc w:val="left"/>
    </w:pPr>
    <w:rPr>
      <w:sz w:val="18"/>
      <w:szCs w:val="18"/>
    </w:rPr>
  </w:style>
  <w:style w:type="character" w:customStyle="1" w:styleId="a7">
    <w:name w:val="页脚 字符"/>
    <w:basedOn w:val="a0"/>
    <w:link w:val="a6"/>
    <w:uiPriority w:val="99"/>
    <w:rsid w:val="001D019E"/>
    <w:rPr>
      <w:sz w:val="18"/>
      <w:szCs w:val="18"/>
    </w:rPr>
  </w:style>
  <w:style w:type="paragraph" w:customStyle="1" w:styleId="11">
    <w:name w:val="图标1"/>
    <w:basedOn w:val="a"/>
    <w:link w:val="12"/>
    <w:qFormat/>
    <w:rsid w:val="001D019E"/>
    <w:pPr>
      <w:jc w:val="center"/>
    </w:pPr>
    <w:rPr>
      <w:b/>
    </w:rPr>
  </w:style>
  <w:style w:type="character" w:customStyle="1" w:styleId="12">
    <w:name w:val="图标1 字符"/>
    <w:basedOn w:val="a0"/>
    <w:link w:val="11"/>
    <w:rsid w:val="001D019E"/>
    <w:rPr>
      <w:b/>
      <w:sz w:val="24"/>
    </w:rPr>
  </w:style>
  <w:style w:type="paragraph" w:styleId="a8">
    <w:name w:val="Balloon Text"/>
    <w:basedOn w:val="a"/>
    <w:link w:val="a9"/>
    <w:uiPriority w:val="99"/>
    <w:semiHidden/>
    <w:unhideWhenUsed/>
    <w:rsid w:val="00E148A3"/>
    <w:pPr>
      <w:spacing w:line="240" w:lineRule="auto"/>
    </w:pPr>
    <w:rPr>
      <w:sz w:val="18"/>
      <w:szCs w:val="18"/>
    </w:rPr>
  </w:style>
  <w:style w:type="character" w:customStyle="1" w:styleId="a9">
    <w:name w:val="批注框文本 字符"/>
    <w:basedOn w:val="a0"/>
    <w:link w:val="a8"/>
    <w:uiPriority w:val="99"/>
    <w:semiHidden/>
    <w:rsid w:val="00E148A3"/>
    <w:rPr>
      <w:rFonts w:ascii="Times New Roman" w:eastAsia="宋体" w:hAnsi="Times New Roman"/>
      <w:sz w:val="18"/>
      <w:szCs w:val="18"/>
    </w:rPr>
  </w:style>
  <w:style w:type="table" w:styleId="aa">
    <w:name w:val="Table Grid"/>
    <w:basedOn w:val="a1"/>
    <w:uiPriority w:val="39"/>
    <w:qFormat/>
    <w:rsid w:val="00790C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rsid w:val="00790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Courier New" w:eastAsia="等线" w:hAnsi="Courier New" w:cs="Courier New"/>
      <w:kern w:val="0"/>
      <w:sz w:val="20"/>
      <w:szCs w:val="20"/>
    </w:rPr>
  </w:style>
  <w:style w:type="character" w:customStyle="1" w:styleId="HTML0">
    <w:name w:val="HTML 预设格式 字符"/>
    <w:basedOn w:val="a0"/>
    <w:link w:val="HTML"/>
    <w:rsid w:val="00790C0D"/>
    <w:rPr>
      <w:rFonts w:ascii="Courier New" w:eastAsia="等线" w:hAnsi="Courier New" w:cs="Courier New"/>
      <w:kern w:val="0"/>
      <w:sz w:val="20"/>
      <w:szCs w:val="20"/>
    </w:rPr>
  </w:style>
  <w:style w:type="paragraph" w:styleId="ab">
    <w:name w:val="No Spacing"/>
    <w:aliases w:val="正文1"/>
    <w:uiPriority w:val="1"/>
    <w:qFormat/>
    <w:rsid w:val="001A321F"/>
    <w:pPr>
      <w:widowControl w:val="0"/>
      <w:spacing w:line="400" w:lineRule="exact"/>
      <w:ind w:firstLineChars="200" w:firstLine="200"/>
    </w:pPr>
    <w:rPr>
      <w:rFonts w:ascii="Times New Roman" w:eastAsia="宋体" w:hAnsi="Times New Roman" w:cs="Times New Roman"/>
      <w:sz w:val="24"/>
      <w:szCs w:val="24"/>
    </w:rPr>
  </w:style>
  <w:style w:type="paragraph" w:styleId="ac">
    <w:name w:val="Normal (Web)"/>
    <w:basedOn w:val="a"/>
    <w:uiPriority w:val="99"/>
    <w:semiHidden/>
    <w:unhideWhenUsed/>
    <w:rsid w:val="009310D2"/>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2550">
      <w:bodyDiv w:val="1"/>
      <w:marLeft w:val="0"/>
      <w:marRight w:val="0"/>
      <w:marTop w:val="0"/>
      <w:marBottom w:val="0"/>
      <w:divBdr>
        <w:top w:val="none" w:sz="0" w:space="0" w:color="auto"/>
        <w:left w:val="none" w:sz="0" w:space="0" w:color="auto"/>
        <w:bottom w:val="none" w:sz="0" w:space="0" w:color="auto"/>
        <w:right w:val="none" w:sz="0" w:space="0" w:color="auto"/>
      </w:divBdr>
    </w:div>
    <w:div w:id="112677202">
      <w:bodyDiv w:val="1"/>
      <w:marLeft w:val="0"/>
      <w:marRight w:val="0"/>
      <w:marTop w:val="0"/>
      <w:marBottom w:val="0"/>
      <w:divBdr>
        <w:top w:val="none" w:sz="0" w:space="0" w:color="auto"/>
        <w:left w:val="none" w:sz="0" w:space="0" w:color="auto"/>
        <w:bottom w:val="none" w:sz="0" w:space="0" w:color="auto"/>
        <w:right w:val="none" w:sz="0" w:space="0" w:color="auto"/>
      </w:divBdr>
      <w:divsChild>
        <w:div w:id="1893224113">
          <w:marLeft w:val="360"/>
          <w:marRight w:val="0"/>
          <w:marTop w:val="200"/>
          <w:marBottom w:val="0"/>
          <w:divBdr>
            <w:top w:val="none" w:sz="0" w:space="0" w:color="auto"/>
            <w:left w:val="none" w:sz="0" w:space="0" w:color="auto"/>
            <w:bottom w:val="none" w:sz="0" w:space="0" w:color="auto"/>
            <w:right w:val="none" w:sz="0" w:space="0" w:color="auto"/>
          </w:divBdr>
        </w:div>
        <w:div w:id="1490174390">
          <w:marLeft w:val="360"/>
          <w:marRight w:val="0"/>
          <w:marTop w:val="200"/>
          <w:marBottom w:val="0"/>
          <w:divBdr>
            <w:top w:val="none" w:sz="0" w:space="0" w:color="auto"/>
            <w:left w:val="none" w:sz="0" w:space="0" w:color="auto"/>
            <w:bottom w:val="none" w:sz="0" w:space="0" w:color="auto"/>
            <w:right w:val="none" w:sz="0" w:space="0" w:color="auto"/>
          </w:divBdr>
        </w:div>
      </w:divsChild>
    </w:div>
    <w:div w:id="242573678">
      <w:bodyDiv w:val="1"/>
      <w:marLeft w:val="0"/>
      <w:marRight w:val="0"/>
      <w:marTop w:val="0"/>
      <w:marBottom w:val="0"/>
      <w:divBdr>
        <w:top w:val="none" w:sz="0" w:space="0" w:color="auto"/>
        <w:left w:val="none" w:sz="0" w:space="0" w:color="auto"/>
        <w:bottom w:val="none" w:sz="0" w:space="0" w:color="auto"/>
        <w:right w:val="none" w:sz="0" w:space="0" w:color="auto"/>
      </w:divBdr>
    </w:div>
    <w:div w:id="329716423">
      <w:bodyDiv w:val="1"/>
      <w:marLeft w:val="0"/>
      <w:marRight w:val="0"/>
      <w:marTop w:val="0"/>
      <w:marBottom w:val="0"/>
      <w:divBdr>
        <w:top w:val="none" w:sz="0" w:space="0" w:color="auto"/>
        <w:left w:val="none" w:sz="0" w:space="0" w:color="auto"/>
        <w:bottom w:val="none" w:sz="0" w:space="0" w:color="auto"/>
        <w:right w:val="none" w:sz="0" w:space="0" w:color="auto"/>
      </w:divBdr>
    </w:div>
    <w:div w:id="333722933">
      <w:bodyDiv w:val="1"/>
      <w:marLeft w:val="0"/>
      <w:marRight w:val="0"/>
      <w:marTop w:val="0"/>
      <w:marBottom w:val="0"/>
      <w:divBdr>
        <w:top w:val="none" w:sz="0" w:space="0" w:color="auto"/>
        <w:left w:val="none" w:sz="0" w:space="0" w:color="auto"/>
        <w:bottom w:val="none" w:sz="0" w:space="0" w:color="auto"/>
        <w:right w:val="none" w:sz="0" w:space="0" w:color="auto"/>
      </w:divBdr>
    </w:div>
    <w:div w:id="471287889">
      <w:bodyDiv w:val="1"/>
      <w:marLeft w:val="0"/>
      <w:marRight w:val="0"/>
      <w:marTop w:val="0"/>
      <w:marBottom w:val="0"/>
      <w:divBdr>
        <w:top w:val="none" w:sz="0" w:space="0" w:color="auto"/>
        <w:left w:val="none" w:sz="0" w:space="0" w:color="auto"/>
        <w:bottom w:val="none" w:sz="0" w:space="0" w:color="auto"/>
        <w:right w:val="none" w:sz="0" w:space="0" w:color="auto"/>
      </w:divBdr>
    </w:div>
    <w:div w:id="485052627">
      <w:bodyDiv w:val="1"/>
      <w:marLeft w:val="0"/>
      <w:marRight w:val="0"/>
      <w:marTop w:val="0"/>
      <w:marBottom w:val="0"/>
      <w:divBdr>
        <w:top w:val="none" w:sz="0" w:space="0" w:color="auto"/>
        <w:left w:val="none" w:sz="0" w:space="0" w:color="auto"/>
        <w:bottom w:val="none" w:sz="0" w:space="0" w:color="auto"/>
        <w:right w:val="none" w:sz="0" w:space="0" w:color="auto"/>
      </w:divBdr>
      <w:divsChild>
        <w:div w:id="1990936742">
          <w:marLeft w:val="0"/>
          <w:marRight w:val="0"/>
          <w:marTop w:val="0"/>
          <w:marBottom w:val="0"/>
          <w:divBdr>
            <w:top w:val="single" w:sz="6" w:space="6" w:color="E6E6E6"/>
            <w:left w:val="none" w:sz="0" w:space="0" w:color="auto"/>
            <w:bottom w:val="none" w:sz="0" w:space="0" w:color="auto"/>
            <w:right w:val="none" w:sz="0" w:space="0" w:color="auto"/>
          </w:divBdr>
          <w:divsChild>
            <w:div w:id="410576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4485196">
      <w:bodyDiv w:val="1"/>
      <w:marLeft w:val="0"/>
      <w:marRight w:val="0"/>
      <w:marTop w:val="0"/>
      <w:marBottom w:val="0"/>
      <w:divBdr>
        <w:top w:val="none" w:sz="0" w:space="0" w:color="auto"/>
        <w:left w:val="none" w:sz="0" w:space="0" w:color="auto"/>
        <w:bottom w:val="none" w:sz="0" w:space="0" w:color="auto"/>
        <w:right w:val="none" w:sz="0" w:space="0" w:color="auto"/>
      </w:divBdr>
    </w:div>
    <w:div w:id="531578825">
      <w:bodyDiv w:val="1"/>
      <w:marLeft w:val="0"/>
      <w:marRight w:val="0"/>
      <w:marTop w:val="0"/>
      <w:marBottom w:val="0"/>
      <w:divBdr>
        <w:top w:val="none" w:sz="0" w:space="0" w:color="auto"/>
        <w:left w:val="none" w:sz="0" w:space="0" w:color="auto"/>
        <w:bottom w:val="none" w:sz="0" w:space="0" w:color="auto"/>
        <w:right w:val="none" w:sz="0" w:space="0" w:color="auto"/>
      </w:divBdr>
    </w:div>
    <w:div w:id="538594604">
      <w:bodyDiv w:val="1"/>
      <w:marLeft w:val="0"/>
      <w:marRight w:val="0"/>
      <w:marTop w:val="0"/>
      <w:marBottom w:val="0"/>
      <w:divBdr>
        <w:top w:val="none" w:sz="0" w:space="0" w:color="auto"/>
        <w:left w:val="none" w:sz="0" w:space="0" w:color="auto"/>
        <w:bottom w:val="none" w:sz="0" w:space="0" w:color="auto"/>
        <w:right w:val="none" w:sz="0" w:space="0" w:color="auto"/>
      </w:divBdr>
      <w:divsChild>
        <w:div w:id="207181297">
          <w:marLeft w:val="360"/>
          <w:marRight w:val="0"/>
          <w:marTop w:val="200"/>
          <w:marBottom w:val="0"/>
          <w:divBdr>
            <w:top w:val="none" w:sz="0" w:space="0" w:color="auto"/>
            <w:left w:val="none" w:sz="0" w:space="0" w:color="auto"/>
            <w:bottom w:val="none" w:sz="0" w:space="0" w:color="auto"/>
            <w:right w:val="none" w:sz="0" w:space="0" w:color="auto"/>
          </w:divBdr>
        </w:div>
      </w:divsChild>
    </w:div>
    <w:div w:id="705258247">
      <w:bodyDiv w:val="1"/>
      <w:marLeft w:val="0"/>
      <w:marRight w:val="0"/>
      <w:marTop w:val="0"/>
      <w:marBottom w:val="0"/>
      <w:divBdr>
        <w:top w:val="none" w:sz="0" w:space="0" w:color="auto"/>
        <w:left w:val="none" w:sz="0" w:space="0" w:color="auto"/>
        <w:bottom w:val="none" w:sz="0" w:space="0" w:color="auto"/>
        <w:right w:val="none" w:sz="0" w:space="0" w:color="auto"/>
      </w:divBdr>
    </w:div>
    <w:div w:id="836461418">
      <w:bodyDiv w:val="1"/>
      <w:marLeft w:val="0"/>
      <w:marRight w:val="0"/>
      <w:marTop w:val="0"/>
      <w:marBottom w:val="0"/>
      <w:divBdr>
        <w:top w:val="none" w:sz="0" w:space="0" w:color="auto"/>
        <w:left w:val="none" w:sz="0" w:space="0" w:color="auto"/>
        <w:bottom w:val="none" w:sz="0" w:space="0" w:color="auto"/>
        <w:right w:val="none" w:sz="0" w:space="0" w:color="auto"/>
      </w:divBdr>
      <w:divsChild>
        <w:div w:id="304816572">
          <w:marLeft w:val="360"/>
          <w:marRight w:val="0"/>
          <w:marTop w:val="200"/>
          <w:marBottom w:val="0"/>
          <w:divBdr>
            <w:top w:val="none" w:sz="0" w:space="0" w:color="auto"/>
            <w:left w:val="none" w:sz="0" w:space="0" w:color="auto"/>
            <w:bottom w:val="none" w:sz="0" w:space="0" w:color="auto"/>
            <w:right w:val="none" w:sz="0" w:space="0" w:color="auto"/>
          </w:divBdr>
        </w:div>
        <w:div w:id="781608294">
          <w:marLeft w:val="360"/>
          <w:marRight w:val="0"/>
          <w:marTop w:val="200"/>
          <w:marBottom w:val="0"/>
          <w:divBdr>
            <w:top w:val="none" w:sz="0" w:space="0" w:color="auto"/>
            <w:left w:val="none" w:sz="0" w:space="0" w:color="auto"/>
            <w:bottom w:val="none" w:sz="0" w:space="0" w:color="auto"/>
            <w:right w:val="none" w:sz="0" w:space="0" w:color="auto"/>
          </w:divBdr>
        </w:div>
        <w:div w:id="270282533">
          <w:marLeft w:val="360"/>
          <w:marRight w:val="0"/>
          <w:marTop w:val="200"/>
          <w:marBottom w:val="0"/>
          <w:divBdr>
            <w:top w:val="none" w:sz="0" w:space="0" w:color="auto"/>
            <w:left w:val="none" w:sz="0" w:space="0" w:color="auto"/>
            <w:bottom w:val="none" w:sz="0" w:space="0" w:color="auto"/>
            <w:right w:val="none" w:sz="0" w:space="0" w:color="auto"/>
          </w:divBdr>
        </w:div>
      </w:divsChild>
    </w:div>
    <w:div w:id="862015263">
      <w:bodyDiv w:val="1"/>
      <w:marLeft w:val="0"/>
      <w:marRight w:val="0"/>
      <w:marTop w:val="0"/>
      <w:marBottom w:val="0"/>
      <w:divBdr>
        <w:top w:val="none" w:sz="0" w:space="0" w:color="auto"/>
        <w:left w:val="none" w:sz="0" w:space="0" w:color="auto"/>
        <w:bottom w:val="none" w:sz="0" w:space="0" w:color="auto"/>
        <w:right w:val="none" w:sz="0" w:space="0" w:color="auto"/>
      </w:divBdr>
    </w:div>
    <w:div w:id="912469624">
      <w:bodyDiv w:val="1"/>
      <w:marLeft w:val="0"/>
      <w:marRight w:val="0"/>
      <w:marTop w:val="0"/>
      <w:marBottom w:val="0"/>
      <w:divBdr>
        <w:top w:val="none" w:sz="0" w:space="0" w:color="auto"/>
        <w:left w:val="none" w:sz="0" w:space="0" w:color="auto"/>
        <w:bottom w:val="none" w:sz="0" w:space="0" w:color="auto"/>
        <w:right w:val="none" w:sz="0" w:space="0" w:color="auto"/>
      </w:divBdr>
      <w:divsChild>
        <w:div w:id="353919171">
          <w:marLeft w:val="0"/>
          <w:marRight w:val="0"/>
          <w:marTop w:val="0"/>
          <w:marBottom w:val="0"/>
          <w:divBdr>
            <w:top w:val="none" w:sz="0" w:space="0" w:color="auto"/>
            <w:left w:val="none" w:sz="0" w:space="0" w:color="auto"/>
            <w:bottom w:val="none" w:sz="0" w:space="0" w:color="auto"/>
            <w:right w:val="none" w:sz="0" w:space="0" w:color="auto"/>
          </w:divBdr>
          <w:divsChild>
            <w:div w:id="917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821">
      <w:bodyDiv w:val="1"/>
      <w:marLeft w:val="0"/>
      <w:marRight w:val="0"/>
      <w:marTop w:val="0"/>
      <w:marBottom w:val="0"/>
      <w:divBdr>
        <w:top w:val="none" w:sz="0" w:space="0" w:color="auto"/>
        <w:left w:val="none" w:sz="0" w:space="0" w:color="auto"/>
        <w:bottom w:val="none" w:sz="0" w:space="0" w:color="auto"/>
        <w:right w:val="none" w:sz="0" w:space="0" w:color="auto"/>
      </w:divBdr>
    </w:div>
    <w:div w:id="971251125">
      <w:bodyDiv w:val="1"/>
      <w:marLeft w:val="0"/>
      <w:marRight w:val="0"/>
      <w:marTop w:val="0"/>
      <w:marBottom w:val="0"/>
      <w:divBdr>
        <w:top w:val="none" w:sz="0" w:space="0" w:color="auto"/>
        <w:left w:val="none" w:sz="0" w:space="0" w:color="auto"/>
        <w:bottom w:val="none" w:sz="0" w:space="0" w:color="auto"/>
        <w:right w:val="none" w:sz="0" w:space="0" w:color="auto"/>
      </w:divBdr>
    </w:div>
    <w:div w:id="1150051331">
      <w:bodyDiv w:val="1"/>
      <w:marLeft w:val="0"/>
      <w:marRight w:val="0"/>
      <w:marTop w:val="0"/>
      <w:marBottom w:val="0"/>
      <w:divBdr>
        <w:top w:val="none" w:sz="0" w:space="0" w:color="auto"/>
        <w:left w:val="none" w:sz="0" w:space="0" w:color="auto"/>
        <w:bottom w:val="none" w:sz="0" w:space="0" w:color="auto"/>
        <w:right w:val="none" w:sz="0" w:space="0" w:color="auto"/>
      </w:divBdr>
    </w:div>
    <w:div w:id="1152284547">
      <w:bodyDiv w:val="1"/>
      <w:marLeft w:val="0"/>
      <w:marRight w:val="0"/>
      <w:marTop w:val="0"/>
      <w:marBottom w:val="0"/>
      <w:divBdr>
        <w:top w:val="none" w:sz="0" w:space="0" w:color="auto"/>
        <w:left w:val="none" w:sz="0" w:space="0" w:color="auto"/>
        <w:bottom w:val="none" w:sz="0" w:space="0" w:color="auto"/>
        <w:right w:val="none" w:sz="0" w:space="0" w:color="auto"/>
      </w:divBdr>
      <w:divsChild>
        <w:div w:id="1875922694">
          <w:marLeft w:val="0"/>
          <w:marRight w:val="0"/>
          <w:marTop w:val="0"/>
          <w:marBottom w:val="0"/>
          <w:divBdr>
            <w:top w:val="none" w:sz="0" w:space="0" w:color="auto"/>
            <w:left w:val="none" w:sz="0" w:space="0" w:color="auto"/>
            <w:bottom w:val="none" w:sz="0" w:space="0" w:color="auto"/>
            <w:right w:val="none" w:sz="0" w:space="0" w:color="auto"/>
          </w:divBdr>
        </w:div>
      </w:divsChild>
    </w:div>
    <w:div w:id="1205827597">
      <w:bodyDiv w:val="1"/>
      <w:marLeft w:val="0"/>
      <w:marRight w:val="0"/>
      <w:marTop w:val="0"/>
      <w:marBottom w:val="0"/>
      <w:divBdr>
        <w:top w:val="none" w:sz="0" w:space="0" w:color="auto"/>
        <w:left w:val="none" w:sz="0" w:space="0" w:color="auto"/>
        <w:bottom w:val="none" w:sz="0" w:space="0" w:color="auto"/>
        <w:right w:val="none" w:sz="0" w:space="0" w:color="auto"/>
      </w:divBdr>
    </w:div>
    <w:div w:id="1285816370">
      <w:bodyDiv w:val="1"/>
      <w:marLeft w:val="0"/>
      <w:marRight w:val="0"/>
      <w:marTop w:val="0"/>
      <w:marBottom w:val="0"/>
      <w:divBdr>
        <w:top w:val="none" w:sz="0" w:space="0" w:color="auto"/>
        <w:left w:val="none" w:sz="0" w:space="0" w:color="auto"/>
        <w:bottom w:val="none" w:sz="0" w:space="0" w:color="auto"/>
        <w:right w:val="none" w:sz="0" w:space="0" w:color="auto"/>
      </w:divBdr>
    </w:div>
    <w:div w:id="1472089650">
      <w:bodyDiv w:val="1"/>
      <w:marLeft w:val="0"/>
      <w:marRight w:val="0"/>
      <w:marTop w:val="0"/>
      <w:marBottom w:val="0"/>
      <w:divBdr>
        <w:top w:val="none" w:sz="0" w:space="0" w:color="auto"/>
        <w:left w:val="none" w:sz="0" w:space="0" w:color="auto"/>
        <w:bottom w:val="none" w:sz="0" w:space="0" w:color="auto"/>
        <w:right w:val="none" w:sz="0" w:space="0" w:color="auto"/>
      </w:divBdr>
    </w:div>
    <w:div w:id="1510829781">
      <w:bodyDiv w:val="1"/>
      <w:marLeft w:val="0"/>
      <w:marRight w:val="0"/>
      <w:marTop w:val="0"/>
      <w:marBottom w:val="0"/>
      <w:divBdr>
        <w:top w:val="none" w:sz="0" w:space="0" w:color="auto"/>
        <w:left w:val="none" w:sz="0" w:space="0" w:color="auto"/>
        <w:bottom w:val="none" w:sz="0" w:space="0" w:color="auto"/>
        <w:right w:val="none" w:sz="0" w:space="0" w:color="auto"/>
      </w:divBdr>
      <w:divsChild>
        <w:div w:id="746541571">
          <w:marLeft w:val="0"/>
          <w:marRight w:val="0"/>
          <w:marTop w:val="0"/>
          <w:marBottom w:val="0"/>
          <w:divBdr>
            <w:top w:val="none" w:sz="0" w:space="0" w:color="auto"/>
            <w:left w:val="none" w:sz="0" w:space="0" w:color="auto"/>
            <w:bottom w:val="none" w:sz="0" w:space="0" w:color="auto"/>
            <w:right w:val="none" w:sz="0" w:space="0" w:color="auto"/>
          </w:divBdr>
          <w:divsChild>
            <w:div w:id="10599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4977">
      <w:bodyDiv w:val="1"/>
      <w:marLeft w:val="0"/>
      <w:marRight w:val="0"/>
      <w:marTop w:val="0"/>
      <w:marBottom w:val="0"/>
      <w:divBdr>
        <w:top w:val="none" w:sz="0" w:space="0" w:color="auto"/>
        <w:left w:val="none" w:sz="0" w:space="0" w:color="auto"/>
        <w:bottom w:val="none" w:sz="0" w:space="0" w:color="auto"/>
        <w:right w:val="none" w:sz="0" w:space="0" w:color="auto"/>
      </w:divBdr>
    </w:div>
    <w:div w:id="1621841065">
      <w:bodyDiv w:val="1"/>
      <w:marLeft w:val="0"/>
      <w:marRight w:val="0"/>
      <w:marTop w:val="0"/>
      <w:marBottom w:val="0"/>
      <w:divBdr>
        <w:top w:val="none" w:sz="0" w:space="0" w:color="auto"/>
        <w:left w:val="none" w:sz="0" w:space="0" w:color="auto"/>
        <w:bottom w:val="none" w:sz="0" w:space="0" w:color="auto"/>
        <w:right w:val="none" w:sz="0" w:space="0" w:color="auto"/>
      </w:divBdr>
    </w:div>
    <w:div w:id="1630817424">
      <w:bodyDiv w:val="1"/>
      <w:marLeft w:val="0"/>
      <w:marRight w:val="0"/>
      <w:marTop w:val="0"/>
      <w:marBottom w:val="0"/>
      <w:divBdr>
        <w:top w:val="none" w:sz="0" w:space="0" w:color="auto"/>
        <w:left w:val="none" w:sz="0" w:space="0" w:color="auto"/>
        <w:bottom w:val="none" w:sz="0" w:space="0" w:color="auto"/>
        <w:right w:val="none" w:sz="0" w:space="0" w:color="auto"/>
      </w:divBdr>
    </w:div>
    <w:div w:id="1681010257">
      <w:bodyDiv w:val="1"/>
      <w:marLeft w:val="0"/>
      <w:marRight w:val="0"/>
      <w:marTop w:val="0"/>
      <w:marBottom w:val="0"/>
      <w:divBdr>
        <w:top w:val="none" w:sz="0" w:space="0" w:color="auto"/>
        <w:left w:val="none" w:sz="0" w:space="0" w:color="auto"/>
        <w:bottom w:val="none" w:sz="0" w:space="0" w:color="auto"/>
        <w:right w:val="none" w:sz="0" w:space="0" w:color="auto"/>
      </w:divBdr>
    </w:div>
    <w:div w:id="1756124984">
      <w:bodyDiv w:val="1"/>
      <w:marLeft w:val="0"/>
      <w:marRight w:val="0"/>
      <w:marTop w:val="0"/>
      <w:marBottom w:val="0"/>
      <w:divBdr>
        <w:top w:val="none" w:sz="0" w:space="0" w:color="auto"/>
        <w:left w:val="none" w:sz="0" w:space="0" w:color="auto"/>
        <w:bottom w:val="none" w:sz="0" w:space="0" w:color="auto"/>
        <w:right w:val="none" w:sz="0" w:space="0" w:color="auto"/>
      </w:divBdr>
    </w:div>
    <w:div w:id="1882667188">
      <w:bodyDiv w:val="1"/>
      <w:marLeft w:val="0"/>
      <w:marRight w:val="0"/>
      <w:marTop w:val="0"/>
      <w:marBottom w:val="0"/>
      <w:divBdr>
        <w:top w:val="none" w:sz="0" w:space="0" w:color="auto"/>
        <w:left w:val="none" w:sz="0" w:space="0" w:color="auto"/>
        <w:bottom w:val="none" w:sz="0" w:space="0" w:color="auto"/>
        <w:right w:val="none" w:sz="0" w:space="0" w:color="auto"/>
      </w:divBdr>
      <w:divsChild>
        <w:div w:id="2121488169">
          <w:marLeft w:val="0"/>
          <w:marRight w:val="0"/>
          <w:marTop w:val="0"/>
          <w:marBottom w:val="0"/>
          <w:divBdr>
            <w:top w:val="none" w:sz="0" w:space="0" w:color="auto"/>
            <w:left w:val="none" w:sz="0" w:space="0" w:color="auto"/>
            <w:bottom w:val="none" w:sz="0" w:space="0" w:color="auto"/>
            <w:right w:val="none" w:sz="0" w:space="0" w:color="auto"/>
          </w:divBdr>
        </w:div>
      </w:divsChild>
    </w:div>
    <w:div w:id="1932346115">
      <w:bodyDiv w:val="1"/>
      <w:marLeft w:val="0"/>
      <w:marRight w:val="0"/>
      <w:marTop w:val="0"/>
      <w:marBottom w:val="0"/>
      <w:divBdr>
        <w:top w:val="none" w:sz="0" w:space="0" w:color="auto"/>
        <w:left w:val="none" w:sz="0" w:space="0" w:color="auto"/>
        <w:bottom w:val="none" w:sz="0" w:space="0" w:color="auto"/>
        <w:right w:val="none" w:sz="0" w:space="0" w:color="auto"/>
      </w:divBdr>
    </w:div>
    <w:div w:id="1969580007">
      <w:bodyDiv w:val="1"/>
      <w:marLeft w:val="0"/>
      <w:marRight w:val="0"/>
      <w:marTop w:val="0"/>
      <w:marBottom w:val="0"/>
      <w:divBdr>
        <w:top w:val="none" w:sz="0" w:space="0" w:color="auto"/>
        <w:left w:val="none" w:sz="0" w:space="0" w:color="auto"/>
        <w:bottom w:val="none" w:sz="0" w:space="0" w:color="auto"/>
        <w:right w:val="none" w:sz="0" w:space="0" w:color="auto"/>
      </w:divBdr>
    </w:div>
    <w:div w:id="2076589865">
      <w:bodyDiv w:val="1"/>
      <w:marLeft w:val="0"/>
      <w:marRight w:val="0"/>
      <w:marTop w:val="0"/>
      <w:marBottom w:val="0"/>
      <w:divBdr>
        <w:top w:val="none" w:sz="0" w:space="0" w:color="auto"/>
        <w:left w:val="none" w:sz="0" w:space="0" w:color="auto"/>
        <w:bottom w:val="none" w:sz="0" w:space="0" w:color="auto"/>
        <w:right w:val="none" w:sz="0" w:space="0" w:color="auto"/>
      </w:divBdr>
    </w:div>
    <w:div w:id="2081711885">
      <w:bodyDiv w:val="1"/>
      <w:marLeft w:val="0"/>
      <w:marRight w:val="0"/>
      <w:marTop w:val="0"/>
      <w:marBottom w:val="0"/>
      <w:divBdr>
        <w:top w:val="none" w:sz="0" w:space="0" w:color="auto"/>
        <w:left w:val="none" w:sz="0" w:space="0" w:color="auto"/>
        <w:bottom w:val="none" w:sz="0" w:space="0" w:color="auto"/>
        <w:right w:val="none" w:sz="0" w:space="0" w:color="auto"/>
      </w:divBdr>
      <w:divsChild>
        <w:div w:id="970476822">
          <w:marLeft w:val="720"/>
          <w:marRight w:val="0"/>
          <w:marTop w:val="200"/>
          <w:marBottom w:val="0"/>
          <w:divBdr>
            <w:top w:val="none" w:sz="0" w:space="0" w:color="auto"/>
            <w:left w:val="none" w:sz="0" w:space="0" w:color="auto"/>
            <w:bottom w:val="none" w:sz="0" w:space="0" w:color="auto"/>
            <w:right w:val="none" w:sz="0" w:space="0" w:color="auto"/>
          </w:divBdr>
        </w:div>
        <w:div w:id="1171871789">
          <w:marLeft w:val="720"/>
          <w:marRight w:val="0"/>
          <w:marTop w:val="200"/>
          <w:marBottom w:val="0"/>
          <w:divBdr>
            <w:top w:val="none" w:sz="0" w:space="0" w:color="auto"/>
            <w:left w:val="none" w:sz="0" w:space="0" w:color="auto"/>
            <w:bottom w:val="none" w:sz="0" w:space="0" w:color="auto"/>
            <w:right w:val="none" w:sz="0" w:space="0" w:color="auto"/>
          </w:divBdr>
        </w:div>
        <w:div w:id="1984192222">
          <w:marLeft w:val="720"/>
          <w:marRight w:val="0"/>
          <w:marTop w:val="200"/>
          <w:marBottom w:val="0"/>
          <w:divBdr>
            <w:top w:val="none" w:sz="0" w:space="0" w:color="auto"/>
            <w:left w:val="none" w:sz="0" w:space="0" w:color="auto"/>
            <w:bottom w:val="none" w:sz="0" w:space="0" w:color="auto"/>
            <w:right w:val="none" w:sz="0" w:space="0" w:color="auto"/>
          </w:divBdr>
        </w:div>
      </w:divsChild>
    </w:div>
    <w:div w:id="212075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8B415-1D05-49D1-B42D-3CBAF254A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674</Words>
  <Characters>3846</Characters>
  <Application>Microsoft Office Word</Application>
  <DocSecurity>0</DocSecurity>
  <Lines>32</Lines>
  <Paragraphs>9</Paragraphs>
  <ScaleCrop>false</ScaleCrop>
  <Company>MicroWin10.com</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广州华生仿真科技有限公司</dc:creator>
  <cp:lastModifiedBy>Wang Hsin-che</cp:lastModifiedBy>
  <cp:revision>21</cp:revision>
  <dcterms:created xsi:type="dcterms:W3CDTF">2021-06-11T06:23:00Z</dcterms:created>
  <dcterms:modified xsi:type="dcterms:W3CDTF">2021-09-22T10:18:00Z</dcterms:modified>
</cp:coreProperties>
</file>