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vLLM-Ascend PD 分离架构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调用流程与 P2P KV Cache 传输方案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基于固定配置模式 + vllm-ascend MooncakeConnector</w:t>
      </w: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PD 分离架构时序图</w:t>
      </w:r>
    </w:p>
    <w:p>
      <w:pPr>
        <w:jc w:val="center"/>
      </w:pPr>
      <w:r>
        <w:drawing>
          <wp:inline distT="0" distB="0" distL="0" distR="0">
            <wp:extent cx="4762500" cy="6238875"/>
            <wp:effectExtent t="0" r="0" b="0" l="0"/>
            <wp:docPr id="1" name="seq" descr="PD disaggregation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一、整体架构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系统由四个角色组成：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Client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：发起推理请求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VllmPDRouter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（Rust）：接收请求，负载均衡，两阶段调度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Prefill 实例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（kv_producer）：执行 prefill 计算，生成 KV Cache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实例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（kv_consumer）：P2P 拉取 KV Cache，执行 token 生成</w:t>
      </w:r>
    </w:p>
    <w:p>
      <w:pPr>
        <w:spacing w:after="0" w:before="6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Prefill 和 Decode 之间通过 </w:t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P2P RDMA 直传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（NPU-to-NPU，不经 CPU）传输 KV Cache。没有集中式服务发现或协调服务。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二、初始化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Worker 注册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固定配置模式，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--prefill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--decode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指定 URL，直接注册到 Router 的 WorkerRegistry，无 ZMQ 服务发现。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启动健康等待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Router 循环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GET /health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给每个 P/D 实例，直到各有一个返回 200 OK。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Bootstrap 查询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Router 向 Prefill 发送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GET /query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获取 engine_id，缓存为 MooncakePrefillInfo。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Worker 侧 P2P 初始化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Prefill 和 Decode 各自将 KV Cache 内存注册到 Mooncake TransferEngine。Prefill 启动 ZMQ ROUTER 监听，Decode 启动 RecvingThread 准备拉取。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后台健康检查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Router 每 30-60s 对所有 Worker 并发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GET /health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，连续失败 &gt;= 3 次标记 unhealthy，连续成功 &gt;= 2 次恢复。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三、请求处理流程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Stage 1: Prefill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Client → Router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POST /v1/chat/completions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Router 同时选择 P 和 D 实例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（发送任何请求前完成），过滤不健康和熔断的节点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Router → Prefill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改写请求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max_tokens=1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stream=false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，附加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kv_transfer_params={do_remote_decode: true}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Prefill 执行计算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embedding + 全部 Transformer 层前向传播，生成 KV Cache，输出 1 个 token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Prefill → Router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返回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kv_transfer_params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，包含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remote_block_ids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remote_engine_id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remote_host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remote_port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remote_request_id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KV Cache blocks 暂不释放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，等待 D 拉取完成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P2P KV Cache 传输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Router → Decode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附加 Prefill 返回的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kv_transfer_params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（含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do_remote_prefill: true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），发送原始请求给之前选好的 Decode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→ Prefill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通过 P2P RDMA 直传，Decode 直接从 Prefill 的 NPU 内存拉取 KV Cache（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batch_transfer_sync_read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），全程不经 CPU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→ Prefill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传输完成后通知 Prefill 释放 KV Cache blocks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Stage 2: Decode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跳过 prefill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，直接从已加载的 KV Cache 开始逐 token 生成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→ Router → Client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: SSE 流式返回每个 token，直到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[DONE]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四、后处理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释放 Decode 负载计数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请求结果记录到熔断器（连续 10 次失败则熔断 60 秒）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记录 PD 请求延迟等指标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Worker 启动时不健康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Router 阻塞等待直到健康或超时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后台健康检查连续失败 &gt;= 3 次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标记 unhealthy，路由时跳过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请求发送失败（5xx）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熔断器计数 +1，连续 10 次则熔断 60 秒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所有 P 或所有 D 不可用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返回 HTTP 503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KV Cache 拉取失败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block_ids 加入 invalid_block_ids</w:t>
            </w:r>
          </w:p>
        </w:tc>
      </w:tr>
      <w:tr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blocks 无人拉取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task_tracker 超时后自动释放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六、关键设计决策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P/D 同时选择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Router 在发送请求前同时选好 P 和 D，简化实现，减少延迟。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P2P 直传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Decode 通过 RDMA 直接从 Prefill NPU 内存拉取 KV Cache，不经 CPU，无集中式协调。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延迟释放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Prefill 等 Decode 拉取完成后才释放 blocks，防止数据被覆盖。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三层健康保障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— 启动等待 + 后台周期检查 + 熔断器。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七、P2P KV Cache 传输方案详解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源码路径: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vllm-ascend/vllm_ascend/distributed/kv_transfer/kv_p2p/mooncake_connector.py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7.1 传输模型概述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采用 </w:t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PULL 模型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：Decode（Consumer）主动从 Prefill（Producer）的 NPU 内存拉取 KV Cache。全程通过 Mooncake TransferEngine 的 RDMA READ 完成，数据不经 CPU 中转。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传输由两条链路协同完成：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控制链路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（ZMQ 点对点）：元数据交换和完成通知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数据链路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（RDMA 直传）：NPU 内存到 NPU 内存的批量数据搬运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7.2 连接器架构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MooncakeConnector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根据角色拆分为两半：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Scheduler 侧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Worker 侧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后台线程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Prefill (kv_producer)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MooncakeConnectorScheduler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MooncakeConnectorWorker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KVCacheSendingThread (ZMQ ROUTER)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Decode (kv_consumer)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MooncakeConnectorScheduler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MooncakeConnectorWorker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KVCacheRecvingThread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7.3 Worker 侧初始化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内存注册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Worker 启动时调用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register_kv_caches(kv_caches)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计算 KV Cache 每个 block 的字节大小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block_len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（标准模型为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block_size × num_kv_heads × head_dim × dtype_size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，MLA 模型为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[k_dim_bytes, v_dim_bytes]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收集所有层的 KV Cache tensor 的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data_ptr()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作为基地址列表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kv_caches_base_addr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GlobalTE.register_buffer(ptrs, lengths)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将内存注册到 Mooncake TransferEngine（底层调用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TransferEngine.initialize(hostname, "P2PHANDSHAKE", "ascend", device_name)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初始化 RDMA 传输引擎，再逐个调用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register_memory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注册内存区域）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构建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MooncakeAgentMetadata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（包含 engine_id、te_rpc_port、基地址列表、block 数量），供远端查询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ZMQ 监听启动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Prefill 侧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：启动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KVCacheSendingThread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，绑定 ZMQ ROUTER socket 到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tcp://{host}:{side_channel_port + device_index}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，其中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device_index = pp_rank × tp_size + tp_rank + pcp_rank × prefill_tp_size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Decode 侧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：启动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KVCacheRecvingThread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，内部维护 ZMQ REQ socket 池，按需连接远端 Prefill 的 ROUTER socket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7.4 Prefill 侧处理流程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Scheduler: request_finished()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Prefill 完成后（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do_remote_decode=true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且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FINISHED_LENGTH_CAPPED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），Scheduler 构建返回给 Router 的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kv_transfer_params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do_remote_prefill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True — 告诉 D 侧需要拉取 KV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remote_block_ids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侧分配的 block ID 列表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remote_engine_id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 engine 标识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remote_host / remote_port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 IP 和 ZMQ 基端口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remote_request_id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请求 ID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remote_pcp_size / remote_dcp_size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Prefill / Decode 上下文并行度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remote_ptp_size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Prefill 张量并行度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last_token_id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生成的 token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num_prompt_blocks</w:t>
            </w: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prompt 占用的 block 数</w:t>
            </w:r>
          </w:p>
        </w:tc>
      </w:tr>
    </w:tbl>
    <w:p>
      <w:pPr>
        <w:spacing w:after="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关键：blocks 暂不释放。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request_finished()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返回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(True, params)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，第一个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True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表示延迟释放，blocks 进入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delayed_free_requests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队列，等待 D 侧确认拉取完成后才释放。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SendingThread: ZMQ 协议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KVCacheSendingThread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处理两种 ZMQ 消息：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GET_META_MSG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 → P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("get_meta_msg", "")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msgpack 编码的 MooncakeAgentMetadata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DONE_RECVING_MSG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 → P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("done_recving_msg", request_id, port_send_num)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ACK</w:t>
            </w:r>
          </w:p>
        </w:tc>
      </w:tr>
    </w:tbl>
    <w:p>
      <w:pPr>
        <w:spacing w:after="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收到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DONE_RECVING_MSG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后，SendingThread 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task_tracker.update_done_task_count(request_id)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，将该请求从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delayed_free_requests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移到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finished_requests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。下次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get_finished()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被调用时，Scheduler 释放这些 blocks。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7.5 Decode 侧处理流程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Scheduler: 请求调度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`get_num_new_matched_tokens()`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：检测到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do_remote_prefill=true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，返回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(len(prompt_tokens) - num_computed_tokens, True)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，告知 Scheduler 有远程 KV 需要异步加载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`update_state_after_alloc()`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：在 CacheManager 分配好本地 blocks 后，从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kv_transfer_params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中提取远程信息，存入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_reqs_need_recv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`build_connector_meta()`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：将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_reqs_need_recv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打包为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MooncakeConnectorMetadata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（每个请求对应一个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ReqMeta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），传递给 Worker 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Worker: start_load_kv()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收到 metadata 后，Decode Worker 的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start_load_kv()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执行：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对每个需要拉取的请求，计算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tp_num_need_pulls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（TP 不对称时，每个 D rank 需要从几个 P rank 拉取）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_get_remote_rank()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确定要拉取的 P 侧 rank 列表（基于 request_id 哈希的确定性随机选择，保证同一个请求每次选到相同的 P rank）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将拉取任务提交给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KVCacheRecvingThread.add_request()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RecvingThread: 拉取流程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KVCacheRecvingThread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使用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ThreadPoolExecutor(max_workers=32)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并行处理拉取任务。每个请求的处理流程：</w:t>
      </w:r>
    </w:p>
    <w:p>
      <w:pPr>
        <w:spacing w:after="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1: 获取远端元数据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通过 ZMQ REQ socket 连接 P 侧 ROUTER socket，发送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GET_META_MSG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，获取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MooncakeAgentMetadata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（包含 P 侧 KV Cache 的 NPU 内存基地址列表和 TransferEngine RPC 端口）。结果缓存在本地，后续相同 P 实例的请求可直接复用。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2: 合并连续 blocks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调用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group_concurrent_contiguous(src_block_ids, dst_block_ids)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将连续的 block 对合并为区间，减少 RDMA 传输次数。例如 block 5,6,7 连续映射到 10,11,12 则合并为一次传输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[5→10, length=3]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3: 计算地址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对每个 (本地block, 远端block) 区间，计算 RDMA 读写地址：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 = P侧层基地址 + 远端block_id × block_len + head_offset × inner_block_len
dst = D侧层基地址 + 本地block_id × block_len + head_offset × inner_block_len
length = inner_block_len × 连续block数量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其中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inner_block_len = block_len / tp_num_need_pulls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，是每个 KV head 分片的字节大小。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4: RDMA 批量拉取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engine.batch_transfer_sync_read(
    session_id="{remote_host}:{remote_transfer_port}",
    src_list,    # D 侧目标地址列表
    dst_list,    # P 侧源地址列表
    length_list  # 每段字节长度
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这是 Mooncake TransferEngine 的 RDMA READ 操作，数据从 P 侧 NPU 内存直接搬运到 D 侧 NPU 内存，不经 CPU。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5: GQA 格式重组（可选）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当 Prefill 和 Decode 的 TP 度不同时（如 P 侧 TP=8，D 侧 TP=2），D 侧需要从多个 P rank 拉取不同 head 分片，然后重新排列：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使用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torch_npu.atb.npu_paged_cache_load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将分页 KV Cache 加载到连续 buffer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通过 reshape + transpose 合并多个 head 分片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使用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torch_npu._npu_reshape_and_cache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写回分页格式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Step 6: 发送完成通知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传输完成后，向 P 侧发送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DONE_RECVING_MSG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，P 侧收到后释放该请求的 KV Cache blocks。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7.6 TP 不对称处理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当 Prefill 和 Decode 使用不同的张量并行度时（GQA 场景），需要处理 KV head 的重分布：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 侧 TP=8, num_kv_heads=8  → 每个 P rank 持有 1 个 KV head
D 侧 TP=2, num_kv_heads=8  → 每个 D rank 持有 4 个 KV head
tp_num_need_pulls = (8/2) / (8/8) = 4
→ 每个 D rank 需要从 4 个 P rank 拉取，然后 concat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 rank 的选择使用基于 request_id 的确定性哈希（SHA-256 截断为 int64 作为随机种子），保证同一请求在多次调度中选择相同的 P rank，避免重复拉取。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7.7 Context Parallel 支持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PCP（Prefill Context Parallel）和 DCP（Decode Context Parallel）沿序列维度拆分 KV Cache：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Block 分配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：block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i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分配给 CP rank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i % cp_size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跨 CP rank 拉取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：D 侧根据 CP 配置计算每个本地 port 对应的远端 port 列表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Prefix cache 调整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：如果部分 prompt 已缓存，从传输计划中扣除已缓存的 blocks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多节点支持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：通过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multi_nodes_meta_mapping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（rank → host/engine_id）解析跨节点 port 到实际地址的映射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7.8 关键数据结构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MooncakeAgentMetadata（ZMQ 交换的远端信息）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engine_id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vLLM Engine 实例标识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te_rpc_port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TransferEngine RPC 端口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kv_caches_base_addr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list[int]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每层 KV Cache tensor 的 NPU 内存基地址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num_blocks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block 总数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local_ip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Worker IP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ReqMeta（Scheduler → Worker 的每请求元数据）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local_block_ids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 侧本地分配的 block ID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num_external_tokens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需要从远端加载的 token 数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remote_block_ids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侧的 block ID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remote_host / remote_port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 ZMQ 地址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remote_engine_id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 engine 标识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remote_request_id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侧请求 ID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remote_pcp_size / remote_dcp_size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 侧 CP 并行度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remote_multi_nodes_meta_mapping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多节点 rank→地址映射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KVCacheTaskTracker（延迟释放状态机）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状态集合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reqs_to_process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正在传输中的请求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delayed_free_requests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等待 D 确认后释放的请求（OrderedDict，支持超时淘汰）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finished_requests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传输完成、可释放的请求</w:t>
            </w:r>
          </w:p>
        </w:tc>
      </w:tr>
    </w:tbl>
    <w:p>
      <w:pPr>
        <w:spacing w:after="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超时机制：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delayed_free_requests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中超过 </w:t>
      </w:r>
      <w:r>
        <w:rPr>
          <w:rFonts w:ascii="Consolas" w:cs="Consolas" w:eastAsia="Consolas" w:hAnsi="Consolas"/>
          <w:color w:val="0066CC"/>
          <w:sz w:val="20"/>
          <w:szCs w:val="20"/>
        </w:rPr>
        <w:t xml:space="preserve">VLLM_NIXL_ABORT_REQUEST_TIMEOUT</w:t>
      </w: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 秒未确认的请求会被强制释放，防止 D 侧异常导致 P 侧内存泄漏。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7.9 传输时序总结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Decode Worker                          Prefill Worker
    |                                       |
    |  ZMQ: GET_META_MSG                    |
    |--------------------------------------&gt;|
    |  ZMQ: MooncakeAgentMetadata           |
    |&lt;--------------------------------------|
    |                                       |
    |  RDMA: batch_transfer_sync_read       |
    |  (NPU memory &lt;---- RDMA ----&lt; NPU memory)
    |                                       |
    |  ZMQ: DONE_RECVING_MSG                |
    |--------------------------------------&gt;|
    |  ZMQ: ACK                             |
    |&lt;--------------------------------------|
    |                                       |
    |  [blocks 可释放]                      |</w:t>
      </w:r>
    </w:p>
    <w:p>
      <w:pPr>
        <w:spacing w:after="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三次网络交互：1 次元数据请求 + 1 次 RDMA 数据传输 + 1 次完成通知。元数据可缓存复用，后续相同 P 实例的请求只需 1 次 RDMA + 1 次通知。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vLLM-Ascend PD 分离架构设计文档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7aa0e24462f886550d1f562c37a09e02a2c4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2026-05-06T08:27:51.396Z</dcterms:created>
  <dcterms:modified xsi:type="dcterms:W3CDTF">2026-05-06T08:27:51.396Z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