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84B" w:rsidRPr="00811FFD" w:rsidRDefault="004E084B" w:rsidP="004E084B">
      <w:pPr>
        <w:jc w:val="center"/>
        <w:rPr>
          <w:rFonts w:asciiTheme="minorEastAsia" w:hAnsiTheme="minorEastAsia" w:cstheme="majorBidi" w:hint="eastAsia"/>
          <w:b/>
          <w:bCs/>
          <w:kern w:val="28"/>
          <w:sz w:val="36"/>
          <w:szCs w:val="36"/>
        </w:rPr>
      </w:pPr>
      <w:r w:rsidRPr="00811FFD">
        <w:rPr>
          <w:rFonts w:asciiTheme="minorEastAsia" w:hAnsiTheme="minorEastAsia" w:cstheme="majorBidi" w:hint="eastAsia"/>
          <w:b/>
          <w:bCs/>
          <w:kern w:val="28"/>
          <w:sz w:val="36"/>
          <w:szCs w:val="36"/>
        </w:rPr>
        <w:t>2.4技术分析</w:t>
      </w:r>
    </w:p>
    <w:p w:rsidR="004E084B" w:rsidRPr="004E084B" w:rsidRDefault="004E084B" w:rsidP="004E084B">
      <w:pPr>
        <w:rPr>
          <w:rFonts w:asciiTheme="majorHAnsi" w:eastAsia="宋体" w:hAnsiTheme="majorHAnsi" w:cstheme="majorBidi" w:hint="eastAsia"/>
          <w:b/>
          <w:bCs/>
          <w:kern w:val="28"/>
          <w:sz w:val="32"/>
          <w:szCs w:val="32"/>
        </w:rPr>
      </w:pPr>
      <w:r w:rsidRPr="004E084B">
        <w:rPr>
          <w:rFonts w:asciiTheme="majorHAnsi" w:eastAsia="宋体" w:hAnsiTheme="majorHAnsi" w:cstheme="majorBidi" w:hint="eastAsia"/>
          <w:b/>
          <w:bCs/>
          <w:kern w:val="28"/>
          <w:sz w:val="32"/>
          <w:szCs w:val="32"/>
        </w:rPr>
        <w:t>采用的技术架构：</w:t>
      </w:r>
    </w:p>
    <w:p w:rsidR="004E084B" w:rsidRPr="004E084B" w:rsidRDefault="004E084B" w:rsidP="004E084B">
      <w:pPr>
        <w:rPr>
          <w:rFonts w:asciiTheme="majorHAnsi" w:eastAsia="宋体" w:hAnsiTheme="majorHAnsi" w:cstheme="majorBidi" w:hint="eastAsia"/>
          <w:bCs/>
          <w:kern w:val="28"/>
          <w:sz w:val="28"/>
          <w:szCs w:val="32"/>
        </w:rPr>
      </w:pPr>
      <w:r w:rsidRPr="004E084B">
        <w:rPr>
          <w:rFonts w:asciiTheme="majorHAnsi" w:eastAsia="宋体" w:hAnsiTheme="majorHAnsi" w:cstheme="majorBidi" w:hint="eastAsia"/>
          <w:bCs/>
          <w:kern w:val="28"/>
          <w:sz w:val="28"/>
          <w:szCs w:val="32"/>
        </w:rPr>
        <w:t>基于互联网的</w:t>
      </w:r>
      <w:r w:rsidRPr="004E084B">
        <w:rPr>
          <w:rFonts w:asciiTheme="majorHAnsi" w:eastAsia="宋体" w:hAnsiTheme="majorHAnsi" w:cstheme="majorBidi" w:hint="eastAsia"/>
          <w:bCs/>
          <w:kern w:val="28"/>
          <w:sz w:val="28"/>
          <w:szCs w:val="32"/>
        </w:rPr>
        <w:t>web</w:t>
      </w:r>
      <w:r w:rsidRPr="004E084B">
        <w:rPr>
          <w:rFonts w:asciiTheme="majorHAnsi" w:eastAsia="宋体" w:hAnsiTheme="majorHAnsi" w:cstheme="majorBidi" w:hint="eastAsia"/>
          <w:bCs/>
          <w:kern w:val="28"/>
          <w:sz w:val="28"/>
          <w:szCs w:val="32"/>
        </w:rPr>
        <w:t>应用方式</w:t>
      </w:r>
      <w:bookmarkStart w:id="0" w:name="_GoBack"/>
      <w:bookmarkEnd w:id="0"/>
      <w:r w:rsidRPr="004E084B">
        <w:rPr>
          <w:rFonts w:asciiTheme="majorHAnsi" w:eastAsia="宋体" w:hAnsiTheme="majorHAnsi" w:cstheme="majorBidi" w:hint="eastAsia"/>
          <w:bCs/>
          <w:kern w:val="28"/>
          <w:sz w:val="28"/>
          <w:szCs w:val="32"/>
        </w:rPr>
        <w:t>提供服务。前端技术主要采用</w:t>
      </w:r>
      <w:r w:rsidRPr="004E084B">
        <w:rPr>
          <w:rFonts w:asciiTheme="majorHAnsi" w:eastAsia="宋体" w:hAnsiTheme="majorHAnsi" w:cstheme="majorBidi" w:hint="eastAsia"/>
          <w:bCs/>
          <w:kern w:val="28"/>
          <w:sz w:val="28"/>
          <w:szCs w:val="32"/>
        </w:rPr>
        <w:t>React</w:t>
      </w:r>
      <w:r w:rsidRPr="004E084B">
        <w:rPr>
          <w:rFonts w:asciiTheme="majorHAnsi" w:eastAsia="宋体" w:hAnsiTheme="majorHAnsi" w:cstheme="majorBidi" w:hint="eastAsia"/>
          <w:bCs/>
          <w:kern w:val="28"/>
          <w:sz w:val="28"/>
          <w:szCs w:val="32"/>
        </w:rPr>
        <w:t>、</w:t>
      </w:r>
      <w:r w:rsidRPr="004E084B">
        <w:rPr>
          <w:rFonts w:asciiTheme="majorHAnsi" w:eastAsia="宋体" w:hAnsiTheme="majorHAnsi" w:cstheme="majorBidi" w:hint="eastAsia"/>
          <w:bCs/>
          <w:kern w:val="28"/>
          <w:sz w:val="28"/>
          <w:szCs w:val="32"/>
        </w:rPr>
        <w:t>Express</w:t>
      </w:r>
      <w:r w:rsidRPr="004E084B">
        <w:rPr>
          <w:rFonts w:asciiTheme="majorHAnsi" w:eastAsia="宋体" w:hAnsiTheme="majorHAnsi" w:cstheme="majorBidi" w:hint="eastAsia"/>
          <w:bCs/>
          <w:kern w:val="28"/>
          <w:sz w:val="28"/>
          <w:szCs w:val="32"/>
        </w:rPr>
        <w:t>、</w:t>
      </w:r>
      <w:proofErr w:type="spellStart"/>
      <w:r w:rsidRPr="004E084B">
        <w:rPr>
          <w:rFonts w:asciiTheme="majorHAnsi" w:eastAsia="宋体" w:hAnsiTheme="majorHAnsi" w:cstheme="majorBidi" w:hint="eastAsia"/>
          <w:bCs/>
          <w:kern w:val="28"/>
          <w:sz w:val="28"/>
          <w:szCs w:val="32"/>
        </w:rPr>
        <w:t>nodejs</w:t>
      </w:r>
      <w:proofErr w:type="spellEnd"/>
      <w:r w:rsidRPr="004E084B">
        <w:rPr>
          <w:rFonts w:asciiTheme="majorHAnsi" w:eastAsia="宋体" w:hAnsiTheme="majorHAnsi" w:cstheme="majorBidi" w:hint="eastAsia"/>
          <w:bCs/>
          <w:kern w:val="28"/>
          <w:sz w:val="28"/>
          <w:szCs w:val="32"/>
        </w:rPr>
        <w:t>、</w:t>
      </w:r>
      <w:r w:rsidRPr="004E084B">
        <w:rPr>
          <w:rFonts w:asciiTheme="majorHAnsi" w:eastAsia="宋体" w:hAnsiTheme="majorHAnsi" w:cstheme="majorBidi" w:hint="eastAsia"/>
          <w:bCs/>
          <w:kern w:val="28"/>
          <w:sz w:val="28"/>
          <w:szCs w:val="32"/>
        </w:rPr>
        <w:t>Ajax</w:t>
      </w:r>
      <w:r w:rsidRPr="004E084B">
        <w:rPr>
          <w:rFonts w:asciiTheme="majorHAnsi" w:eastAsia="宋体" w:hAnsiTheme="majorHAnsi" w:cstheme="majorBidi" w:hint="eastAsia"/>
          <w:bCs/>
          <w:kern w:val="28"/>
          <w:sz w:val="28"/>
          <w:szCs w:val="32"/>
        </w:rPr>
        <w:t>，后端采用</w:t>
      </w:r>
      <w:r w:rsidRPr="004E084B">
        <w:rPr>
          <w:rFonts w:asciiTheme="majorHAnsi" w:eastAsia="宋体" w:hAnsiTheme="majorHAnsi" w:cstheme="majorBidi" w:hint="eastAsia"/>
          <w:bCs/>
          <w:kern w:val="28"/>
          <w:sz w:val="28"/>
          <w:szCs w:val="32"/>
        </w:rPr>
        <w:t>spring</w:t>
      </w:r>
      <w:r w:rsidRPr="004E084B">
        <w:rPr>
          <w:rFonts w:asciiTheme="majorHAnsi" w:eastAsia="宋体" w:hAnsiTheme="majorHAnsi" w:cstheme="majorBidi" w:hint="eastAsia"/>
          <w:bCs/>
          <w:kern w:val="28"/>
          <w:sz w:val="28"/>
          <w:szCs w:val="32"/>
        </w:rPr>
        <w:t>、</w:t>
      </w:r>
      <w:proofErr w:type="spellStart"/>
      <w:r w:rsidRPr="004E084B">
        <w:rPr>
          <w:rFonts w:asciiTheme="majorHAnsi" w:eastAsia="宋体" w:hAnsiTheme="majorHAnsi" w:cstheme="majorBidi" w:hint="eastAsia"/>
          <w:bCs/>
          <w:kern w:val="28"/>
          <w:sz w:val="28"/>
          <w:szCs w:val="32"/>
        </w:rPr>
        <w:t>springmvc</w:t>
      </w:r>
      <w:proofErr w:type="spellEnd"/>
      <w:r w:rsidRPr="004E084B">
        <w:rPr>
          <w:rFonts w:asciiTheme="majorHAnsi" w:eastAsia="宋体" w:hAnsiTheme="majorHAnsi" w:cstheme="majorBidi" w:hint="eastAsia"/>
          <w:bCs/>
          <w:kern w:val="28"/>
          <w:sz w:val="28"/>
          <w:szCs w:val="32"/>
        </w:rPr>
        <w:t>、</w:t>
      </w:r>
      <w:r w:rsidRPr="004E084B">
        <w:rPr>
          <w:rFonts w:asciiTheme="majorHAnsi" w:eastAsia="宋体" w:hAnsiTheme="majorHAnsi" w:cstheme="majorBidi" w:hint="eastAsia"/>
          <w:bCs/>
          <w:kern w:val="28"/>
          <w:sz w:val="28"/>
          <w:szCs w:val="32"/>
        </w:rPr>
        <w:t>hibernate</w:t>
      </w:r>
      <w:r w:rsidRPr="004E084B">
        <w:rPr>
          <w:rFonts w:asciiTheme="majorHAnsi" w:eastAsia="宋体" w:hAnsiTheme="majorHAnsi" w:cstheme="majorBidi" w:hint="eastAsia"/>
          <w:bCs/>
          <w:kern w:val="28"/>
          <w:sz w:val="28"/>
          <w:szCs w:val="32"/>
        </w:rPr>
        <w:t>，</w:t>
      </w:r>
      <w:proofErr w:type="spellStart"/>
      <w:r w:rsidRPr="004E084B">
        <w:rPr>
          <w:rFonts w:asciiTheme="majorHAnsi" w:eastAsia="宋体" w:hAnsiTheme="majorHAnsi" w:cstheme="majorBidi" w:hint="eastAsia"/>
          <w:bCs/>
          <w:kern w:val="28"/>
          <w:sz w:val="28"/>
          <w:szCs w:val="32"/>
        </w:rPr>
        <w:t>hadoop</w:t>
      </w:r>
      <w:proofErr w:type="spellEnd"/>
      <w:r w:rsidRPr="004E084B">
        <w:rPr>
          <w:rFonts w:asciiTheme="majorHAnsi" w:eastAsia="宋体" w:hAnsiTheme="majorHAnsi" w:cstheme="majorBidi" w:hint="eastAsia"/>
          <w:bCs/>
          <w:kern w:val="28"/>
          <w:sz w:val="28"/>
          <w:szCs w:val="32"/>
        </w:rPr>
        <w:t>等分布式架构，可免费快速完成开发；</w:t>
      </w:r>
    </w:p>
    <w:p w:rsidR="004E084B" w:rsidRPr="004E084B" w:rsidRDefault="004E084B" w:rsidP="004E084B">
      <w:pPr>
        <w:rPr>
          <w:rFonts w:asciiTheme="majorHAnsi" w:eastAsia="宋体" w:hAnsiTheme="majorHAnsi" w:cstheme="majorBidi" w:hint="eastAsia"/>
          <w:bCs/>
          <w:kern w:val="28"/>
          <w:sz w:val="28"/>
          <w:szCs w:val="32"/>
        </w:rPr>
      </w:pPr>
      <w:r w:rsidRPr="000A2F2E">
        <w:rPr>
          <w:rFonts w:asciiTheme="majorHAnsi" w:eastAsia="宋体" w:hAnsiTheme="majorHAnsi" w:cstheme="majorBidi" w:hint="eastAsia"/>
          <w:b/>
          <w:bCs/>
          <w:kern w:val="28"/>
          <w:sz w:val="32"/>
          <w:szCs w:val="32"/>
        </w:rPr>
        <w:t>平台：</w:t>
      </w:r>
      <w:r w:rsidRPr="004E084B">
        <w:rPr>
          <w:rFonts w:asciiTheme="majorHAnsi" w:eastAsia="宋体" w:hAnsiTheme="majorHAnsi" w:cstheme="majorBidi" w:hint="eastAsia"/>
          <w:bCs/>
          <w:kern w:val="28"/>
          <w:sz w:val="28"/>
          <w:szCs w:val="32"/>
        </w:rPr>
        <w:t>初步计划采用阿里巴巴的云服务，平台支撑应用软件，早期可以使用一年的免费体验，业务成熟后转向收费（价格不贵）；</w:t>
      </w:r>
    </w:p>
    <w:p w:rsidR="004E084B" w:rsidRPr="004E084B" w:rsidRDefault="004E084B" w:rsidP="004E084B">
      <w:pPr>
        <w:rPr>
          <w:rFonts w:asciiTheme="majorHAnsi" w:eastAsia="宋体" w:hAnsiTheme="majorHAnsi" w:cstheme="majorBidi" w:hint="eastAsia"/>
          <w:bCs/>
          <w:kern w:val="28"/>
          <w:sz w:val="28"/>
          <w:szCs w:val="32"/>
        </w:rPr>
      </w:pPr>
      <w:r w:rsidRPr="004E084B">
        <w:rPr>
          <w:rFonts w:asciiTheme="majorHAnsi" w:eastAsia="宋体" w:hAnsiTheme="majorHAnsi" w:cstheme="majorBidi" w:hint="eastAsia"/>
          <w:b/>
          <w:bCs/>
          <w:kern w:val="28"/>
          <w:sz w:val="32"/>
          <w:szCs w:val="32"/>
        </w:rPr>
        <w:t>软硬件、网络支持：</w:t>
      </w:r>
      <w:r w:rsidRPr="004E084B">
        <w:rPr>
          <w:rFonts w:asciiTheme="majorHAnsi" w:eastAsia="宋体" w:hAnsiTheme="majorHAnsi" w:cstheme="majorBidi" w:hint="eastAsia"/>
          <w:bCs/>
          <w:kern w:val="28"/>
          <w:sz w:val="28"/>
          <w:szCs w:val="32"/>
        </w:rPr>
        <w:t>由于所选支撑平台均是强大的服务商，能满足早期的需求，无需额外的支持；</w:t>
      </w:r>
    </w:p>
    <w:p w:rsidR="004E084B" w:rsidRPr="004E084B" w:rsidRDefault="004E084B" w:rsidP="004E084B">
      <w:pPr>
        <w:rPr>
          <w:rFonts w:asciiTheme="majorHAnsi" w:eastAsia="宋体" w:hAnsiTheme="majorHAnsi" w:cstheme="majorBidi" w:hint="eastAsia"/>
          <w:b/>
          <w:bCs/>
          <w:kern w:val="28"/>
          <w:sz w:val="32"/>
          <w:szCs w:val="32"/>
        </w:rPr>
      </w:pPr>
      <w:r w:rsidRPr="004E084B">
        <w:rPr>
          <w:rFonts w:asciiTheme="majorHAnsi" w:eastAsia="宋体" w:hAnsiTheme="majorHAnsi" w:cstheme="majorBidi" w:hint="eastAsia"/>
          <w:b/>
          <w:bCs/>
          <w:kern w:val="28"/>
          <w:sz w:val="32"/>
          <w:szCs w:val="32"/>
        </w:rPr>
        <w:t>技术难点：</w:t>
      </w:r>
    </w:p>
    <w:p w:rsidR="00187FD7" w:rsidRPr="004E084B" w:rsidRDefault="004E084B" w:rsidP="004E084B">
      <w:pPr>
        <w:rPr>
          <w:sz w:val="20"/>
        </w:rPr>
      </w:pPr>
      <w:r w:rsidRPr="004E084B">
        <w:rPr>
          <w:rFonts w:asciiTheme="majorHAnsi" w:eastAsia="宋体" w:hAnsiTheme="majorHAnsi" w:cstheme="majorBidi" w:hint="eastAsia"/>
          <w:bCs/>
          <w:kern w:val="28"/>
          <w:sz w:val="28"/>
          <w:szCs w:val="32"/>
        </w:rPr>
        <w:t>产品设计上重点考虑如何更好的提供服务让更多的用户使用，同时针对不同年龄阶段的人需要根据不同年龄阶段和各自的问题来服务</w:t>
      </w:r>
      <w:r>
        <w:rPr>
          <w:rFonts w:asciiTheme="majorHAnsi" w:eastAsia="宋体" w:hAnsiTheme="majorHAnsi" w:cstheme="majorBidi" w:hint="eastAsia"/>
          <w:bCs/>
          <w:kern w:val="28"/>
          <w:sz w:val="28"/>
          <w:szCs w:val="32"/>
        </w:rPr>
        <w:t>。</w:t>
      </w:r>
    </w:p>
    <w:sectPr w:rsidR="00187FD7" w:rsidRPr="004E0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181"/>
    <w:rsid w:val="00002F0D"/>
    <w:rsid w:val="000072A3"/>
    <w:rsid w:val="00013BAD"/>
    <w:rsid w:val="000168C8"/>
    <w:rsid w:val="00020D20"/>
    <w:rsid w:val="00037341"/>
    <w:rsid w:val="00067FB8"/>
    <w:rsid w:val="000723EA"/>
    <w:rsid w:val="0008065E"/>
    <w:rsid w:val="00097CF9"/>
    <w:rsid w:val="000A2F2E"/>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36181"/>
    <w:rsid w:val="001421C3"/>
    <w:rsid w:val="00145774"/>
    <w:rsid w:val="0018399E"/>
    <w:rsid w:val="00187FD7"/>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084B"/>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11FFD"/>
    <w:rsid w:val="00832238"/>
    <w:rsid w:val="008470C2"/>
    <w:rsid w:val="008545F0"/>
    <w:rsid w:val="00856606"/>
    <w:rsid w:val="00863D2B"/>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23B07"/>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A13F"/>
  <w15:docId w15:val="{0AB5FAA9-E254-4A06-9490-F221335F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87F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187FD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慧 王</cp:lastModifiedBy>
  <cp:revision>7</cp:revision>
  <dcterms:created xsi:type="dcterms:W3CDTF">2012-08-13T06:47:00Z</dcterms:created>
  <dcterms:modified xsi:type="dcterms:W3CDTF">2019-06-02T01:31:00Z</dcterms:modified>
</cp:coreProperties>
</file>