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0E0" w:rsidRDefault="00885605">
      <w:pPr>
        <w:pStyle w:val="a5"/>
      </w:pPr>
      <w:r>
        <w:rPr>
          <w:rFonts w:hint="eastAsia"/>
        </w:rPr>
        <w:t>舍里</w:t>
      </w:r>
      <w:r>
        <w:rPr>
          <w:rFonts w:hint="eastAsia"/>
        </w:rPr>
        <w:t>App</w:t>
      </w:r>
      <w:r w:rsidR="008F6B01">
        <w:rPr>
          <w:rFonts w:hint="eastAsia"/>
        </w:rPr>
        <w:t xml:space="preserve">  </w:t>
      </w:r>
      <w:r w:rsidR="008F6B01">
        <w:rPr>
          <w:rFonts w:hint="eastAsia"/>
        </w:rPr>
        <w:t>产品构思</w:t>
      </w:r>
    </w:p>
    <w:p w:rsidR="00885605" w:rsidRPr="00691181" w:rsidRDefault="00885605" w:rsidP="00885605">
      <w:pPr>
        <w:pStyle w:val="2"/>
      </w:pPr>
      <w:r w:rsidRPr="00691181">
        <w:rPr>
          <w:rFonts w:hint="eastAsia"/>
        </w:rPr>
        <w:t>2</w:t>
      </w:r>
      <w:r w:rsidRPr="00691181">
        <w:t>.1</w:t>
      </w:r>
      <w:r w:rsidRPr="00691181">
        <w:rPr>
          <w:rFonts w:hint="eastAsia"/>
        </w:rPr>
        <w:t>问题描述</w:t>
      </w:r>
    </w:p>
    <w:p w:rsidR="00885605" w:rsidRPr="00691181" w:rsidRDefault="00885605" w:rsidP="00885605">
      <w:pPr>
        <w:rPr>
          <w:sz w:val="24"/>
        </w:rPr>
      </w:pPr>
      <w:r w:rsidRPr="00691181">
        <w:rPr>
          <w:rFonts w:hint="eastAsia"/>
          <w:sz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我们可以开发一款</w:t>
      </w:r>
      <w:r w:rsidRPr="00691181">
        <w:rPr>
          <w:rFonts w:hint="eastAsia"/>
          <w:sz w:val="24"/>
        </w:rPr>
        <w:t>App</w:t>
      </w:r>
      <w:r w:rsidRPr="00691181">
        <w:rPr>
          <w:rFonts w:hint="eastAsia"/>
          <w:sz w:val="24"/>
        </w:rPr>
        <w:t>，面向生活中存在问题的人们，对他们提供各种不同的服务，来解决他们的问题，从而更好地提高生活的质量。存在的</w:t>
      </w:r>
      <w:r>
        <w:rPr>
          <w:rFonts w:hint="eastAsia"/>
          <w:sz w:val="24"/>
        </w:rPr>
        <w:t>心理</w:t>
      </w:r>
      <w:r w:rsidRPr="00691181">
        <w:rPr>
          <w:rFonts w:hint="eastAsia"/>
          <w:sz w:val="24"/>
        </w:rPr>
        <w:t>问题有以下几类：</w:t>
      </w:r>
    </w:p>
    <w:p w:rsidR="00885605" w:rsidRPr="00691181" w:rsidRDefault="00885605" w:rsidP="00885605">
      <w:pPr>
        <w:rPr>
          <w:sz w:val="24"/>
        </w:rPr>
      </w:pPr>
      <w:r w:rsidRPr="00691181">
        <w:rPr>
          <w:rFonts w:hint="eastAsia"/>
          <w:sz w:val="24"/>
        </w:rPr>
        <w:t>a</w:t>
      </w:r>
      <w:r w:rsidRPr="00691181">
        <w:rPr>
          <w:rFonts w:hint="eastAsia"/>
          <w:sz w:val="24"/>
        </w:rPr>
        <w:t>）学生情感类问题</w:t>
      </w:r>
      <w:r>
        <w:rPr>
          <w:rFonts w:hint="eastAsia"/>
          <w:sz w:val="24"/>
        </w:rPr>
        <w:t>，学生还处于学校的大环境中，学生比较单纯、天真，思想简单，遇到问题不能合理应对</w:t>
      </w:r>
    </w:p>
    <w:p w:rsidR="00885605" w:rsidRPr="00691181" w:rsidRDefault="00885605" w:rsidP="00885605">
      <w:pPr>
        <w:rPr>
          <w:sz w:val="24"/>
        </w:rPr>
      </w:pPr>
      <w:r w:rsidRPr="00691181">
        <w:rPr>
          <w:rFonts w:hint="eastAsia"/>
          <w:sz w:val="24"/>
        </w:rPr>
        <w:t>b</w:t>
      </w:r>
      <w:r w:rsidRPr="00691181">
        <w:rPr>
          <w:rFonts w:hint="eastAsia"/>
          <w:sz w:val="24"/>
        </w:rPr>
        <w:t>）家庭生活压力类问题</w:t>
      </w:r>
      <w:r>
        <w:rPr>
          <w:rFonts w:hint="eastAsia"/>
          <w:sz w:val="24"/>
        </w:rPr>
        <w:t>，刚刚结婚的人，对于家庭生活的束缚，还有家庭父母与子女之间的矛盾，加上生活的压力，这类人找不到排解的方式。</w:t>
      </w:r>
    </w:p>
    <w:p w:rsidR="00885605" w:rsidRPr="00691181" w:rsidRDefault="00885605" w:rsidP="00885605">
      <w:pPr>
        <w:rPr>
          <w:sz w:val="24"/>
        </w:rPr>
      </w:pPr>
      <w:r w:rsidRPr="00691181">
        <w:rPr>
          <w:rFonts w:hint="eastAsia"/>
          <w:sz w:val="24"/>
        </w:rPr>
        <w:t>c</w:t>
      </w:r>
      <w:r w:rsidRPr="00691181">
        <w:rPr>
          <w:rFonts w:hint="eastAsia"/>
          <w:sz w:val="24"/>
        </w:rPr>
        <w:t>）个人成长记录</w:t>
      </w:r>
      <w:r>
        <w:rPr>
          <w:rFonts w:hint="eastAsia"/>
          <w:sz w:val="24"/>
        </w:rPr>
        <w:t>，其实是自己陪伴自己的时间是最长的，自己一路的成长可以记录下来，当我们跨入一个新的阶段时，回头可以看到自己的成长与变化</w:t>
      </w:r>
    </w:p>
    <w:p w:rsidR="00885605" w:rsidRPr="00691181" w:rsidRDefault="00885605" w:rsidP="00885605">
      <w:pPr>
        <w:pStyle w:val="2"/>
      </w:pPr>
      <w:r w:rsidRPr="00691181">
        <w:rPr>
          <w:rFonts w:hint="eastAsia"/>
        </w:rPr>
        <w:t>2</w:t>
      </w:r>
      <w:r w:rsidRPr="00691181">
        <w:t>.2</w:t>
      </w:r>
      <w:proofErr w:type="gramStart"/>
      <w:r w:rsidRPr="00691181">
        <w:rPr>
          <w:rFonts w:hint="eastAsia"/>
        </w:rPr>
        <w:t>产品愿景和</w:t>
      </w:r>
      <w:proofErr w:type="gramEnd"/>
      <w:r w:rsidRPr="00691181">
        <w:rPr>
          <w:rFonts w:hint="eastAsia"/>
        </w:rPr>
        <w:t>商业机会</w:t>
      </w:r>
    </w:p>
    <w:p w:rsidR="00885605" w:rsidRPr="00691181" w:rsidRDefault="00885605" w:rsidP="00885605">
      <w:pPr>
        <w:rPr>
          <w:b/>
          <w:sz w:val="24"/>
        </w:rPr>
      </w:pPr>
      <w:r w:rsidRPr="00691181">
        <w:rPr>
          <w:rFonts w:hint="eastAsia"/>
          <w:b/>
          <w:sz w:val="24"/>
        </w:rPr>
        <w:t>定位：</w:t>
      </w:r>
      <w:r w:rsidRPr="00691181">
        <w:rPr>
          <w:rFonts w:hint="eastAsia"/>
          <w:sz w:val="24"/>
        </w:rPr>
        <w:t>针对不同年龄阶段的用户可以提供符合年龄阶段问题的服务，主要针对大学生、刚步入社会的毕业生</w:t>
      </w:r>
      <w:r>
        <w:rPr>
          <w:rFonts w:hint="eastAsia"/>
          <w:sz w:val="24"/>
        </w:rPr>
        <w:t>，刚刚组建家庭的社会青年等</w:t>
      </w:r>
      <w:r w:rsidRPr="00691181">
        <w:rPr>
          <w:rFonts w:hint="eastAsia"/>
          <w:sz w:val="24"/>
        </w:rPr>
        <w:t>群体，通过使用这款</w:t>
      </w:r>
      <w:r w:rsidRPr="00691181">
        <w:rPr>
          <w:rFonts w:hint="eastAsia"/>
          <w:sz w:val="24"/>
        </w:rPr>
        <w:t>app</w:t>
      </w:r>
      <w:r w:rsidRPr="00691181">
        <w:rPr>
          <w:rFonts w:hint="eastAsia"/>
          <w:sz w:val="24"/>
        </w:rPr>
        <w:t>来解决自己的问题</w:t>
      </w:r>
      <w:r>
        <w:rPr>
          <w:rFonts w:hint="eastAsia"/>
          <w:sz w:val="24"/>
        </w:rPr>
        <w:t>，并且会有成长的记录，可以长期保存下来，等隔了很长一段时间可以回顾自己的成长记录。</w:t>
      </w:r>
    </w:p>
    <w:p w:rsidR="00885605" w:rsidRDefault="00885605" w:rsidP="00885605">
      <w:pPr>
        <w:rPr>
          <w:b/>
          <w:sz w:val="24"/>
        </w:rPr>
      </w:pPr>
      <w:r w:rsidRPr="00691181">
        <w:rPr>
          <w:rFonts w:hint="eastAsia"/>
          <w:b/>
          <w:sz w:val="24"/>
        </w:rPr>
        <w:t>商业机会：</w:t>
      </w:r>
    </w:p>
    <w:p w:rsidR="00885605" w:rsidRPr="00691181" w:rsidRDefault="00885605" w:rsidP="00885605">
      <w:pPr>
        <w:rPr>
          <w:sz w:val="24"/>
        </w:rPr>
      </w:pPr>
      <w:r>
        <w:rPr>
          <w:rFonts w:hint="eastAsia"/>
          <w:b/>
          <w:sz w:val="24"/>
        </w:rPr>
        <w:t>1</w:t>
      </w:r>
      <w:r>
        <w:rPr>
          <w:rFonts w:hint="eastAsia"/>
          <w:b/>
          <w:sz w:val="24"/>
        </w:rPr>
        <w:t>）</w:t>
      </w:r>
      <w:r w:rsidRPr="00691181">
        <w:rPr>
          <w:rFonts w:hint="eastAsia"/>
          <w:sz w:val="24"/>
        </w:rPr>
        <w:t>经济的快速发展，生活水平质量提高，人们对于精神层面的重视</w:t>
      </w:r>
    </w:p>
    <w:p w:rsidR="00885605" w:rsidRPr="00691181" w:rsidRDefault="00885605" w:rsidP="00885605">
      <w:pPr>
        <w:rPr>
          <w:sz w:val="24"/>
        </w:rPr>
      </w:pPr>
      <w:r>
        <w:rPr>
          <w:sz w:val="24"/>
        </w:rPr>
        <w:t>2</w:t>
      </w:r>
      <w:r>
        <w:rPr>
          <w:rFonts w:hint="eastAsia"/>
          <w:sz w:val="24"/>
        </w:rPr>
        <w:t>）</w:t>
      </w:r>
      <w:r w:rsidRPr="00691181">
        <w:rPr>
          <w:rFonts w:hint="eastAsia"/>
          <w:sz w:val="24"/>
        </w:rPr>
        <w:t>大学生心理问题</w:t>
      </w:r>
      <w:r>
        <w:rPr>
          <w:rFonts w:hint="eastAsia"/>
          <w:sz w:val="24"/>
        </w:rPr>
        <w:t>、</w:t>
      </w:r>
      <w:r w:rsidRPr="00691181">
        <w:rPr>
          <w:rFonts w:hint="eastAsia"/>
          <w:sz w:val="24"/>
        </w:rPr>
        <w:t>情感问题层出不穷</w:t>
      </w:r>
    </w:p>
    <w:p w:rsidR="00885605" w:rsidRPr="00691181" w:rsidRDefault="00885605" w:rsidP="00885605">
      <w:pPr>
        <w:rPr>
          <w:sz w:val="24"/>
        </w:rPr>
      </w:pPr>
      <w:r>
        <w:rPr>
          <w:rFonts w:hint="eastAsia"/>
          <w:sz w:val="24"/>
        </w:rPr>
        <w:t>3</w:t>
      </w:r>
      <w:r>
        <w:rPr>
          <w:rFonts w:hint="eastAsia"/>
          <w:sz w:val="24"/>
        </w:rPr>
        <w:t>）</w:t>
      </w:r>
      <w:r w:rsidRPr="00691181">
        <w:rPr>
          <w:rFonts w:hint="eastAsia"/>
          <w:sz w:val="24"/>
        </w:rPr>
        <w:t>现在大多数人都</w:t>
      </w:r>
      <w:r>
        <w:rPr>
          <w:rFonts w:hint="eastAsia"/>
          <w:sz w:val="24"/>
        </w:rPr>
        <w:t>存在一点</w:t>
      </w:r>
      <w:r w:rsidRPr="00691181">
        <w:rPr>
          <w:rFonts w:hint="eastAsia"/>
          <w:sz w:val="24"/>
        </w:rPr>
        <w:t>心理问题，生活压力过大，</w:t>
      </w:r>
      <w:r>
        <w:rPr>
          <w:rFonts w:hint="eastAsia"/>
          <w:sz w:val="24"/>
        </w:rPr>
        <w:t>被生活所逼迫</w:t>
      </w:r>
    </w:p>
    <w:p w:rsidR="00885605" w:rsidRPr="00691181" w:rsidRDefault="00885605" w:rsidP="00885605">
      <w:pPr>
        <w:rPr>
          <w:b/>
          <w:sz w:val="24"/>
        </w:rPr>
      </w:pPr>
      <w:r w:rsidRPr="00691181">
        <w:rPr>
          <w:rFonts w:hint="eastAsia"/>
          <w:b/>
          <w:sz w:val="24"/>
        </w:rPr>
        <w:t>商业模式：</w:t>
      </w:r>
    </w:p>
    <w:p w:rsidR="00885605" w:rsidRPr="00691181" w:rsidRDefault="00885605" w:rsidP="00885605">
      <w:pPr>
        <w:rPr>
          <w:sz w:val="24"/>
        </w:rPr>
      </w:pPr>
      <w:r>
        <w:rPr>
          <w:rFonts w:hint="eastAsia"/>
          <w:sz w:val="24"/>
        </w:rPr>
        <w:t>1</w:t>
      </w:r>
      <w:r>
        <w:rPr>
          <w:rFonts w:hint="eastAsia"/>
          <w:sz w:val="24"/>
        </w:rPr>
        <w:t>）</w:t>
      </w:r>
      <w:r w:rsidRPr="00691181">
        <w:rPr>
          <w:rFonts w:hint="eastAsia"/>
          <w:sz w:val="24"/>
        </w:rPr>
        <w:t>心理咨询收费</w:t>
      </w:r>
    </w:p>
    <w:p w:rsidR="00885605" w:rsidRPr="00691181" w:rsidRDefault="00885605" w:rsidP="00885605">
      <w:pPr>
        <w:rPr>
          <w:sz w:val="24"/>
        </w:rPr>
      </w:pPr>
      <w:r>
        <w:rPr>
          <w:sz w:val="24"/>
        </w:rPr>
        <w:t>2</w:t>
      </w:r>
      <w:r>
        <w:rPr>
          <w:rFonts w:hint="eastAsia"/>
          <w:sz w:val="24"/>
        </w:rPr>
        <w:t>）</w:t>
      </w:r>
      <w:r w:rsidRPr="00691181">
        <w:rPr>
          <w:rFonts w:hint="eastAsia"/>
          <w:sz w:val="24"/>
        </w:rPr>
        <w:t>定期保管东西收费</w:t>
      </w:r>
    </w:p>
    <w:p w:rsidR="00885605" w:rsidRPr="00691181" w:rsidRDefault="00885605" w:rsidP="00885605">
      <w:pPr>
        <w:pStyle w:val="2"/>
      </w:pPr>
      <w:r w:rsidRPr="00691181">
        <w:rPr>
          <w:rFonts w:hint="eastAsia"/>
        </w:rPr>
        <w:t>2</w:t>
      </w:r>
      <w:r w:rsidRPr="00691181">
        <w:t>.3</w:t>
      </w:r>
      <w:r w:rsidRPr="00691181">
        <w:rPr>
          <w:rFonts w:hint="eastAsia"/>
        </w:rPr>
        <w:t>用户分析</w:t>
      </w:r>
    </w:p>
    <w:p w:rsidR="00885605" w:rsidRPr="00691181" w:rsidRDefault="00885605" w:rsidP="00885605">
      <w:pPr>
        <w:rPr>
          <w:b/>
          <w:sz w:val="24"/>
        </w:rPr>
      </w:pPr>
      <w:r w:rsidRPr="00691181">
        <w:rPr>
          <w:rFonts w:hint="eastAsia"/>
          <w:b/>
          <w:sz w:val="24"/>
        </w:rPr>
        <w:t>本</w:t>
      </w:r>
      <w:r w:rsidRPr="00691181">
        <w:rPr>
          <w:rFonts w:hint="eastAsia"/>
          <w:b/>
          <w:sz w:val="24"/>
        </w:rPr>
        <w:t>app</w:t>
      </w:r>
      <w:r w:rsidRPr="00691181">
        <w:rPr>
          <w:rFonts w:hint="eastAsia"/>
          <w:b/>
          <w:sz w:val="24"/>
        </w:rPr>
        <w:t>主要服务以下几类用户</w:t>
      </w:r>
    </w:p>
    <w:p w:rsidR="00885605" w:rsidRPr="00B41E41" w:rsidRDefault="00885605" w:rsidP="00885605">
      <w:pPr>
        <w:rPr>
          <w:b/>
          <w:sz w:val="24"/>
        </w:rPr>
      </w:pPr>
      <w:r>
        <w:rPr>
          <w:rFonts w:hint="eastAsia"/>
          <w:b/>
          <w:sz w:val="24"/>
        </w:rPr>
        <w:t>1</w:t>
      </w:r>
      <w:r>
        <w:rPr>
          <w:rFonts w:hint="eastAsia"/>
          <w:b/>
          <w:sz w:val="24"/>
        </w:rPr>
        <w:t>）</w:t>
      </w:r>
      <w:r w:rsidRPr="00B41E41">
        <w:rPr>
          <w:rFonts w:hint="eastAsia"/>
          <w:b/>
          <w:sz w:val="24"/>
        </w:rPr>
        <w:t>学生</w:t>
      </w:r>
    </w:p>
    <w:p w:rsidR="00885605" w:rsidRDefault="00885605" w:rsidP="00885605">
      <w:pPr>
        <w:rPr>
          <w:sz w:val="24"/>
        </w:rPr>
      </w:pPr>
      <w:r w:rsidRPr="00B41E41">
        <w:rPr>
          <w:rFonts w:hint="eastAsia"/>
          <w:b/>
          <w:sz w:val="24"/>
        </w:rPr>
        <w:t>愿望：</w:t>
      </w:r>
      <w:r>
        <w:rPr>
          <w:rFonts w:hint="eastAsia"/>
          <w:sz w:val="24"/>
        </w:rPr>
        <w:t>可以在自己遇到各种问题的时候有一个人帮助自己，找到一个合适的倾诉对象来倾诉，从而解决问题</w:t>
      </w:r>
    </w:p>
    <w:p w:rsidR="00885605" w:rsidRPr="00691181" w:rsidRDefault="00885605" w:rsidP="00885605">
      <w:pPr>
        <w:rPr>
          <w:sz w:val="24"/>
        </w:rPr>
      </w:pPr>
      <w:r w:rsidRPr="00B41E41">
        <w:rPr>
          <w:rFonts w:hint="eastAsia"/>
          <w:b/>
          <w:sz w:val="24"/>
        </w:rPr>
        <w:t>阶段特点：</w:t>
      </w:r>
      <w:r w:rsidRPr="00691181">
        <w:rPr>
          <w:rFonts w:hint="eastAsia"/>
          <w:sz w:val="24"/>
        </w:rPr>
        <w:t>现在大多数的学生都是从初中就</w:t>
      </w:r>
      <w:r>
        <w:rPr>
          <w:rFonts w:hint="eastAsia"/>
          <w:sz w:val="24"/>
        </w:rPr>
        <w:t>开始</w:t>
      </w:r>
      <w:r w:rsidRPr="00691181">
        <w:rPr>
          <w:rFonts w:hint="eastAsia"/>
          <w:sz w:val="24"/>
        </w:rPr>
        <w:t>住校，在学校里面所有事情都是一个人</w:t>
      </w:r>
      <w:r>
        <w:rPr>
          <w:rFonts w:hint="eastAsia"/>
          <w:sz w:val="24"/>
        </w:rPr>
        <w:t>，大学生目前的思想还不够成熟，还没有各方面的经验与生活技能，很容易陷入困境</w:t>
      </w:r>
    </w:p>
    <w:p w:rsidR="00885605" w:rsidRDefault="00885605" w:rsidP="00885605">
      <w:pPr>
        <w:rPr>
          <w:b/>
          <w:sz w:val="24"/>
        </w:rPr>
      </w:pPr>
      <w:r>
        <w:rPr>
          <w:rFonts w:hint="eastAsia"/>
          <w:b/>
          <w:sz w:val="24"/>
        </w:rPr>
        <w:lastRenderedPageBreak/>
        <w:t>2</w:t>
      </w:r>
      <w:r>
        <w:rPr>
          <w:rFonts w:hint="eastAsia"/>
          <w:b/>
          <w:sz w:val="24"/>
        </w:rPr>
        <w:t>）社会小白：</w:t>
      </w:r>
    </w:p>
    <w:p w:rsidR="00885605" w:rsidRPr="00691181" w:rsidRDefault="00885605" w:rsidP="00885605">
      <w:pPr>
        <w:rPr>
          <w:sz w:val="24"/>
        </w:rPr>
      </w:pPr>
      <w:r>
        <w:rPr>
          <w:rFonts w:hint="eastAsia"/>
          <w:sz w:val="24"/>
        </w:rPr>
        <w:t>阶段特点：</w:t>
      </w:r>
      <w:r w:rsidRPr="00691181">
        <w:rPr>
          <w:rFonts w:hint="eastAsia"/>
          <w:sz w:val="24"/>
        </w:rPr>
        <w:t>没有社会经验，初到社会难免会有一些烦恼，没有人可以倾诉</w:t>
      </w:r>
    </w:p>
    <w:p w:rsidR="00885605" w:rsidRDefault="00885605" w:rsidP="00885605">
      <w:pPr>
        <w:rPr>
          <w:b/>
          <w:sz w:val="24"/>
        </w:rPr>
      </w:pPr>
      <w:r w:rsidRPr="00B41E41">
        <w:rPr>
          <w:rFonts w:hint="eastAsia"/>
          <w:b/>
          <w:sz w:val="24"/>
        </w:rPr>
        <w:t>3</w:t>
      </w:r>
      <w:r w:rsidRPr="00B41E41">
        <w:rPr>
          <w:rFonts w:hint="eastAsia"/>
          <w:b/>
          <w:sz w:val="24"/>
        </w:rPr>
        <w:t>）社会</w:t>
      </w:r>
      <w:r>
        <w:rPr>
          <w:rFonts w:hint="eastAsia"/>
          <w:b/>
          <w:sz w:val="24"/>
        </w:rPr>
        <w:t>青年</w:t>
      </w:r>
    </w:p>
    <w:p w:rsidR="00885605" w:rsidRDefault="00885605" w:rsidP="00885605">
      <w:pPr>
        <w:rPr>
          <w:sz w:val="24"/>
        </w:rPr>
      </w:pPr>
      <w:r>
        <w:rPr>
          <w:rFonts w:hint="eastAsia"/>
          <w:b/>
          <w:sz w:val="24"/>
        </w:rPr>
        <w:t>阶段特点：</w:t>
      </w:r>
      <w:r>
        <w:rPr>
          <w:rFonts w:hint="eastAsia"/>
          <w:b/>
          <w:sz w:val="24"/>
        </w:rPr>
        <w:t xml:space="preserve"> </w:t>
      </w:r>
      <w:r w:rsidRPr="00427BBF">
        <w:rPr>
          <w:rFonts w:hint="eastAsia"/>
          <w:sz w:val="24"/>
        </w:rPr>
        <w:t>生活压力大，家庭有矛盾</w:t>
      </w:r>
    </w:p>
    <w:p w:rsidR="00885605" w:rsidRDefault="00885605" w:rsidP="00885605">
      <w:pPr>
        <w:rPr>
          <w:b/>
          <w:sz w:val="24"/>
        </w:rPr>
      </w:pPr>
      <w:r w:rsidRPr="00D20E5F">
        <w:rPr>
          <w:rFonts w:hint="eastAsia"/>
          <w:b/>
          <w:sz w:val="24"/>
        </w:rPr>
        <w:t>4</w:t>
      </w:r>
      <w:r w:rsidRPr="00D20E5F">
        <w:rPr>
          <w:rFonts w:hint="eastAsia"/>
          <w:b/>
          <w:sz w:val="24"/>
        </w:rPr>
        <w:t>）中老年人</w:t>
      </w:r>
    </w:p>
    <w:p w:rsidR="00885605" w:rsidRPr="00D64764" w:rsidRDefault="00885605" w:rsidP="00885605">
      <w:pPr>
        <w:rPr>
          <w:sz w:val="24"/>
        </w:rPr>
      </w:pPr>
      <w:r>
        <w:rPr>
          <w:rFonts w:hint="eastAsia"/>
          <w:b/>
          <w:sz w:val="24"/>
        </w:rPr>
        <w:t>阶段特点：</w:t>
      </w:r>
      <w:r w:rsidRPr="00D64764">
        <w:rPr>
          <w:rFonts w:hint="eastAsia"/>
          <w:sz w:val="24"/>
        </w:rPr>
        <w:t>由于家庭不和产生矛盾对心里造成的影响，或者因为老伴离世想不开，导致心理发生问题等不同因素导致</w:t>
      </w:r>
    </w:p>
    <w:p w:rsidR="00885605" w:rsidRPr="00427BBF" w:rsidRDefault="00885605" w:rsidP="00885605">
      <w:pPr>
        <w:pStyle w:val="2"/>
      </w:pPr>
      <w:r w:rsidRPr="00427BBF">
        <w:rPr>
          <w:rFonts w:hint="eastAsia"/>
        </w:rPr>
        <w:t>2</w:t>
      </w:r>
      <w:r w:rsidRPr="00427BBF">
        <w:t>..4</w:t>
      </w:r>
      <w:r w:rsidRPr="00427BBF">
        <w:rPr>
          <w:rFonts w:hint="eastAsia"/>
        </w:rPr>
        <w:t>技术分析</w:t>
      </w:r>
    </w:p>
    <w:p w:rsidR="00885605" w:rsidRDefault="00885605" w:rsidP="00885605">
      <w:pPr>
        <w:rPr>
          <w:b/>
          <w:sz w:val="24"/>
        </w:rPr>
      </w:pPr>
      <w:r>
        <w:rPr>
          <w:rFonts w:hint="eastAsia"/>
          <w:b/>
          <w:sz w:val="24"/>
        </w:rPr>
        <w:t>采用的技术架构：</w:t>
      </w:r>
    </w:p>
    <w:p w:rsidR="00885605" w:rsidRPr="009B38AF" w:rsidRDefault="00885605" w:rsidP="00885605">
      <w:pPr>
        <w:rPr>
          <w:color w:val="24292E"/>
          <w:sz w:val="24"/>
        </w:rPr>
      </w:pPr>
      <w:r w:rsidRPr="009B38AF">
        <w:rPr>
          <w:color w:val="24292E"/>
          <w:sz w:val="24"/>
        </w:rPr>
        <w:t>基于互联网的</w:t>
      </w:r>
      <w:r w:rsidRPr="009B38AF">
        <w:rPr>
          <w:color w:val="24292E"/>
          <w:sz w:val="24"/>
        </w:rPr>
        <w:t>web</w:t>
      </w:r>
      <w:r w:rsidRPr="009B38AF">
        <w:rPr>
          <w:color w:val="24292E"/>
          <w:sz w:val="24"/>
        </w:rPr>
        <w:t>应用方式提供服务。前端技术主要采用</w:t>
      </w:r>
      <w:r w:rsidRPr="009B38AF">
        <w:rPr>
          <w:color w:val="24292E"/>
          <w:sz w:val="24"/>
        </w:rPr>
        <w:t>React</w:t>
      </w:r>
      <w:r w:rsidRPr="009B38AF">
        <w:rPr>
          <w:color w:val="24292E"/>
          <w:sz w:val="24"/>
        </w:rPr>
        <w:t>、</w:t>
      </w:r>
      <w:r w:rsidRPr="009B38AF">
        <w:rPr>
          <w:color w:val="24292E"/>
          <w:sz w:val="24"/>
        </w:rPr>
        <w:t>Express</w:t>
      </w:r>
      <w:r w:rsidRPr="009B38AF">
        <w:rPr>
          <w:color w:val="24292E"/>
          <w:sz w:val="24"/>
        </w:rPr>
        <w:t>、</w:t>
      </w:r>
      <w:proofErr w:type="spellStart"/>
      <w:r w:rsidRPr="009B38AF">
        <w:rPr>
          <w:color w:val="24292E"/>
          <w:sz w:val="24"/>
        </w:rPr>
        <w:t>nodejs</w:t>
      </w:r>
      <w:proofErr w:type="spellEnd"/>
      <w:r w:rsidRPr="009B38AF">
        <w:rPr>
          <w:color w:val="24292E"/>
          <w:sz w:val="24"/>
        </w:rPr>
        <w:t>、</w:t>
      </w:r>
      <w:r w:rsidRPr="009B38AF">
        <w:rPr>
          <w:color w:val="24292E"/>
          <w:sz w:val="24"/>
        </w:rPr>
        <w:t>Ajax</w:t>
      </w:r>
      <w:r w:rsidRPr="009B38AF">
        <w:rPr>
          <w:color w:val="24292E"/>
          <w:sz w:val="24"/>
        </w:rPr>
        <w:t>，后端采用</w:t>
      </w:r>
      <w:r w:rsidRPr="009B38AF">
        <w:rPr>
          <w:rFonts w:hint="eastAsia"/>
          <w:color w:val="24292E"/>
          <w:sz w:val="24"/>
        </w:rPr>
        <w:t>spring</w:t>
      </w:r>
      <w:r w:rsidRPr="009B38AF">
        <w:rPr>
          <w:rFonts w:hint="eastAsia"/>
          <w:color w:val="24292E"/>
          <w:sz w:val="24"/>
        </w:rPr>
        <w:t>、</w:t>
      </w:r>
      <w:proofErr w:type="spellStart"/>
      <w:r w:rsidRPr="009B38AF">
        <w:rPr>
          <w:rFonts w:hint="eastAsia"/>
          <w:color w:val="24292E"/>
          <w:sz w:val="24"/>
        </w:rPr>
        <w:t>springmvc</w:t>
      </w:r>
      <w:proofErr w:type="spellEnd"/>
      <w:r w:rsidRPr="009B38AF">
        <w:rPr>
          <w:rFonts w:hint="eastAsia"/>
          <w:color w:val="24292E"/>
          <w:sz w:val="24"/>
        </w:rPr>
        <w:t>、</w:t>
      </w:r>
      <w:r w:rsidRPr="009B38AF">
        <w:rPr>
          <w:rFonts w:hint="eastAsia"/>
          <w:color w:val="24292E"/>
          <w:sz w:val="24"/>
        </w:rPr>
        <w:t>hibernate</w:t>
      </w:r>
      <w:r w:rsidRPr="009B38AF">
        <w:rPr>
          <w:rFonts w:hint="eastAsia"/>
          <w:color w:val="24292E"/>
          <w:sz w:val="24"/>
        </w:rPr>
        <w:t>，</w:t>
      </w:r>
      <w:proofErr w:type="spellStart"/>
      <w:r w:rsidRPr="009B38AF">
        <w:rPr>
          <w:rFonts w:hint="eastAsia"/>
          <w:color w:val="24292E"/>
          <w:sz w:val="24"/>
        </w:rPr>
        <w:t>hadoop</w:t>
      </w:r>
      <w:proofErr w:type="spellEnd"/>
      <w:r w:rsidRPr="009B38AF">
        <w:rPr>
          <w:rFonts w:hint="eastAsia"/>
          <w:color w:val="24292E"/>
          <w:sz w:val="24"/>
        </w:rPr>
        <w:t>等分布式架构</w:t>
      </w:r>
      <w:r w:rsidRPr="009B38AF">
        <w:rPr>
          <w:color w:val="24292E"/>
          <w:sz w:val="24"/>
        </w:rPr>
        <w:t>，可免费快速完成开发；</w:t>
      </w:r>
    </w:p>
    <w:p w:rsidR="00885605" w:rsidRPr="00187FD7" w:rsidRDefault="00885605" w:rsidP="00885605">
      <w:pPr>
        <w:rPr>
          <w:sz w:val="28"/>
          <w:szCs w:val="28"/>
        </w:rPr>
      </w:pPr>
      <w:r>
        <w:rPr>
          <w:rFonts w:hint="eastAsia"/>
          <w:b/>
          <w:sz w:val="24"/>
        </w:rPr>
        <w:t>平台：</w:t>
      </w:r>
      <w:r w:rsidRPr="002420A6">
        <w:rPr>
          <w:rFonts w:hint="eastAsia"/>
          <w:sz w:val="24"/>
          <w:szCs w:val="28"/>
        </w:rPr>
        <w:t>初步计划采用阿里巴巴的云服务</w:t>
      </w:r>
      <w:r>
        <w:rPr>
          <w:rFonts w:hint="eastAsia"/>
          <w:sz w:val="24"/>
          <w:szCs w:val="28"/>
        </w:rPr>
        <w:t>，</w:t>
      </w:r>
      <w:r w:rsidRPr="002420A6">
        <w:rPr>
          <w:rFonts w:hint="eastAsia"/>
          <w:sz w:val="24"/>
          <w:szCs w:val="28"/>
        </w:rPr>
        <w:t>平台支撑应用软件，早期可以使用一年的免费体验，业务成熟后转向收费（价格不贵）；</w:t>
      </w:r>
    </w:p>
    <w:p w:rsidR="00885605" w:rsidRPr="002420A6" w:rsidRDefault="00885605" w:rsidP="00885605">
      <w:pPr>
        <w:rPr>
          <w:b/>
          <w:sz w:val="22"/>
        </w:rPr>
      </w:pPr>
      <w:r>
        <w:rPr>
          <w:rFonts w:hint="eastAsia"/>
          <w:b/>
          <w:sz w:val="24"/>
        </w:rPr>
        <w:t>软硬件、网络支持：</w:t>
      </w:r>
      <w:r w:rsidRPr="002420A6">
        <w:rPr>
          <w:rFonts w:hint="eastAsia"/>
          <w:sz w:val="24"/>
          <w:szCs w:val="28"/>
        </w:rPr>
        <w:t>由于所选支撑平台均是强大的服务商，能满足早期的需求，无需额外的支持；</w:t>
      </w:r>
    </w:p>
    <w:p w:rsidR="00885605" w:rsidRDefault="00885605" w:rsidP="00885605">
      <w:pPr>
        <w:rPr>
          <w:b/>
          <w:sz w:val="24"/>
        </w:rPr>
      </w:pPr>
      <w:r>
        <w:rPr>
          <w:rFonts w:hint="eastAsia"/>
          <w:b/>
          <w:sz w:val="24"/>
        </w:rPr>
        <w:t>技术难点：</w:t>
      </w:r>
    </w:p>
    <w:p w:rsidR="00885605" w:rsidRDefault="00885605" w:rsidP="00885605">
      <w:pPr>
        <w:rPr>
          <w:sz w:val="24"/>
        </w:rPr>
      </w:pPr>
      <w:r w:rsidRPr="002420A6">
        <w:rPr>
          <w:rFonts w:hint="eastAsia"/>
          <w:sz w:val="24"/>
        </w:rPr>
        <w:t>产品设计上重点考虑如何更好的提供服务让更多的用户使用，同时针对不同年龄阶段的人需要根据不同年龄阶段和各自的问题来服务</w:t>
      </w:r>
    </w:p>
    <w:p w:rsidR="00885605" w:rsidRDefault="00885605" w:rsidP="00885605">
      <w:pPr>
        <w:pStyle w:val="2"/>
      </w:pPr>
      <w:r w:rsidRPr="002420A6">
        <w:rPr>
          <w:rFonts w:hint="eastAsia"/>
        </w:rPr>
        <w:t>2</w:t>
      </w:r>
      <w:r w:rsidRPr="002420A6">
        <w:t>.5</w:t>
      </w:r>
      <w:r w:rsidRPr="002420A6">
        <w:rPr>
          <w:rFonts w:hint="eastAsia"/>
        </w:rPr>
        <w:t>资源需求估计</w:t>
      </w:r>
    </w:p>
    <w:p w:rsidR="00885605" w:rsidRDefault="00885605" w:rsidP="00885605">
      <w:pPr>
        <w:rPr>
          <w:b/>
          <w:sz w:val="28"/>
        </w:rPr>
      </w:pPr>
      <w:r>
        <w:rPr>
          <w:rFonts w:hint="eastAsia"/>
          <w:b/>
          <w:sz w:val="28"/>
        </w:rPr>
        <w:t>人员</w:t>
      </w:r>
    </w:p>
    <w:p w:rsidR="00885605" w:rsidRPr="00F05CED" w:rsidRDefault="00885605" w:rsidP="00885605">
      <w:pPr>
        <w:rPr>
          <w:sz w:val="24"/>
        </w:rPr>
      </w:pPr>
      <w:r w:rsidRPr="00E161E3">
        <w:rPr>
          <w:rFonts w:hint="eastAsia"/>
          <w:sz w:val="28"/>
        </w:rPr>
        <w:t>1</w:t>
      </w:r>
      <w:r w:rsidRPr="00E161E3">
        <w:rPr>
          <w:rFonts w:hint="eastAsia"/>
          <w:sz w:val="28"/>
        </w:rPr>
        <w:t>）</w:t>
      </w:r>
      <w:r w:rsidRPr="00F05CED">
        <w:rPr>
          <w:rFonts w:hint="eastAsia"/>
          <w:sz w:val="24"/>
        </w:rPr>
        <w:t>产品经理：根据当前商业背景和定位，打造一款全新的倾诉与成长类</w:t>
      </w:r>
      <w:r w:rsidRPr="00F05CED">
        <w:rPr>
          <w:rFonts w:hint="eastAsia"/>
          <w:sz w:val="24"/>
        </w:rPr>
        <w:t>app</w:t>
      </w:r>
      <w:r w:rsidRPr="00F05CED">
        <w:rPr>
          <w:rFonts w:hint="eastAsia"/>
          <w:sz w:val="24"/>
        </w:rPr>
        <w:t>，能够吸引用户使用</w:t>
      </w:r>
    </w:p>
    <w:p w:rsidR="00885605" w:rsidRPr="00F05CED" w:rsidRDefault="00885605" w:rsidP="00885605">
      <w:pPr>
        <w:rPr>
          <w:sz w:val="24"/>
        </w:rPr>
      </w:pPr>
      <w:r w:rsidRPr="00F05CED">
        <w:rPr>
          <w:sz w:val="24"/>
        </w:rPr>
        <w:t>2</w:t>
      </w:r>
      <w:r w:rsidRPr="00F05CED">
        <w:rPr>
          <w:rFonts w:hint="eastAsia"/>
          <w:sz w:val="24"/>
        </w:rPr>
        <w:t>）</w:t>
      </w:r>
      <w:r w:rsidRPr="00F05CED">
        <w:rPr>
          <w:rFonts w:hint="eastAsia"/>
          <w:sz w:val="24"/>
        </w:rPr>
        <w:t>IT</w:t>
      </w:r>
      <w:r w:rsidRPr="00F05CED">
        <w:rPr>
          <w:rFonts w:hint="eastAsia"/>
          <w:sz w:val="24"/>
        </w:rPr>
        <w:t>技术专家：</w:t>
      </w:r>
      <w:r w:rsidRPr="00F05CED">
        <w:rPr>
          <w:rFonts w:hint="eastAsia"/>
          <w:sz w:val="24"/>
          <w:szCs w:val="28"/>
        </w:rPr>
        <w:t>快速架构和实现产品，同时确保使用无故障，</w:t>
      </w:r>
    </w:p>
    <w:p w:rsidR="00885605" w:rsidRPr="00F05CED" w:rsidRDefault="00885605" w:rsidP="00885605">
      <w:pPr>
        <w:rPr>
          <w:sz w:val="24"/>
        </w:rPr>
      </w:pPr>
      <w:r w:rsidRPr="00F05CED">
        <w:rPr>
          <w:sz w:val="24"/>
        </w:rPr>
        <w:t>3</w:t>
      </w:r>
      <w:r w:rsidRPr="00F05CED">
        <w:rPr>
          <w:rFonts w:hint="eastAsia"/>
          <w:sz w:val="24"/>
        </w:rPr>
        <w:t>）用户代表：分析不同年龄阶段的具体特征，对症下药，</w:t>
      </w:r>
      <w:r>
        <w:rPr>
          <w:rFonts w:hint="eastAsia"/>
          <w:sz w:val="24"/>
        </w:rPr>
        <w:t>为用户</w:t>
      </w:r>
      <w:r w:rsidRPr="00F05CED">
        <w:rPr>
          <w:rFonts w:hint="eastAsia"/>
          <w:sz w:val="24"/>
        </w:rPr>
        <w:t>提供更多服务</w:t>
      </w:r>
    </w:p>
    <w:p w:rsidR="00885605" w:rsidRDefault="00885605" w:rsidP="00885605">
      <w:pPr>
        <w:rPr>
          <w:b/>
          <w:sz w:val="28"/>
        </w:rPr>
      </w:pPr>
      <w:r>
        <w:rPr>
          <w:rFonts w:hint="eastAsia"/>
          <w:b/>
          <w:sz w:val="28"/>
        </w:rPr>
        <w:t>资金</w:t>
      </w:r>
    </w:p>
    <w:p w:rsidR="00885605" w:rsidRPr="002420A6" w:rsidRDefault="00885605" w:rsidP="00885605">
      <w:pPr>
        <w:ind w:firstLine="420"/>
        <w:rPr>
          <w:sz w:val="24"/>
          <w:szCs w:val="28"/>
        </w:rPr>
      </w:pPr>
      <w:r w:rsidRPr="002420A6">
        <w:rPr>
          <w:rFonts w:hint="eastAsia"/>
          <w:sz w:val="24"/>
          <w:szCs w:val="28"/>
        </w:rPr>
        <w:t>产品验证阶段前暂无需要。完成产品验证后，需要资金集中快速完成商家扩充和宣传推广；</w:t>
      </w:r>
    </w:p>
    <w:p w:rsidR="00885605" w:rsidRDefault="00885605" w:rsidP="00885605">
      <w:pPr>
        <w:rPr>
          <w:b/>
          <w:sz w:val="28"/>
        </w:rPr>
      </w:pPr>
      <w:r>
        <w:rPr>
          <w:rFonts w:hint="eastAsia"/>
          <w:b/>
          <w:sz w:val="28"/>
        </w:rPr>
        <w:t>设备</w:t>
      </w:r>
    </w:p>
    <w:p w:rsidR="00885605" w:rsidRPr="002420A6" w:rsidRDefault="00885605" w:rsidP="00885605">
      <w:pPr>
        <w:rPr>
          <w:sz w:val="24"/>
          <w:szCs w:val="28"/>
        </w:rPr>
      </w:pPr>
      <w:proofErr w:type="gramStart"/>
      <w:r w:rsidRPr="002420A6">
        <w:rPr>
          <w:rFonts w:hint="eastAsia"/>
          <w:sz w:val="24"/>
          <w:szCs w:val="28"/>
        </w:rPr>
        <w:t>一</w:t>
      </w:r>
      <w:proofErr w:type="gramEnd"/>
      <w:r w:rsidRPr="002420A6">
        <w:rPr>
          <w:rFonts w:hint="eastAsia"/>
          <w:sz w:val="24"/>
          <w:szCs w:val="28"/>
        </w:rPr>
        <w:t>台本地</w:t>
      </w:r>
      <w:r w:rsidRPr="002420A6">
        <w:rPr>
          <w:sz w:val="24"/>
          <w:szCs w:val="28"/>
        </w:rPr>
        <w:t>PC</w:t>
      </w:r>
      <w:r w:rsidRPr="002420A6">
        <w:rPr>
          <w:rFonts w:hint="eastAsia"/>
          <w:sz w:val="24"/>
          <w:szCs w:val="28"/>
        </w:rPr>
        <w:t>服务器；</w:t>
      </w:r>
    </w:p>
    <w:p w:rsidR="00885605" w:rsidRPr="002420A6" w:rsidRDefault="00885605" w:rsidP="00885605">
      <w:pPr>
        <w:rPr>
          <w:b/>
          <w:sz w:val="28"/>
          <w:szCs w:val="28"/>
        </w:rPr>
      </w:pPr>
      <w:r w:rsidRPr="002420A6">
        <w:rPr>
          <w:rFonts w:hint="eastAsia"/>
          <w:b/>
          <w:sz w:val="28"/>
          <w:szCs w:val="28"/>
        </w:rPr>
        <w:t>设施</w:t>
      </w:r>
    </w:p>
    <w:p w:rsidR="00885605" w:rsidRPr="002420A6" w:rsidRDefault="00885605" w:rsidP="00885605">
      <w:pPr>
        <w:rPr>
          <w:sz w:val="24"/>
          <w:szCs w:val="28"/>
        </w:rPr>
      </w:pPr>
      <w:r w:rsidRPr="002420A6">
        <w:rPr>
          <w:sz w:val="24"/>
          <w:szCs w:val="28"/>
        </w:rPr>
        <w:t>10</w:t>
      </w:r>
      <w:r w:rsidRPr="002420A6">
        <w:rPr>
          <w:rFonts w:hint="eastAsia"/>
          <w:sz w:val="24"/>
          <w:szCs w:val="28"/>
        </w:rPr>
        <w:t>平米以内的固定工作场地；</w:t>
      </w:r>
    </w:p>
    <w:p w:rsidR="00885605" w:rsidRDefault="00885605" w:rsidP="00885605">
      <w:pPr>
        <w:pStyle w:val="2"/>
      </w:pPr>
      <w:r>
        <w:rPr>
          <w:rFonts w:hint="eastAsia"/>
        </w:rPr>
        <w:lastRenderedPageBreak/>
        <w:t>2</w:t>
      </w:r>
      <w:r>
        <w:t>.6</w:t>
      </w:r>
      <w:r>
        <w:rPr>
          <w:rFonts w:hint="eastAsia"/>
        </w:rPr>
        <w:t>风险分析</w:t>
      </w:r>
    </w:p>
    <w:tbl>
      <w:tblPr>
        <w:tblStyle w:val="ac"/>
        <w:tblW w:w="0" w:type="auto"/>
        <w:tblLook w:val="04A0" w:firstRow="1" w:lastRow="0" w:firstColumn="1" w:lastColumn="0" w:noHBand="0" w:noVBand="1"/>
      </w:tblPr>
      <w:tblGrid>
        <w:gridCol w:w="846"/>
        <w:gridCol w:w="1559"/>
        <w:gridCol w:w="4678"/>
        <w:gridCol w:w="1213"/>
      </w:tblGrid>
      <w:tr w:rsidR="00885605" w:rsidTr="00532780">
        <w:tc>
          <w:tcPr>
            <w:tcW w:w="846" w:type="dxa"/>
          </w:tcPr>
          <w:p w:rsidR="00885605" w:rsidRPr="00231B05" w:rsidRDefault="00885605" w:rsidP="00532780">
            <w:pPr>
              <w:rPr>
                <w:b/>
                <w:szCs w:val="21"/>
              </w:rPr>
            </w:pPr>
            <w:r w:rsidRPr="00231B05">
              <w:rPr>
                <w:rFonts w:hint="eastAsia"/>
                <w:b/>
                <w:szCs w:val="21"/>
              </w:rPr>
              <w:t>编号</w:t>
            </w:r>
          </w:p>
        </w:tc>
        <w:tc>
          <w:tcPr>
            <w:tcW w:w="1559" w:type="dxa"/>
          </w:tcPr>
          <w:p w:rsidR="00885605" w:rsidRPr="00231B05" w:rsidRDefault="00885605" w:rsidP="00532780">
            <w:pPr>
              <w:rPr>
                <w:b/>
                <w:szCs w:val="21"/>
              </w:rPr>
            </w:pPr>
            <w:r w:rsidRPr="00231B05">
              <w:rPr>
                <w:rFonts w:hint="eastAsia"/>
                <w:b/>
                <w:szCs w:val="21"/>
              </w:rPr>
              <w:t>事件描述</w:t>
            </w:r>
          </w:p>
        </w:tc>
        <w:tc>
          <w:tcPr>
            <w:tcW w:w="4678" w:type="dxa"/>
          </w:tcPr>
          <w:p w:rsidR="00885605" w:rsidRPr="00231B05" w:rsidRDefault="00885605" w:rsidP="00532780">
            <w:pPr>
              <w:rPr>
                <w:b/>
                <w:szCs w:val="21"/>
              </w:rPr>
            </w:pPr>
            <w:r w:rsidRPr="00231B05">
              <w:rPr>
                <w:rFonts w:hint="eastAsia"/>
                <w:b/>
                <w:szCs w:val="21"/>
              </w:rPr>
              <w:t>根本原因</w:t>
            </w:r>
          </w:p>
        </w:tc>
        <w:tc>
          <w:tcPr>
            <w:tcW w:w="1213" w:type="dxa"/>
          </w:tcPr>
          <w:p w:rsidR="00885605" w:rsidRPr="00231B05" w:rsidRDefault="00885605" w:rsidP="00532780">
            <w:pPr>
              <w:rPr>
                <w:b/>
                <w:szCs w:val="21"/>
              </w:rPr>
            </w:pPr>
            <w:r w:rsidRPr="00231B05">
              <w:rPr>
                <w:rFonts w:hint="eastAsia"/>
                <w:b/>
                <w:szCs w:val="21"/>
              </w:rPr>
              <w:t>类型</w:t>
            </w:r>
          </w:p>
        </w:tc>
      </w:tr>
      <w:tr w:rsidR="00885605" w:rsidTr="00532780">
        <w:tc>
          <w:tcPr>
            <w:tcW w:w="846" w:type="dxa"/>
          </w:tcPr>
          <w:p w:rsidR="00885605" w:rsidRPr="00231B05" w:rsidRDefault="00885605" w:rsidP="00532780">
            <w:pPr>
              <w:rPr>
                <w:b/>
                <w:szCs w:val="21"/>
              </w:rPr>
            </w:pPr>
            <w:r w:rsidRPr="00231B05">
              <w:rPr>
                <w:rFonts w:hint="eastAsia"/>
                <w:b/>
                <w:szCs w:val="21"/>
              </w:rPr>
              <w:t>R1</w:t>
            </w:r>
          </w:p>
        </w:tc>
        <w:tc>
          <w:tcPr>
            <w:tcW w:w="1559" w:type="dxa"/>
          </w:tcPr>
          <w:p w:rsidR="00885605" w:rsidRPr="00231B05" w:rsidRDefault="00885605" w:rsidP="00532780">
            <w:pPr>
              <w:rPr>
                <w:b/>
                <w:szCs w:val="21"/>
              </w:rPr>
            </w:pPr>
            <w:r w:rsidRPr="00231B05">
              <w:rPr>
                <w:rFonts w:hint="eastAsia"/>
                <w:b/>
                <w:szCs w:val="21"/>
              </w:rPr>
              <w:t>使用的用户不多</w:t>
            </w:r>
          </w:p>
        </w:tc>
        <w:tc>
          <w:tcPr>
            <w:tcW w:w="4678" w:type="dxa"/>
          </w:tcPr>
          <w:p w:rsidR="00885605" w:rsidRPr="00231B05" w:rsidRDefault="00885605" w:rsidP="00532780">
            <w:pPr>
              <w:rPr>
                <w:b/>
                <w:szCs w:val="21"/>
              </w:rPr>
            </w:pPr>
            <w:r w:rsidRPr="00231B05">
              <w:rPr>
                <w:rFonts w:hint="eastAsia"/>
                <w:b/>
                <w:szCs w:val="21"/>
              </w:rPr>
              <w:t>没有能够吸引更多用户尝试使用</w:t>
            </w:r>
          </w:p>
        </w:tc>
        <w:tc>
          <w:tcPr>
            <w:tcW w:w="1213" w:type="dxa"/>
          </w:tcPr>
          <w:p w:rsidR="00885605" w:rsidRPr="00231B05" w:rsidRDefault="00885605" w:rsidP="00532780">
            <w:pPr>
              <w:rPr>
                <w:b/>
                <w:szCs w:val="21"/>
              </w:rPr>
            </w:pPr>
            <w:r w:rsidRPr="00231B05">
              <w:rPr>
                <w:rFonts w:hint="eastAsia"/>
                <w:b/>
                <w:szCs w:val="21"/>
              </w:rPr>
              <w:t>用户风险</w:t>
            </w:r>
          </w:p>
        </w:tc>
      </w:tr>
      <w:tr w:rsidR="00885605" w:rsidTr="00532780">
        <w:tc>
          <w:tcPr>
            <w:tcW w:w="846" w:type="dxa"/>
          </w:tcPr>
          <w:p w:rsidR="00885605" w:rsidRPr="00231B05" w:rsidRDefault="00885605" w:rsidP="00532780">
            <w:pPr>
              <w:rPr>
                <w:b/>
                <w:szCs w:val="21"/>
              </w:rPr>
            </w:pPr>
            <w:r w:rsidRPr="00231B05">
              <w:rPr>
                <w:rFonts w:hint="eastAsia"/>
                <w:b/>
                <w:szCs w:val="21"/>
              </w:rPr>
              <w:t>R2</w:t>
            </w:r>
          </w:p>
        </w:tc>
        <w:tc>
          <w:tcPr>
            <w:tcW w:w="1559" w:type="dxa"/>
          </w:tcPr>
          <w:p w:rsidR="00885605" w:rsidRPr="00231B05" w:rsidRDefault="00885605" w:rsidP="00532780">
            <w:pPr>
              <w:rPr>
                <w:b/>
                <w:szCs w:val="21"/>
              </w:rPr>
            </w:pPr>
            <w:r w:rsidRPr="00231B05">
              <w:rPr>
                <w:rFonts w:hint="eastAsia"/>
                <w:b/>
                <w:szCs w:val="21"/>
              </w:rPr>
              <w:t>人员不能及时到位</w:t>
            </w:r>
          </w:p>
        </w:tc>
        <w:tc>
          <w:tcPr>
            <w:tcW w:w="4678" w:type="dxa"/>
          </w:tcPr>
          <w:p w:rsidR="00885605" w:rsidRPr="00231B05" w:rsidRDefault="00885605" w:rsidP="00532780">
            <w:pPr>
              <w:rPr>
                <w:b/>
                <w:szCs w:val="21"/>
              </w:rPr>
            </w:pPr>
            <w:r w:rsidRPr="00231B05">
              <w:rPr>
                <w:rFonts w:hint="eastAsia"/>
                <w:b/>
                <w:szCs w:val="21"/>
              </w:rPr>
              <w:t>无法快速组建技术团队</w:t>
            </w:r>
          </w:p>
        </w:tc>
        <w:tc>
          <w:tcPr>
            <w:tcW w:w="1213" w:type="dxa"/>
          </w:tcPr>
          <w:p w:rsidR="00885605" w:rsidRPr="00231B05" w:rsidRDefault="00885605" w:rsidP="00532780">
            <w:pPr>
              <w:rPr>
                <w:b/>
                <w:szCs w:val="21"/>
              </w:rPr>
            </w:pPr>
            <w:r w:rsidRPr="00231B05">
              <w:rPr>
                <w:rFonts w:hint="eastAsia"/>
                <w:b/>
                <w:szCs w:val="21"/>
              </w:rPr>
              <w:t>人员风险</w:t>
            </w:r>
          </w:p>
        </w:tc>
      </w:tr>
      <w:tr w:rsidR="00885605" w:rsidTr="00532780">
        <w:tc>
          <w:tcPr>
            <w:tcW w:w="846" w:type="dxa"/>
          </w:tcPr>
          <w:p w:rsidR="00885605" w:rsidRPr="00231B05" w:rsidRDefault="00885605" w:rsidP="00532780">
            <w:pPr>
              <w:rPr>
                <w:b/>
                <w:szCs w:val="21"/>
              </w:rPr>
            </w:pPr>
            <w:r w:rsidRPr="00231B05">
              <w:rPr>
                <w:rFonts w:hint="eastAsia"/>
                <w:b/>
                <w:szCs w:val="21"/>
              </w:rPr>
              <w:t>R3</w:t>
            </w:r>
          </w:p>
        </w:tc>
        <w:tc>
          <w:tcPr>
            <w:tcW w:w="1559" w:type="dxa"/>
          </w:tcPr>
          <w:p w:rsidR="00885605" w:rsidRPr="00231B05" w:rsidRDefault="00885605" w:rsidP="00532780">
            <w:pPr>
              <w:rPr>
                <w:b/>
                <w:szCs w:val="21"/>
              </w:rPr>
            </w:pPr>
            <w:r w:rsidRPr="00231B05">
              <w:rPr>
                <w:rFonts w:hint="eastAsia"/>
                <w:b/>
                <w:szCs w:val="21"/>
              </w:rPr>
              <w:t>无法获得足够的推广费用</w:t>
            </w:r>
          </w:p>
        </w:tc>
        <w:tc>
          <w:tcPr>
            <w:tcW w:w="4678" w:type="dxa"/>
          </w:tcPr>
          <w:p w:rsidR="00885605" w:rsidRPr="00231B05" w:rsidRDefault="00885605" w:rsidP="00532780">
            <w:pPr>
              <w:rPr>
                <w:b/>
                <w:szCs w:val="21"/>
              </w:rPr>
            </w:pPr>
            <w:r w:rsidRPr="00231B05">
              <w:rPr>
                <w:rFonts w:hint="eastAsia"/>
                <w:b/>
                <w:szCs w:val="21"/>
              </w:rPr>
              <w:t>产品快速推广，需要大量资金</w:t>
            </w:r>
          </w:p>
        </w:tc>
        <w:tc>
          <w:tcPr>
            <w:tcW w:w="1213" w:type="dxa"/>
          </w:tcPr>
          <w:p w:rsidR="00885605" w:rsidRPr="00231B05" w:rsidRDefault="00885605" w:rsidP="00532780">
            <w:pPr>
              <w:rPr>
                <w:b/>
                <w:szCs w:val="21"/>
              </w:rPr>
            </w:pPr>
            <w:r w:rsidRPr="00231B05">
              <w:rPr>
                <w:rFonts w:hint="eastAsia"/>
                <w:b/>
                <w:szCs w:val="21"/>
              </w:rPr>
              <w:t>资金风险</w:t>
            </w:r>
          </w:p>
        </w:tc>
      </w:tr>
    </w:tbl>
    <w:p w:rsidR="00885605" w:rsidRPr="003928BE" w:rsidRDefault="00885605" w:rsidP="003928BE">
      <w:pPr>
        <w:pStyle w:val="2"/>
      </w:pPr>
      <w:r>
        <w:rPr>
          <w:rFonts w:hint="eastAsia"/>
        </w:rPr>
        <w:t>2</w:t>
      </w:r>
      <w:r>
        <w:t>.</w:t>
      </w:r>
      <w:r w:rsidR="003928BE">
        <w:t>7</w:t>
      </w:r>
      <w:r w:rsidRPr="003928BE">
        <w:rPr>
          <w:rFonts w:hint="eastAsia"/>
        </w:rPr>
        <w:t>收益分析</w:t>
      </w:r>
    </w:p>
    <w:p w:rsidR="00885605" w:rsidRPr="003837E8" w:rsidRDefault="00885605" w:rsidP="00885605">
      <w:pPr>
        <w:spacing w:line="360" w:lineRule="auto"/>
        <w:rPr>
          <w:rFonts w:ascii="仿宋_GB2312" w:eastAsia="仿宋_GB2312"/>
          <w:sz w:val="24"/>
          <w:szCs w:val="28"/>
        </w:rPr>
      </w:pPr>
      <w:r w:rsidRPr="003837E8">
        <w:rPr>
          <w:rFonts w:ascii="仿宋_GB2312" w:eastAsia="仿宋_GB2312" w:hint="eastAsia"/>
          <w:sz w:val="24"/>
          <w:szCs w:val="28"/>
        </w:rPr>
        <w:t>财务分析的估算结果如下，几项重要参数说明：</w:t>
      </w:r>
    </w:p>
    <w:p w:rsidR="00885605" w:rsidRPr="003837E8" w:rsidRDefault="00885605" w:rsidP="00885605">
      <w:pPr>
        <w:numPr>
          <w:ilvl w:val="0"/>
          <w:numId w:val="6"/>
        </w:numPr>
        <w:spacing w:line="360" w:lineRule="auto"/>
        <w:ind w:left="643"/>
        <w:jc w:val="left"/>
        <w:rPr>
          <w:rFonts w:ascii="仿宋_GB2312" w:eastAsia="仿宋_GB2312"/>
          <w:sz w:val="24"/>
          <w:szCs w:val="28"/>
        </w:rPr>
      </w:pPr>
      <w:r w:rsidRPr="003837E8">
        <w:rPr>
          <w:rFonts w:ascii="仿宋_GB2312" w:eastAsia="仿宋_GB2312" w:hint="eastAsia"/>
          <w:sz w:val="24"/>
          <w:szCs w:val="28"/>
        </w:rPr>
        <w:t>折现率假设为10%，这是比较通用的一个值；</w:t>
      </w:r>
    </w:p>
    <w:p w:rsidR="00885605" w:rsidRPr="003837E8" w:rsidRDefault="00885605" w:rsidP="00885605">
      <w:pPr>
        <w:numPr>
          <w:ilvl w:val="0"/>
          <w:numId w:val="6"/>
        </w:numPr>
        <w:spacing w:line="360" w:lineRule="auto"/>
        <w:ind w:left="643"/>
        <w:jc w:val="left"/>
        <w:rPr>
          <w:rFonts w:ascii="仿宋_GB2312" w:eastAsia="仿宋_GB2312"/>
          <w:sz w:val="24"/>
          <w:szCs w:val="28"/>
        </w:rPr>
      </w:pPr>
      <w:r w:rsidRPr="003837E8">
        <w:rPr>
          <w:rFonts w:ascii="仿宋_GB2312" w:eastAsia="仿宋_GB2312" w:hint="eastAsia"/>
          <w:sz w:val="24"/>
          <w:szCs w:val="28"/>
        </w:rPr>
        <w:t>项目长周期设为5年；</w:t>
      </w:r>
    </w:p>
    <w:p w:rsidR="00885605" w:rsidRPr="003837E8" w:rsidRDefault="00885605" w:rsidP="00885605">
      <w:pPr>
        <w:numPr>
          <w:ilvl w:val="0"/>
          <w:numId w:val="6"/>
        </w:numPr>
        <w:spacing w:line="360" w:lineRule="auto"/>
        <w:ind w:left="643"/>
        <w:jc w:val="left"/>
        <w:rPr>
          <w:rFonts w:ascii="仿宋_GB2312" w:eastAsia="仿宋_GB2312"/>
          <w:sz w:val="24"/>
          <w:szCs w:val="28"/>
        </w:rPr>
      </w:pPr>
      <w:r w:rsidRPr="003837E8">
        <w:rPr>
          <w:rFonts w:ascii="仿宋_GB2312" w:eastAsia="仿宋_GB2312" w:hint="eastAsia"/>
          <w:sz w:val="24"/>
          <w:szCs w:val="28"/>
        </w:rPr>
        <w:t>首年成本为上面资源分析中的成本加10万元推广成本，以后四年假设升级维护费和推广为每年20万；</w:t>
      </w:r>
    </w:p>
    <w:p w:rsidR="00885605" w:rsidRPr="003837E8" w:rsidRDefault="00885605" w:rsidP="00885605">
      <w:pPr>
        <w:numPr>
          <w:ilvl w:val="0"/>
          <w:numId w:val="6"/>
        </w:numPr>
        <w:spacing w:line="360" w:lineRule="auto"/>
        <w:ind w:left="643"/>
        <w:jc w:val="left"/>
        <w:rPr>
          <w:rFonts w:ascii="仿宋_GB2312" w:eastAsia="仿宋_GB2312"/>
          <w:sz w:val="24"/>
          <w:szCs w:val="28"/>
        </w:rPr>
      </w:pPr>
      <w:r w:rsidRPr="003837E8">
        <w:rPr>
          <w:rFonts w:ascii="仿宋_GB2312" w:eastAsia="仿宋_GB2312" w:hint="eastAsia"/>
          <w:sz w:val="24"/>
          <w:szCs w:val="28"/>
        </w:rPr>
        <w:t>收益假设第一年为10万，第2年为30万，第3年为60万，第4年为100万，第5年为150万；</w:t>
      </w:r>
    </w:p>
    <w:tbl>
      <w:tblPr>
        <w:tblW w:w="9782" w:type="dxa"/>
        <w:tblInd w:w="-1016" w:type="dxa"/>
        <w:tblLayout w:type="fixed"/>
        <w:tblLook w:val="04A0" w:firstRow="1" w:lastRow="0" w:firstColumn="1" w:lastColumn="0" w:noHBand="0" w:noVBand="1"/>
      </w:tblPr>
      <w:tblGrid>
        <w:gridCol w:w="1553"/>
        <w:gridCol w:w="1416"/>
        <w:gridCol w:w="1558"/>
        <w:gridCol w:w="1275"/>
        <w:gridCol w:w="1558"/>
        <w:gridCol w:w="1195"/>
        <w:gridCol w:w="1227"/>
      </w:tblGrid>
      <w:tr w:rsidR="00885605" w:rsidTr="00532780">
        <w:trPr>
          <w:trHeight w:val="405"/>
        </w:trPr>
        <w:tc>
          <w:tcPr>
            <w:tcW w:w="1553" w:type="dxa"/>
            <w:tcBorders>
              <w:top w:val="double" w:sz="6" w:space="0" w:color="auto"/>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折现率</w:t>
            </w:r>
          </w:p>
        </w:tc>
        <w:tc>
          <w:tcPr>
            <w:tcW w:w="1416" w:type="dxa"/>
            <w:tcBorders>
              <w:top w:val="double" w:sz="6" w:space="0" w:color="auto"/>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w:t>
            </w:r>
          </w:p>
        </w:tc>
        <w:tc>
          <w:tcPr>
            <w:tcW w:w="1558" w:type="dxa"/>
            <w:tcBorders>
              <w:top w:val="double" w:sz="6" w:space="0" w:color="auto"/>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double" w:sz="6" w:space="0" w:color="auto"/>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double" w:sz="6" w:space="0" w:color="auto"/>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double" w:sz="6" w:space="0" w:color="auto"/>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double" w:sz="6" w:space="0" w:color="auto"/>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4</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汇总</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成本</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396000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折现因子</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0.91</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0.83</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0.75</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0.68</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0.62</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折现成本</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360360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166000</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150000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136000</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124000</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936360</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累计成本</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360360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526360</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676360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812360</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936360</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收益</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100000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300000</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600000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1000000</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1500000</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折现因子</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0.91</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0.83</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0.75</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0.68</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0.62</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折现收益</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91000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249000</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450000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680000</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930000</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2400000</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累计收益</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91000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340000</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790000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1470000</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2400000</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折现收益-折现成本</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-269360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83000</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300000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544000</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806000</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lastRenderedPageBreak/>
              <w:t>累计收益-累计成本</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-269360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-186360</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113640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657640</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净现值</w:t>
            </w:r>
          </w:p>
        </w:tc>
        <w:tc>
          <w:tcPr>
            <w:tcW w:w="1416" w:type="dxa"/>
            <w:tcBorders>
              <w:top w:val="nil"/>
              <w:left w:val="nil"/>
              <w:bottom w:val="single" w:sz="8" w:space="0" w:color="auto"/>
              <w:right w:val="single" w:sz="8" w:space="0" w:color="auto"/>
            </w:tcBorders>
            <w:shd w:val="clear" w:color="auto" w:fill="FFFFFF"/>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投资收益率</w:t>
            </w:r>
          </w:p>
        </w:tc>
        <w:tc>
          <w:tcPr>
            <w:tcW w:w="1416" w:type="dxa"/>
            <w:tcBorders>
              <w:top w:val="nil"/>
              <w:left w:val="nil"/>
              <w:bottom w:val="single" w:sz="8" w:space="0" w:color="auto"/>
              <w:right w:val="single" w:sz="8" w:space="0" w:color="auto"/>
            </w:tcBorders>
            <w:shd w:val="clear" w:color="auto" w:fill="FFFFFF"/>
            <w:noWrap/>
            <w:vAlign w:val="center"/>
            <w:hideMark/>
          </w:tcPr>
          <w:p w:rsidR="00885605" w:rsidRPr="003837E8" w:rsidRDefault="00885605" w:rsidP="00532780">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156%</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885605" w:rsidTr="00532780">
        <w:trPr>
          <w:trHeight w:val="390"/>
        </w:trPr>
        <w:tc>
          <w:tcPr>
            <w:tcW w:w="1553" w:type="dxa"/>
            <w:tcBorders>
              <w:top w:val="nil"/>
              <w:left w:val="double" w:sz="6" w:space="0" w:color="auto"/>
              <w:bottom w:val="double" w:sz="6"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投资回收期</w:t>
            </w:r>
          </w:p>
        </w:tc>
        <w:tc>
          <w:tcPr>
            <w:tcW w:w="1416" w:type="dxa"/>
            <w:tcBorders>
              <w:top w:val="nil"/>
              <w:left w:val="nil"/>
              <w:bottom w:val="double" w:sz="6"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第3年</w:t>
            </w:r>
          </w:p>
        </w:tc>
        <w:tc>
          <w:tcPr>
            <w:tcW w:w="1558" w:type="dxa"/>
            <w:tcBorders>
              <w:top w:val="nil"/>
              <w:left w:val="nil"/>
              <w:bottom w:val="double" w:sz="6"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double" w:sz="6"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double" w:sz="6"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double" w:sz="6" w:space="0" w:color="auto"/>
              <w:right w:val="single" w:sz="8"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double" w:sz="6" w:space="0" w:color="auto"/>
              <w:right w:val="double" w:sz="6" w:space="0" w:color="auto"/>
            </w:tcBorders>
            <w:noWrap/>
            <w:vAlign w:val="center"/>
            <w:hideMark/>
          </w:tcPr>
          <w:p w:rsidR="00885605" w:rsidRPr="003837E8" w:rsidRDefault="00885605" w:rsidP="00532780">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bl>
    <w:p w:rsidR="004850E0" w:rsidRDefault="004850E0" w:rsidP="00C06A6B">
      <w:pPr>
        <w:pStyle w:val="1"/>
        <w:rPr>
          <w:rFonts w:hint="eastAsia"/>
        </w:rPr>
      </w:pPr>
      <w:bookmarkStart w:id="0" w:name="_GoBack"/>
      <w:bookmarkEnd w:id="0"/>
    </w:p>
    <w:sectPr w:rsidR="00485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B01" w:rsidRDefault="008F6B01" w:rsidP="00885605">
      <w:r>
        <w:separator/>
      </w:r>
    </w:p>
  </w:endnote>
  <w:endnote w:type="continuationSeparator" w:id="0">
    <w:p w:rsidR="008F6B01" w:rsidRDefault="008F6B01" w:rsidP="0088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B01" w:rsidRDefault="008F6B01" w:rsidP="00885605">
      <w:r>
        <w:separator/>
      </w:r>
    </w:p>
  </w:footnote>
  <w:footnote w:type="continuationSeparator" w:id="0">
    <w:p w:rsidR="008F6B01" w:rsidRDefault="008F6B01" w:rsidP="00885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928BE"/>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850E0"/>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605"/>
    <w:rsid w:val="008858A2"/>
    <w:rsid w:val="0089042D"/>
    <w:rsid w:val="00895D8C"/>
    <w:rsid w:val="008C0B5A"/>
    <w:rsid w:val="008D49BC"/>
    <w:rsid w:val="008D640F"/>
    <w:rsid w:val="008E0BCB"/>
    <w:rsid w:val="008F6B01"/>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6A6B"/>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7A3A"/>
  <w15:docId w15:val="{0AB5FAA9-E254-4A06-9490-F221335F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56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88560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5605"/>
    <w:rPr>
      <w:kern w:val="2"/>
      <w:sz w:val="18"/>
      <w:szCs w:val="18"/>
    </w:rPr>
  </w:style>
  <w:style w:type="paragraph" w:styleId="aa">
    <w:name w:val="footer"/>
    <w:basedOn w:val="a"/>
    <w:link w:val="ab"/>
    <w:uiPriority w:val="99"/>
    <w:unhideWhenUsed/>
    <w:rsid w:val="00885605"/>
    <w:pPr>
      <w:tabs>
        <w:tab w:val="center" w:pos="4153"/>
        <w:tab w:val="right" w:pos="8306"/>
      </w:tabs>
      <w:snapToGrid w:val="0"/>
      <w:jc w:val="left"/>
    </w:pPr>
    <w:rPr>
      <w:sz w:val="18"/>
      <w:szCs w:val="18"/>
    </w:rPr>
  </w:style>
  <w:style w:type="character" w:customStyle="1" w:styleId="ab">
    <w:name w:val="页脚 字符"/>
    <w:basedOn w:val="a0"/>
    <w:link w:val="aa"/>
    <w:uiPriority w:val="99"/>
    <w:rsid w:val="00885605"/>
    <w:rPr>
      <w:kern w:val="2"/>
      <w:sz w:val="18"/>
      <w:szCs w:val="18"/>
    </w:rPr>
  </w:style>
  <w:style w:type="character" w:customStyle="1" w:styleId="20">
    <w:name w:val="标题 2 字符"/>
    <w:basedOn w:val="a0"/>
    <w:link w:val="2"/>
    <w:uiPriority w:val="9"/>
    <w:rsid w:val="00885605"/>
    <w:rPr>
      <w:rFonts w:asciiTheme="majorHAnsi" w:eastAsiaTheme="majorEastAsia" w:hAnsiTheme="majorHAnsi" w:cstheme="majorBidi"/>
      <w:b/>
      <w:bCs/>
      <w:kern w:val="2"/>
      <w:sz w:val="32"/>
      <w:szCs w:val="32"/>
    </w:rPr>
  </w:style>
  <w:style w:type="table" w:styleId="ac">
    <w:name w:val="Table Grid"/>
    <w:basedOn w:val="a1"/>
    <w:uiPriority w:val="39"/>
    <w:rsid w:val="00885605"/>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慧 王</cp:lastModifiedBy>
  <cp:revision>10</cp:revision>
  <dcterms:created xsi:type="dcterms:W3CDTF">2012-08-30T05:55:00Z</dcterms:created>
  <dcterms:modified xsi:type="dcterms:W3CDTF">2019-06-02T01:41:00Z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