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91"/>
        <w:gridCol w:w="1391"/>
      </w:tblGrid>
      <w:tr w:rsidR="00EB08A8" w:rsidRPr="00EB08A8" w14:paraId="19651655" w14:textId="77777777" w:rsidTr="003E00E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933165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szCs w:val="21"/>
              </w:rPr>
              <w:t>姓名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DAC5C9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szCs w:val="21"/>
              </w:rPr>
              <w:t>项目角色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E27E8C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szCs w:val="21"/>
              </w:rPr>
              <w:t>利益相关程度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1D821E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szCs w:val="21"/>
              </w:rPr>
              <w:t>影响水平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15C11E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szCs w:val="21"/>
              </w:rPr>
              <w:t>特点分析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9E7E6E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szCs w:val="21"/>
              </w:rPr>
              <w:t>管理策略</w:t>
            </w:r>
          </w:p>
        </w:tc>
      </w:tr>
      <w:tr w:rsidR="00EB08A8" w:rsidRPr="00EB08A8" w14:paraId="76D768D5" w14:textId="77777777" w:rsidTr="003E00E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168296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王慧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9C87D0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szCs w:val="21"/>
              </w:rPr>
              <w:t>项目经理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130FCD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521220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高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8E299E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有专业的项目管理能力和成功的项目管理经验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DF83FE" w14:textId="77777777" w:rsidR="00EB08A8" w:rsidRPr="00EB08A8" w:rsidRDefault="00EB08A8" w:rsidP="00EB08A8">
            <w:pPr>
              <w:rPr>
                <w:szCs w:val="21"/>
              </w:rPr>
            </w:pPr>
            <w:bookmarkStart w:id="0" w:name="_GoBack"/>
            <w:bookmarkEnd w:id="0"/>
          </w:p>
        </w:tc>
      </w:tr>
      <w:tr w:rsidR="00EB08A8" w:rsidRPr="00EB08A8" w14:paraId="25FCC8BE" w14:textId="77777777" w:rsidTr="003E00E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DDB11C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赵娜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E06826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szCs w:val="21"/>
              </w:rPr>
              <w:t>产品经理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083FA4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7E3526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高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C9999F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熟悉互联网</w:t>
            </w:r>
            <w:proofErr w:type="gramStart"/>
            <w:r w:rsidRPr="00EB08A8">
              <w:rPr>
                <w:rFonts w:hint="eastAsia"/>
                <w:szCs w:val="21"/>
              </w:rPr>
              <w:t>和网购产品</w:t>
            </w:r>
            <w:proofErr w:type="gramEnd"/>
            <w:r w:rsidRPr="00EB08A8">
              <w:rPr>
                <w:rFonts w:hint="eastAsia"/>
                <w:szCs w:val="21"/>
              </w:rPr>
              <w:t>，了解用户特征，对产品品质要求高。同时也是产品提出者，资金引进者，兼有发起人特点。</w:t>
            </w:r>
          </w:p>
          <w:p w14:paraId="43171FAF" w14:textId="77777777" w:rsidR="00EB08A8" w:rsidRPr="00EB08A8" w:rsidRDefault="00EB08A8" w:rsidP="00EB08A8">
            <w:pPr>
              <w:rPr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275BE1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产品方面必须以他的意见为主，重要事情多与他沟通协商。</w:t>
            </w:r>
          </w:p>
        </w:tc>
      </w:tr>
      <w:tr w:rsidR="00EB08A8" w:rsidRPr="00EB08A8" w14:paraId="1AA9EBB4" w14:textId="77777777" w:rsidTr="003E00E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ADDA1E" w14:textId="77777777" w:rsidR="00EB08A8" w:rsidRPr="00EB08A8" w:rsidRDefault="00EB08A8" w:rsidP="00EB08A8">
            <w:pPr>
              <w:rPr>
                <w:szCs w:val="21"/>
              </w:rPr>
            </w:pPr>
            <w:proofErr w:type="gramStart"/>
            <w:r w:rsidRPr="00EB08A8">
              <w:rPr>
                <w:rFonts w:hint="eastAsia"/>
                <w:szCs w:val="21"/>
              </w:rPr>
              <w:t>侯苏洪</w:t>
            </w:r>
            <w:proofErr w:type="gramEnd"/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959A79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szCs w:val="21"/>
              </w:rPr>
              <w:t>技术专家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53EB40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74C12D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高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23CDC3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有丰富的开发、设计经验，并多次成功带领技术团队完成互联网和电子商务软件开发。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999B1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技术以他为主导，充分授予其在技术工作和领导上的信任及权力</w:t>
            </w:r>
          </w:p>
        </w:tc>
      </w:tr>
      <w:tr w:rsidR="00EB08A8" w:rsidRPr="00EB08A8" w14:paraId="31921569" w14:textId="77777777" w:rsidTr="003E00E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C4080D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靳若琪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57BEB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szCs w:val="21"/>
              </w:rPr>
              <w:t>UI设计师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1FABC1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0CEC99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高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DD691E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16A54C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szCs w:val="21"/>
              </w:rPr>
              <w:t>UI</w:t>
            </w:r>
            <w:r w:rsidRPr="00EB08A8">
              <w:rPr>
                <w:rFonts w:hint="eastAsia"/>
                <w:szCs w:val="21"/>
              </w:rPr>
              <w:t>以她为主导，充分授予其在该方面的权力</w:t>
            </w:r>
          </w:p>
          <w:p w14:paraId="60D0491F" w14:textId="77777777" w:rsidR="00EB08A8" w:rsidRPr="00EB08A8" w:rsidRDefault="00EB08A8" w:rsidP="00EB08A8">
            <w:pPr>
              <w:rPr>
                <w:szCs w:val="21"/>
              </w:rPr>
            </w:pPr>
          </w:p>
        </w:tc>
      </w:tr>
      <w:tr w:rsidR="00EB08A8" w:rsidRPr="00EB08A8" w14:paraId="63CB447A" w14:textId="77777777" w:rsidTr="003E00E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4C2D3E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王慧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708409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szCs w:val="21"/>
              </w:rPr>
              <w:t>测试专家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85FEF2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927429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高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7F389D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细心、耐心，拥有丰富的测试经验，并融洽地与技术团队配合。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ABB235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质量以她为主导，充分授予其在该方面的权力</w:t>
            </w:r>
          </w:p>
          <w:p w14:paraId="48E0668E" w14:textId="77777777" w:rsidR="00EB08A8" w:rsidRPr="00EB08A8" w:rsidRDefault="00EB08A8" w:rsidP="00EB08A8">
            <w:pPr>
              <w:rPr>
                <w:szCs w:val="21"/>
              </w:rPr>
            </w:pPr>
          </w:p>
        </w:tc>
      </w:tr>
      <w:tr w:rsidR="00EB08A8" w:rsidRPr="00EB08A8" w14:paraId="4CF5639C" w14:textId="77777777" w:rsidTr="003E00E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0EF5EF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李四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FD7DBC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szCs w:val="21"/>
              </w:rPr>
              <w:t>医生代表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CD59B5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F7485F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中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A059A0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有多年的心理咨询经验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9B255F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与其充分交流沟通，了解用户的共性和需求，在项目过程中多与其沟通和听取意见，发动其联系更多用户收</w:t>
            </w:r>
            <w:r w:rsidRPr="00EB08A8">
              <w:rPr>
                <w:rFonts w:hint="eastAsia"/>
                <w:szCs w:val="21"/>
              </w:rPr>
              <w:lastRenderedPageBreak/>
              <w:t>集需求</w:t>
            </w:r>
          </w:p>
        </w:tc>
      </w:tr>
      <w:tr w:rsidR="00EB08A8" w:rsidRPr="00EB08A8" w14:paraId="7C211059" w14:textId="77777777" w:rsidTr="003E00E3">
        <w:trPr>
          <w:trHeight w:val="465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FB370D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赵武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7BF6B1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szCs w:val="21"/>
              </w:rPr>
              <w:t>学生代表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B3BFA3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CBBA29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中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B1B0F4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大学二年级学生，有心理问题</w:t>
            </w:r>
          </w:p>
          <w:p w14:paraId="61DE566F" w14:textId="77777777" w:rsidR="00EB08A8" w:rsidRPr="00EB08A8" w:rsidRDefault="00EB08A8" w:rsidP="00EB08A8">
            <w:pPr>
              <w:rPr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A6B957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与其充分交流沟通，了解学生的心理特点，在项目过程中多与其沟通和听取意见，发动其联系更多学生收集需求</w:t>
            </w:r>
          </w:p>
        </w:tc>
      </w:tr>
      <w:tr w:rsidR="00EB08A8" w:rsidRPr="00EB08A8" w14:paraId="2061EEE1" w14:textId="77777777" w:rsidTr="003E00E3">
        <w:trPr>
          <w:trHeight w:val="465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7D2D0E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王一一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363C57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szCs w:val="21"/>
              </w:rPr>
              <w:t>竞争对手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B5AFAC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2119B2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低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E3B50E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有较强的地域性电商影响和基础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A5A96F" w14:textId="77777777" w:rsidR="00EB08A8" w:rsidRPr="00EB08A8" w:rsidRDefault="00EB08A8" w:rsidP="00EB08A8">
            <w:pPr>
              <w:rPr>
                <w:szCs w:val="21"/>
              </w:rPr>
            </w:pPr>
            <w:r w:rsidRPr="00EB08A8">
              <w:rPr>
                <w:rFonts w:hint="eastAsia"/>
                <w:szCs w:val="21"/>
              </w:rPr>
              <w:t>研究其优缺点，取其所长，攻其所短</w:t>
            </w:r>
          </w:p>
        </w:tc>
      </w:tr>
    </w:tbl>
    <w:p w14:paraId="6C21B7B3" w14:textId="77777777" w:rsidR="00C442CE" w:rsidRPr="00EB08A8" w:rsidRDefault="00C442CE">
      <w:pPr>
        <w:rPr>
          <w:szCs w:val="21"/>
        </w:rPr>
      </w:pPr>
    </w:p>
    <w:sectPr w:rsidR="00C442CE" w:rsidRPr="00EB0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8B245" w14:textId="77777777" w:rsidR="00DC762C" w:rsidRDefault="00DC762C" w:rsidP="00EB08A8">
      <w:r>
        <w:separator/>
      </w:r>
    </w:p>
  </w:endnote>
  <w:endnote w:type="continuationSeparator" w:id="0">
    <w:p w14:paraId="00B00867" w14:textId="77777777" w:rsidR="00DC762C" w:rsidRDefault="00DC762C" w:rsidP="00EB0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523CD" w14:textId="77777777" w:rsidR="00DC762C" w:rsidRDefault="00DC762C" w:rsidP="00EB08A8">
      <w:r>
        <w:separator/>
      </w:r>
    </w:p>
  </w:footnote>
  <w:footnote w:type="continuationSeparator" w:id="0">
    <w:p w14:paraId="582B4E8F" w14:textId="77777777" w:rsidR="00DC762C" w:rsidRDefault="00DC762C" w:rsidP="00EB0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9E"/>
    <w:rsid w:val="0090319E"/>
    <w:rsid w:val="00C442CE"/>
    <w:rsid w:val="00DC762C"/>
    <w:rsid w:val="00EB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29AC94-ADC7-4E1A-AE8B-E6666B3D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8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2</cp:revision>
  <dcterms:created xsi:type="dcterms:W3CDTF">2019-06-03T12:58:00Z</dcterms:created>
  <dcterms:modified xsi:type="dcterms:W3CDTF">2019-06-03T12:59:00Z</dcterms:modified>
</cp:coreProperties>
</file>