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76A0E" w14:textId="247A9051" w:rsidR="00E00464" w:rsidRDefault="00E00464" w:rsidP="00E00464">
      <w:pPr>
        <w:pStyle w:val="a7"/>
      </w:pPr>
      <w:r>
        <w:rPr>
          <w:rFonts w:hint="eastAsia"/>
        </w:rPr>
        <w:t>舍里</w:t>
      </w:r>
      <w:r>
        <w:rPr>
          <w:rFonts w:hint="eastAsia"/>
        </w:rPr>
        <w:t>app</w:t>
      </w:r>
      <w:r>
        <w:rPr>
          <w:rFonts w:hint="eastAsia"/>
        </w:rPr>
        <w:t>自制与外购分析</w:t>
      </w:r>
    </w:p>
    <w:p w14:paraId="74DC4C50" w14:textId="77777777" w:rsidR="00E00464" w:rsidRPr="00577E73" w:rsidRDefault="00E00464" w:rsidP="00E00464">
      <w:pPr>
        <w:rPr>
          <w:sz w:val="28"/>
          <w:szCs w:val="28"/>
        </w:rPr>
      </w:pPr>
      <w:r>
        <w:rPr>
          <w:rFonts w:hint="eastAsia"/>
        </w:rPr>
        <w:tab/>
      </w:r>
      <w:r w:rsidRPr="00577E73">
        <w:rPr>
          <w:rFonts w:hint="eastAsia"/>
          <w:sz w:val="28"/>
          <w:szCs w:val="28"/>
        </w:rPr>
        <w:t>本系统有如下服务指标：</w:t>
      </w:r>
    </w:p>
    <w:p w14:paraId="3DFE2338" w14:textId="38B161F9" w:rsidR="00E00464" w:rsidRPr="00577E73" w:rsidRDefault="00E00464" w:rsidP="00E0046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支持至少200000名</w:t>
      </w:r>
      <w:r>
        <w:rPr>
          <w:rFonts w:hint="eastAsia"/>
          <w:sz w:val="28"/>
          <w:szCs w:val="28"/>
        </w:rPr>
        <w:t>用户</w:t>
      </w:r>
      <w:r w:rsidRPr="00577E73">
        <w:rPr>
          <w:rFonts w:hint="eastAsia"/>
          <w:sz w:val="28"/>
          <w:szCs w:val="28"/>
        </w:rPr>
        <w:t>注册；</w:t>
      </w:r>
    </w:p>
    <w:p w14:paraId="5999DE54" w14:textId="77777777" w:rsidR="00E00464" w:rsidRPr="00577E73" w:rsidRDefault="00E00464" w:rsidP="00E0046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并发访问量为60次/秒，平均响应时间&lt;0.5s</w:t>
      </w:r>
    </w:p>
    <w:p w14:paraId="7EF32530" w14:textId="77777777" w:rsidR="00E00464" w:rsidRPr="00577E73" w:rsidRDefault="00E00464" w:rsidP="00E0046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数据总量为4-6 TB，数据必须考虑故障恢复</w:t>
      </w:r>
    </w:p>
    <w:p w14:paraId="50E69920" w14:textId="77777777" w:rsidR="00E00464" w:rsidRPr="00577E73" w:rsidRDefault="00E00464" w:rsidP="00E0046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提供7*24小时不间断服务</w:t>
      </w:r>
    </w:p>
    <w:p w14:paraId="398D2FAD" w14:textId="77777777" w:rsidR="00E00464" w:rsidRPr="00577E73" w:rsidRDefault="00E00464" w:rsidP="00E0046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故障恢复时间&lt;2小时</w:t>
      </w:r>
    </w:p>
    <w:p w14:paraId="786ACB86" w14:textId="77777777" w:rsidR="00E00464" w:rsidRPr="00577E73" w:rsidRDefault="00E00464" w:rsidP="00E00464">
      <w:pPr>
        <w:ind w:left="420"/>
        <w:rPr>
          <w:sz w:val="28"/>
          <w:szCs w:val="28"/>
        </w:rPr>
      </w:pPr>
    </w:p>
    <w:p w14:paraId="340EBF0E" w14:textId="77777777" w:rsidR="00E00464" w:rsidRPr="00577E73" w:rsidRDefault="00E00464" w:rsidP="00E00464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34C43ACD" w14:textId="77777777" w:rsidR="00E00464" w:rsidRPr="00577E73" w:rsidRDefault="00E00464" w:rsidP="00E00464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3820DD4D" w14:textId="1A6F5DB1" w:rsidR="00E00464" w:rsidRPr="00903094" w:rsidRDefault="00E00464" w:rsidP="00903094">
      <w:pPr>
        <w:pStyle w:val="a9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  <w:bookmarkStart w:id="0" w:name="_GoBack"/>
      <w:bookmarkEnd w:id="0"/>
    </w:p>
    <w:p w14:paraId="5FD6A3D2" w14:textId="77777777" w:rsidR="00E00464" w:rsidRPr="00577E73" w:rsidRDefault="00E00464" w:rsidP="00E00464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两种方案的成本及方案特点如下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E00464" w:rsidRPr="00577E73" w14:paraId="137354CC" w14:textId="77777777" w:rsidTr="00062D69">
        <w:tc>
          <w:tcPr>
            <w:tcW w:w="1389" w:type="dxa"/>
          </w:tcPr>
          <w:p w14:paraId="485788C1" w14:textId="77777777" w:rsidR="00E00464" w:rsidRPr="00577E73" w:rsidRDefault="00E00464" w:rsidP="00062D69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6126294E" w14:textId="77777777" w:rsidR="00E00464" w:rsidRPr="00577E73" w:rsidRDefault="00E00464" w:rsidP="00062D69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100B8355" w14:textId="77777777" w:rsidR="00E00464" w:rsidRPr="00577E73" w:rsidRDefault="00E00464" w:rsidP="00062D69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24BA203C" w14:textId="77777777" w:rsidR="00E00464" w:rsidRPr="00577E73" w:rsidRDefault="00E00464" w:rsidP="00062D69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E00464" w:rsidRPr="00577E73" w14:paraId="0DB5CD19" w14:textId="77777777" w:rsidTr="00062D69">
        <w:tc>
          <w:tcPr>
            <w:tcW w:w="1389" w:type="dxa"/>
          </w:tcPr>
          <w:p w14:paraId="4A88D606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7E877BB1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 w14:paraId="2EA13B80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服务器1.5万/台*3+磁盘阵列2万/个</w:t>
            </w:r>
          </w:p>
          <w:p w14:paraId="7A745D43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 w14:paraId="5D2AC348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14:paraId="4C928962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2CAD417B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E00464" w:rsidRPr="00577E73" w14:paraId="2D00905C" w14:textId="77777777" w:rsidTr="00062D69">
        <w:tc>
          <w:tcPr>
            <w:tcW w:w="1389" w:type="dxa"/>
          </w:tcPr>
          <w:p w14:paraId="128A0184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5368D8BA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 w14:paraId="784F451D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3万/年</w:t>
            </w:r>
          </w:p>
        </w:tc>
        <w:tc>
          <w:tcPr>
            <w:tcW w:w="3050" w:type="dxa"/>
          </w:tcPr>
          <w:p w14:paraId="141B58CF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14:paraId="782AA6A2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17477FDA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09AEDBD0" w14:textId="77777777" w:rsidR="00E00464" w:rsidRPr="00577E73" w:rsidRDefault="00E00464" w:rsidP="00E00464">
      <w:pPr>
        <w:rPr>
          <w:sz w:val="28"/>
          <w:szCs w:val="28"/>
        </w:rPr>
      </w:pPr>
    </w:p>
    <w:p w14:paraId="14336B7E" w14:textId="77777777" w:rsidR="00E00464" w:rsidRPr="00577E73" w:rsidRDefault="00E00464" w:rsidP="00E00464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p w14:paraId="3B3E5E6A" w14:textId="77777777" w:rsidR="009423C4" w:rsidRPr="00E00464" w:rsidRDefault="009423C4"/>
    <w:sectPr w:rsidR="009423C4" w:rsidRPr="00E00464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01134" w14:textId="77777777" w:rsidR="00CD4E3E" w:rsidRDefault="00CD4E3E" w:rsidP="00E00464">
      <w:r>
        <w:separator/>
      </w:r>
    </w:p>
  </w:endnote>
  <w:endnote w:type="continuationSeparator" w:id="0">
    <w:p w14:paraId="249ABA34" w14:textId="77777777" w:rsidR="00CD4E3E" w:rsidRDefault="00CD4E3E" w:rsidP="00E0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7298B" w14:textId="77777777" w:rsidR="00CD4E3E" w:rsidRDefault="00CD4E3E" w:rsidP="00E00464">
      <w:r>
        <w:separator/>
      </w:r>
    </w:p>
  </w:footnote>
  <w:footnote w:type="continuationSeparator" w:id="0">
    <w:p w14:paraId="174C5A2A" w14:textId="77777777" w:rsidR="00CD4E3E" w:rsidRDefault="00CD4E3E" w:rsidP="00E00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50"/>
    <w:rsid w:val="00903094"/>
    <w:rsid w:val="009423C4"/>
    <w:rsid w:val="00B86A50"/>
    <w:rsid w:val="00CD4E3E"/>
    <w:rsid w:val="00E0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F8BB4"/>
  <w15:chartTrackingRefBased/>
  <w15:docId w15:val="{7D1D3656-4B5F-430F-BF74-6249F6D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4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46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004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00464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00464"/>
    <w:pPr>
      <w:ind w:firstLineChars="200" w:firstLine="420"/>
    </w:pPr>
  </w:style>
  <w:style w:type="table" w:styleId="aa">
    <w:name w:val="Table Grid"/>
    <w:basedOn w:val="a1"/>
    <w:uiPriority w:val="59"/>
    <w:rsid w:val="00E0046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慧 王</cp:lastModifiedBy>
  <cp:revision>3</cp:revision>
  <dcterms:created xsi:type="dcterms:W3CDTF">2019-05-05T07:16:00Z</dcterms:created>
  <dcterms:modified xsi:type="dcterms:W3CDTF">2019-05-05T07:18:00Z</dcterms:modified>
</cp:coreProperties>
</file>