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358AB" w:rsidRDefault="00D04D58" w:rsidP="0079668C">
      <w:pPr>
        <w:spacing w:line="220" w:lineRule="atLeast"/>
        <w:ind w:left="1440" w:firstLineChars="300" w:firstLine="960"/>
        <w:rPr>
          <w:b/>
          <w:sz w:val="32"/>
        </w:rPr>
      </w:pPr>
      <w:r>
        <w:rPr>
          <w:rFonts w:hint="eastAsia"/>
          <w:b/>
          <w:sz w:val="32"/>
        </w:rPr>
        <w:t>康满乐网站</w:t>
      </w:r>
      <w:r>
        <w:rPr>
          <w:rFonts w:hint="eastAsia"/>
          <w:b/>
          <w:sz w:val="32"/>
        </w:rPr>
        <w:t>-----</w:t>
      </w:r>
      <w:r w:rsidRPr="00D04D58">
        <w:rPr>
          <w:rFonts w:hint="eastAsia"/>
          <w:b/>
          <w:sz w:val="32"/>
        </w:rPr>
        <w:t>说明文档</w:t>
      </w:r>
    </w:p>
    <w:p w:rsidR="00B1290D" w:rsidRPr="00E33115" w:rsidRDefault="00B1290D" w:rsidP="00B1290D">
      <w:pPr>
        <w:spacing w:line="220" w:lineRule="atLeast"/>
        <w:rPr>
          <w:b/>
        </w:rPr>
      </w:pPr>
      <w:r w:rsidRPr="00E33115">
        <w:rPr>
          <w:rFonts w:hint="eastAsia"/>
          <w:b/>
        </w:rPr>
        <w:t>请老师注意，我的网站运用的</w:t>
      </w:r>
      <w:r w:rsidRPr="00E33115">
        <w:rPr>
          <w:rFonts w:hint="eastAsia"/>
          <w:b/>
        </w:rPr>
        <w:t>php</w:t>
      </w:r>
      <w:r w:rsidRPr="00E33115">
        <w:rPr>
          <w:rFonts w:hint="eastAsia"/>
          <w:b/>
        </w:rPr>
        <w:t>和数据库，所以要在</w:t>
      </w:r>
      <w:r w:rsidRPr="00E33115">
        <w:rPr>
          <w:rFonts w:hint="eastAsia"/>
          <w:b/>
        </w:rPr>
        <w:t>php</w:t>
      </w:r>
      <w:r w:rsidRPr="00E33115">
        <w:rPr>
          <w:rFonts w:hint="eastAsia"/>
          <w:b/>
        </w:rPr>
        <w:t>的环境中运行（</w:t>
      </w:r>
      <w:r w:rsidRPr="00E33115">
        <w:rPr>
          <w:rFonts w:hint="eastAsia"/>
          <w:b/>
        </w:rPr>
        <w:t>www</w:t>
      </w:r>
      <w:r w:rsidRPr="00E33115">
        <w:rPr>
          <w:rFonts w:hint="eastAsia"/>
          <w:b/>
        </w:rPr>
        <w:t>环境）</w:t>
      </w:r>
      <w:r w:rsidR="00E776AC">
        <w:rPr>
          <w:rFonts w:hint="eastAsia"/>
          <w:b/>
        </w:rPr>
        <w:t>，注册登录要在</w:t>
      </w:r>
      <w:r w:rsidR="004A0748" w:rsidRPr="00E33115">
        <w:rPr>
          <w:rFonts w:hint="eastAsia"/>
          <w:b/>
        </w:rPr>
        <w:t>数据库</w:t>
      </w:r>
      <w:r w:rsidR="00E776AC">
        <w:rPr>
          <w:rFonts w:hint="eastAsia"/>
          <w:b/>
        </w:rPr>
        <w:t>中</w:t>
      </w:r>
      <w:bookmarkStart w:id="0" w:name="_GoBack"/>
      <w:bookmarkEnd w:id="0"/>
      <w:r w:rsidR="004A0748" w:rsidRPr="00E33115">
        <w:rPr>
          <w:rFonts w:hint="eastAsia"/>
          <w:b/>
        </w:rPr>
        <w:t>去实现。</w:t>
      </w:r>
    </w:p>
    <w:p w:rsidR="00D04D58" w:rsidRDefault="00D8095F" w:rsidP="00D04D58">
      <w:pPr>
        <w:spacing w:line="220" w:lineRule="atLeast"/>
        <w:rPr>
          <w:sz w:val="24"/>
          <w:szCs w:val="24"/>
        </w:rPr>
      </w:pPr>
      <w:r>
        <w:rPr>
          <w:rFonts w:hint="eastAsia"/>
          <w:sz w:val="24"/>
          <w:szCs w:val="24"/>
        </w:rPr>
        <w:t>一：</w:t>
      </w:r>
      <w:r w:rsidR="00461BCF">
        <w:rPr>
          <w:rFonts w:hint="eastAsia"/>
          <w:sz w:val="24"/>
          <w:szCs w:val="24"/>
        </w:rPr>
        <w:t>康满乐网站我一共实现了六个页面，分别是首页</w:t>
      </w:r>
      <w:r w:rsidR="004B4153">
        <w:rPr>
          <w:rFonts w:hint="eastAsia"/>
          <w:sz w:val="24"/>
          <w:szCs w:val="24"/>
        </w:rPr>
        <w:t>（</w:t>
      </w:r>
      <w:r w:rsidR="004B4153">
        <w:rPr>
          <w:rFonts w:hint="eastAsia"/>
          <w:sz w:val="24"/>
          <w:szCs w:val="24"/>
        </w:rPr>
        <w:t>index.html</w:t>
      </w:r>
      <w:r w:rsidR="004B4153">
        <w:rPr>
          <w:rFonts w:hint="eastAsia"/>
          <w:sz w:val="24"/>
          <w:szCs w:val="24"/>
        </w:rPr>
        <w:t>）、登录页（</w:t>
      </w:r>
      <w:r w:rsidR="004B4153">
        <w:rPr>
          <w:rFonts w:hint="eastAsia"/>
          <w:sz w:val="24"/>
          <w:szCs w:val="24"/>
        </w:rPr>
        <w:t>login.html</w:t>
      </w:r>
      <w:r w:rsidR="004B4153">
        <w:rPr>
          <w:rFonts w:hint="eastAsia"/>
          <w:sz w:val="24"/>
          <w:szCs w:val="24"/>
        </w:rPr>
        <w:t>）、注册页（</w:t>
      </w:r>
      <w:r w:rsidR="004B4153">
        <w:rPr>
          <w:rFonts w:hint="eastAsia"/>
          <w:sz w:val="24"/>
          <w:szCs w:val="24"/>
        </w:rPr>
        <w:t>zhuce.html</w:t>
      </w:r>
      <w:r w:rsidR="004B4153">
        <w:rPr>
          <w:rFonts w:hint="eastAsia"/>
          <w:sz w:val="24"/>
          <w:szCs w:val="24"/>
        </w:rPr>
        <w:t>）、列表页（</w:t>
      </w:r>
      <w:r w:rsidR="004B4153">
        <w:rPr>
          <w:rFonts w:hint="eastAsia"/>
          <w:sz w:val="24"/>
          <w:szCs w:val="24"/>
        </w:rPr>
        <w:t>xiangqing.html</w:t>
      </w:r>
      <w:r w:rsidR="004B4153">
        <w:rPr>
          <w:rFonts w:hint="eastAsia"/>
          <w:sz w:val="24"/>
          <w:szCs w:val="24"/>
        </w:rPr>
        <w:t>）、详情页（</w:t>
      </w:r>
      <w:r w:rsidR="004B4153">
        <w:rPr>
          <w:rFonts w:hint="eastAsia"/>
          <w:sz w:val="24"/>
          <w:szCs w:val="24"/>
        </w:rPr>
        <w:t>show.html</w:t>
      </w:r>
      <w:r w:rsidR="004B4153">
        <w:rPr>
          <w:rFonts w:hint="eastAsia"/>
          <w:sz w:val="24"/>
          <w:szCs w:val="24"/>
        </w:rPr>
        <w:t>）</w:t>
      </w:r>
      <w:r w:rsidR="00EA4E0A">
        <w:rPr>
          <w:rFonts w:hint="eastAsia"/>
          <w:sz w:val="24"/>
          <w:szCs w:val="24"/>
        </w:rPr>
        <w:t>以及购物车页（</w:t>
      </w:r>
      <w:r w:rsidR="00EA4E0A">
        <w:rPr>
          <w:rFonts w:hint="eastAsia"/>
          <w:sz w:val="24"/>
          <w:szCs w:val="24"/>
        </w:rPr>
        <w:t>gouwuche.html</w:t>
      </w:r>
      <w:r w:rsidR="00EA4E0A">
        <w:rPr>
          <w:rFonts w:hint="eastAsia"/>
          <w:sz w:val="24"/>
          <w:szCs w:val="24"/>
        </w:rPr>
        <w:t>）。</w:t>
      </w:r>
      <w:r w:rsidR="002F0004">
        <w:rPr>
          <w:rFonts w:hint="eastAsia"/>
          <w:sz w:val="24"/>
          <w:szCs w:val="24"/>
        </w:rPr>
        <w:t>下边做详细的说明。</w:t>
      </w:r>
    </w:p>
    <w:p w:rsidR="00E24F73" w:rsidRDefault="00C73337" w:rsidP="00E24F73">
      <w:pPr>
        <w:pStyle w:val="a3"/>
        <w:numPr>
          <w:ilvl w:val="0"/>
          <w:numId w:val="1"/>
        </w:numPr>
        <w:spacing w:line="220" w:lineRule="atLeast"/>
        <w:ind w:firstLineChars="0"/>
        <w:rPr>
          <w:szCs w:val="24"/>
        </w:rPr>
      </w:pPr>
      <w:r w:rsidRPr="00D93E59">
        <w:rPr>
          <w:rFonts w:hint="eastAsia"/>
          <w:szCs w:val="24"/>
        </w:rPr>
        <w:t>首页</w:t>
      </w:r>
      <w:r w:rsidRPr="00D93E59">
        <w:rPr>
          <w:rFonts w:hint="eastAsia"/>
          <w:szCs w:val="24"/>
        </w:rPr>
        <w:t>:</w:t>
      </w:r>
      <w:r w:rsidR="00EB358B">
        <w:rPr>
          <w:rFonts w:hint="eastAsia"/>
          <w:szCs w:val="24"/>
        </w:rPr>
        <w:t xml:space="preserve">   </w:t>
      </w:r>
    </w:p>
    <w:p w:rsidR="00D2475D" w:rsidRPr="00E24F73" w:rsidRDefault="00E24F73" w:rsidP="00E24F73">
      <w:pPr>
        <w:pStyle w:val="a3"/>
        <w:numPr>
          <w:ilvl w:val="0"/>
          <w:numId w:val="4"/>
        </w:numPr>
        <w:spacing w:line="220" w:lineRule="atLeast"/>
        <w:ind w:firstLineChars="0"/>
        <w:rPr>
          <w:szCs w:val="24"/>
        </w:rPr>
      </w:pPr>
      <w:r w:rsidRPr="00E24F73">
        <w:rPr>
          <w:rFonts w:hint="eastAsia"/>
          <w:sz w:val="21"/>
          <w:szCs w:val="21"/>
        </w:rPr>
        <w:t xml:space="preserve"> </w:t>
      </w:r>
      <w:r w:rsidR="00ED55E9" w:rsidRPr="00E24F73">
        <w:rPr>
          <w:rFonts w:hint="eastAsia"/>
          <w:sz w:val="21"/>
          <w:szCs w:val="21"/>
        </w:rPr>
        <w:t>在最顶端实现的登录和注册（在登录和注册页详细介绍），</w:t>
      </w:r>
      <w:r w:rsidR="0053512A" w:rsidRPr="00E24F73">
        <w:rPr>
          <w:rFonts w:hint="eastAsia"/>
          <w:sz w:val="21"/>
          <w:szCs w:val="21"/>
        </w:rPr>
        <w:t>当滑上</w:t>
      </w:r>
      <w:r w:rsidR="006B1834" w:rsidRPr="00E24F73">
        <w:rPr>
          <w:rFonts w:hint="eastAsia"/>
          <w:sz w:val="21"/>
          <w:szCs w:val="21"/>
        </w:rPr>
        <w:t>客户服务户外网址导航的时候有下拉的二级菜单，</w:t>
      </w:r>
      <w:r w:rsidR="00CD6068" w:rsidRPr="00E24F73">
        <w:rPr>
          <w:rFonts w:hint="eastAsia"/>
          <w:sz w:val="21"/>
          <w:szCs w:val="21"/>
        </w:rPr>
        <w:t>离开时下拉菜单隐藏。</w:t>
      </w:r>
      <w:r w:rsidR="00D32D83" w:rsidRPr="00E24F73">
        <w:rPr>
          <w:rFonts w:hint="eastAsia"/>
          <w:sz w:val="21"/>
          <w:szCs w:val="21"/>
        </w:rPr>
        <w:t>会员中心下的二级菜单，包含登录和注册信息</w:t>
      </w:r>
      <w:r w:rsidR="00E606EC" w:rsidRPr="00E24F73">
        <w:rPr>
          <w:rFonts w:hint="eastAsia"/>
          <w:sz w:val="21"/>
          <w:szCs w:val="21"/>
        </w:rPr>
        <w:t>以及</w:t>
      </w:r>
      <w:r w:rsidR="009C11A3" w:rsidRPr="00E24F73">
        <w:rPr>
          <w:rFonts w:hint="eastAsia"/>
          <w:sz w:val="21"/>
          <w:szCs w:val="21"/>
        </w:rPr>
        <w:t>商品的浏览记录</w:t>
      </w:r>
      <w:r w:rsidR="00252AB8" w:rsidRPr="00E24F73">
        <w:rPr>
          <w:rFonts w:hint="eastAsia"/>
          <w:sz w:val="21"/>
          <w:szCs w:val="21"/>
        </w:rPr>
        <w:t>，与外面</w:t>
      </w:r>
      <w:r w:rsidR="00D32D83" w:rsidRPr="00E24F73">
        <w:rPr>
          <w:rFonts w:hint="eastAsia"/>
          <w:sz w:val="21"/>
          <w:szCs w:val="21"/>
        </w:rPr>
        <w:t>的登录注册</w:t>
      </w:r>
      <w:r w:rsidR="009C5039" w:rsidRPr="00E24F73">
        <w:rPr>
          <w:rFonts w:hint="eastAsia"/>
          <w:sz w:val="21"/>
          <w:szCs w:val="21"/>
        </w:rPr>
        <w:t>信息</w:t>
      </w:r>
      <w:r w:rsidR="003D6FBC" w:rsidRPr="00E24F73">
        <w:rPr>
          <w:rFonts w:hint="eastAsia"/>
          <w:sz w:val="21"/>
          <w:szCs w:val="21"/>
        </w:rPr>
        <w:t>保持</w:t>
      </w:r>
      <w:r w:rsidR="00D32D83" w:rsidRPr="00E24F73">
        <w:rPr>
          <w:rFonts w:hint="eastAsia"/>
          <w:sz w:val="21"/>
          <w:szCs w:val="21"/>
        </w:rPr>
        <w:t>同步，</w:t>
      </w:r>
      <w:r w:rsidR="00D2475D" w:rsidRPr="00E24F73">
        <w:rPr>
          <w:rFonts w:hint="eastAsia"/>
          <w:sz w:val="21"/>
          <w:szCs w:val="21"/>
        </w:rPr>
        <w:t>见下图</w:t>
      </w:r>
    </w:p>
    <w:p w:rsidR="00D2475D" w:rsidRDefault="00D2475D" w:rsidP="00BF0FAF">
      <w:pPr>
        <w:pStyle w:val="a3"/>
        <w:spacing w:line="220" w:lineRule="atLeast"/>
        <w:ind w:left="1140" w:firstLineChars="0" w:firstLine="0"/>
        <w:rPr>
          <w:sz w:val="21"/>
          <w:szCs w:val="21"/>
        </w:rPr>
      </w:pPr>
      <w:r>
        <w:rPr>
          <w:noProof/>
        </w:rPr>
        <w:drawing>
          <wp:inline distT="0" distB="0" distL="0" distR="0" wp14:anchorId="794D9158" wp14:editId="2FCDD5E8">
            <wp:extent cx="3191773" cy="175116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193881" cy="1752320"/>
                    </a:xfrm>
                    <a:prstGeom prst="rect">
                      <a:avLst/>
                    </a:prstGeom>
                  </pic:spPr>
                </pic:pic>
              </a:graphicData>
            </a:graphic>
          </wp:inline>
        </w:drawing>
      </w:r>
    </w:p>
    <w:p w:rsidR="00ED203C" w:rsidRPr="00B12529" w:rsidRDefault="00AA022D" w:rsidP="00D2475D">
      <w:pPr>
        <w:pStyle w:val="a3"/>
        <w:spacing w:line="220" w:lineRule="atLeast"/>
        <w:ind w:left="1140" w:firstLineChars="0" w:firstLine="0"/>
        <w:rPr>
          <w:sz w:val="21"/>
          <w:szCs w:val="21"/>
        </w:rPr>
      </w:pPr>
      <w:r w:rsidRPr="00B12529">
        <w:rPr>
          <w:rFonts w:hint="eastAsia"/>
          <w:sz w:val="21"/>
          <w:szCs w:val="21"/>
        </w:rPr>
        <w:t>最右端的购物车信息显示的是当前购物车的物品数量和总价格。</w:t>
      </w:r>
      <w:r w:rsidR="008C3B80" w:rsidRPr="00B12529">
        <w:rPr>
          <w:rFonts w:hint="eastAsia"/>
          <w:sz w:val="21"/>
          <w:szCs w:val="21"/>
        </w:rPr>
        <w:t>（总数量和总价格</w:t>
      </w:r>
      <w:r w:rsidR="00D828B3">
        <w:rPr>
          <w:rFonts w:hint="eastAsia"/>
          <w:sz w:val="21"/>
          <w:szCs w:val="21"/>
        </w:rPr>
        <w:t>是通过加</w:t>
      </w:r>
      <w:r w:rsidR="00A46D3F" w:rsidRPr="00B12529">
        <w:rPr>
          <w:rFonts w:hint="eastAsia"/>
          <w:sz w:val="21"/>
          <w:szCs w:val="21"/>
        </w:rPr>
        <w:t>购物车时存的</w:t>
      </w:r>
      <w:r w:rsidR="00A46D3F" w:rsidRPr="00B12529">
        <w:rPr>
          <w:rFonts w:hint="eastAsia"/>
          <w:sz w:val="21"/>
          <w:szCs w:val="21"/>
        </w:rPr>
        <w:t>cookie</w:t>
      </w:r>
      <w:r w:rsidR="00A46D3F" w:rsidRPr="00B12529">
        <w:rPr>
          <w:rFonts w:hint="eastAsia"/>
          <w:sz w:val="21"/>
          <w:szCs w:val="21"/>
        </w:rPr>
        <w:t>获得的</w:t>
      </w:r>
      <w:r w:rsidR="008C3B80" w:rsidRPr="00B12529">
        <w:rPr>
          <w:rFonts w:hint="eastAsia"/>
          <w:sz w:val="21"/>
          <w:szCs w:val="21"/>
        </w:rPr>
        <w:t>）</w:t>
      </w:r>
      <w:r w:rsidR="00601BBA" w:rsidRPr="00B12529">
        <w:rPr>
          <w:rFonts w:hint="eastAsia"/>
          <w:sz w:val="21"/>
          <w:szCs w:val="21"/>
        </w:rPr>
        <w:t>。</w:t>
      </w:r>
    </w:p>
    <w:p w:rsidR="006942B0" w:rsidRDefault="00C67B93" w:rsidP="00520330">
      <w:pPr>
        <w:pStyle w:val="a3"/>
        <w:spacing w:line="220" w:lineRule="atLeast"/>
        <w:ind w:left="360" w:firstLineChars="0" w:firstLine="0"/>
        <w:rPr>
          <w:sz w:val="21"/>
          <w:szCs w:val="21"/>
        </w:rPr>
      </w:pPr>
      <w:r w:rsidRPr="000F74EA">
        <w:rPr>
          <w:noProof/>
          <w:sz w:val="21"/>
          <w:szCs w:val="21"/>
          <w:bdr w:val="single" w:sz="4" w:space="0" w:color="auto"/>
        </w:rPr>
        <w:drawing>
          <wp:inline distT="0" distB="0" distL="0" distR="0" wp14:anchorId="44FCFB33" wp14:editId="383DB5E9">
            <wp:extent cx="5274310" cy="2624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262495"/>
                    </a:xfrm>
                    <a:prstGeom prst="rect">
                      <a:avLst/>
                    </a:prstGeom>
                  </pic:spPr>
                </pic:pic>
              </a:graphicData>
            </a:graphic>
          </wp:inline>
        </w:drawing>
      </w:r>
    </w:p>
    <w:p w:rsidR="00986726" w:rsidRDefault="00E00599" w:rsidP="00520330">
      <w:pPr>
        <w:pStyle w:val="a3"/>
        <w:spacing w:line="220" w:lineRule="atLeast"/>
        <w:ind w:left="360" w:firstLineChars="0" w:firstLine="0"/>
        <w:rPr>
          <w:sz w:val="21"/>
          <w:szCs w:val="21"/>
        </w:rPr>
      </w:pPr>
      <w:r>
        <w:rPr>
          <w:rFonts w:hint="eastAsia"/>
          <w:sz w:val="21"/>
          <w:szCs w:val="21"/>
        </w:rPr>
        <w:t>2</w:t>
      </w:r>
      <w:r>
        <w:rPr>
          <w:rFonts w:hint="eastAsia"/>
          <w:sz w:val="21"/>
          <w:szCs w:val="21"/>
        </w:rPr>
        <w:t>）</w:t>
      </w:r>
      <w:r w:rsidR="00570507">
        <w:rPr>
          <w:rFonts w:hint="eastAsia"/>
          <w:sz w:val="21"/>
          <w:szCs w:val="21"/>
        </w:rPr>
        <w:t>上图</w:t>
      </w:r>
      <w:r w:rsidR="00271E8E">
        <w:rPr>
          <w:rFonts w:hint="eastAsia"/>
          <w:sz w:val="21"/>
          <w:szCs w:val="21"/>
        </w:rPr>
        <w:t>点击登录和注册，能进入各自的页面。</w:t>
      </w:r>
      <w:r w:rsidR="00570507">
        <w:rPr>
          <w:rFonts w:hint="eastAsia"/>
          <w:sz w:val="21"/>
          <w:szCs w:val="21"/>
        </w:rPr>
        <w:t>在登陆成功后</w:t>
      </w:r>
      <w:r w:rsidR="007270BB">
        <w:rPr>
          <w:rFonts w:hint="eastAsia"/>
          <w:sz w:val="21"/>
          <w:szCs w:val="21"/>
        </w:rPr>
        <w:t>显示</w:t>
      </w:r>
      <w:r w:rsidR="003565E3">
        <w:rPr>
          <w:rFonts w:hint="eastAsia"/>
          <w:sz w:val="21"/>
          <w:szCs w:val="21"/>
        </w:rPr>
        <w:t>如下：</w:t>
      </w:r>
      <w:r w:rsidR="00986726">
        <w:rPr>
          <w:noProof/>
        </w:rPr>
        <w:drawing>
          <wp:inline distT="0" distB="0" distL="0" distR="0" wp14:anchorId="31CDA9B8" wp14:editId="39F4BE0D">
            <wp:extent cx="2543175" cy="38100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543175" cy="381000"/>
                    </a:xfrm>
                    <a:prstGeom prst="rect">
                      <a:avLst/>
                    </a:prstGeom>
                  </pic:spPr>
                </pic:pic>
              </a:graphicData>
            </a:graphic>
          </wp:inline>
        </w:drawing>
      </w:r>
    </w:p>
    <w:p w:rsidR="00ED605E" w:rsidRPr="000F6A69" w:rsidRDefault="00DF4EE6" w:rsidP="000F6A69">
      <w:pPr>
        <w:pStyle w:val="a3"/>
        <w:spacing w:line="220" w:lineRule="atLeast"/>
        <w:ind w:left="360" w:firstLineChars="0" w:firstLine="0"/>
        <w:rPr>
          <w:sz w:val="21"/>
          <w:szCs w:val="21"/>
        </w:rPr>
      </w:pPr>
      <w:r>
        <w:rPr>
          <w:rFonts w:hint="eastAsia"/>
          <w:sz w:val="21"/>
          <w:szCs w:val="21"/>
        </w:rPr>
        <w:t>点击退出按钮后，</w:t>
      </w:r>
      <w:r w:rsidRPr="00986726">
        <w:rPr>
          <w:rFonts w:hint="eastAsia"/>
          <w:sz w:val="21"/>
          <w:szCs w:val="21"/>
        </w:rPr>
        <w:t>退出登录，就恢复到原来的登录注册样式，</w:t>
      </w:r>
    </w:p>
    <w:p w:rsidR="00520330" w:rsidRPr="00B12529" w:rsidRDefault="00B649C9" w:rsidP="00520330">
      <w:pPr>
        <w:pStyle w:val="a3"/>
        <w:spacing w:line="220" w:lineRule="atLeast"/>
        <w:ind w:left="360" w:firstLineChars="0" w:firstLine="0"/>
        <w:rPr>
          <w:sz w:val="21"/>
          <w:szCs w:val="21"/>
        </w:rPr>
      </w:pPr>
      <w:r>
        <w:rPr>
          <w:rFonts w:hint="eastAsia"/>
          <w:sz w:val="21"/>
          <w:szCs w:val="21"/>
        </w:rPr>
        <w:t>3</w:t>
      </w:r>
      <w:r w:rsidR="00520330" w:rsidRPr="00B12529">
        <w:rPr>
          <w:rFonts w:hint="eastAsia"/>
          <w:sz w:val="21"/>
          <w:szCs w:val="21"/>
        </w:rPr>
        <w:t>）</w:t>
      </w:r>
      <w:r w:rsidR="00E26306" w:rsidRPr="00180B15">
        <w:rPr>
          <w:rFonts w:hint="eastAsia"/>
          <w:b/>
          <w:sz w:val="21"/>
          <w:szCs w:val="21"/>
        </w:rPr>
        <w:t>轮播图</w:t>
      </w:r>
      <w:r w:rsidR="00E26306" w:rsidRPr="00B12529">
        <w:rPr>
          <w:rFonts w:hint="eastAsia"/>
          <w:sz w:val="21"/>
          <w:szCs w:val="21"/>
        </w:rPr>
        <w:t>的实现，采用的透明轮播</w:t>
      </w:r>
      <w:r w:rsidR="00905D1D">
        <w:rPr>
          <w:rFonts w:hint="eastAsia"/>
          <w:sz w:val="21"/>
          <w:szCs w:val="21"/>
        </w:rPr>
        <w:t>，</w:t>
      </w:r>
      <w:r w:rsidR="00BB5F18">
        <w:rPr>
          <w:rFonts w:hint="eastAsia"/>
          <w:sz w:val="21"/>
          <w:szCs w:val="21"/>
        </w:rPr>
        <w:t>右下角的</w:t>
      </w:r>
      <w:r w:rsidR="00BB5F18">
        <w:rPr>
          <w:rFonts w:hint="eastAsia"/>
          <w:sz w:val="21"/>
          <w:szCs w:val="21"/>
        </w:rPr>
        <w:t>1-</w:t>
      </w:r>
      <w:r w:rsidR="00B71E88">
        <w:rPr>
          <w:rFonts w:hint="eastAsia"/>
          <w:sz w:val="21"/>
          <w:szCs w:val="21"/>
        </w:rPr>
        <w:t>6</w:t>
      </w:r>
      <w:r w:rsidR="00BB5F18">
        <w:rPr>
          <w:rFonts w:hint="eastAsia"/>
          <w:sz w:val="21"/>
          <w:szCs w:val="21"/>
        </w:rPr>
        <w:t>的按钮</w:t>
      </w:r>
      <w:r w:rsidR="002E26CB">
        <w:rPr>
          <w:rFonts w:hint="eastAsia"/>
          <w:sz w:val="21"/>
          <w:szCs w:val="21"/>
        </w:rPr>
        <w:t>点击就会轮播到相应的图片</w:t>
      </w:r>
      <w:r w:rsidR="00E26306" w:rsidRPr="00B12529">
        <w:rPr>
          <w:rFonts w:hint="eastAsia"/>
          <w:sz w:val="21"/>
          <w:szCs w:val="21"/>
        </w:rPr>
        <w:t>。</w:t>
      </w:r>
    </w:p>
    <w:p w:rsidR="00876D80" w:rsidRPr="00B12529" w:rsidRDefault="00B649C9" w:rsidP="00520330">
      <w:pPr>
        <w:pStyle w:val="a3"/>
        <w:spacing w:line="220" w:lineRule="atLeast"/>
        <w:ind w:left="360" w:firstLineChars="0" w:firstLine="0"/>
        <w:rPr>
          <w:sz w:val="21"/>
          <w:szCs w:val="21"/>
        </w:rPr>
      </w:pPr>
      <w:r>
        <w:rPr>
          <w:rFonts w:hint="eastAsia"/>
          <w:sz w:val="21"/>
          <w:szCs w:val="21"/>
        </w:rPr>
        <w:t>4</w:t>
      </w:r>
      <w:r w:rsidR="00876D80" w:rsidRPr="00B12529">
        <w:rPr>
          <w:rFonts w:hint="eastAsia"/>
          <w:sz w:val="21"/>
          <w:szCs w:val="21"/>
        </w:rPr>
        <w:t>）</w:t>
      </w:r>
      <w:r w:rsidR="00C6081A" w:rsidRPr="00B12529">
        <w:rPr>
          <w:rFonts w:hint="eastAsia"/>
          <w:sz w:val="21"/>
          <w:szCs w:val="21"/>
        </w:rPr>
        <w:t>首页的整体结构采用的是动态创建，</w:t>
      </w:r>
      <w:r w:rsidR="001B2343" w:rsidRPr="00B12529">
        <w:rPr>
          <w:rFonts w:hint="eastAsia"/>
          <w:sz w:val="21"/>
          <w:szCs w:val="21"/>
        </w:rPr>
        <w:t>单独的</w:t>
      </w:r>
      <w:r w:rsidR="001B2343" w:rsidRPr="00B12529">
        <w:rPr>
          <w:rFonts w:hint="eastAsia"/>
          <w:sz w:val="21"/>
          <w:szCs w:val="21"/>
        </w:rPr>
        <w:t>db.json</w:t>
      </w:r>
      <w:r w:rsidR="001B2343" w:rsidRPr="00B12529">
        <w:rPr>
          <w:rFonts w:hint="eastAsia"/>
          <w:sz w:val="21"/>
          <w:szCs w:val="21"/>
        </w:rPr>
        <w:t>文件</w:t>
      </w:r>
      <w:r w:rsidR="003041E2" w:rsidRPr="00B12529">
        <w:rPr>
          <w:rFonts w:hint="eastAsia"/>
          <w:sz w:val="21"/>
          <w:szCs w:val="21"/>
        </w:rPr>
        <w:t>，</w:t>
      </w:r>
      <w:r w:rsidR="002B5DA8">
        <w:rPr>
          <w:rFonts w:hint="eastAsia"/>
          <w:sz w:val="21"/>
          <w:szCs w:val="21"/>
        </w:rPr>
        <w:t>写入</w:t>
      </w:r>
      <w:r w:rsidR="00C55F1F" w:rsidRPr="00B12529">
        <w:rPr>
          <w:rFonts w:hint="eastAsia"/>
          <w:sz w:val="21"/>
          <w:szCs w:val="21"/>
        </w:rPr>
        <w:t>所有的商品信息，</w:t>
      </w:r>
      <w:r w:rsidR="00127021" w:rsidRPr="00B12529">
        <w:rPr>
          <w:rFonts w:hint="eastAsia"/>
          <w:sz w:val="21"/>
          <w:szCs w:val="21"/>
        </w:rPr>
        <w:t>通过</w:t>
      </w:r>
      <w:r w:rsidR="00127021" w:rsidRPr="00B12529">
        <w:rPr>
          <w:rFonts w:hint="eastAsia"/>
          <w:sz w:val="21"/>
          <w:szCs w:val="21"/>
        </w:rPr>
        <w:t>ajax</w:t>
      </w:r>
      <w:r w:rsidR="00127021" w:rsidRPr="00B12529">
        <w:rPr>
          <w:rFonts w:hint="eastAsia"/>
          <w:sz w:val="21"/>
          <w:szCs w:val="21"/>
        </w:rPr>
        <w:t>获取的</w:t>
      </w:r>
      <w:r w:rsidR="00127021" w:rsidRPr="00B12529">
        <w:rPr>
          <w:rFonts w:hint="eastAsia"/>
          <w:sz w:val="21"/>
          <w:szCs w:val="21"/>
        </w:rPr>
        <w:t>json</w:t>
      </w:r>
      <w:r w:rsidR="00127021" w:rsidRPr="00B12529">
        <w:rPr>
          <w:rFonts w:hint="eastAsia"/>
          <w:sz w:val="21"/>
          <w:szCs w:val="21"/>
        </w:rPr>
        <w:t>文件中的信息</w:t>
      </w:r>
      <w:r w:rsidR="0096064F" w:rsidRPr="00B12529">
        <w:rPr>
          <w:rFonts w:hint="eastAsia"/>
          <w:sz w:val="21"/>
          <w:szCs w:val="21"/>
        </w:rPr>
        <w:t>来实现的</w:t>
      </w:r>
      <w:r w:rsidR="00B5740A">
        <w:rPr>
          <w:rFonts w:hint="eastAsia"/>
          <w:sz w:val="21"/>
          <w:szCs w:val="21"/>
        </w:rPr>
        <w:t>首页</w:t>
      </w:r>
      <w:r w:rsidR="00D2363C">
        <w:rPr>
          <w:rFonts w:hint="eastAsia"/>
          <w:sz w:val="21"/>
          <w:szCs w:val="21"/>
        </w:rPr>
        <w:t>的</w:t>
      </w:r>
      <w:r w:rsidR="0096064F" w:rsidRPr="00B12529">
        <w:rPr>
          <w:rFonts w:hint="eastAsia"/>
          <w:sz w:val="21"/>
          <w:szCs w:val="21"/>
        </w:rPr>
        <w:t>动态创建。</w:t>
      </w:r>
    </w:p>
    <w:p w:rsidR="0096064F" w:rsidRDefault="00B649C9" w:rsidP="00520330">
      <w:pPr>
        <w:pStyle w:val="a3"/>
        <w:spacing w:line="220" w:lineRule="atLeast"/>
        <w:ind w:left="360" w:firstLineChars="0" w:firstLine="0"/>
        <w:rPr>
          <w:sz w:val="21"/>
          <w:szCs w:val="21"/>
        </w:rPr>
      </w:pPr>
      <w:r>
        <w:rPr>
          <w:rFonts w:hint="eastAsia"/>
          <w:sz w:val="21"/>
          <w:szCs w:val="21"/>
        </w:rPr>
        <w:lastRenderedPageBreak/>
        <w:t>5</w:t>
      </w:r>
      <w:r w:rsidR="0096064F" w:rsidRPr="00B12529">
        <w:rPr>
          <w:rFonts w:hint="eastAsia"/>
          <w:sz w:val="21"/>
          <w:szCs w:val="21"/>
        </w:rPr>
        <w:t>）</w:t>
      </w:r>
      <w:r w:rsidR="00745BBC" w:rsidRPr="00180B15">
        <w:rPr>
          <w:rFonts w:hint="eastAsia"/>
          <w:b/>
          <w:sz w:val="21"/>
          <w:szCs w:val="21"/>
        </w:rPr>
        <w:t>楼梯效果</w:t>
      </w:r>
      <w:r w:rsidR="00F83287" w:rsidRPr="00B12529">
        <w:rPr>
          <w:rFonts w:hint="eastAsia"/>
          <w:sz w:val="21"/>
          <w:szCs w:val="21"/>
        </w:rPr>
        <w:t>：</w:t>
      </w:r>
      <w:r w:rsidR="00D52CBB" w:rsidRPr="00B12529">
        <w:rPr>
          <w:rFonts w:hint="eastAsia"/>
          <w:sz w:val="21"/>
          <w:szCs w:val="21"/>
        </w:rPr>
        <w:t>采用的是</w:t>
      </w:r>
      <w:r w:rsidR="00D52CBB" w:rsidRPr="00B12529">
        <w:rPr>
          <w:rFonts w:hint="eastAsia"/>
          <w:sz w:val="21"/>
          <w:szCs w:val="21"/>
        </w:rPr>
        <w:t>jq</w:t>
      </w:r>
      <w:r w:rsidR="00D52CBB" w:rsidRPr="00B12529">
        <w:rPr>
          <w:rFonts w:hint="eastAsia"/>
          <w:sz w:val="21"/>
          <w:szCs w:val="21"/>
        </w:rPr>
        <w:t>，</w:t>
      </w:r>
      <w:r w:rsidR="002B6621" w:rsidRPr="00B12529">
        <w:rPr>
          <w:rFonts w:hint="eastAsia"/>
          <w:sz w:val="21"/>
          <w:szCs w:val="21"/>
        </w:rPr>
        <w:t>点击不同的区就可以通过控制滚动条实现滑到首页的不同位置</w:t>
      </w:r>
      <w:r w:rsidR="00132F21" w:rsidRPr="00B12529">
        <w:rPr>
          <w:rFonts w:hint="eastAsia"/>
          <w:sz w:val="21"/>
          <w:szCs w:val="21"/>
        </w:rPr>
        <w:t>（例如点击三折区以及回到顶部</w:t>
      </w:r>
      <w:r w:rsidR="005C73F1">
        <w:rPr>
          <w:rFonts w:hint="eastAsia"/>
          <w:sz w:val="21"/>
          <w:szCs w:val="21"/>
        </w:rPr>
        <w:t>，相应的就会实现跳转到三折区和回到顶部</w:t>
      </w:r>
      <w:r w:rsidR="00132F21" w:rsidRPr="00B12529">
        <w:rPr>
          <w:rFonts w:hint="eastAsia"/>
          <w:sz w:val="21"/>
          <w:szCs w:val="21"/>
        </w:rPr>
        <w:t>）</w:t>
      </w:r>
      <w:r w:rsidR="00B12529" w:rsidRPr="00B12529">
        <w:rPr>
          <w:rFonts w:hint="eastAsia"/>
          <w:sz w:val="21"/>
          <w:szCs w:val="21"/>
        </w:rPr>
        <w:t>。</w:t>
      </w:r>
      <w:r w:rsidR="00F0306A">
        <w:rPr>
          <w:rFonts w:hint="eastAsia"/>
          <w:sz w:val="21"/>
          <w:szCs w:val="21"/>
        </w:rPr>
        <w:t>楼梯的第一项也可以实现到登录页的跳转。</w:t>
      </w:r>
    </w:p>
    <w:p w:rsidR="001B0FCB" w:rsidRDefault="00B649C9" w:rsidP="00520330">
      <w:pPr>
        <w:pStyle w:val="a3"/>
        <w:spacing w:line="220" w:lineRule="atLeast"/>
        <w:ind w:left="360" w:firstLineChars="0" w:firstLine="0"/>
        <w:rPr>
          <w:sz w:val="21"/>
          <w:szCs w:val="21"/>
        </w:rPr>
      </w:pPr>
      <w:r>
        <w:rPr>
          <w:rFonts w:hint="eastAsia"/>
          <w:sz w:val="21"/>
          <w:szCs w:val="21"/>
        </w:rPr>
        <w:t>6</w:t>
      </w:r>
      <w:r w:rsidR="001B0FCB">
        <w:rPr>
          <w:rFonts w:hint="eastAsia"/>
          <w:sz w:val="21"/>
          <w:szCs w:val="21"/>
        </w:rPr>
        <w:t>）</w:t>
      </w:r>
      <w:r w:rsidR="00814E70">
        <w:rPr>
          <w:rFonts w:hint="eastAsia"/>
          <w:sz w:val="21"/>
          <w:szCs w:val="21"/>
        </w:rPr>
        <w:t>首页右上角的购物车提示信息，点击可以直接进入购物车页面查看</w:t>
      </w:r>
      <w:r w:rsidR="0019615B">
        <w:rPr>
          <w:rFonts w:hint="eastAsia"/>
          <w:sz w:val="21"/>
          <w:szCs w:val="21"/>
        </w:rPr>
        <w:t>购物</w:t>
      </w:r>
      <w:r w:rsidR="00814E70">
        <w:rPr>
          <w:rFonts w:hint="eastAsia"/>
          <w:sz w:val="21"/>
          <w:szCs w:val="21"/>
        </w:rPr>
        <w:t>信息。</w:t>
      </w:r>
      <w:r w:rsidR="0069071A">
        <w:rPr>
          <w:rFonts w:hint="eastAsia"/>
          <w:sz w:val="21"/>
          <w:szCs w:val="21"/>
        </w:rPr>
        <w:t>当此时购物车由商品的时候，右上角就会显示</w:t>
      </w:r>
      <w:r w:rsidR="0031422E">
        <w:rPr>
          <w:rFonts w:hint="eastAsia"/>
          <w:sz w:val="21"/>
          <w:szCs w:val="21"/>
        </w:rPr>
        <w:t>下图：</w:t>
      </w:r>
    </w:p>
    <w:p w:rsidR="00203A69" w:rsidRDefault="00203A69" w:rsidP="00520330">
      <w:pPr>
        <w:pStyle w:val="a3"/>
        <w:spacing w:line="220" w:lineRule="atLeast"/>
        <w:ind w:left="360" w:firstLineChars="0" w:firstLine="0"/>
        <w:rPr>
          <w:sz w:val="21"/>
          <w:szCs w:val="21"/>
        </w:rPr>
      </w:pPr>
      <w:r>
        <w:rPr>
          <w:noProof/>
        </w:rPr>
        <w:drawing>
          <wp:inline distT="0" distB="0" distL="0" distR="0" wp14:anchorId="2467F09D" wp14:editId="428688A2">
            <wp:extent cx="1695450" cy="3429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695450" cy="342900"/>
                    </a:xfrm>
                    <a:prstGeom prst="rect">
                      <a:avLst/>
                    </a:prstGeom>
                  </pic:spPr>
                </pic:pic>
              </a:graphicData>
            </a:graphic>
          </wp:inline>
        </w:drawing>
      </w:r>
    </w:p>
    <w:p w:rsidR="007C1E59" w:rsidRPr="00B12529" w:rsidRDefault="00B649C9" w:rsidP="00520330">
      <w:pPr>
        <w:pStyle w:val="a3"/>
        <w:spacing w:line="220" w:lineRule="atLeast"/>
        <w:ind w:left="360" w:firstLineChars="0" w:firstLine="0"/>
        <w:rPr>
          <w:sz w:val="21"/>
          <w:szCs w:val="21"/>
        </w:rPr>
      </w:pPr>
      <w:r>
        <w:rPr>
          <w:rFonts w:hint="eastAsia"/>
          <w:sz w:val="21"/>
          <w:szCs w:val="21"/>
        </w:rPr>
        <w:t>7</w:t>
      </w:r>
      <w:r w:rsidR="007C1E59">
        <w:rPr>
          <w:rFonts w:hint="eastAsia"/>
          <w:sz w:val="21"/>
          <w:szCs w:val="21"/>
        </w:rPr>
        <w:t>）</w:t>
      </w:r>
      <w:r w:rsidR="001E344C">
        <w:rPr>
          <w:rFonts w:hint="eastAsia"/>
          <w:sz w:val="21"/>
          <w:szCs w:val="21"/>
        </w:rPr>
        <w:t>首页的每件商品都可以点击并进入</w:t>
      </w:r>
      <w:r w:rsidR="006F202C">
        <w:rPr>
          <w:rFonts w:hint="eastAsia"/>
          <w:sz w:val="21"/>
          <w:szCs w:val="21"/>
        </w:rPr>
        <w:t>各自的详情页</w:t>
      </w:r>
      <w:r w:rsidR="00FB644A">
        <w:rPr>
          <w:rFonts w:hint="eastAsia"/>
          <w:sz w:val="21"/>
          <w:szCs w:val="21"/>
        </w:rPr>
        <w:t>（点击的同时</w:t>
      </w:r>
      <w:r w:rsidR="001C599F">
        <w:rPr>
          <w:rFonts w:hint="eastAsia"/>
          <w:sz w:val="21"/>
          <w:szCs w:val="21"/>
        </w:rPr>
        <w:t>存</w:t>
      </w:r>
      <w:r w:rsidR="001C599F">
        <w:rPr>
          <w:rFonts w:hint="eastAsia"/>
          <w:sz w:val="21"/>
          <w:szCs w:val="21"/>
        </w:rPr>
        <w:t>cookie</w:t>
      </w:r>
      <w:r w:rsidR="001C599F">
        <w:rPr>
          <w:rFonts w:hint="eastAsia"/>
          <w:sz w:val="21"/>
          <w:szCs w:val="21"/>
        </w:rPr>
        <w:t>并将</w:t>
      </w:r>
      <w:r w:rsidR="00FB644A">
        <w:rPr>
          <w:rFonts w:hint="eastAsia"/>
          <w:sz w:val="21"/>
          <w:szCs w:val="21"/>
        </w:rPr>
        <w:t>id</w:t>
      </w:r>
      <w:r w:rsidR="00FB644A">
        <w:rPr>
          <w:rFonts w:hint="eastAsia"/>
          <w:sz w:val="21"/>
          <w:szCs w:val="21"/>
        </w:rPr>
        <w:t>传入到详情页中</w:t>
      </w:r>
      <w:r w:rsidR="001C599F">
        <w:rPr>
          <w:rFonts w:hint="eastAsia"/>
          <w:sz w:val="21"/>
          <w:szCs w:val="21"/>
        </w:rPr>
        <w:t>，以备在详情页的接收</w:t>
      </w:r>
      <w:r w:rsidR="00FB644A">
        <w:rPr>
          <w:rFonts w:hint="eastAsia"/>
          <w:sz w:val="21"/>
          <w:szCs w:val="21"/>
        </w:rPr>
        <w:t>）</w:t>
      </w:r>
      <w:r w:rsidR="00FD37DF">
        <w:rPr>
          <w:rFonts w:hint="eastAsia"/>
          <w:sz w:val="21"/>
          <w:szCs w:val="21"/>
        </w:rPr>
        <w:t>。</w:t>
      </w:r>
    </w:p>
    <w:p w:rsidR="00D36821" w:rsidRDefault="00B12529" w:rsidP="00B12529">
      <w:pPr>
        <w:spacing w:line="220" w:lineRule="atLeast"/>
        <w:rPr>
          <w:sz w:val="21"/>
          <w:szCs w:val="21"/>
        </w:rPr>
      </w:pPr>
      <w:r>
        <w:rPr>
          <w:rFonts w:hint="eastAsia"/>
          <w:sz w:val="21"/>
          <w:szCs w:val="21"/>
        </w:rPr>
        <w:t>2.</w:t>
      </w:r>
      <w:r w:rsidR="00A00B1E">
        <w:rPr>
          <w:rFonts w:hint="eastAsia"/>
          <w:sz w:val="21"/>
          <w:szCs w:val="21"/>
        </w:rPr>
        <w:t xml:space="preserve"> </w:t>
      </w:r>
      <w:r w:rsidR="00A00B1E">
        <w:rPr>
          <w:rFonts w:hint="eastAsia"/>
          <w:sz w:val="21"/>
          <w:szCs w:val="21"/>
        </w:rPr>
        <w:t>注册</w:t>
      </w:r>
      <w:r>
        <w:rPr>
          <w:rFonts w:hint="eastAsia"/>
          <w:sz w:val="21"/>
          <w:szCs w:val="21"/>
        </w:rPr>
        <w:t>页</w:t>
      </w:r>
      <w:r w:rsidR="008B3037">
        <w:rPr>
          <w:rFonts w:hint="eastAsia"/>
          <w:sz w:val="21"/>
          <w:szCs w:val="21"/>
        </w:rPr>
        <w:t>：</w:t>
      </w:r>
    </w:p>
    <w:p w:rsidR="00F12702" w:rsidRDefault="00D36821" w:rsidP="00967713">
      <w:pPr>
        <w:spacing w:line="220" w:lineRule="atLeast"/>
        <w:ind w:leftChars="100" w:left="220"/>
        <w:rPr>
          <w:sz w:val="21"/>
          <w:szCs w:val="21"/>
        </w:rPr>
      </w:pPr>
      <w:r>
        <w:rPr>
          <w:rFonts w:hint="eastAsia"/>
          <w:sz w:val="21"/>
          <w:szCs w:val="21"/>
        </w:rPr>
        <w:t>1</w:t>
      </w:r>
      <w:r>
        <w:rPr>
          <w:rFonts w:hint="eastAsia"/>
          <w:sz w:val="21"/>
          <w:szCs w:val="21"/>
        </w:rPr>
        <w:t>）</w:t>
      </w:r>
      <w:r w:rsidR="003E0719">
        <w:rPr>
          <w:rFonts w:hint="eastAsia"/>
          <w:sz w:val="21"/>
          <w:szCs w:val="21"/>
        </w:rPr>
        <w:t>先实现的前端基本的表单验证，在验证成功后，点击</w:t>
      </w:r>
      <w:r w:rsidR="00A04BA4">
        <w:rPr>
          <w:rFonts w:hint="eastAsia"/>
          <w:sz w:val="21"/>
          <w:szCs w:val="21"/>
        </w:rPr>
        <w:t>注册的时候将注册信息传到数据库</w:t>
      </w:r>
      <w:r w:rsidR="00B62F2D">
        <w:rPr>
          <w:rFonts w:hint="eastAsia"/>
          <w:sz w:val="21"/>
          <w:szCs w:val="21"/>
        </w:rPr>
        <w:t>并返回注册成功的状态以及注册信息的</w:t>
      </w:r>
      <w:r w:rsidR="00B62F2D">
        <w:rPr>
          <w:rFonts w:hint="eastAsia"/>
          <w:sz w:val="21"/>
          <w:szCs w:val="21"/>
        </w:rPr>
        <w:t>id</w:t>
      </w:r>
      <w:r w:rsidR="00336112">
        <w:rPr>
          <w:rFonts w:hint="eastAsia"/>
          <w:sz w:val="21"/>
          <w:szCs w:val="21"/>
        </w:rPr>
        <w:t>并直接跳转到登录页面进行</w:t>
      </w:r>
      <w:r w:rsidR="00351BB2">
        <w:rPr>
          <w:rFonts w:hint="eastAsia"/>
          <w:sz w:val="21"/>
          <w:szCs w:val="21"/>
        </w:rPr>
        <w:t>登录</w:t>
      </w:r>
      <w:r w:rsidR="00A04BA4">
        <w:rPr>
          <w:rFonts w:hint="eastAsia"/>
          <w:sz w:val="21"/>
          <w:szCs w:val="21"/>
        </w:rPr>
        <w:t>。</w:t>
      </w:r>
    </w:p>
    <w:p w:rsidR="00B12529" w:rsidRDefault="00F12702" w:rsidP="00967713">
      <w:pPr>
        <w:spacing w:line="220" w:lineRule="atLeast"/>
        <w:ind w:leftChars="100" w:left="220"/>
        <w:rPr>
          <w:sz w:val="21"/>
          <w:szCs w:val="21"/>
        </w:rPr>
      </w:pPr>
      <w:r>
        <w:rPr>
          <w:rFonts w:hint="eastAsia"/>
          <w:sz w:val="21"/>
          <w:szCs w:val="21"/>
        </w:rPr>
        <w:t>2</w:t>
      </w:r>
      <w:r>
        <w:rPr>
          <w:rFonts w:hint="eastAsia"/>
          <w:sz w:val="21"/>
          <w:szCs w:val="21"/>
        </w:rPr>
        <w:t>）</w:t>
      </w:r>
      <w:r w:rsidR="004A476E">
        <w:rPr>
          <w:rFonts w:hint="eastAsia"/>
          <w:sz w:val="21"/>
          <w:szCs w:val="21"/>
        </w:rPr>
        <w:t>如果验证不成功，有一项或者多项存在输入不合法，注册按钮就不会起作用。</w:t>
      </w:r>
      <w:r w:rsidR="0080006A">
        <w:rPr>
          <w:rFonts w:hint="eastAsia"/>
          <w:sz w:val="21"/>
          <w:szCs w:val="21"/>
        </w:rPr>
        <w:t>（严格按照</w:t>
      </w:r>
      <w:r w:rsidR="006D4D0C">
        <w:rPr>
          <w:rFonts w:hint="eastAsia"/>
          <w:sz w:val="21"/>
          <w:szCs w:val="21"/>
        </w:rPr>
        <w:t>判定条件进行每一项的填写</w:t>
      </w:r>
      <w:r w:rsidR="0080006A">
        <w:rPr>
          <w:rFonts w:hint="eastAsia"/>
          <w:sz w:val="21"/>
          <w:szCs w:val="21"/>
        </w:rPr>
        <w:t>）</w:t>
      </w:r>
      <w:r w:rsidR="006D4D0C">
        <w:rPr>
          <w:rFonts w:hint="eastAsia"/>
          <w:sz w:val="21"/>
          <w:szCs w:val="21"/>
        </w:rPr>
        <w:t>。</w:t>
      </w:r>
    </w:p>
    <w:p w:rsidR="00984702" w:rsidRDefault="00EB5E1A" w:rsidP="00B12529">
      <w:pPr>
        <w:spacing w:line="220" w:lineRule="atLeast"/>
        <w:rPr>
          <w:sz w:val="21"/>
          <w:szCs w:val="21"/>
        </w:rPr>
      </w:pPr>
      <w:r>
        <w:rPr>
          <w:rFonts w:hint="eastAsia"/>
          <w:sz w:val="21"/>
          <w:szCs w:val="21"/>
        </w:rPr>
        <w:t>3.</w:t>
      </w:r>
      <w:r w:rsidR="00DE2BF7">
        <w:rPr>
          <w:rFonts w:hint="eastAsia"/>
          <w:sz w:val="21"/>
          <w:szCs w:val="21"/>
        </w:rPr>
        <w:t xml:space="preserve"> </w:t>
      </w:r>
      <w:r w:rsidR="00DA5227">
        <w:rPr>
          <w:rFonts w:hint="eastAsia"/>
          <w:sz w:val="21"/>
          <w:szCs w:val="21"/>
        </w:rPr>
        <w:t>登录页：</w:t>
      </w:r>
    </w:p>
    <w:p w:rsidR="00984702" w:rsidRDefault="00984702" w:rsidP="00B12529">
      <w:pPr>
        <w:spacing w:line="220" w:lineRule="atLeast"/>
        <w:rPr>
          <w:sz w:val="21"/>
          <w:szCs w:val="21"/>
        </w:rPr>
      </w:pPr>
      <w:r>
        <w:rPr>
          <w:rFonts w:hint="eastAsia"/>
          <w:sz w:val="21"/>
          <w:szCs w:val="21"/>
        </w:rPr>
        <w:t>1</w:t>
      </w:r>
      <w:r>
        <w:rPr>
          <w:rFonts w:hint="eastAsia"/>
          <w:sz w:val="21"/>
          <w:szCs w:val="21"/>
        </w:rPr>
        <w:t>）</w:t>
      </w:r>
      <w:r w:rsidR="006A45B3">
        <w:rPr>
          <w:rFonts w:hint="eastAsia"/>
          <w:sz w:val="21"/>
          <w:szCs w:val="21"/>
        </w:rPr>
        <w:t>登录页通过</w:t>
      </w:r>
      <w:r w:rsidR="00E2617A">
        <w:rPr>
          <w:rFonts w:hint="eastAsia"/>
          <w:sz w:val="21"/>
          <w:szCs w:val="21"/>
        </w:rPr>
        <w:t>去数据库查询</w:t>
      </w:r>
      <w:r w:rsidR="0026535F">
        <w:rPr>
          <w:rFonts w:hint="eastAsia"/>
          <w:sz w:val="21"/>
          <w:szCs w:val="21"/>
        </w:rPr>
        <w:t>已有的注册信息，</w:t>
      </w:r>
      <w:r w:rsidR="008666F8">
        <w:rPr>
          <w:rFonts w:hint="eastAsia"/>
          <w:sz w:val="21"/>
          <w:szCs w:val="21"/>
        </w:rPr>
        <w:t>进行登录，</w:t>
      </w:r>
      <w:r w:rsidR="008B161F">
        <w:rPr>
          <w:rFonts w:hint="eastAsia"/>
          <w:sz w:val="21"/>
          <w:szCs w:val="21"/>
        </w:rPr>
        <w:t>在登陆成功的同时，存下</w:t>
      </w:r>
      <w:r w:rsidR="008B161F">
        <w:rPr>
          <w:rFonts w:hint="eastAsia"/>
          <w:sz w:val="21"/>
          <w:szCs w:val="21"/>
        </w:rPr>
        <w:t>cookie</w:t>
      </w:r>
      <w:r w:rsidR="008B161F">
        <w:rPr>
          <w:rFonts w:hint="eastAsia"/>
          <w:sz w:val="21"/>
          <w:szCs w:val="21"/>
        </w:rPr>
        <w:t>，</w:t>
      </w:r>
      <w:r w:rsidR="00606E38">
        <w:rPr>
          <w:rFonts w:hint="eastAsia"/>
          <w:sz w:val="21"/>
          <w:szCs w:val="21"/>
        </w:rPr>
        <w:t>在</w:t>
      </w:r>
      <w:r w:rsidR="00990CA9">
        <w:rPr>
          <w:rFonts w:hint="eastAsia"/>
          <w:sz w:val="21"/>
          <w:szCs w:val="21"/>
        </w:rPr>
        <w:t>cookie</w:t>
      </w:r>
      <w:r w:rsidR="00990CA9">
        <w:rPr>
          <w:rFonts w:hint="eastAsia"/>
          <w:sz w:val="21"/>
          <w:szCs w:val="21"/>
        </w:rPr>
        <w:t>的</w:t>
      </w:r>
      <w:r w:rsidR="00606E38">
        <w:rPr>
          <w:rFonts w:hint="eastAsia"/>
          <w:sz w:val="21"/>
          <w:szCs w:val="21"/>
        </w:rPr>
        <w:t>存放的期限内，再次访问该网站</w:t>
      </w:r>
      <w:r w:rsidR="00A649D8">
        <w:rPr>
          <w:rFonts w:hint="eastAsia"/>
          <w:sz w:val="21"/>
          <w:szCs w:val="21"/>
        </w:rPr>
        <w:t>可以免登陆</w:t>
      </w:r>
      <w:r w:rsidR="00AF347D">
        <w:rPr>
          <w:rFonts w:hint="eastAsia"/>
          <w:sz w:val="21"/>
          <w:szCs w:val="21"/>
        </w:rPr>
        <w:t>（</w:t>
      </w:r>
      <w:r w:rsidR="007209D0">
        <w:rPr>
          <w:rFonts w:hint="eastAsia"/>
          <w:sz w:val="21"/>
          <w:szCs w:val="21"/>
        </w:rPr>
        <w:t>在首页的最顶端可以显示是否需要再次登录</w:t>
      </w:r>
      <w:r w:rsidR="0009472B">
        <w:rPr>
          <w:rFonts w:hint="eastAsia"/>
          <w:sz w:val="21"/>
          <w:szCs w:val="21"/>
        </w:rPr>
        <w:t>，在这里拿出注册成功的一个用户名和密码</w:t>
      </w:r>
      <w:r w:rsidR="00FD59F3">
        <w:rPr>
          <w:rFonts w:hint="eastAsia"/>
          <w:sz w:val="21"/>
          <w:szCs w:val="21"/>
        </w:rPr>
        <w:t>做为实例：</w:t>
      </w:r>
      <w:r w:rsidR="00CE56E6">
        <w:rPr>
          <w:rFonts w:hint="eastAsia"/>
          <w:sz w:val="21"/>
          <w:szCs w:val="21"/>
        </w:rPr>
        <w:t>username</w:t>
      </w:r>
      <w:r w:rsidR="00CE56E6">
        <w:rPr>
          <w:rFonts w:hint="eastAsia"/>
          <w:sz w:val="21"/>
          <w:szCs w:val="21"/>
        </w:rPr>
        <w:t>：</w:t>
      </w:r>
      <w:r w:rsidR="00CE56E6">
        <w:rPr>
          <w:rFonts w:hint="eastAsia"/>
          <w:sz w:val="21"/>
          <w:szCs w:val="21"/>
        </w:rPr>
        <w:t>whj520  password</w:t>
      </w:r>
      <w:r w:rsidR="00CE56E6">
        <w:rPr>
          <w:rFonts w:hint="eastAsia"/>
          <w:sz w:val="21"/>
          <w:szCs w:val="21"/>
        </w:rPr>
        <w:t>：</w:t>
      </w:r>
      <w:r w:rsidR="00D54A38">
        <w:rPr>
          <w:rFonts w:hint="eastAsia"/>
          <w:sz w:val="21"/>
          <w:szCs w:val="21"/>
        </w:rPr>
        <w:t>123123</w:t>
      </w:r>
      <w:r w:rsidR="00AF347D">
        <w:rPr>
          <w:rFonts w:hint="eastAsia"/>
          <w:sz w:val="21"/>
          <w:szCs w:val="21"/>
        </w:rPr>
        <w:t>）</w:t>
      </w:r>
      <w:r w:rsidR="00606E38">
        <w:rPr>
          <w:rFonts w:hint="eastAsia"/>
          <w:sz w:val="21"/>
          <w:szCs w:val="21"/>
        </w:rPr>
        <w:t>。</w:t>
      </w:r>
    </w:p>
    <w:p w:rsidR="00984702" w:rsidRDefault="00984702" w:rsidP="00B12529">
      <w:pPr>
        <w:spacing w:line="220" w:lineRule="atLeast"/>
        <w:rPr>
          <w:sz w:val="21"/>
          <w:szCs w:val="21"/>
        </w:rPr>
      </w:pPr>
      <w:r>
        <w:rPr>
          <w:rFonts w:hint="eastAsia"/>
          <w:sz w:val="21"/>
          <w:szCs w:val="21"/>
        </w:rPr>
        <w:t>2</w:t>
      </w:r>
      <w:r>
        <w:rPr>
          <w:rFonts w:hint="eastAsia"/>
          <w:sz w:val="21"/>
          <w:szCs w:val="21"/>
        </w:rPr>
        <w:t>）</w:t>
      </w:r>
      <w:r w:rsidR="00B75692">
        <w:rPr>
          <w:rFonts w:hint="eastAsia"/>
          <w:sz w:val="21"/>
          <w:szCs w:val="21"/>
        </w:rPr>
        <w:t>登录不成功的时候出现提示登录失败。</w:t>
      </w:r>
    </w:p>
    <w:p w:rsidR="00790652" w:rsidRDefault="008463BF" w:rsidP="00B12529">
      <w:pPr>
        <w:spacing w:line="220" w:lineRule="atLeast"/>
        <w:rPr>
          <w:sz w:val="21"/>
          <w:szCs w:val="21"/>
        </w:rPr>
      </w:pPr>
      <w:r>
        <w:rPr>
          <w:rFonts w:hint="eastAsia"/>
          <w:sz w:val="21"/>
          <w:szCs w:val="21"/>
        </w:rPr>
        <w:t>3</w:t>
      </w:r>
      <w:r>
        <w:rPr>
          <w:rFonts w:hint="eastAsia"/>
          <w:sz w:val="21"/>
          <w:szCs w:val="21"/>
        </w:rPr>
        <w:t>）</w:t>
      </w:r>
      <w:r w:rsidR="00EC6A4A">
        <w:rPr>
          <w:rFonts w:hint="eastAsia"/>
          <w:sz w:val="21"/>
          <w:szCs w:val="21"/>
        </w:rPr>
        <w:t>如果没有注册，</w:t>
      </w:r>
      <w:r w:rsidR="00C02D54">
        <w:rPr>
          <w:rFonts w:hint="eastAsia"/>
          <w:sz w:val="21"/>
          <w:szCs w:val="21"/>
        </w:rPr>
        <w:t>登录框的右上角的会员注册，是在</w:t>
      </w:r>
      <w:r w:rsidR="00AB6493">
        <w:rPr>
          <w:rFonts w:hint="eastAsia"/>
          <w:sz w:val="21"/>
          <w:szCs w:val="21"/>
        </w:rPr>
        <w:t>进入登录页面</w:t>
      </w:r>
      <w:r w:rsidR="00EE5E86">
        <w:rPr>
          <w:rFonts w:hint="eastAsia"/>
          <w:sz w:val="21"/>
          <w:szCs w:val="21"/>
        </w:rPr>
        <w:t>后实现到注册页的跳转</w:t>
      </w:r>
      <w:r w:rsidR="00FE4B93">
        <w:rPr>
          <w:rFonts w:hint="eastAsia"/>
          <w:sz w:val="21"/>
          <w:szCs w:val="21"/>
        </w:rPr>
        <w:t>进行注册</w:t>
      </w:r>
      <w:r w:rsidR="00EE67A2">
        <w:rPr>
          <w:rFonts w:hint="eastAsia"/>
          <w:sz w:val="21"/>
          <w:szCs w:val="21"/>
        </w:rPr>
        <w:t>。</w:t>
      </w:r>
    </w:p>
    <w:p w:rsidR="0015774A" w:rsidRDefault="00313D95" w:rsidP="00B12529">
      <w:pPr>
        <w:spacing w:line="220" w:lineRule="atLeast"/>
        <w:rPr>
          <w:sz w:val="21"/>
          <w:szCs w:val="21"/>
        </w:rPr>
      </w:pPr>
      <w:r>
        <w:rPr>
          <w:rFonts w:hint="eastAsia"/>
          <w:sz w:val="21"/>
          <w:szCs w:val="21"/>
        </w:rPr>
        <w:t>4.</w:t>
      </w:r>
      <w:r w:rsidR="005D32BD">
        <w:rPr>
          <w:rFonts w:hint="eastAsia"/>
          <w:sz w:val="21"/>
          <w:szCs w:val="21"/>
        </w:rPr>
        <w:t xml:space="preserve"> </w:t>
      </w:r>
      <w:r w:rsidR="00096814">
        <w:rPr>
          <w:rFonts w:hint="eastAsia"/>
          <w:sz w:val="21"/>
          <w:szCs w:val="21"/>
        </w:rPr>
        <w:t>详情页：</w:t>
      </w:r>
    </w:p>
    <w:p w:rsidR="00470710" w:rsidRDefault="0015774A" w:rsidP="006B2FBA">
      <w:pPr>
        <w:spacing w:line="220" w:lineRule="atLeast"/>
        <w:ind w:leftChars="150" w:left="330"/>
        <w:rPr>
          <w:sz w:val="21"/>
          <w:szCs w:val="21"/>
        </w:rPr>
      </w:pPr>
      <w:r>
        <w:rPr>
          <w:rFonts w:hint="eastAsia"/>
          <w:sz w:val="21"/>
          <w:szCs w:val="21"/>
        </w:rPr>
        <w:t>1</w:t>
      </w:r>
      <w:r>
        <w:rPr>
          <w:rFonts w:hint="eastAsia"/>
          <w:sz w:val="21"/>
          <w:szCs w:val="21"/>
        </w:rPr>
        <w:t>）</w:t>
      </w:r>
      <w:r w:rsidR="000E04A8">
        <w:rPr>
          <w:rFonts w:hint="eastAsia"/>
          <w:sz w:val="21"/>
          <w:szCs w:val="21"/>
        </w:rPr>
        <w:t>首页的部分商品</w:t>
      </w:r>
      <w:r w:rsidR="00287DE0">
        <w:rPr>
          <w:rFonts w:hint="eastAsia"/>
          <w:sz w:val="21"/>
          <w:szCs w:val="21"/>
        </w:rPr>
        <w:t>（</w:t>
      </w:r>
      <w:r w:rsidR="00287DE0">
        <w:rPr>
          <w:rFonts w:hint="eastAsia"/>
          <w:sz w:val="21"/>
          <w:szCs w:val="21"/>
        </w:rPr>
        <w:t>VIP</w:t>
      </w:r>
      <w:r w:rsidR="00287DE0">
        <w:rPr>
          <w:rFonts w:hint="eastAsia"/>
          <w:sz w:val="21"/>
          <w:szCs w:val="21"/>
        </w:rPr>
        <w:t>专区，三折区，折扣区，平价区）</w:t>
      </w:r>
      <w:r w:rsidR="000E04A8">
        <w:rPr>
          <w:rFonts w:hint="eastAsia"/>
          <w:sz w:val="21"/>
          <w:szCs w:val="21"/>
        </w:rPr>
        <w:t>可以点击直接进入详情页。</w:t>
      </w:r>
      <w:r w:rsidR="00EC738E">
        <w:rPr>
          <w:rFonts w:hint="eastAsia"/>
          <w:sz w:val="21"/>
          <w:szCs w:val="21"/>
        </w:rPr>
        <w:t>详情页，主要部分分为</w:t>
      </w:r>
      <w:r w:rsidR="00EC738E" w:rsidRPr="007646A8">
        <w:rPr>
          <w:rFonts w:hint="eastAsia"/>
          <w:b/>
          <w:sz w:val="21"/>
          <w:szCs w:val="21"/>
        </w:rPr>
        <w:t>左中右</w:t>
      </w:r>
      <w:r w:rsidR="00EC738E">
        <w:rPr>
          <w:rFonts w:hint="eastAsia"/>
          <w:sz w:val="21"/>
          <w:szCs w:val="21"/>
        </w:rPr>
        <w:t>三小部分，</w:t>
      </w:r>
      <w:r w:rsidR="0061237C">
        <w:rPr>
          <w:rFonts w:hint="eastAsia"/>
          <w:sz w:val="21"/>
          <w:szCs w:val="21"/>
        </w:rPr>
        <w:t>左边的商品图</w:t>
      </w:r>
      <w:r w:rsidR="00604C14">
        <w:rPr>
          <w:rFonts w:hint="eastAsia"/>
          <w:sz w:val="21"/>
          <w:szCs w:val="21"/>
        </w:rPr>
        <w:t>，中间的价格商品名称</w:t>
      </w:r>
      <w:r w:rsidR="00AC50BC">
        <w:rPr>
          <w:rFonts w:hint="eastAsia"/>
          <w:sz w:val="21"/>
          <w:szCs w:val="21"/>
        </w:rPr>
        <w:t>右边的</w:t>
      </w:r>
      <w:r w:rsidR="00604C14">
        <w:rPr>
          <w:rFonts w:hint="eastAsia"/>
          <w:sz w:val="21"/>
          <w:szCs w:val="21"/>
        </w:rPr>
        <w:t>等信息都</w:t>
      </w:r>
      <w:r w:rsidR="0061237C">
        <w:rPr>
          <w:rFonts w:hint="eastAsia"/>
          <w:sz w:val="21"/>
          <w:szCs w:val="21"/>
        </w:rPr>
        <w:t>是通过在首页点击浏览商品时存下的</w:t>
      </w:r>
      <w:r w:rsidR="0061237C">
        <w:rPr>
          <w:rFonts w:hint="eastAsia"/>
          <w:sz w:val="21"/>
          <w:szCs w:val="21"/>
        </w:rPr>
        <w:t>cookie</w:t>
      </w:r>
      <w:r w:rsidR="00E321F7">
        <w:rPr>
          <w:rFonts w:hint="eastAsia"/>
          <w:sz w:val="21"/>
          <w:szCs w:val="21"/>
        </w:rPr>
        <w:t>，在详情页来获取</w:t>
      </w:r>
      <w:r w:rsidR="00E321F7">
        <w:rPr>
          <w:rFonts w:hint="eastAsia"/>
          <w:sz w:val="21"/>
          <w:szCs w:val="21"/>
        </w:rPr>
        <w:t>cookie</w:t>
      </w:r>
      <w:r w:rsidR="00E321F7">
        <w:rPr>
          <w:rFonts w:hint="eastAsia"/>
          <w:sz w:val="21"/>
          <w:szCs w:val="21"/>
        </w:rPr>
        <w:t>，通过</w:t>
      </w:r>
      <w:r w:rsidR="00E321F7">
        <w:rPr>
          <w:rFonts w:hint="eastAsia"/>
          <w:sz w:val="21"/>
          <w:szCs w:val="21"/>
        </w:rPr>
        <w:t>id</w:t>
      </w:r>
      <w:r w:rsidR="00E321F7">
        <w:rPr>
          <w:rFonts w:hint="eastAsia"/>
          <w:sz w:val="21"/>
          <w:szCs w:val="21"/>
        </w:rPr>
        <w:t>来获取的</w:t>
      </w:r>
      <w:r w:rsidR="00052CC0">
        <w:rPr>
          <w:rFonts w:hint="eastAsia"/>
          <w:sz w:val="21"/>
          <w:szCs w:val="21"/>
        </w:rPr>
        <w:t>（动态创建的）</w:t>
      </w:r>
      <w:r w:rsidR="00556448">
        <w:rPr>
          <w:rFonts w:hint="eastAsia"/>
          <w:sz w:val="21"/>
          <w:szCs w:val="21"/>
        </w:rPr>
        <w:t>。</w:t>
      </w:r>
    </w:p>
    <w:p w:rsidR="00313D95" w:rsidRDefault="00470710" w:rsidP="006B2FBA">
      <w:pPr>
        <w:spacing w:line="220" w:lineRule="atLeast"/>
        <w:ind w:leftChars="150" w:left="330"/>
        <w:rPr>
          <w:sz w:val="21"/>
          <w:szCs w:val="21"/>
        </w:rPr>
      </w:pPr>
      <w:r>
        <w:rPr>
          <w:rFonts w:hint="eastAsia"/>
          <w:sz w:val="21"/>
          <w:szCs w:val="21"/>
        </w:rPr>
        <w:t>2</w:t>
      </w:r>
      <w:r>
        <w:rPr>
          <w:rFonts w:hint="eastAsia"/>
          <w:sz w:val="21"/>
          <w:szCs w:val="21"/>
        </w:rPr>
        <w:t>）</w:t>
      </w:r>
      <w:r w:rsidR="00AA294D" w:rsidRPr="00AA294D">
        <w:rPr>
          <w:rFonts w:hint="eastAsia"/>
          <w:b/>
          <w:sz w:val="21"/>
          <w:szCs w:val="21"/>
        </w:rPr>
        <w:t>放大镜效果</w:t>
      </w:r>
      <w:r w:rsidR="00AA294D">
        <w:rPr>
          <w:rFonts w:hint="eastAsia"/>
          <w:sz w:val="21"/>
          <w:szCs w:val="21"/>
        </w:rPr>
        <w:t>：</w:t>
      </w:r>
      <w:r w:rsidR="0091480A">
        <w:rPr>
          <w:rFonts w:hint="eastAsia"/>
          <w:sz w:val="21"/>
          <w:szCs w:val="21"/>
        </w:rPr>
        <w:t>左边的</w:t>
      </w:r>
      <w:r w:rsidR="00330667">
        <w:rPr>
          <w:rFonts w:hint="eastAsia"/>
          <w:sz w:val="21"/>
          <w:szCs w:val="21"/>
        </w:rPr>
        <w:t>商品图有放大镜的效果。</w:t>
      </w:r>
      <w:r w:rsidR="00E375D0">
        <w:rPr>
          <w:rFonts w:hint="eastAsia"/>
          <w:sz w:val="21"/>
          <w:szCs w:val="21"/>
        </w:rPr>
        <w:t>鼠标滑上的时候，出现放大镜，对商品有放大的效果。</w:t>
      </w:r>
    </w:p>
    <w:p w:rsidR="00871C76" w:rsidRDefault="00470710" w:rsidP="006B2FBA">
      <w:pPr>
        <w:spacing w:line="220" w:lineRule="atLeast"/>
        <w:ind w:leftChars="150" w:left="330"/>
        <w:rPr>
          <w:sz w:val="21"/>
          <w:szCs w:val="21"/>
        </w:rPr>
      </w:pPr>
      <w:r>
        <w:rPr>
          <w:rFonts w:hint="eastAsia"/>
          <w:sz w:val="21"/>
          <w:szCs w:val="21"/>
        </w:rPr>
        <w:t>3</w:t>
      </w:r>
      <w:r w:rsidR="00871C76">
        <w:rPr>
          <w:rFonts w:hint="eastAsia"/>
          <w:sz w:val="21"/>
          <w:szCs w:val="21"/>
        </w:rPr>
        <w:t>）</w:t>
      </w:r>
      <w:r w:rsidR="00A2064D" w:rsidRPr="0017329F">
        <w:rPr>
          <w:rFonts w:hint="eastAsia"/>
          <w:b/>
          <w:sz w:val="21"/>
          <w:szCs w:val="21"/>
        </w:rPr>
        <w:t>数量框的加减号</w:t>
      </w:r>
      <w:r w:rsidR="00A2064D">
        <w:rPr>
          <w:rFonts w:hint="eastAsia"/>
          <w:sz w:val="21"/>
          <w:szCs w:val="21"/>
        </w:rPr>
        <w:t>点击的时候就可以实现数量的变化以及价格的变化</w:t>
      </w:r>
      <w:r w:rsidR="0072128D">
        <w:rPr>
          <w:rFonts w:hint="eastAsia"/>
          <w:sz w:val="21"/>
          <w:szCs w:val="21"/>
        </w:rPr>
        <w:t>。</w:t>
      </w:r>
      <w:r w:rsidR="00940380">
        <w:rPr>
          <w:rFonts w:hint="eastAsia"/>
          <w:sz w:val="21"/>
          <w:szCs w:val="21"/>
        </w:rPr>
        <w:t>同时控制数量框至少为一件。</w:t>
      </w:r>
    </w:p>
    <w:p w:rsidR="00692F83" w:rsidRDefault="00692F83" w:rsidP="006B2FBA">
      <w:pPr>
        <w:spacing w:line="220" w:lineRule="atLeast"/>
        <w:ind w:leftChars="150" w:left="330"/>
        <w:rPr>
          <w:sz w:val="21"/>
          <w:szCs w:val="21"/>
        </w:rPr>
      </w:pPr>
      <w:r>
        <w:rPr>
          <w:noProof/>
        </w:rPr>
        <w:lastRenderedPageBreak/>
        <w:drawing>
          <wp:inline distT="0" distB="0" distL="0" distR="0" wp14:anchorId="2B455AA7" wp14:editId="674DD653">
            <wp:extent cx="962025" cy="600075"/>
            <wp:effectExtent l="0" t="0" r="9525"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962025" cy="600075"/>
                    </a:xfrm>
                    <a:prstGeom prst="rect">
                      <a:avLst/>
                    </a:prstGeom>
                  </pic:spPr>
                </pic:pic>
              </a:graphicData>
            </a:graphic>
          </wp:inline>
        </w:drawing>
      </w:r>
    </w:p>
    <w:p w:rsidR="008D42F9" w:rsidRDefault="00470710" w:rsidP="006B2FBA">
      <w:pPr>
        <w:spacing w:line="220" w:lineRule="atLeast"/>
        <w:ind w:leftChars="150" w:left="330"/>
        <w:rPr>
          <w:sz w:val="21"/>
          <w:szCs w:val="21"/>
        </w:rPr>
      </w:pPr>
      <w:r>
        <w:rPr>
          <w:rFonts w:hint="eastAsia"/>
          <w:sz w:val="21"/>
          <w:szCs w:val="21"/>
        </w:rPr>
        <w:t>4</w:t>
      </w:r>
      <w:r w:rsidR="008D42F9">
        <w:rPr>
          <w:rFonts w:hint="eastAsia"/>
          <w:sz w:val="21"/>
          <w:szCs w:val="21"/>
        </w:rPr>
        <w:t>）</w:t>
      </w:r>
      <w:r w:rsidR="003E3DC2">
        <w:rPr>
          <w:rFonts w:hint="eastAsia"/>
          <w:sz w:val="21"/>
          <w:szCs w:val="21"/>
        </w:rPr>
        <w:t>点击</w:t>
      </w:r>
      <w:r w:rsidR="00CF65DF">
        <w:rPr>
          <w:rFonts w:hint="eastAsia"/>
          <w:sz w:val="21"/>
          <w:szCs w:val="21"/>
        </w:rPr>
        <w:t>加入购物车</w:t>
      </w:r>
      <w:r w:rsidR="0022500E">
        <w:rPr>
          <w:rFonts w:hint="eastAsia"/>
          <w:sz w:val="21"/>
          <w:szCs w:val="21"/>
        </w:rPr>
        <w:t>时，</w:t>
      </w:r>
      <w:r w:rsidR="004F2ACD">
        <w:rPr>
          <w:rFonts w:hint="eastAsia"/>
          <w:sz w:val="21"/>
          <w:szCs w:val="21"/>
        </w:rPr>
        <w:t>如没有登陆的话，</w:t>
      </w:r>
      <w:r w:rsidR="00E134E7">
        <w:rPr>
          <w:rFonts w:hint="eastAsia"/>
          <w:sz w:val="21"/>
          <w:szCs w:val="21"/>
        </w:rPr>
        <w:t>则提示需要登录，若已经登录</w:t>
      </w:r>
      <w:r w:rsidR="00E6680E">
        <w:rPr>
          <w:rFonts w:hint="eastAsia"/>
          <w:sz w:val="21"/>
          <w:szCs w:val="21"/>
        </w:rPr>
        <w:t>，就成功加入购物车，这时</w:t>
      </w:r>
      <w:r w:rsidR="00597AF5">
        <w:rPr>
          <w:rFonts w:hint="eastAsia"/>
          <w:sz w:val="21"/>
          <w:szCs w:val="21"/>
        </w:rPr>
        <w:t>有两个效果，</w:t>
      </w:r>
      <w:r w:rsidR="00D53636">
        <w:rPr>
          <w:rFonts w:hint="eastAsia"/>
          <w:sz w:val="21"/>
          <w:szCs w:val="21"/>
        </w:rPr>
        <w:t>页面的顶部购物车的提示信息就会随着加入购物车的商品数量和价格进行变化。</w:t>
      </w:r>
      <w:r w:rsidR="00EF5EFD">
        <w:rPr>
          <w:rFonts w:hint="eastAsia"/>
          <w:sz w:val="21"/>
          <w:szCs w:val="21"/>
        </w:rPr>
        <w:t>如下图</w:t>
      </w:r>
      <w:r w:rsidR="00854431">
        <w:rPr>
          <w:rFonts w:hint="eastAsia"/>
          <w:sz w:val="21"/>
          <w:szCs w:val="21"/>
        </w:rPr>
        <w:t>：</w:t>
      </w:r>
    </w:p>
    <w:p w:rsidR="00D53636" w:rsidRDefault="00D53636" w:rsidP="006B2FBA">
      <w:pPr>
        <w:spacing w:line="220" w:lineRule="atLeast"/>
        <w:ind w:leftChars="150" w:left="330"/>
        <w:rPr>
          <w:sz w:val="21"/>
          <w:szCs w:val="21"/>
        </w:rPr>
      </w:pPr>
      <w:r w:rsidRPr="00D53636">
        <w:rPr>
          <w:noProof/>
          <w:bdr w:val="single" w:sz="4" w:space="0" w:color="auto"/>
        </w:rPr>
        <w:drawing>
          <wp:inline distT="0" distB="0" distL="0" distR="0" wp14:anchorId="098C4F47" wp14:editId="66C9FDAE">
            <wp:extent cx="2498912" cy="115594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05075" cy="1158791"/>
                    </a:xfrm>
                    <a:prstGeom prst="rect">
                      <a:avLst/>
                    </a:prstGeom>
                  </pic:spPr>
                </pic:pic>
              </a:graphicData>
            </a:graphic>
          </wp:inline>
        </w:drawing>
      </w:r>
    </w:p>
    <w:p w:rsidR="000843F8" w:rsidRDefault="000843F8" w:rsidP="006B2FBA">
      <w:pPr>
        <w:spacing w:line="220" w:lineRule="atLeast"/>
        <w:ind w:leftChars="150" w:left="330"/>
        <w:rPr>
          <w:sz w:val="21"/>
          <w:szCs w:val="21"/>
        </w:rPr>
      </w:pPr>
      <w:r>
        <w:rPr>
          <w:rFonts w:hint="eastAsia"/>
          <w:sz w:val="21"/>
          <w:szCs w:val="21"/>
        </w:rPr>
        <w:t>另外就是跳转到购物车页面</w:t>
      </w:r>
      <w:r w:rsidR="00E76869">
        <w:rPr>
          <w:rFonts w:hint="eastAsia"/>
          <w:sz w:val="21"/>
          <w:szCs w:val="21"/>
        </w:rPr>
        <w:t>。</w:t>
      </w:r>
    </w:p>
    <w:p w:rsidR="008C4881" w:rsidRDefault="00F83A0E" w:rsidP="00F83A0E">
      <w:pPr>
        <w:spacing w:line="220" w:lineRule="atLeast"/>
        <w:rPr>
          <w:sz w:val="21"/>
          <w:szCs w:val="21"/>
        </w:rPr>
      </w:pPr>
      <w:r>
        <w:rPr>
          <w:rFonts w:hint="eastAsia"/>
          <w:sz w:val="21"/>
          <w:szCs w:val="21"/>
        </w:rPr>
        <w:t>5.</w:t>
      </w:r>
      <w:r w:rsidR="00130395">
        <w:rPr>
          <w:rFonts w:hint="eastAsia"/>
          <w:sz w:val="21"/>
          <w:szCs w:val="21"/>
        </w:rPr>
        <w:t xml:space="preserve"> </w:t>
      </w:r>
      <w:r w:rsidR="00130395">
        <w:rPr>
          <w:rFonts w:hint="eastAsia"/>
          <w:sz w:val="21"/>
          <w:szCs w:val="21"/>
        </w:rPr>
        <w:t>列表页</w:t>
      </w:r>
      <w:r w:rsidR="00D9362D">
        <w:rPr>
          <w:rFonts w:hint="eastAsia"/>
          <w:sz w:val="21"/>
          <w:szCs w:val="21"/>
        </w:rPr>
        <w:t>：</w:t>
      </w:r>
    </w:p>
    <w:p w:rsidR="00DB3352" w:rsidRDefault="000239B4" w:rsidP="0079610D">
      <w:pPr>
        <w:spacing w:line="220" w:lineRule="atLeast"/>
        <w:ind w:leftChars="100" w:left="220"/>
        <w:rPr>
          <w:sz w:val="21"/>
          <w:szCs w:val="21"/>
        </w:rPr>
      </w:pPr>
      <w:r>
        <w:rPr>
          <w:noProof/>
          <w:sz w:val="21"/>
          <w:szCs w:val="21"/>
        </w:rPr>
        <w:pict>
          <v:shapetype id="_x0000_t32" coordsize="21600,21600" o:spt="32" o:oned="t" path="m,l21600,21600e" filled="f">
            <v:path arrowok="t" fillok="f" o:connecttype="none"/>
            <o:lock v:ext="edit" shapetype="t"/>
          </v:shapetype>
          <v:shape id="_x0000_s1026" type="#_x0000_t32" style="position:absolute;left:0;text-align:left;margin-left:202.1pt;margin-top:71.4pt;width:1.35pt;height:38pt;z-index:251658240" o:connectortype="straight">
            <v:stroke endarrow="block"/>
          </v:shape>
        </w:pict>
      </w:r>
      <w:r w:rsidR="008C4881">
        <w:rPr>
          <w:rFonts w:hint="eastAsia"/>
          <w:sz w:val="21"/>
          <w:szCs w:val="21"/>
        </w:rPr>
        <w:t>1</w:t>
      </w:r>
      <w:r w:rsidR="008C4881">
        <w:rPr>
          <w:rFonts w:hint="eastAsia"/>
          <w:sz w:val="21"/>
          <w:szCs w:val="21"/>
        </w:rPr>
        <w:t>）</w:t>
      </w:r>
      <w:r w:rsidR="004B62B2">
        <w:rPr>
          <w:rFonts w:hint="eastAsia"/>
          <w:sz w:val="21"/>
          <w:szCs w:val="21"/>
        </w:rPr>
        <w:t>在首页的品牌区类似</w:t>
      </w:r>
      <w:r w:rsidR="003C1BFF">
        <w:rPr>
          <w:rFonts w:hint="eastAsia"/>
          <w:sz w:val="21"/>
          <w:szCs w:val="21"/>
        </w:rPr>
        <w:t>下</w:t>
      </w:r>
      <w:r w:rsidR="00DD2E2B">
        <w:rPr>
          <w:rFonts w:hint="eastAsia"/>
          <w:sz w:val="21"/>
          <w:szCs w:val="21"/>
        </w:rPr>
        <w:t>图</w:t>
      </w:r>
      <w:r w:rsidR="009F61EE">
        <w:rPr>
          <w:rFonts w:hint="eastAsia"/>
          <w:sz w:val="21"/>
          <w:szCs w:val="21"/>
        </w:rPr>
        <w:t>，点击进入</w:t>
      </w:r>
      <w:r w:rsidR="00DD2E2B">
        <w:rPr>
          <w:rFonts w:hint="eastAsia"/>
          <w:sz w:val="21"/>
          <w:szCs w:val="21"/>
        </w:rPr>
        <w:t>列表页</w:t>
      </w:r>
      <w:r w:rsidR="008C205F">
        <w:rPr>
          <w:rFonts w:hint="eastAsia"/>
          <w:sz w:val="21"/>
          <w:szCs w:val="21"/>
        </w:rPr>
        <w:t>。</w:t>
      </w:r>
      <w:r w:rsidR="00DB3352">
        <w:rPr>
          <w:rFonts w:hint="eastAsia"/>
          <w:sz w:val="21"/>
          <w:szCs w:val="21"/>
        </w:rPr>
        <w:t xml:space="preserve">    </w:t>
      </w:r>
      <w:r w:rsidR="00DB3352" w:rsidRPr="00DB3352">
        <w:rPr>
          <w:noProof/>
          <w:bdr w:val="single" w:sz="4" w:space="0" w:color="auto"/>
        </w:rPr>
        <w:drawing>
          <wp:inline distT="0" distB="0" distL="0" distR="0" wp14:anchorId="7FF338A4" wp14:editId="30D0F3E0">
            <wp:extent cx="5274310" cy="6672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667225"/>
                    </a:xfrm>
                    <a:prstGeom prst="rect">
                      <a:avLst/>
                    </a:prstGeom>
                  </pic:spPr>
                </pic:pic>
              </a:graphicData>
            </a:graphic>
          </wp:inline>
        </w:drawing>
      </w:r>
    </w:p>
    <w:p w:rsidR="008F0A79" w:rsidRDefault="008F0A79" w:rsidP="0079610D">
      <w:pPr>
        <w:spacing w:line="220" w:lineRule="atLeast"/>
        <w:ind w:leftChars="100" w:left="220"/>
        <w:rPr>
          <w:noProof/>
        </w:rPr>
      </w:pPr>
    </w:p>
    <w:p w:rsidR="008F0A79" w:rsidRDefault="008F0A79" w:rsidP="0079610D">
      <w:pPr>
        <w:spacing w:line="220" w:lineRule="atLeast"/>
        <w:ind w:leftChars="100" w:left="220"/>
        <w:rPr>
          <w:sz w:val="21"/>
          <w:szCs w:val="21"/>
        </w:rPr>
      </w:pPr>
      <w:r>
        <w:rPr>
          <w:noProof/>
        </w:rPr>
        <w:drawing>
          <wp:inline distT="0" distB="0" distL="0" distR="0" wp14:anchorId="5513678E" wp14:editId="6EC3F71A">
            <wp:extent cx="5274310" cy="1566421"/>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566421"/>
                    </a:xfrm>
                    <a:prstGeom prst="rect">
                      <a:avLst/>
                    </a:prstGeom>
                  </pic:spPr>
                </pic:pic>
              </a:graphicData>
            </a:graphic>
          </wp:inline>
        </w:drawing>
      </w:r>
    </w:p>
    <w:p w:rsidR="00287DE0" w:rsidRDefault="00DC7E97" w:rsidP="006C30B6">
      <w:pPr>
        <w:ind w:leftChars="100" w:left="220"/>
        <w:rPr>
          <w:sz w:val="21"/>
          <w:szCs w:val="21"/>
        </w:rPr>
      </w:pPr>
      <w:r>
        <w:rPr>
          <w:rFonts w:hint="eastAsia"/>
          <w:sz w:val="21"/>
          <w:szCs w:val="21"/>
        </w:rPr>
        <w:t>列表页也是动态创建的，</w:t>
      </w:r>
      <w:r w:rsidR="00302632">
        <w:rPr>
          <w:rFonts w:hint="eastAsia"/>
          <w:sz w:val="21"/>
          <w:szCs w:val="21"/>
        </w:rPr>
        <w:t>数据从</w:t>
      </w:r>
      <w:r w:rsidR="00302632">
        <w:rPr>
          <w:rFonts w:hint="eastAsia"/>
          <w:sz w:val="21"/>
          <w:szCs w:val="21"/>
        </w:rPr>
        <w:t>json</w:t>
      </w:r>
      <w:r w:rsidR="00302632">
        <w:rPr>
          <w:rFonts w:hint="eastAsia"/>
          <w:sz w:val="21"/>
          <w:szCs w:val="21"/>
        </w:rPr>
        <w:t>文件中获取的。</w:t>
      </w:r>
      <w:r w:rsidR="008558DE">
        <w:rPr>
          <w:rFonts w:hint="eastAsia"/>
          <w:sz w:val="21"/>
          <w:szCs w:val="21"/>
        </w:rPr>
        <w:t>原理类似于首页，</w:t>
      </w:r>
      <w:r w:rsidR="00B3600D">
        <w:rPr>
          <w:rFonts w:hint="eastAsia"/>
          <w:sz w:val="21"/>
          <w:szCs w:val="21"/>
        </w:rPr>
        <w:t>列表页的每件商品点击的时候就可以进入详情页。</w:t>
      </w:r>
    </w:p>
    <w:p w:rsidR="008C4881" w:rsidRDefault="00B40EF3" w:rsidP="006C30B6">
      <w:pPr>
        <w:ind w:leftChars="100" w:left="220"/>
        <w:rPr>
          <w:sz w:val="21"/>
          <w:szCs w:val="21"/>
        </w:rPr>
      </w:pPr>
      <w:r>
        <w:rPr>
          <w:rFonts w:hint="eastAsia"/>
          <w:sz w:val="21"/>
          <w:szCs w:val="21"/>
        </w:rPr>
        <w:t>2</w:t>
      </w:r>
      <w:r>
        <w:rPr>
          <w:rFonts w:hint="eastAsia"/>
          <w:sz w:val="21"/>
          <w:szCs w:val="21"/>
        </w:rPr>
        <w:t>）</w:t>
      </w:r>
      <w:r w:rsidR="0079610D">
        <w:rPr>
          <w:rFonts w:hint="eastAsia"/>
          <w:sz w:val="21"/>
          <w:szCs w:val="21"/>
        </w:rPr>
        <w:t>列表</w:t>
      </w:r>
      <w:r w:rsidR="00C543B1">
        <w:rPr>
          <w:rFonts w:hint="eastAsia"/>
          <w:sz w:val="21"/>
          <w:szCs w:val="21"/>
        </w:rPr>
        <w:t>页的顶端，右侧的购物车信息，显示当前的购物车信息情况。</w:t>
      </w:r>
    </w:p>
    <w:p w:rsidR="002F479D" w:rsidRDefault="003E3EC7" w:rsidP="000F74EA">
      <w:pPr>
        <w:rPr>
          <w:sz w:val="21"/>
          <w:szCs w:val="21"/>
        </w:rPr>
      </w:pPr>
      <w:r>
        <w:rPr>
          <w:rFonts w:hint="eastAsia"/>
          <w:sz w:val="21"/>
          <w:szCs w:val="21"/>
        </w:rPr>
        <w:t xml:space="preserve">6. </w:t>
      </w:r>
      <w:r>
        <w:rPr>
          <w:rFonts w:hint="eastAsia"/>
          <w:sz w:val="21"/>
          <w:szCs w:val="21"/>
        </w:rPr>
        <w:t>购物车页面：</w:t>
      </w:r>
    </w:p>
    <w:p w:rsidR="003E3EC7" w:rsidRDefault="002F479D" w:rsidP="00627887">
      <w:pPr>
        <w:ind w:leftChars="250" w:left="550"/>
        <w:rPr>
          <w:sz w:val="21"/>
          <w:szCs w:val="21"/>
        </w:rPr>
      </w:pPr>
      <w:r>
        <w:rPr>
          <w:rFonts w:hint="eastAsia"/>
          <w:sz w:val="21"/>
          <w:szCs w:val="21"/>
        </w:rPr>
        <w:t>1</w:t>
      </w:r>
      <w:r>
        <w:rPr>
          <w:rFonts w:hint="eastAsia"/>
          <w:sz w:val="21"/>
          <w:szCs w:val="21"/>
        </w:rPr>
        <w:t>）</w:t>
      </w:r>
      <w:r w:rsidR="0049125A">
        <w:rPr>
          <w:rFonts w:hint="eastAsia"/>
          <w:sz w:val="21"/>
          <w:szCs w:val="21"/>
        </w:rPr>
        <w:t>主要的部分</w:t>
      </w:r>
      <w:r w:rsidR="00C44449">
        <w:rPr>
          <w:rFonts w:hint="eastAsia"/>
          <w:sz w:val="21"/>
          <w:szCs w:val="21"/>
        </w:rPr>
        <w:t>是一个</w:t>
      </w:r>
      <w:r w:rsidR="00C44449">
        <w:rPr>
          <w:rFonts w:hint="eastAsia"/>
          <w:sz w:val="21"/>
          <w:szCs w:val="21"/>
        </w:rPr>
        <w:t>ul</w:t>
      </w:r>
      <w:r w:rsidR="00C44449">
        <w:rPr>
          <w:rFonts w:hint="eastAsia"/>
          <w:sz w:val="21"/>
          <w:szCs w:val="21"/>
        </w:rPr>
        <w:t>，动态创建的。</w:t>
      </w:r>
      <w:r w:rsidR="006F0120">
        <w:rPr>
          <w:rFonts w:hint="eastAsia"/>
          <w:sz w:val="21"/>
          <w:szCs w:val="21"/>
        </w:rPr>
        <w:t>在详情页点击</w:t>
      </w:r>
      <w:r w:rsidR="001D7391">
        <w:rPr>
          <w:rFonts w:hint="eastAsia"/>
          <w:sz w:val="21"/>
          <w:szCs w:val="21"/>
        </w:rPr>
        <w:t>点击添加购物车的时候，</w:t>
      </w:r>
      <w:r w:rsidR="00D51AA8">
        <w:rPr>
          <w:rFonts w:hint="eastAsia"/>
          <w:sz w:val="21"/>
          <w:szCs w:val="21"/>
        </w:rPr>
        <w:t>存下了以</w:t>
      </w:r>
      <w:r w:rsidR="00D51AA8">
        <w:rPr>
          <w:rFonts w:hint="eastAsia"/>
          <w:sz w:val="21"/>
          <w:szCs w:val="21"/>
        </w:rPr>
        <w:t>g</w:t>
      </w:r>
      <w:r w:rsidR="00D51AA8">
        <w:rPr>
          <w:rFonts w:hint="eastAsia"/>
          <w:sz w:val="21"/>
          <w:szCs w:val="21"/>
        </w:rPr>
        <w:t>开头的</w:t>
      </w:r>
      <w:r w:rsidR="00D51AA8">
        <w:rPr>
          <w:rFonts w:hint="eastAsia"/>
          <w:sz w:val="21"/>
          <w:szCs w:val="21"/>
        </w:rPr>
        <w:t>cookie</w:t>
      </w:r>
      <w:r w:rsidR="00D51AA8">
        <w:rPr>
          <w:rFonts w:hint="eastAsia"/>
          <w:sz w:val="21"/>
          <w:szCs w:val="21"/>
        </w:rPr>
        <w:t>，</w:t>
      </w:r>
      <w:r w:rsidR="001E085A">
        <w:rPr>
          <w:rFonts w:hint="eastAsia"/>
          <w:sz w:val="21"/>
          <w:szCs w:val="21"/>
        </w:rPr>
        <w:t>在购物车页面获取</w:t>
      </w:r>
      <w:r w:rsidR="001E085A">
        <w:rPr>
          <w:rFonts w:hint="eastAsia"/>
          <w:sz w:val="21"/>
          <w:szCs w:val="21"/>
        </w:rPr>
        <w:t>cookie</w:t>
      </w:r>
      <w:r w:rsidR="001E085A">
        <w:rPr>
          <w:rFonts w:hint="eastAsia"/>
          <w:sz w:val="21"/>
          <w:szCs w:val="21"/>
        </w:rPr>
        <w:t>，</w:t>
      </w:r>
      <w:r w:rsidR="001F3EDD">
        <w:rPr>
          <w:rFonts w:hint="eastAsia"/>
          <w:sz w:val="21"/>
          <w:szCs w:val="21"/>
        </w:rPr>
        <w:t>通过</w:t>
      </w:r>
      <w:r w:rsidR="001F3EDD">
        <w:rPr>
          <w:rFonts w:hint="eastAsia"/>
          <w:sz w:val="21"/>
          <w:szCs w:val="21"/>
        </w:rPr>
        <w:t>for</w:t>
      </w:r>
      <w:r w:rsidR="001F3EDD">
        <w:rPr>
          <w:rFonts w:hint="eastAsia"/>
          <w:sz w:val="21"/>
          <w:szCs w:val="21"/>
        </w:rPr>
        <w:t>循环，</w:t>
      </w:r>
      <w:r w:rsidR="00663F16">
        <w:rPr>
          <w:rFonts w:hint="eastAsia"/>
          <w:sz w:val="21"/>
          <w:szCs w:val="21"/>
        </w:rPr>
        <w:t>创建购物车的商品记录</w:t>
      </w:r>
      <w:r w:rsidR="00E817A1">
        <w:rPr>
          <w:rFonts w:hint="eastAsia"/>
          <w:sz w:val="21"/>
          <w:szCs w:val="21"/>
        </w:rPr>
        <w:t>（以</w:t>
      </w:r>
      <w:r w:rsidR="00E817A1">
        <w:rPr>
          <w:rFonts w:hint="eastAsia"/>
          <w:sz w:val="21"/>
          <w:szCs w:val="21"/>
        </w:rPr>
        <w:t>li</w:t>
      </w:r>
      <w:r w:rsidR="00E817A1">
        <w:rPr>
          <w:rFonts w:hint="eastAsia"/>
          <w:sz w:val="21"/>
          <w:szCs w:val="21"/>
        </w:rPr>
        <w:t>的形式动态创建）</w:t>
      </w:r>
      <w:r w:rsidR="00663F16">
        <w:rPr>
          <w:rFonts w:hint="eastAsia"/>
          <w:sz w:val="21"/>
          <w:szCs w:val="21"/>
        </w:rPr>
        <w:t>。</w:t>
      </w:r>
    </w:p>
    <w:p w:rsidR="002A0C16" w:rsidRDefault="002A0C16" w:rsidP="00627887">
      <w:pPr>
        <w:ind w:leftChars="250" w:left="550"/>
        <w:rPr>
          <w:sz w:val="21"/>
          <w:szCs w:val="21"/>
        </w:rPr>
      </w:pPr>
      <w:r>
        <w:rPr>
          <w:rFonts w:hint="eastAsia"/>
          <w:sz w:val="21"/>
          <w:szCs w:val="21"/>
        </w:rPr>
        <w:lastRenderedPageBreak/>
        <w:t>2</w:t>
      </w:r>
      <w:r>
        <w:rPr>
          <w:rFonts w:hint="eastAsia"/>
          <w:sz w:val="21"/>
          <w:szCs w:val="21"/>
        </w:rPr>
        <w:t>）</w:t>
      </w:r>
      <w:r w:rsidR="00257C50">
        <w:rPr>
          <w:rFonts w:hint="eastAsia"/>
          <w:sz w:val="21"/>
          <w:szCs w:val="21"/>
        </w:rPr>
        <w:t>通过</w:t>
      </w:r>
      <w:r w:rsidR="00257C50">
        <w:rPr>
          <w:rFonts w:hint="eastAsia"/>
          <w:sz w:val="21"/>
          <w:szCs w:val="21"/>
        </w:rPr>
        <w:t>cookie</w:t>
      </w:r>
      <w:r w:rsidR="00257C50">
        <w:rPr>
          <w:rFonts w:hint="eastAsia"/>
          <w:sz w:val="21"/>
          <w:szCs w:val="21"/>
        </w:rPr>
        <w:t>获取的商品图片，名称，价格的信息。</w:t>
      </w:r>
      <w:r w:rsidR="00D023A6">
        <w:rPr>
          <w:rFonts w:hint="eastAsia"/>
          <w:sz w:val="21"/>
          <w:szCs w:val="21"/>
        </w:rPr>
        <w:t>数量框可以加减变化，相应的价格变化</w:t>
      </w:r>
      <w:r w:rsidR="000D1407">
        <w:rPr>
          <w:rFonts w:hint="eastAsia"/>
          <w:sz w:val="21"/>
          <w:szCs w:val="21"/>
        </w:rPr>
        <w:t>（顶端的购物车提示信息</w:t>
      </w:r>
      <w:r w:rsidR="00533734">
        <w:rPr>
          <w:rFonts w:hint="eastAsia"/>
          <w:sz w:val="21"/>
          <w:szCs w:val="21"/>
        </w:rPr>
        <w:t>、本身的价格小计</w:t>
      </w:r>
      <w:r w:rsidR="00C57D3A">
        <w:rPr>
          <w:rFonts w:hint="eastAsia"/>
          <w:sz w:val="21"/>
          <w:szCs w:val="21"/>
        </w:rPr>
        <w:t>以及购物车总计</w:t>
      </w:r>
      <w:r w:rsidR="000D1407">
        <w:rPr>
          <w:rFonts w:hint="eastAsia"/>
          <w:sz w:val="21"/>
          <w:szCs w:val="21"/>
        </w:rPr>
        <w:t>）</w:t>
      </w:r>
      <w:r w:rsidR="00EE0DA9">
        <w:rPr>
          <w:rFonts w:hint="eastAsia"/>
          <w:sz w:val="21"/>
          <w:szCs w:val="21"/>
        </w:rPr>
        <w:t>。</w:t>
      </w:r>
    </w:p>
    <w:p w:rsidR="00EE0DA9" w:rsidRDefault="00EE0DA9" w:rsidP="00627887">
      <w:pPr>
        <w:ind w:leftChars="250" w:left="550"/>
        <w:rPr>
          <w:sz w:val="21"/>
          <w:szCs w:val="21"/>
        </w:rPr>
      </w:pPr>
      <w:r>
        <w:rPr>
          <w:rFonts w:hint="eastAsia"/>
          <w:sz w:val="21"/>
          <w:szCs w:val="21"/>
        </w:rPr>
        <w:t>3</w:t>
      </w:r>
      <w:r>
        <w:rPr>
          <w:rFonts w:hint="eastAsia"/>
          <w:sz w:val="21"/>
          <w:szCs w:val="21"/>
        </w:rPr>
        <w:t>）</w:t>
      </w:r>
      <w:r w:rsidR="00BA11C1">
        <w:rPr>
          <w:rFonts w:hint="eastAsia"/>
          <w:sz w:val="21"/>
          <w:szCs w:val="21"/>
        </w:rPr>
        <w:t>每条记</w:t>
      </w:r>
      <w:r w:rsidR="0072793A">
        <w:rPr>
          <w:rFonts w:hint="eastAsia"/>
          <w:sz w:val="21"/>
          <w:szCs w:val="21"/>
        </w:rPr>
        <w:t>录后的删除可以删除当前的购物车商品，也就是删除本条购物车商品记录。</w:t>
      </w:r>
    </w:p>
    <w:p w:rsidR="006B7C02" w:rsidRDefault="006B7C02" w:rsidP="00627887">
      <w:pPr>
        <w:ind w:leftChars="250" w:left="550"/>
        <w:rPr>
          <w:sz w:val="21"/>
          <w:szCs w:val="21"/>
        </w:rPr>
      </w:pPr>
      <w:r>
        <w:rPr>
          <w:rFonts w:hint="eastAsia"/>
          <w:sz w:val="21"/>
          <w:szCs w:val="21"/>
        </w:rPr>
        <w:t>4</w:t>
      </w:r>
      <w:r>
        <w:rPr>
          <w:rFonts w:hint="eastAsia"/>
          <w:sz w:val="21"/>
          <w:szCs w:val="21"/>
        </w:rPr>
        <w:t>）</w:t>
      </w:r>
      <w:r w:rsidR="008259EF">
        <w:rPr>
          <w:rFonts w:hint="eastAsia"/>
          <w:sz w:val="21"/>
          <w:szCs w:val="21"/>
        </w:rPr>
        <w:t>清空购物车按钮，</w:t>
      </w:r>
      <w:r w:rsidR="00B429C4">
        <w:rPr>
          <w:rFonts w:hint="eastAsia"/>
          <w:sz w:val="21"/>
          <w:szCs w:val="21"/>
        </w:rPr>
        <w:t>可以删除所有的加入购物车的商品。</w:t>
      </w:r>
    </w:p>
    <w:p w:rsidR="003D33FD" w:rsidRPr="001F3EDD" w:rsidRDefault="003D33FD" w:rsidP="00627887">
      <w:pPr>
        <w:ind w:leftChars="250" w:left="550"/>
        <w:rPr>
          <w:sz w:val="21"/>
          <w:szCs w:val="21"/>
        </w:rPr>
      </w:pPr>
      <w:r>
        <w:rPr>
          <w:rFonts w:hint="eastAsia"/>
          <w:sz w:val="21"/>
          <w:szCs w:val="21"/>
        </w:rPr>
        <w:t>5</w:t>
      </w:r>
      <w:r>
        <w:rPr>
          <w:rFonts w:hint="eastAsia"/>
          <w:sz w:val="21"/>
          <w:szCs w:val="21"/>
        </w:rPr>
        <w:t>）继续购物实现到首页的跳转。</w:t>
      </w:r>
    </w:p>
    <w:p w:rsidR="00AB5B2B" w:rsidRDefault="00AB5B2B" w:rsidP="00B12529">
      <w:pPr>
        <w:spacing w:line="220" w:lineRule="atLeast"/>
        <w:rPr>
          <w:sz w:val="21"/>
          <w:szCs w:val="21"/>
        </w:rPr>
      </w:pPr>
      <w:r>
        <w:rPr>
          <w:rFonts w:hint="eastAsia"/>
          <w:sz w:val="21"/>
          <w:szCs w:val="21"/>
        </w:rPr>
        <w:t xml:space="preserve">    </w:t>
      </w:r>
    </w:p>
    <w:p w:rsidR="00B9509A" w:rsidRDefault="00B9509A" w:rsidP="00B12529">
      <w:pPr>
        <w:spacing w:line="220" w:lineRule="atLeast"/>
        <w:rPr>
          <w:sz w:val="21"/>
          <w:szCs w:val="21"/>
        </w:rPr>
      </w:pPr>
    </w:p>
    <w:p w:rsidR="00B9509A" w:rsidRPr="00E12162" w:rsidRDefault="00B9509A" w:rsidP="00B12529">
      <w:pPr>
        <w:spacing w:line="220" w:lineRule="atLeast"/>
        <w:rPr>
          <w:sz w:val="24"/>
          <w:szCs w:val="21"/>
        </w:rPr>
      </w:pPr>
      <w:r w:rsidRPr="00E12162">
        <w:rPr>
          <w:rFonts w:hint="eastAsia"/>
          <w:sz w:val="24"/>
          <w:szCs w:val="21"/>
        </w:rPr>
        <w:t>下面是一些功能的展示</w:t>
      </w:r>
    </w:p>
    <w:p w:rsidR="00170475" w:rsidRPr="00BC4C37" w:rsidRDefault="00170475" w:rsidP="00B12529">
      <w:pPr>
        <w:spacing w:line="220" w:lineRule="atLeast"/>
        <w:rPr>
          <w:sz w:val="36"/>
          <w:szCs w:val="21"/>
        </w:rPr>
      </w:pPr>
      <w:r w:rsidRPr="00BC4C37">
        <w:rPr>
          <w:rFonts w:hint="eastAsia"/>
          <w:sz w:val="36"/>
          <w:szCs w:val="21"/>
        </w:rPr>
        <w:t>首页：</w:t>
      </w:r>
    </w:p>
    <w:p w:rsidR="00170475" w:rsidRDefault="00170475" w:rsidP="00B12529">
      <w:pPr>
        <w:spacing w:line="220" w:lineRule="atLeast"/>
        <w:rPr>
          <w:sz w:val="21"/>
          <w:szCs w:val="21"/>
        </w:rPr>
      </w:pPr>
      <w:r>
        <w:rPr>
          <w:noProof/>
          <w:sz w:val="21"/>
          <w:szCs w:val="21"/>
        </w:rPr>
        <w:drawing>
          <wp:inline distT="0" distB="0" distL="0" distR="0">
            <wp:extent cx="5779698" cy="3155297"/>
            <wp:effectExtent l="0" t="0" r="0" b="0"/>
            <wp:docPr id="9" name="图片 9" descr="C:\Users\Administrator\Desktop\QQ截图20170504083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esktop\QQ截图2017050408314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83613" cy="3157434"/>
                    </a:xfrm>
                    <a:prstGeom prst="rect">
                      <a:avLst/>
                    </a:prstGeom>
                    <a:noFill/>
                    <a:ln>
                      <a:noFill/>
                    </a:ln>
                  </pic:spPr>
                </pic:pic>
              </a:graphicData>
            </a:graphic>
          </wp:inline>
        </w:drawing>
      </w:r>
    </w:p>
    <w:p w:rsidR="00BC4C37" w:rsidRDefault="00170475" w:rsidP="00170475">
      <w:pPr>
        <w:rPr>
          <w:sz w:val="21"/>
          <w:szCs w:val="21"/>
        </w:rPr>
      </w:pPr>
      <w:r>
        <w:rPr>
          <w:noProof/>
          <w:sz w:val="21"/>
          <w:szCs w:val="21"/>
        </w:rPr>
        <w:lastRenderedPageBreak/>
        <w:drawing>
          <wp:inline distT="0" distB="0" distL="0" distR="0">
            <wp:extent cx="5820600" cy="3209026"/>
            <wp:effectExtent l="0" t="0" r="0" b="0"/>
            <wp:docPr id="10" name="图片 10" descr="C:\Users\Administrator\Desktop\QQ截图20170504083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QQ截图201705040834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4542" cy="3211200"/>
                    </a:xfrm>
                    <a:prstGeom prst="rect">
                      <a:avLst/>
                    </a:prstGeom>
                    <a:noFill/>
                    <a:ln>
                      <a:noFill/>
                    </a:ln>
                  </pic:spPr>
                </pic:pic>
              </a:graphicData>
            </a:graphic>
          </wp:inline>
        </w:drawing>
      </w:r>
    </w:p>
    <w:p w:rsidR="00BC4C37" w:rsidRDefault="00BC4C37" w:rsidP="00BC4C37">
      <w:pPr>
        <w:rPr>
          <w:noProof/>
          <w:sz w:val="21"/>
          <w:szCs w:val="21"/>
        </w:rPr>
      </w:pPr>
    </w:p>
    <w:p w:rsidR="00BC4C37" w:rsidRDefault="00BC4C37" w:rsidP="00BC4C37">
      <w:pPr>
        <w:rPr>
          <w:noProof/>
          <w:sz w:val="21"/>
          <w:szCs w:val="21"/>
        </w:rPr>
      </w:pPr>
    </w:p>
    <w:p w:rsidR="00BC4C37" w:rsidRPr="00BC4C37" w:rsidRDefault="00BC4C37" w:rsidP="00BC4C37">
      <w:pPr>
        <w:rPr>
          <w:noProof/>
          <w:sz w:val="28"/>
          <w:szCs w:val="21"/>
        </w:rPr>
      </w:pPr>
      <w:r w:rsidRPr="00BC4C37">
        <w:rPr>
          <w:rFonts w:hint="eastAsia"/>
          <w:noProof/>
          <w:sz w:val="28"/>
          <w:szCs w:val="21"/>
        </w:rPr>
        <w:t>登录成功：</w:t>
      </w:r>
    </w:p>
    <w:p w:rsidR="00170475" w:rsidRDefault="00BC4C37" w:rsidP="00BC4C37">
      <w:pPr>
        <w:rPr>
          <w:sz w:val="21"/>
          <w:szCs w:val="21"/>
        </w:rPr>
      </w:pPr>
      <w:r>
        <w:rPr>
          <w:noProof/>
          <w:sz w:val="21"/>
          <w:szCs w:val="21"/>
        </w:rPr>
        <w:drawing>
          <wp:inline distT="0" distB="0" distL="0" distR="0">
            <wp:extent cx="5274310" cy="2945719"/>
            <wp:effectExtent l="0" t="0" r="0" b="0"/>
            <wp:docPr id="11" name="图片 11" descr="C:\Users\Administrator\Desktop\QQ截图201705040836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QQ截图20170504083604.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2945719"/>
                    </a:xfrm>
                    <a:prstGeom prst="rect">
                      <a:avLst/>
                    </a:prstGeom>
                    <a:noFill/>
                    <a:ln>
                      <a:noFill/>
                    </a:ln>
                  </pic:spPr>
                </pic:pic>
              </a:graphicData>
            </a:graphic>
          </wp:inline>
        </w:drawing>
      </w:r>
    </w:p>
    <w:p w:rsidR="00BC4C37" w:rsidRDefault="00BC4C37" w:rsidP="00BC4C37">
      <w:pPr>
        <w:rPr>
          <w:sz w:val="32"/>
          <w:szCs w:val="21"/>
        </w:rPr>
      </w:pPr>
      <w:r w:rsidRPr="00BC4C37">
        <w:rPr>
          <w:rFonts w:hint="eastAsia"/>
          <w:sz w:val="32"/>
          <w:szCs w:val="21"/>
        </w:rPr>
        <w:t>购物车</w:t>
      </w:r>
      <w:r>
        <w:rPr>
          <w:rFonts w:hint="eastAsia"/>
          <w:sz w:val="32"/>
          <w:szCs w:val="21"/>
        </w:rPr>
        <w:t>：</w:t>
      </w:r>
    </w:p>
    <w:p w:rsidR="00A40104" w:rsidRDefault="00BC4C37" w:rsidP="00BC4C37">
      <w:pPr>
        <w:rPr>
          <w:sz w:val="32"/>
          <w:szCs w:val="21"/>
        </w:rPr>
      </w:pPr>
      <w:r>
        <w:rPr>
          <w:noProof/>
          <w:sz w:val="32"/>
          <w:szCs w:val="21"/>
        </w:rPr>
        <w:lastRenderedPageBreak/>
        <w:drawing>
          <wp:inline distT="0" distB="0" distL="0" distR="0">
            <wp:extent cx="6127424" cy="2631057"/>
            <wp:effectExtent l="0" t="0" r="0" b="0"/>
            <wp:docPr id="12" name="图片 12" descr="C:\Users\Administrator\Desktop\QQ截图20170504084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QQ截图2017050408420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41942" cy="2637291"/>
                    </a:xfrm>
                    <a:prstGeom prst="rect">
                      <a:avLst/>
                    </a:prstGeom>
                    <a:noFill/>
                    <a:ln>
                      <a:noFill/>
                    </a:ln>
                  </pic:spPr>
                </pic:pic>
              </a:graphicData>
            </a:graphic>
          </wp:inline>
        </w:drawing>
      </w:r>
    </w:p>
    <w:p w:rsidR="00BC4C37" w:rsidRDefault="00A40104" w:rsidP="00A40104">
      <w:pPr>
        <w:rPr>
          <w:sz w:val="32"/>
          <w:szCs w:val="21"/>
        </w:rPr>
      </w:pPr>
      <w:r>
        <w:rPr>
          <w:rFonts w:hint="eastAsia"/>
          <w:sz w:val="32"/>
          <w:szCs w:val="21"/>
        </w:rPr>
        <w:t>详情页面：</w:t>
      </w:r>
    </w:p>
    <w:p w:rsidR="00A40104" w:rsidRDefault="00A40104" w:rsidP="00A40104">
      <w:pPr>
        <w:rPr>
          <w:sz w:val="32"/>
          <w:szCs w:val="21"/>
        </w:rPr>
      </w:pPr>
      <w:r>
        <w:rPr>
          <w:noProof/>
          <w:sz w:val="32"/>
          <w:szCs w:val="21"/>
        </w:rPr>
        <w:drawing>
          <wp:inline distT="0" distB="0" distL="0" distR="0">
            <wp:extent cx="5274310" cy="2320790"/>
            <wp:effectExtent l="0" t="0" r="0" b="0"/>
            <wp:docPr id="13" name="图片 13" descr="C:\Users\Administrator\Desktop\QQ截图201705040855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QQ截图2017050408551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320790"/>
                    </a:xfrm>
                    <a:prstGeom prst="rect">
                      <a:avLst/>
                    </a:prstGeom>
                    <a:noFill/>
                    <a:ln>
                      <a:noFill/>
                    </a:ln>
                  </pic:spPr>
                </pic:pic>
              </a:graphicData>
            </a:graphic>
          </wp:inline>
        </w:drawing>
      </w:r>
    </w:p>
    <w:p w:rsidR="00A40104" w:rsidRDefault="00A40104" w:rsidP="00A40104">
      <w:pPr>
        <w:rPr>
          <w:sz w:val="32"/>
          <w:szCs w:val="21"/>
        </w:rPr>
      </w:pPr>
      <w:r>
        <w:rPr>
          <w:rFonts w:hint="eastAsia"/>
          <w:sz w:val="32"/>
          <w:szCs w:val="21"/>
        </w:rPr>
        <w:t>列表页：</w:t>
      </w:r>
    </w:p>
    <w:p w:rsidR="00A40104" w:rsidRPr="00A40104" w:rsidRDefault="00A40104" w:rsidP="00A40104">
      <w:pPr>
        <w:rPr>
          <w:sz w:val="32"/>
          <w:szCs w:val="21"/>
        </w:rPr>
      </w:pPr>
      <w:r>
        <w:rPr>
          <w:noProof/>
          <w:sz w:val="32"/>
          <w:szCs w:val="21"/>
        </w:rPr>
        <w:lastRenderedPageBreak/>
        <w:drawing>
          <wp:inline distT="0" distB="0" distL="0" distR="0">
            <wp:extent cx="5274310" cy="2997079"/>
            <wp:effectExtent l="0" t="0" r="0" b="0"/>
            <wp:docPr id="14" name="图片 14" descr="C:\Users\Administrator\Desktop\QQ截图201705040849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QQ截图2017050408493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997079"/>
                    </a:xfrm>
                    <a:prstGeom prst="rect">
                      <a:avLst/>
                    </a:prstGeom>
                    <a:noFill/>
                    <a:ln>
                      <a:noFill/>
                    </a:ln>
                  </pic:spPr>
                </pic:pic>
              </a:graphicData>
            </a:graphic>
          </wp:inline>
        </w:drawing>
      </w:r>
    </w:p>
    <w:sectPr w:rsidR="00A40104" w:rsidRPr="00A40104" w:rsidSect="004358A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39B4" w:rsidRDefault="000239B4" w:rsidP="00BC4C37">
      <w:pPr>
        <w:spacing w:after="0"/>
      </w:pPr>
      <w:r>
        <w:separator/>
      </w:r>
    </w:p>
  </w:endnote>
  <w:endnote w:type="continuationSeparator" w:id="0">
    <w:p w:rsidR="000239B4" w:rsidRDefault="000239B4" w:rsidP="00BC4C3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39B4" w:rsidRDefault="000239B4" w:rsidP="00BC4C37">
      <w:pPr>
        <w:spacing w:after="0"/>
      </w:pPr>
      <w:r>
        <w:separator/>
      </w:r>
    </w:p>
  </w:footnote>
  <w:footnote w:type="continuationSeparator" w:id="0">
    <w:p w:rsidR="000239B4" w:rsidRDefault="000239B4" w:rsidP="00BC4C37">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A5348"/>
    <w:multiLevelType w:val="hybridMultilevel"/>
    <w:tmpl w:val="9A6E1774"/>
    <w:lvl w:ilvl="0" w:tplc="289684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D231982"/>
    <w:multiLevelType w:val="hybridMultilevel"/>
    <w:tmpl w:val="A1969DB0"/>
    <w:lvl w:ilvl="0" w:tplc="BB181958">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nsid w:val="3EAE6B8A"/>
    <w:multiLevelType w:val="hybridMultilevel"/>
    <w:tmpl w:val="D892D486"/>
    <w:lvl w:ilvl="0" w:tplc="C5D058B6">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3FF90110"/>
    <w:multiLevelType w:val="hybridMultilevel"/>
    <w:tmpl w:val="816A6604"/>
    <w:lvl w:ilvl="0" w:tplc="1F4C0EE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D31D50"/>
    <w:rsid w:val="000170DE"/>
    <w:rsid w:val="000239B4"/>
    <w:rsid w:val="00040603"/>
    <w:rsid w:val="00050ECA"/>
    <w:rsid w:val="00052CC0"/>
    <w:rsid w:val="00083E92"/>
    <w:rsid w:val="000843F8"/>
    <w:rsid w:val="0009472B"/>
    <w:rsid w:val="00096814"/>
    <w:rsid w:val="000D1407"/>
    <w:rsid w:val="000E04A8"/>
    <w:rsid w:val="000F6A69"/>
    <w:rsid w:val="000F74EA"/>
    <w:rsid w:val="00120106"/>
    <w:rsid w:val="00127021"/>
    <w:rsid w:val="00130395"/>
    <w:rsid w:val="00132F21"/>
    <w:rsid w:val="00144D81"/>
    <w:rsid w:val="00145CF5"/>
    <w:rsid w:val="0015774A"/>
    <w:rsid w:val="00170475"/>
    <w:rsid w:val="0017329F"/>
    <w:rsid w:val="00180B15"/>
    <w:rsid w:val="0019615B"/>
    <w:rsid w:val="001B0FCB"/>
    <w:rsid w:val="001B2343"/>
    <w:rsid w:val="001C599F"/>
    <w:rsid w:val="001D1A22"/>
    <w:rsid w:val="001D7391"/>
    <w:rsid w:val="001E085A"/>
    <w:rsid w:val="001E344C"/>
    <w:rsid w:val="001F3EDD"/>
    <w:rsid w:val="00203A69"/>
    <w:rsid w:val="0022500E"/>
    <w:rsid w:val="00252AB8"/>
    <w:rsid w:val="00257C50"/>
    <w:rsid w:val="0026535F"/>
    <w:rsid w:val="00271E8E"/>
    <w:rsid w:val="00285D26"/>
    <w:rsid w:val="00287DE0"/>
    <w:rsid w:val="002A0C16"/>
    <w:rsid w:val="002B5DA8"/>
    <w:rsid w:val="002B6621"/>
    <w:rsid w:val="002C0C71"/>
    <w:rsid w:val="002D3373"/>
    <w:rsid w:val="002E26CB"/>
    <w:rsid w:val="002F0004"/>
    <w:rsid w:val="002F479D"/>
    <w:rsid w:val="00302632"/>
    <w:rsid w:val="003041E2"/>
    <w:rsid w:val="003044A2"/>
    <w:rsid w:val="00313D95"/>
    <w:rsid w:val="0031422E"/>
    <w:rsid w:val="00317AC2"/>
    <w:rsid w:val="00323B43"/>
    <w:rsid w:val="00330667"/>
    <w:rsid w:val="00336112"/>
    <w:rsid w:val="00351BB2"/>
    <w:rsid w:val="003565E3"/>
    <w:rsid w:val="003B1FBC"/>
    <w:rsid w:val="003C1BFF"/>
    <w:rsid w:val="003C246C"/>
    <w:rsid w:val="003D33FD"/>
    <w:rsid w:val="003D37D8"/>
    <w:rsid w:val="003D6FBC"/>
    <w:rsid w:val="003E0719"/>
    <w:rsid w:val="003E3DC2"/>
    <w:rsid w:val="003E3EC7"/>
    <w:rsid w:val="004010B3"/>
    <w:rsid w:val="00402705"/>
    <w:rsid w:val="00426133"/>
    <w:rsid w:val="00432DFD"/>
    <w:rsid w:val="004358AB"/>
    <w:rsid w:val="00461BCF"/>
    <w:rsid w:val="00470710"/>
    <w:rsid w:val="004779CE"/>
    <w:rsid w:val="0049125A"/>
    <w:rsid w:val="004A0748"/>
    <w:rsid w:val="004A476E"/>
    <w:rsid w:val="004B4153"/>
    <w:rsid w:val="004B62B2"/>
    <w:rsid w:val="004F2ACD"/>
    <w:rsid w:val="00520330"/>
    <w:rsid w:val="00533734"/>
    <w:rsid w:val="0053483F"/>
    <w:rsid w:val="0053512A"/>
    <w:rsid w:val="00556448"/>
    <w:rsid w:val="00570507"/>
    <w:rsid w:val="0058262F"/>
    <w:rsid w:val="00597AF5"/>
    <w:rsid w:val="005C393D"/>
    <w:rsid w:val="005C73F1"/>
    <w:rsid w:val="005D32BD"/>
    <w:rsid w:val="00601BBA"/>
    <w:rsid w:val="00604C14"/>
    <w:rsid w:val="00606E38"/>
    <w:rsid w:val="0061237C"/>
    <w:rsid w:val="00627887"/>
    <w:rsid w:val="00663F16"/>
    <w:rsid w:val="0069071A"/>
    <w:rsid w:val="00692F83"/>
    <w:rsid w:val="006942B0"/>
    <w:rsid w:val="006A45B3"/>
    <w:rsid w:val="006B1834"/>
    <w:rsid w:val="006B2FBA"/>
    <w:rsid w:val="006B7C02"/>
    <w:rsid w:val="006C30B6"/>
    <w:rsid w:val="006D4D0C"/>
    <w:rsid w:val="006E4C1B"/>
    <w:rsid w:val="006F0120"/>
    <w:rsid w:val="006F202C"/>
    <w:rsid w:val="007168C4"/>
    <w:rsid w:val="007209D0"/>
    <w:rsid w:val="0072128D"/>
    <w:rsid w:val="007270BB"/>
    <w:rsid w:val="0072793A"/>
    <w:rsid w:val="0073067C"/>
    <w:rsid w:val="00735CFD"/>
    <w:rsid w:val="00745BBC"/>
    <w:rsid w:val="00752899"/>
    <w:rsid w:val="007646A8"/>
    <w:rsid w:val="00790652"/>
    <w:rsid w:val="0079610D"/>
    <w:rsid w:val="0079668C"/>
    <w:rsid w:val="007C1E59"/>
    <w:rsid w:val="007F1E27"/>
    <w:rsid w:val="0080006A"/>
    <w:rsid w:val="00814E70"/>
    <w:rsid w:val="008259EF"/>
    <w:rsid w:val="00844C9F"/>
    <w:rsid w:val="00845689"/>
    <w:rsid w:val="008463BF"/>
    <w:rsid w:val="00854431"/>
    <w:rsid w:val="0085467E"/>
    <w:rsid w:val="008558DE"/>
    <w:rsid w:val="008666F8"/>
    <w:rsid w:val="00871C76"/>
    <w:rsid w:val="00875989"/>
    <w:rsid w:val="00876D80"/>
    <w:rsid w:val="008A35E9"/>
    <w:rsid w:val="008B161F"/>
    <w:rsid w:val="008B3037"/>
    <w:rsid w:val="008B7726"/>
    <w:rsid w:val="008C205F"/>
    <w:rsid w:val="008C3B80"/>
    <w:rsid w:val="008C4881"/>
    <w:rsid w:val="008D42F9"/>
    <w:rsid w:val="008F0A79"/>
    <w:rsid w:val="00905D1D"/>
    <w:rsid w:val="0091480A"/>
    <w:rsid w:val="00940380"/>
    <w:rsid w:val="0096064F"/>
    <w:rsid w:val="00967713"/>
    <w:rsid w:val="00984702"/>
    <w:rsid w:val="00986726"/>
    <w:rsid w:val="00990CA9"/>
    <w:rsid w:val="009C11A3"/>
    <w:rsid w:val="009C5039"/>
    <w:rsid w:val="009F61EE"/>
    <w:rsid w:val="00A00B1E"/>
    <w:rsid w:val="00A04BA4"/>
    <w:rsid w:val="00A150D1"/>
    <w:rsid w:val="00A2064D"/>
    <w:rsid w:val="00A40104"/>
    <w:rsid w:val="00A46D3F"/>
    <w:rsid w:val="00A53B0C"/>
    <w:rsid w:val="00A649D8"/>
    <w:rsid w:val="00A81835"/>
    <w:rsid w:val="00A93454"/>
    <w:rsid w:val="00AA022D"/>
    <w:rsid w:val="00AA294D"/>
    <w:rsid w:val="00AB5B2B"/>
    <w:rsid w:val="00AB6493"/>
    <w:rsid w:val="00AC05E3"/>
    <w:rsid w:val="00AC50BC"/>
    <w:rsid w:val="00AF347D"/>
    <w:rsid w:val="00B12529"/>
    <w:rsid w:val="00B1290D"/>
    <w:rsid w:val="00B205AB"/>
    <w:rsid w:val="00B3600D"/>
    <w:rsid w:val="00B40EF3"/>
    <w:rsid w:val="00B429C4"/>
    <w:rsid w:val="00B5740A"/>
    <w:rsid w:val="00B62F2D"/>
    <w:rsid w:val="00B649C9"/>
    <w:rsid w:val="00B71E88"/>
    <w:rsid w:val="00B748E1"/>
    <w:rsid w:val="00B75692"/>
    <w:rsid w:val="00B9509A"/>
    <w:rsid w:val="00BA11C1"/>
    <w:rsid w:val="00BB5F18"/>
    <w:rsid w:val="00BC4C37"/>
    <w:rsid w:val="00BF0F5C"/>
    <w:rsid w:val="00BF0FAF"/>
    <w:rsid w:val="00C02D54"/>
    <w:rsid w:val="00C20D2F"/>
    <w:rsid w:val="00C44449"/>
    <w:rsid w:val="00C543B1"/>
    <w:rsid w:val="00C55F1F"/>
    <w:rsid w:val="00C57D3A"/>
    <w:rsid w:val="00C6081A"/>
    <w:rsid w:val="00C67B93"/>
    <w:rsid w:val="00C73337"/>
    <w:rsid w:val="00C76CE1"/>
    <w:rsid w:val="00C81DED"/>
    <w:rsid w:val="00CD6068"/>
    <w:rsid w:val="00CE54C7"/>
    <w:rsid w:val="00CE56E6"/>
    <w:rsid w:val="00CE5C72"/>
    <w:rsid w:val="00CF65DF"/>
    <w:rsid w:val="00D023A6"/>
    <w:rsid w:val="00D04D58"/>
    <w:rsid w:val="00D2363C"/>
    <w:rsid w:val="00D2475D"/>
    <w:rsid w:val="00D31D50"/>
    <w:rsid w:val="00D32D83"/>
    <w:rsid w:val="00D36821"/>
    <w:rsid w:val="00D51AA8"/>
    <w:rsid w:val="00D52CBB"/>
    <w:rsid w:val="00D53636"/>
    <w:rsid w:val="00D54A38"/>
    <w:rsid w:val="00D57F43"/>
    <w:rsid w:val="00D8095F"/>
    <w:rsid w:val="00D828B3"/>
    <w:rsid w:val="00D9362D"/>
    <w:rsid w:val="00D93E59"/>
    <w:rsid w:val="00DA5227"/>
    <w:rsid w:val="00DB3352"/>
    <w:rsid w:val="00DB43DA"/>
    <w:rsid w:val="00DC7E97"/>
    <w:rsid w:val="00DD2E2B"/>
    <w:rsid w:val="00DE0224"/>
    <w:rsid w:val="00DE2BF7"/>
    <w:rsid w:val="00DF4EE6"/>
    <w:rsid w:val="00E00599"/>
    <w:rsid w:val="00E12162"/>
    <w:rsid w:val="00E134E7"/>
    <w:rsid w:val="00E24F73"/>
    <w:rsid w:val="00E2617A"/>
    <w:rsid w:val="00E26306"/>
    <w:rsid w:val="00E321F7"/>
    <w:rsid w:val="00E33115"/>
    <w:rsid w:val="00E375D0"/>
    <w:rsid w:val="00E606EC"/>
    <w:rsid w:val="00E6680E"/>
    <w:rsid w:val="00E76869"/>
    <w:rsid w:val="00E776AC"/>
    <w:rsid w:val="00E817A1"/>
    <w:rsid w:val="00EA4E0A"/>
    <w:rsid w:val="00EA7531"/>
    <w:rsid w:val="00EB358B"/>
    <w:rsid w:val="00EB5E1A"/>
    <w:rsid w:val="00EC6A4A"/>
    <w:rsid w:val="00EC738E"/>
    <w:rsid w:val="00ED203C"/>
    <w:rsid w:val="00ED55E9"/>
    <w:rsid w:val="00ED605E"/>
    <w:rsid w:val="00EE0DA9"/>
    <w:rsid w:val="00EE5E86"/>
    <w:rsid w:val="00EE67A2"/>
    <w:rsid w:val="00EF5EFD"/>
    <w:rsid w:val="00F0306A"/>
    <w:rsid w:val="00F076BE"/>
    <w:rsid w:val="00F12702"/>
    <w:rsid w:val="00F83287"/>
    <w:rsid w:val="00F83A0E"/>
    <w:rsid w:val="00FB644A"/>
    <w:rsid w:val="00FD37DF"/>
    <w:rsid w:val="00FD59F3"/>
    <w:rsid w:val="00FE4B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rules v:ext="edit">
        <o:r id="V:Rule1" type="connector" idref="#_x0000_s1026"/>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67B93"/>
    <w:pPr>
      <w:ind w:firstLineChars="200" w:firstLine="420"/>
    </w:pPr>
  </w:style>
  <w:style w:type="paragraph" w:styleId="a4">
    <w:name w:val="Balloon Text"/>
    <w:basedOn w:val="a"/>
    <w:link w:val="Char"/>
    <w:uiPriority w:val="99"/>
    <w:semiHidden/>
    <w:unhideWhenUsed/>
    <w:rsid w:val="00C67B93"/>
    <w:pPr>
      <w:spacing w:after="0"/>
    </w:pPr>
    <w:rPr>
      <w:sz w:val="18"/>
      <w:szCs w:val="18"/>
    </w:rPr>
  </w:style>
  <w:style w:type="character" w:customStyle="1" w:styleId="Char">
    <w:name w:val="批注框文本 Char"/>
    <w:basedOn w:val="a0"/>
    <w:link w:val="a4"/>
    <w:uiPriority w:val="99"/>
    <w:semiHidden/>
    <w:rsid w:val="00C67B93"/>
    <w:rPr>
      <w:rFonts w:ascii="Tahoma" w:hAnsi="Tahoma"/>
      <w:sz w:val="18"/>
      <w:szCs w:val="18"/>
    </w:rPr>
  </w:style>
  <w:style w:type="paragraph" w:styleId="a5">
    <w:name w:val="header"/>
    <w:basedOn w:val="a"/>
    <w:link w:val="Char0"/>
    <w:uiPriority w:val="99"/>
    <w:unhideWhenUsed/>
    <w:rsid w:val="00BC4C37"/>
    <w:pPr>
      <w:pBdr>
        <w:bottom w:val="single" w:sz="6" w:space="1" w:color="auto"/>
      </w:pBdr>
      <w:tabs>
        <w:tab w:val="center" w:pos="4153"/>
        <w:tab w:val="right" w:pos="8306"/>
      </w:tabs>
      <w:jc w:val="center"/>
    </w:pPr>
    <w:rPr>
      <w:sz w:val="18"/>
      <w:szCs w:val="18"/>
    </w:rPr>
  </w:style>
  <w:style w:type="character" w:customStyle="1" w:styleId="Char0">
    <w:name w:val="页眉 Char"/>
    <w:basedOn w:val="a0"/>
    <w:link w:val="a5"/>
    <w:uiPriority w:val="99"/>
    <w:rsid w:val="00BC4C37"/>
    <w:rPr>
      <w:rFonts w:ascii="Tahoma" w:hAnsi="Tahoma"/>
      <w:sz w:val="18"/>
      <w:szCs w:val="18"/>
    </w:rPr>
  </w:style>
  <w:style w:type="paragraph" w:styleId="a6">
    <w:name w:val="footer"/>
    <w:basedOn w:val="a"/>
    <w:link w:val="Char1"/>
    <w:uiPriority w:val="99"/>
    <w:unhideWhenUsed/>
    <w:rsid w:val="00BC4C37"/>
    <w:pPr>
      <w:tabs>
        <w:tab w:val="center" w:pos="4153"/>
        <w:tab w:val="right" w:pos="8306"/>
      </w:tabs>
    </w:pPr>
    <w:rPr>
      <w:sz w:val="18"/>
      <w:szCs w:val="18"/>
    </w:rPr>
  </w:style>
  <w:style w:type="character" w:customStyle="1" w:styleId="Char1">
    <w:name w:val="页脚 Char"/>
    <w:basedOn w:val="a0"/>
    <w:link w:val="a6"/>
    <w:uiPriority w:val="99"/>
    <w:rsid w:val="00BC4C37"/>
    <w:rPr>
      <w:rFonts w:ascii="Tahoma" w:hAnsi="Tahoma"/>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E3282F3-85CA-4437-9BF6-FA31936CBD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7</Pages>
  <Words>288</Words>
  <Characters>1647</Characters>
  <Application>Microsoft Office Word</Application>
  <DocSecurity>0</DocSecurity>
  <Lines>13</Lines>
  <Paragraphs>3</Paragraphs>
  <ScaleCrop>false</ScaleCrop>
  <Company/>
  <LinksUpToDate>false</LinksUpToDate>
  <CharactersWithSpaces>1932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风轻无痕</cp:lastModifiedBy>
  <cp:revision>683</cp:revision>
  <dcterms:created xsi:type="dcterms:W3CDTF">2008-09-11T17:20:00Z</dcterms:created>
  <dcterms:modified xsi:type="dcterms:W3CDTF">2017-05-04T01:47:00Z</dcterms:modified>
</cp:coreProperties>
</file>