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0B828" w14:textId="77777777" w:rsidR="002B31EA" w:rsidRPr="002B31EA" w:rsidRDefault="002B31EA" w:rsidP="002B31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31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Rice &amp; Spice</w:t>
      </w:r>
    </w:p>
    <w:p w14:paraId="4F159D0A" w14:textId="77777777" w:rsidR="002B31EA" w:rsidRPr="002B31EA" w:rsidRDefault="002B31EA" w:rsidP="002B3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1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Cuisine Type: Pan-Asian Fusion</w:t>
      </w:r>
    </w:p>
    <w:p w14:paraId="0B365F8E" w14:textId="77777777" w:rsidR="002B31EA" w:rsidRPr="002B31EA" w:rsidRDefault="002B31EA" w:rsidP="002B3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3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SMALL BITES</w:t>
      </w:r>
    </w:p>
    <w:p w14:paraId="3FFC72AC" w14:textId="77777777" w:rsidR="002B31EA" w:rsidRPr="002B31EA" w:rsidRDefault="002B31EA" w:rsidP="002B3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1EA">
        <w:rPr>
          <w:rFonts w:ascii="Times New Roman" w:eastAsia="Times New Roman" w:hAnsi="Times New Roman" w:cs="Times New Roman"/>
          <w:kern w:val="0"/>
          <w14:ligatures w14:val="none"/>
        </w:rPr>
        <w:t>Pork Belly Bao Buns with hoisin and pickled daikon - $12</w:t>
      </w:r>
    </w:p>
    <w:p w14:paraId="52C81124" w14:textId="77777777" w:rsidR="002B31EA" w:rsidRPr="002B31EA" w:rsidRDefault="002B31EA" w:rsidP="002B3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1EA">
        <w:rPr>
          <w:rFonts w:ascii="Times New Roman" w:eastAsia="Times New Roman" w:hAnsi="Times New Roman" w:cs="Times New Roman"/>
          <w:kern w:val="0"/>
          <w14:ligatures w14:val="none"/>
        </w:rPr>
        <w:t>Korean Fried Chicken with gochujang glaze - $14</w:t>
      </w:r>
    </w:p>
    <w:p w14:paraId="6046780E" w14:textId="77777777" w:rsidR="002B31EA" w:rsidRPr="002B31EA" w:rsidRDefault="002B31EA" w:rsidP="002B3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1EA">
        <w:rPr>
          <w:rFonts w:ascii="Times New Roman" w:eastAsia="Times New Roman" w:hAnsi="Times New Roman" w:cs="Times New Roman"/>
          <w:kern w:val="0"/>
          <w14:ligatures w14:val="none"/>
        </w:rPr>
        <w:t>Green Papaya Salad with peanuts and chili lime dressing - $10</w:t>
      </w:r>
    </w:p>
    <w:p w14:paraId="0A789319" w14:textId="77777777" w:rsidR="002B31EA" w:rsidRPr="002B31EA" w:rsidRDefault="002B31EA" w:rsidP="002B3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3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DISHES</w:t>
      </w:r>
    </w:p>
    <w:p w14:paraId="4EAFC9AC" w14:textId="77777777" w:rsidR="002B31EA" w:rsidRPr="002B31EA" w:rsidRDefault="002B31EA" w:rsidP="002B3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1EA">
        <w:rPr>
          <w:rFonts w:ascii="Times New Roman" w:eastAsia="Times New Roman" w:hAnsi="Times New Roman" w:cs="Times New Roman"/>
          <w:kern w:val="0"/>
          <w14:ligatures w14:val="none"/>
        </w:rPr>
        <w:t>Miso Black Cod with ginger scallion oil - $28</w:t>
      </w:r>
    </w:p>
    <w:p w14:paraId="48D8B00A" w14:textId="77777777" w:rsidR="002B31EA" w:rsidRPr="002B31EA" w:rsidRDefault="002B31EA" w:rsidP="002B3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1EA">
        <w:rPr>
          <w:rFonts w:ascii="Times New Roman" w:eastAsia="Times New Roman" w:hAnsi="Times New Roman" w:cs="Times New Roman"/>
          <w:kern w:val="0"/>
          <w14:ligatures w14:val="none"/>
        </w:rPr>
        <w:t>Red Curry with coconut milk, seasonal vegetables, and jasmine rice - $19</w:t>
      </w:r>
    </w:p>
    <w:p w14:paraId="3BE64055" w14:textId="77777777" w:rsidR="002B31EA" w:rsidRPr="002B31EA" w:rsidRDefault="002B31EA" w:rsidP="002B3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1EA">
        <w:rPr>
          <w:rFonts w:ascii="Times New Roman" w:eastAsia="Times New Roman" w:hAnsi="Times New Roman" w:cs="Times New Roman"/>
          <w:kern w:val="0"/>
          <w14:ligatures w14:val="none"/>
        </w:rPr>
        <w:t>Bibimbap with bulgogi beef and sunny-side-up egg - $17</w:t>
      </w:r>
    </w:p>
    <w:p w14:paraId="0B3EC869" w14:textId="77777777" w:rsidR="002B31EA" w:rsidRPr="002B31EA" w:rsidRDefault="002B31EA" w:rsidP="002B3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1EA">
        <w:rPr>
          <w:rFonts w:ascii="Times New Roman" w:eastAsia="Times New Roman" w:hAnsi="Times New Roman" w:cs="Times New Roman"/>
          <w:kern w:val="0"/>
          <w14:ligatures w14:val="none"/>
        </w:rPr>
        <w:t>Singapore Chili Crab Noodles - $24</w:t>
      </w:r>
    </w:p>
    <w:p w14:paraId="029B1B39" w14:textId="77777777" w:rsidR="002B31EA" w:rsidRPr="002B31EA" w:rsidRDefault="002B31EA" w:rsidP="002B3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31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SWEETS</w:t>
      </w:r>
    </w:p>
    <w:p w14:paraId="136FFA3B" w14:textId="77777777" w:rsidR="002B31EA" w:rsidRPr="002B31EA" w:rsidRDefault="002B31EA" w:rsidP="002B3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1EA">
        <w:rPr>
          <w:rFonts w:ascii="Times New Roman" w:eastAsia="Times New Roman" w:hAnsi="Times New Roman" w:cs="Times New Roman"/>
          <w:kern w:val="0"/>
          <w14:ligatures w14:val="none"/>
        </w:rPr>
        <w:t>Mango Sticky Rice - $8</w:t>
      </w:r>
    </w:p>
    <w:p w14:paraId="49DF5678" w14:textId="77777777" w:rsidR="002B31EA" w:rsidRPr="002B31EA" w:rsidRDefault="002B31EA" w:rsidP="002B3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1EA">
        <w:rPr>
          <w:rFonts w:ascii="Times New Roman" w:eastAsia="Times New Roman" w:hAnsi="Times New Roman" w:cs="Times New Roman"/>
          <w:kern w:val="0"/>
          <w14:ligatures w14:val="none"/>
        </w:rPr>
        <w:t>Matcha Tiramisu - $9</w:t>
      </w:r>
    </w:p>
    <w:p w14:paraId="18050A72" w14:textId="77777777" w:rsidR="002B31EA" w:rsidRPr="002B31EA" w:rsidRDefault="002B31EA" w:rsidP="002B3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31EA">
        <w:rPr>
          <w:rFonts w:ascii="Times New Roman" w:eastAsia="Times New Roman" w:hAnsi="Times New Roman" w:cs="Times New Roman"/>
          <w:kern w:val="0"/>
          <w14:ligatures w14:val="none"/>
        </w:rPr>
        <w:t>Black Sesame Ice Cream - $7</w:t>
      </w:r>
    </w:p>
    <w:p w14:paraId="146E6A85" w14:textId="77777777" w:rsidR="002B31EA" w:rsidRPr="002B31EA" w:rsidRDefault="005A41B3" w:rsidP="002B31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1B3">
        <w:rPr>
          <w:rFonts w:ascii="Times New Roman" w:eastAsia="Times New Roman" w:hAnsi="Times New Roman" w:cs="Times New Roman"/>
          <w:noProof/>
          <w:kern w:val="0"/>
        </w:rPr>
        <w:pict w14:anchorId="7EDD847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DA53C2" w14:textId="77777777"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D19F8"/>
    <w:multiLevelType w:val="multilevel"/>
    <w:tmpl w:val="CE3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A5251"/>
    <w:multiLevelType w:val="multilevel"/>
    <w:tmpl w:val="81EC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6091C"/>
    <w:multiLevelType w:val="multilevel"/>
    <w:tmpl w:val="5660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987931">
    <w:abstractNumId w:val="0"/>
  </w:num>
  <w:num w:numId="2" w16cid:durableId="1676566043">
    <w:abstractNumId w:val="1"/>
  </w:num>
  <w:num w:numId="3" w16cid:durableId="910042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EA"/>
    <w:rsid w:val="00273AC6"/>
    <w:rsid w:val="002B31EA"/>
    <w:rsid w:val="00483B01"/>
    <w:rsid w:val="005572FA"/>
    <w:rsid w:val="005A41B3"/>
    <w:rsid w:val="005B73EB"/>
    <w:rsid w:val="00820D1A"/>
    <w:rsid w:val="008C6656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8714"/>
  <w15:chartTrackingRefBased/>
  <w15:docId w15:val="{09E43DCE-5D48-924E-B4D7-37201ED9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3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3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1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B31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Maira Ladeira Tanke</cp:lastModifiedBy>
  <cp:revision>1</cp:revision>
  <dcterms:created xsi:type="dcterms:W3CDTF">2025-03-05T18:39:00Z</dcterms:created>
  <dcterms:modified xsi:type="dcterms:W3CDTF">2025-03-05T18:39:00Z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2025-03-05T18:39:42Z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887c3d0f-9a5d-4ce4-98c3-e18f6280c829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