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highlight w:val="none"/>
          <w:lang w:val="en-US" w:eastAsia="zh-CN"/>
        </w:rPr>
        <w:t>第二类动词不规则变化</w:t>
      </w:r>
    </w:p>
    <w:p>
      <w:pPr>
        <w:jc w:val="center"/>
        <w:rPr>
          <w:rFonts w:hint="eastAsia" w:ascii="宋体" w:hAnsi="宋体" w:eastAsia="宋体" w:cs="宋体"/>
          <w:b/>
          <w:bCs/>
          <w:color w:val="7030A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起きます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 - </w:t>
      </w: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（おきます）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-  </w:t>
      </w:r>
      <w:r>
        <w:rPr>
          <w:rFonts w:hint="eastAsia" w:ascii="宋体" w:hAnsi="宋体" w:eastAsia="宋体" w:cs="宋体"/>
          <w:b/>
          <w:bCs/>
          <w:color w:val="7030A0"/>
          <w:lang w:val="en-US" w:eastAsia="zh-CN"/>
        </w:rPr>
        <w:t>起床</w:t>
      </w:r>
    </w:p>
    <w:p>
      <w:pPr>
        <w:jc w:val="center"/>
        <w:rPr>
          <w:rFonts w:hint="eastAsia" w:ascii="宋体" w:hAnsi="宋体" w:eastAsia="宋体" w:cs="宋体"/>
          <w:b/>
          <w:bCs/>
          <w:color w:val="7030A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できます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 - </w:t>
      </w: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（できます）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-  </w:t>
      </w:r>
      <w:r>
        <w:rPr>
          <w:rFonts w:hint="eastAsia" w:ascii="宋体" w:hAnsi="宋体" w:eastAsia="宋体" w:cs="宋体"/>
          <w:b/>
          <w:bCs/>
          <w:color w:val="7030A0"/>
          <w:lang w:val="en-US" w:eastAsia="zh-CN"/>
        </w:rPr>
        <w:t>完成</w:t>
      </w:r>
    </w:p>
    <w:p>
      <w:pPr>
        <w:jc w:val="center"/>
        <w:rPr>
          <w:rFonts w:hint="eastAsia" w:ascii="宋体" w:hAnsi="宋体" w:eastAsia="宋体" w:cs="宋体"/>
          <w:b/>
          <w:bCs/>
          <w:color w:val="7030A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借ります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 - </w:t>
      </w: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（かります）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-  </w:t>
      </w:r>
      <w:r>
        <w:rPr>
          <w:rFonts w:hint="eastAsia" w:ascii="宋体" w:hAnsi="宋体" w:eastAsia="宋体" w:cs="宋体"/>
          <w:b/>
          <w:bCs/>
          <w:color w:val="7030A0"/>
          <w:lang w:val="en-US" w:eastAsia="zh-CN"/>
        </w:rPr>
        <w:t>借入</w:t>
      </w:r>
    </w:p>
    <w:p>
      <w:pPr>
        <w:jc w:val="center"/>
        <w:rPr>
          <w:rFonts w:hint="eastAsia" w:ascii="宋体" w:hAnsi="宋体" w:eastAsia="宋体" w:cs="宋体"/>
          <w:b/>
          <w:bCs/>
          <w:color w:val="7030A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降ります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 - </w:t>
      </w: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（おります）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-  </w:t>
      </w:r>
      <w:r>
        <w:rPr>
          <w:rFonts w:hint="eastAsia" w:ascii="宋体" w:hAnsi="宋体" w:eastAsia="宋体" w:cs="宋体"/>
          <w:b/>
          <w:bCs/>
          <w:color w:val="7030A0"/>
          <w:lang w:val="en-US" w:eastAsia="zh-CN"/>
        </w:rPr>
        <w:t>下车</w:t>
      </w:r>
    </w:p>
    <w:p>
      <w:pPr>
        <w:jc w:val="center"/>
        <w:rPr>
          <w:rFonts w:hint="eastAsia" w:ascii="宋体" w:hAnsi="宋体" w:eastAsia="宋体" w:cs="宋体"/>
          <w:b/>
          <w:bCs/>
          <w:color w:val="7030A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足ります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 - </w:t>
      </w: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（たります）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-  </w:t>
      </w:r>
      <w:r>
        <w:rPr>
          <w:rFonts w:hint="eastAsia" w:ascii="宋体" w:hAnsi="宋体" w:eastAsia="宋体" w:cs="宋体"/>
          <w:b/>
          <w:bCs/>
          <w:color w:val="7030A0"/>
          <w:lang w:val="en-US" w:eastAsia="zh-CN"/>
        </w:rPr>
        <w:t>足够</w:t>
      </w:r>
    </w:p>
    <w:p>
      <w:pPr>
        <w:jc w:val="center"/>
        <w:rPr>
          <w:rFonts w:hint="eastAsia" w:ascii="宋体" w:hAnsi="宋体" w:eastAsia="宋体" w:cs="宋体"/>
          <w:b/>
          <w:bCs/>
          <w:color w:val="7030A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浴びます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 - </w:t>
      </w:r>
      <w:r>
        <w:rPr>
          <w:rFonts w:hint="eastAsia" w:ascii="宋体" w:hAnsi="宋体" w:eastAsia="宋体" w:cs="宋体"/>
          <w:b/>
          <w:bCs/>
          <w:color w:val="7030A0"/>
          <w:lang w:val="en-US" w:eastAsia="ja-JP"/>
        </w:rPr>
        <w:t>（あびます）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-  </w:t>
      </w:r>
      <w:r>
        <w:rPr>
          <w:rFonts w:hint="eastAsia" w:ascii="宋体" w:hAnsi="宋体" w:eastAsia="宋体" w:cs="宋体"/>
          <w:b/>
          <w:bCs/>
          <w:color w:val="7030A0"/>
          <w:lang w:val="en-US" w:eastAsia="zh-CN"/>
        </w:rPr>
        <w:t>淋浴</w:t>
      </w:r>
    </w:p>
    <w:p>
      <w:pPr>
        <w:jc w:val="center"/>
        <w:rPr>
          <w:rFonts w:hint="default" w:ascii="宋体" w:hAnsi="宋体" w:eastAsia="宋体" w:cs="宋体"/>
          <w:b/>
          <w:bCs/>
          <w:color w:val="7030A0"/>
          <w:lang w:val="en-US" w:eastAsia="zh-CN"/>
        </w:rPr>
      </w:pP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- </w:t>
      </w:r>
      <w:r>
        <w:rPr>
          <w:rFonts w:hint="eastAsia" w:ascii="宋体" w:hAnsi="宋体" w:eastAsia="MS Mincho" w:cs="宋体"/>
          <w:b/>
          <w:bCs/>
          <w:color w:val="7030A0"/>
          <w:lang w:val="en-US" w:eastAsia="ja-JP"/>
        </w:rPr>
        <w:t>ます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 xml:space="preserve"> - </w:t>
      </w:r>
      <w:r>
        <w:rPr>
          <w:rFonts w:hint="eastAsia" w:ascii="宋体" w:hAnsi="宋体" w:eastAsia="MS Mincho" w:cs="宋体"/>
          <w:b/>
          <w:bCs/>
          <w:color w:val="7030A0"/>
          <w:lang w:val="en-US" w:eastAsia="ja-JP"/>
        </w:rPr>
        <w:t>「ます」</w:t>
      </w:r>
      <w:r>
        <w:rPr>
          <w:rFonts w:hint="eastAsia" w:ascii="宋体" w:hAnsi="宋体" w:cs="宋体"/>
          <w:b/>
          <w:bCs/>
          <w:color w:val="7030A0"/>
          <w:lang w:val="en-US" w:eastAsia="zh-CN"/>
        </w:rPr>
        <w:t>前面只有一个音节</w:t>
      </w:r>
    </w:p>
    <w:p>
      <w:pPr>
        <w:jc w:val="both"/>
        <w:rPr>
          <w:rFonts w:hint="eastAsia" w:ascii="宋体" w:hAnsi="宋体" w:eastAsia="宋体" w:cs="宋体"/>
          <w:b/>
          <w:bCs/>
          <w:color w:val="7030A0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 w:ascii="华文新魏" w:eastAsia="华文新魏"/>
                <w:b/>
                <w:sz w:val="32"/>
                <w:szCs w:val="32"/>
              </w:rPr>
            </w:pPr>
            <w:r>
              <w:rPr>
                <w:rFonts w:hint="eastAsia" w:ascii="华文新魏" w:eastAsia="华文新魏"/>
                <w:b/>
                <w:sz w:val="32"/>
                <w:szCs w:val="32"/>
              </w:rPr>
              <w:t>第三类动词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eastAsia" w:eastAsia="Yu Mincho"/>
                <w:b/>
                <w:color w:val="002060"/>
                <w:sz w:val="24"/>
                <w:lang w:eastAsia="ja-JP"/>
              </w:rPr>
            </w:pPr>
            <w:r>
              <w:rPr>
                <w:rFonts w:hint="eastAsia" w:eastAsia="Yu Mincho"/>
                <w:b/>
                <w:color w:val="002060"/>
                <w:sz w:val="24"/>
                <w:lang w:eastAsia="ja-JP"/>
              </w:rPr>
              <w:t>来（き）ます</w:t>
            </w:r>
          </w:p>
        </w:tc>
        <w:tc>
          <w:tcPr>
            <w:tcW w:w="2765" w:type="dxa"/>
          </w:tcPr>
          <w:p>
            <w:pPr>
              <w:jc w:val="center"/>
              <w:rPr>
                <w:b/>
                <w:color w:val="002060"/>
                <w:sz w:val="24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 w:val="24"/>
                <w:lang w:eastAsia="ja-JP"/>
              </w:rPr>
              <w:t>します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</w:pPr>
            <w:r>
              <w:rPr>
                <w:rFonts w:hint="eastAsia" w:ascii="宋体" w:hAnsi="宋体" w:cs="宋体"/>
                <w:b/>
                <w:color w:val="002060"/>
                <w:szCs w:val="21"/>
              </w:rPr>
              <w:t>动词变化的各种形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</w:rPr>
              <w:t>来</w:t>
            </w: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（こ）ない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しない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ない「ない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Theme="minorEastAsia"/>
                <w:b/>
                <w:color w:val="C55A11" w:themeColor="accent2" w:themeShade="BF"/>
              </w:rPr>
              <w:t>来（</w:t>
            </w: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こ</w:t>
            </w:r>
            <w:r>
              <w:rPr>
                <w:rFonts w:hint="eastAsia" w:asciiTheme="minorEastAsia" w:hAnsiTheme="minorEastAsia" w:eastAsiaTheme="minorEastAsia"/>
                <w:b/>
                <w:color w:val="C55A11" w:themeColor="accent2" w:themeShade="BF"/>
              </w:rPr>
              <w:t>）</w:t>
            </w: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なかった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しなかった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なかった「なかった形</w:t>
            </w:r>
            <w:r>
              <w:rPr>
                <w:rFonts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</w:pPr>
            <w:r>
              <w:rPr>
                <w:rFonts w:hint="eastAsia" w:asciiTheme="minorEastAsia" w:hAnsiTheme="minorEastAsia" w:eastAsiaTheme="minorEastAsia"/>
                <w:b/>
                <w:color w:val="C55A11" w:themeColor="accent2" w:themeShade="BF"/>
              </w:rPr>
              <w:t>来</w:t>
            </w: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（こ）れます</w:t>
            </w:r>
          </w:p>
        </w:tc>
        <w:tc>
          <w:tcPr>
            <w:tcW w:w="2765" w:type="dxa"/>
          </w:tcPr>
          <w:p>
            <w:pPr>
              <w:jc w:val="left"/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されます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れます「被</w:t>
            </w:r>
            <w:r>
              <w:rPr>
                <w:rFonts w:hint="eastAsia" w:ascii="宋体" w:hAnsi="宋体" w:cs="宋体"/>
                <w:b/>
                <w:color w:val="002060"/>
                <w:szCs w:val="21"/>
                <w:lang w:eastAsia="ja-JP"/>
              </w:rPr>
              <w:t>动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形、尊敬形」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来（こ）させます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させます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Yu Mincho" w:hAnsi="Yu Mincho" w:eastAsia="Yu Mincho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せます「使役形」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Yu Mincho" w:hAnsi="Yu Mincho" w:eastAsiaTheme="minorEastAsia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来（き）ます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します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Yu Mincho" w:hAnsi="Yu Mincho" w:eastAsia="Yu Mincho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ます「ます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来（く）る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する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「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辞</w:t>
            </w:r>
            <w:r>
              <w:rPr>
                <w:rFonts w:hint="eastAsia" w:ascii="宋体" w:hAnsi="宋体" w:cs="宋体"/>
                <w:b/>
                <w:color w:val="002060"/>
                <w:szCs w:val="21"/>
              </w:rPr>
              <w:t>书</w:t>
            </w:r>
            <w:r>
              <w:rPr>
                <w:rFonts w:hint="eastAsia" w:ascii="Yu Mincho" w:hAnsi="Yu Mincho" w:eastAsia="Yu Mincho" w:cs="Yu Mincho"/>
                <w:b/>
                <w:color w:val="002060"/>
                <w:szCs w:val="21"/>
              </w:rPr>
              <w:t>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来（く）るな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するな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Yu Mincho" w:hAnsi="Yu Mincho" w:eastAsia="Yu Mincho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な「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禁止形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来（こ）れます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できます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ます「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可能形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来（く）れば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すれば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ば「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条件形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来（こ）い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しろ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Yu Mincho" w:hAnsi="Yu Mincho" w:eastAsia="Yu Mincho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「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命令形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Yu Mincho" w:hAnsi="Yu Mincho" w:eastAsiaTheme="minorEastAsia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来（こ）よう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しよう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Yu Mincho" w:hAnsi="Yu Mincho" w:eastAsia="Yu Mincho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う「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</w:rPr>
              <w:t>意向形</w:t>
            </w: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hint="eastAsia" w:ascii="Yu Mincho" w:hAnsi="Yu Mincho" w:eastAsiaTheme="minorEastAsia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来（き）て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して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て（で）「て形」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来（き）た</w:t>
            </w:r>
          </w:p>
        </w:tc>
        <w:tc>
          <w:tcPr>
            <w:tcW w:w="2765" w:type="dxa"/>
          </w:tcPr>
          <w:p>
            <w:pPr>
              <w:jc w:val="left"/>
              <w:rPr>
                <w:rFonts w:ascii="Yu Mincho" w:hAnsi="Yu Mincho" w:eastAsia="Yu Mincho"/>
                <w:b/>
                <w:color w:val="C55A11" w:themeColor="accent2" w:themeShade="BF"/>
              </w:rPr>
            </w:pPr>
            <w:r>
              <w:rPr>
                <w:rFonts w:hint="eastAsia" w:ascii="Yu Mincho" w:hAnsi="Yu Mincho" w:eastAsia="Yu Mincho"/>
                <w:b/>
                <w:color w:val="C55A11" w:themeColor="accent2" w:themeShade="BF"/>
                <w:lang w:eastAsia="ja-JP"/>
              </w:rPr>
              <w:t>した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Yu Mincho" w:hAnsi="Yu Mincho" w:eastAsia="Yu Mincho"/>
                <w:szCs w:val="21"/>
              </w:rPr>
            </w:pPr>
            <w:r>
              <w:rPr>
                <w:rFonts w:hint="eastAsia" w:ascii="Yu Mincho" w:hAnsi="Yu Mincho" w:eastAsia="Yu Mincho"/>
                <w:b/>
                <w:color w:val="002060"/>
                <w:szCs w:val="21"/>
                <w:lang w:eastAsia="ja-JP"/>
              </w:rPr>
              <w:t>た（だ）「た形」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Mincho">
    <w:panose1 w:val="02020400000000000000"/>
    <w:charset w:val="80"/>
    <w:family w:val="roman"/>
    <w:pitch w:val="default"/>
    <w:sig w:usb0="800002E7" w:usb1="2AC7FCFF" w:usb2="00000012" w:usb3="00000000" w:csb0="2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IZ UDPMincho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UD Digi Kyokasho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Digi Kyokasho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34F"/>
    <w:rsid w:val="000C434F"/>
    <w:rsid w:val="002F7BDC"/>
    <w:rsid w:val="00654601"/>
    <w:rsid w:val="00691FC7"/>
    <w:rsid w:val="00E84A34"/>
    <w:rsid w:val="04846834"/>
    <w:rsid w:val="6164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258</Characters>
  <Lines>2</Lines>
  <Paragraphs>1</Paragraphs>
  <TotalTime>102</TotalTime>
  <ScaleCrop>false</ScaleCrop>
  <LinksUpToDate>false</LinksUpToDate>
  <CharactersWithSpaces>302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2019-08-04T05:23:00Z</dcterms:created>
  <dc:creator>王 小伟</dc:creator>
  <cp:lastModifiedBy>王伟</cp:lastModifiedBy>
  <dcterms:modified xsi:type="dcterms:W3CDTF">2019-08-04T07:07:45Z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