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olors1.xml" ContentType="application/vnd.ms-office.chartcolorstyle+xml"/>
  <Override PartName="/word/charts/colors10.xml" ContentType="application/vnd.ms-office.chartcolorstyle+xml"/>
  <Override PartName="/word/charts/colors11.xml" ContentType="application/vnd.ms-office.chartcolorstyle+xml"/>
  <Override PartName="/word/charts/colors12.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colors9.xml" ContentType="application/vnd.ms-office.chartcolorstyle+xml"/>
  <Override PartName="/word/charts/style1.xml" ContentType="application/vnd.ms-office.chartstyle+xml"/>
  <Override PartName="/word/charts/style10.xml" ContentType="application/vnd.ms-office.chartstyle+xml"/>
  <Override PartName="/word/charts/style11.xml" ContentType="application/vnd.ms-office.chartstyle+xml"/>
  <Override PartName="/word/charts/style12.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harts/style9.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E67A5D">
      <w:pPr>
        <w:pageBreakBefore w:val="0"/>
        <w:kinsoku/>
        <w:wordWrap/>
        <w:overflowPunct/>
        <w:topLinePunct w:val="0"/>
        <w:bidi w:val="0"/>
        <w:rPr>
          <w:rFonts w:hint="eastAsia" w:eastAsiaTheme="minorEastAsia"/>
          <w:lang w:val="en-US" w:eastAsia="zh-CN"/>
        </w:rPr>
      </w:pPr>
      <w:r>
        <w:drawing>
          <wp:anchor distT="0" distB="0" distL="114300" distR="114300" simplePos="0" relativeHeight="251673600" behindDoc="0" locked="0" layoutInCell="1" allowOverlap="1">
            <wp:simplePos x="0" y="0"/>
            <wp:positionH relativeFrom="column">
              <wp:posOffset>-914400</wp:posOffset>
            </wp:positionH>
            <wp:positionV relativeFrom="paragraph">
              <wp:posOffset>-790575</wp:posOffset>
            </wp:positionV>
            <wp:extent cx="2408555" cy="713105"/>
            <wp:effectExtent l="0" t="0" r="10795" b="10795"/>
            <wp:wrapNone/>
            <wp:docPr id="118" name="图片 118" descr="LOGO定稿_画板 1 副本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LOGO定稿_画板 1 副本 2"/>
                    <pic:cNvPicPr>
                      <a:picLocks noChangeAspect="1"/>
                    </pic:cNvPicPr>
                  </pic:nvPicPr>
                  <pic:blipFill>
                    <a:blip r:embed="rId19"/>
                    <a:srcRect l="20134" t="30659" r="17435" b="35739"/>
                    <a:stretch>
                      <a:fillRect/>
                    </a:stretch>
                  </pic:blipFill>
                  <pic:spPr>
                    <a:xfrm>
                      <a:off x="0" y="0"/>
                      <a:ext cx="2408555" cy="713105"/>
                    </a:xfrm>
                    <a:prstGeom prst="rect">
                      <a:avLst/>
                    </a:prstGeom>
                  </pic:spPr>
                </pic:pic>
              </a:graphicData>
            </a:graphic>
          </wp:anchor>
        </w:drawing>
      </w:r>
      <w:r>
        <w:rPr>
          <w:sz w:val="21"/>
        </w:rPr>
        <mc:AlternateContent>
          <mc:Choice Requires="wps">
            <w:drawing>
              <wp:anchor distT="0" distB="0" distL="114300" distR="114300" simplePos="0" relativeHeight="251671552" behindDoc="0" locked="0" layoutInCell="1" allowOverlap="1">
                <wp:simplePos x="0" y="0"/>
                <wp:positionH relativeFrom="column">
                  <wp:posOffset>1071880</wp:posOffset>
                </wp:positionH>
                <wp:positionV relativeFrom="paragraph">
                  <wp:posOffset>304165</wp:posOffset>
                </wp:positionV>
                <wp:extent cx="4676140" cy="1060450"/>
                <wp:effectExtent l="0" t="0" r="0" b="0"/>
                <wp:wrapNone/>
                <wp:docPr id="112" name="文本框 112"/>
                <wp:cNvGraphicFramePr/>
                <a:graphic xmlns:a="http://schemas.openxmlformats.org/drawingml/2006/main">
                  <a:graphicData uri="http://schemas.microsoft.com/office/word/2010/wordprocessingShape">
                    <wps:wsp>
                      <wps:cNvSpPr txBox="1"/>
                      <wps:spPr>
                        <a:xfrm>
                          <a:off x="0" y="0"/>
                          <a:ext cx="4676140" cy="10604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D13756">
                            <w:pPr>
                              <w:rPr>
                                <w:rFonts w:hint="default"/>
                                <w:spacing w:val="57"/>
                                <w:sz w:val="21"/>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4.4pt;margin-top:23.95pt;height:83.5pt;width:368.2pt;z-index:251671552;mso-width-relative:page;mso-height-relative:page;" filled="f" stroked="f" coordsize="21600,21600" o:gfxdata="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MuSfC2wAAAAoBAAAPAAAAAAAAAAEAIAAAACIAAABk&#10;cnMvZG93bnJldi54bWxQSwECFAAUAAAACACHTuJAxr16gjwCAABrBAAADgAAAAAAAAABACAAAAAq&#10;AQAAZHJzL2Uyb0RvYy54bWxQSwUGAAAAAAYABgBZAQAA2AUAAAAA&#10;">
                <v:fill on="f" focussize="0,0"/>
                <v:stroke on="f" weight="0.5pt"/>
                <v:imagedata o:title=""/>
                <o:lock v:ext="edit" aspectratio="f"/>
                <v:textbox>
                  <w:txbxContent>
                    <w:p w14:paraId="0CD13756">
                      <w:pPr>
                        <w:rPr>
                          <w:rFonts w:hint="default"/>
                          <w:spacing w:val="57"/>
                          <w:sz w:val="21"/>
                          <w:lang w:val="en-US" w:eastAsia="zh-CN"/>
                        </w:rPr>
                      </w:pPr>
                    </w:p>
                  </w:txbxContent>
                </v:textbox>
              </v:shape>
            </w:pict>
          </mc:Fallback>
        </mc:AlternateContent>
      </w:r>
      <w:r>
        <w:drawing>
          <wp:anchor distT="0" distB="0" distL="114300" distR="114300" simplePos="0" relativeHeight="251672576" behindDoc="1" locked="0" layoutInCell="1" allowOverlap="1">
            <wp:simplePos x="0" y="0"/>
            <wp:positionH relativeFrom="column">
              <wp:posOffset>-1120775</wp:posOffset>
            </wp:positionH>
            <wp:positionV relativeFrom="paragraph">
              <wp:posOffset>-978535</wp:posOffset>
            </wp:positionV>
            <wp:extent cx="7665720" cy="10866120"/>
            <wp:effectExtent l="0" t="0" r="11430" b="11430"/>
            <wp:wrapNone/>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pic:cNvPicPr>
                      <a:picLocks noChangeAspect="1"/>
                    </pic:cNvPicPr>
                  </pic:nvPicPr>
                  <pic:blipFill>
                    <a:blip r:embed="rId20"/>
                    <a:stretch>
                      <a:fillRect/>
                    </a:stretch>
                  </pic:blipFill>
                  <pic:spPr>
                    <a:xfrm>
                      <a:off x="0" y="0"/>
                      <a:ext cx="7665720" cy="10866120"/>
                    </a:xfrm>
                    <a:prstGeom prst="rect">
                      <a:avLst/>
                    </a:prstGeom>
                    <a:noFill/>
                    <a:ln>
                      <a:noFill/>
                    </a:ln>
                  </pic:spPr>
                </pic:pic>
              </a:graphicData>
            </a:graphic>
          </wp:anchor>
        </w:drawing>
      </w:r>
    </w:p>
    <w:p w14:paraId="36003712">
      <w:pPr>
        <w:pStyle w:val="6"/>
        <w:keepNext w:val="0"/>
        <w:keepLines w:val="0"/>
        <w:pageBreakBefore w:val="0"/>
        <w:widowControl/>
        <w:kinsoku/>
        <w:wordWrap/>
        <w:overflowPunct/>
        <w:topLinePunct w:val="0"/>
        <w:bidi w:val="0"/>
        <w:snapToGrid/>
        <w:spacing w:line="247" w:lineRule="auto"/>
        <w:sectPr>
          <w:headerReference r:id="rId6" w:type="first"/>
          <w:footerReference r:id="rId8" w:type="first"/>
          <w:headerReference r:id="rId5" w:type="default"/>
          <w:footerReference r:id="rId7" w:type="default"/>
          <w:pgSz w:w="11906" w:h="16839"/>
          <w:pgMar w:top="1431" w:right="1785" w:bottom="0" w:left="1785" w:header="0" w:footer="0" w:gutter="0"/>
          <w:pgBorders>
            <w:top w:val="none" w:sz="0" w:space="0"/>
            <w:left w:val="none" w:sz="0" w:space="0"/>
            <w:bottom w:val="none" w:sz="0" w:space="0"/>
            <w:right w:val="none" w:sz="0" w:space="0"/>
          </w:pgBorders>
          <w:pgNumType w:fmt="decimal" w:start="0"/>
          <w:cols w:space="720" w:num="1"/>
        </w:sectPr>
      </w:pPr>
      <w:r>
        <w:rPr>
          <w:sz w:val="21"/>
        </w:rPr>
        <mc:AlternateContent>
          <mc:Choice Requires="wps">
            <w:drawing>
              <wp:anchor distT="0" distB="0" distL="114300" distR="114300" simplePos="0" relativeHeight="251670528" behindDoc="0" locked="0" layoutInCell="1" allowOverlap="1">
                <wp:simplePos x="0" y="0"/>
                <wp:positionH relativeFrom="column">
                  <wp:posOffset>-1118870</wp:posOffset>
                </wp:positionH>
                <wp:positionV relativeFrom="paragraph">
                  <wp:posOffset>2524125</wp:posOffset>
                </wp:positionV>
                <wp:extent cx="7538085" cy="687705"/>
                <wp:effectExtent l="0" t="0" r="0" b="0"/>
                <wp:wrapNone/>
                <wp:docPr id="113" name="文本框 113"/>
                <wp:cNvGraphicFramePr/>
                <a:graphic xmlns:a="http://schemas.openxmlformats.org/drawingml/2006/main">
                  <a:graphicData uri="http://schemas.microsoft.com/office/word/2010/wordprocessingShape">
                    <wps:wsp>
                      <wps:cNvSpPr txBox="1"/>
                      <wps:spPr>
                        <a:xfrm>
                          <a:off x="3511550" y="7141210"/>
                          <a:ext cx="7538085" cy="6877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B852F9">
                            <w:pPr>
                              <w:pStyle w:val="11"/>
                              <w:keepNext w:val="0"/>
                              <w:keepLines w:val="0"/>
                              <w:widowControl/>
                              <w:suppressLineNumbers w:val="0"/>
                              <w:kinsoku/>
                              <w:wordWrap/>
                              <w:overflowPunct/>
                              <w:bidi w:val="0"/>
                              <w:spacing w:before="0" w:beforeAutospacing="0" w:after="0" w:afterAutospacing="0"/>
                              <w:ind w:left="0"/>
                              <w:jc w:val="center"/>
                              <w:rPr>
                                <w:rFonts w:hint="eastAsia" w:ascii="楷体" w:hAnsi="楷体" w:eastAsia="楷体" w:cs="楷体"/>
                                <w:b/>
                                <w:bCs/>
                                <w:snapToGrid w:val="0"/>
                                <w:color w:val="auto"/>
                                <w:spacing w:val="5"/>
                                <w:kern w:val="0"/>
                                <w:sz w:val="44"/>
                                <w:szCs w:val="44"/>
                                <w:lang w:val="en-US" w:eastAsia="zh-CN" w:bidi="ar-SA"/>
                              </w:rPr>
                            </w:pPr>
                            <w:r>
                              <w:rPr>
                                <w:rFonts w:hint="eastAsia" w:ascii="楷体" w:hAnsi="楷体" w:eastAsia="楷体" w:cs="楷体"/>
                                <w:b/>
                                <w:bCs/>
                                <w:snapToGrid w:val="0"/>
                                <w:color w:val="auto"/>
                                <w:spacing w:val="5"/>
                                <w:kern w:val="0"/>
                                <w:sz w:val="44"/>
                                <w:szCs w:val="44"/>
                                <w:lang w:val="en-US" w:eastAsia="zh-CN" w:bidi="ar-SA"/>
                              </w:rPr>
                              <w:t>（杭州市笕正小学 2024年第二期）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8.1pt;margin-top:198.75pt;height:54.15pt;width:593.55pt;z-index:251670528;mso-width-relative:page;mso-height-relative:page;" filled="f" stroked="f" coordsize="21600,21600" o:gfxdata="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3Rvuy3QAAAA0BAAAPAAAAAAAA&#10;AAEAIAAAACIAAABkcnMvZG93bnJldi54bWxQSwECFAAUAAAACACHTuJActxr6kYCAAB2BAAADgAA&#10;AAAAAAABACAAAAAsAQAAZHJzL2Uyb0RvYy54bWxQSwUGAAAAAAYABgBZAQAA5AUAAAAA&#10;">
                <v:fill on="f" focussize="0,0"/>
                <v:stroke on="f" weight="0.5pt"/>
                <v:imagedata o:title=""/>
                <o:lock v:ext="edit" aspectratio="f"/>
                <v:textbox>
                  <w:txbxContent>
                    <w:p w14:paraId="5EB852F9">
                      <w:pPr>
                        <w:pStyle w:val="11"/>
                        <w:keepNext w:val="0"/>
                        <w:keepLines w:val="0"/>
                        <w:widowControl/>
                        <w:suppressLineNumbers w:val="0"/>
                        <w:kinsoku/>
                        <w:wordWrap/>
                        <w:overflowPunct/>
                        <w:bidi w:val="0"/>
                        <w:spacing w:before="0" w:beforeAutospacing="0" w:after="0" w:afterAutospacing="0"/>
                        <w:ind w:left="0"/>
                        <w:jc w:val="center"/>
                        <w:rPr>
                          <w:rFonts w:hint="eastAsia" w:ascii="楷体" w:hAnsi="楷体" w:eastAsia="楷体" w:cs="楷体"/>
                          <w:b/>
                          <w:bCs/>
                          <w:snapToGrid w:val="0"/>
                          <w:color w:val="auto"/>
                          <w:spacing w:val="5"/>
                          <w:kern w:val="0"/>
                          <w:sz w:val="44"/>
                          <w:szCs w:val="44"/>
                          <w:lang w:val="en-US" w:eastAsia="zh-CN" w:bidi="ar-SA"/>
                        </w:rPr>
                      </w:pPr>
                      <w:r>
                        <w:rPr>
                          <w:rFonts w:hint="eastAsia" w:ascii="楷体" w:hAnsi="楷体" w:eastAsia="楷体" w:cs="楷体"/>
                          <w:b/>
                          <w:bCs/>
                          <w:snapToGrid w:val="0"/>
                          <w:color w:val="auto"/>
                          <w:spacing w:val="5"/>
                          <w:kern w:val="0"/>
                          <w:sz w:val="44"/>
                          <w:szCs w:val="44"/>
                          <w:lang w:val="en-US" w:eastAsia="zh-CN" w:bidi="ar-SA"/>
                        </w:rPr>
                        <w:t>（杭州市笕正小学 2024年第二期）</w:t>
                      </w:r>
                    </w:p>
                  </w:txbxContent>
                </v:textbox>
              </v:shape>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-1111885</wp:posOffset>
                </wp:positionH>
                <wp:positionV relativeFrom="paragraph">
                  <wp:posOffset>694055</wp:posOffset>
                </wp:positionV>
                <wp:extent cx="7545705" cy="1830070"/>
                <wp:effectExtent l="0" t="0" r="0" b="0"/>
                <wp:wrapNone/>
                <wp:docPr id="114" name="文本框 114"/>
                <wp:cNvGraphicFramePr/>
                <a:graphic xmlns:a="http://schemas.openxmlformats.org/drawingml/2006/main">
                  <a:graphicData uri="http://schemas.microsoft.com/office/word/2010/wordprocessingShape">
                    <wps:wsp>
                      <wps:cNvSpPr txBox="1"/>
                      <wps:spPr>
                        <a:xfrm>
                          <a:off x="941705" y="5377815"/>
                          <a:ext cx="7545705" cy="18300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A3D932">
                            <w:pPr>
                              <w:keepNext w:val="0"/>
                              <w:keepLines w:val="0"/>
                              <w:pageBreakBefore w:val="0"/>
                              <w:widowControl/>
                              <w:kinsoku/>
                              <w:wordWrap/>
                              <w:overflowPunct/>
                              <w:topLinePunct w:val="0"/>
                              <w:bidi w:val="0"/>
                              <w:snapToGrid/>
                              <w:spacing w:before="169" w:line="218" w:lineRule="auto"/>
                              <w:ind w:left="519"/>
                              <w:jc w:val="center"/>
                              <w:outlineLvl w:val="0"/>
                              <w:rPr>
                                <w:rFonts w:hint="eastAsia" w:ascii="方正小标宋_GBK" w:hAnsi="方正小标宋_GBK" w:eastAsia="方正小标宋_GBK" w:cs="方正小标宋_GBK"/>
                                <w:b/>
                                <w:bCs/>
                                <w:spacing w:val="57"/>
                                <w:sz w:val="72"/>
                                <w:szCs w:val="72"/>
                              </w:rPr>
                            </w:pPr>
                            <w:r>
                              <w:rPr>
                                <w:rFonts w:hint="eastAsia" w:ascii="方正小标宋_GBK" w:hAnsi="方正小标宋_GBK" w:eastAsia="方正小标宋_GBK" w:cs="方正小标宋_GBK"/>
                                <w:b/>
                                <w:bCs/>
                                <w:spacing w:val="57"/>
                                <w:sz w:val="72"/>
                                <w:szCs w:val="72"/>
                              </w:rPr>
                              <w:t>华越体育校园篮球项目</w:t>
                            </w:r>
                          </w:p>
                          <w:p w14:paraId="3086AAE7">
                            <w:pPr>
                              <w:keepNext w:val="0"/>
                              <w:keepLines w:val="0"/>
                              <w:pageBreakBefore w:val="0"/>
                              <w:widowControl/>
                              <w:kinsoku/>
                              <w:wordWrap/>
                              <w:overflowPunct/>
                              <w:topLinePunct w:val="0"/>
                              <w:bidi w:val="0"/>
                              <w:snapToGrid/>
                              <w:spacing w:before="169" w:line="218" w:lineRule="auto"/>
                              <w:ind w:left="519"/>
                              <w:jc w:val="center"/>
                              <w:outlineLvl w:val="0"/>
                              <w:rPr>
                                <w:rFonts w:hint="eastAsia" w:ascii="方正小标宋_GBK" w:hAnsi="方正小标宋_GBK" w:eastAsia="方正小标宋_GBK" w:cs="方正小标宋_GBK"/>
                                <w:b/>
                                <w:bCs/>
                                <w:spacing w:val="57"/>
                                <w:sz w:val="72"/>
                                <w:szCs w:val="72"/>
                              </w:rPr>
                            </w:pPr>
                            <w:r>
                              <w:rPr>
                                <w:rFonts w:hint="eastAsia" w:ascii="方正小标宋_GBK" w:hAnsi="方正小标宋_GBK" w:eastAsia="方正小标宋_GBK" w:cs="方正小标宋_GBK"/>
                                <w:b/>
                                <w:bCs/>
                                <w:spacing w:val="57"/>
                                <w:sz w:val="72"/>
                                <w:szCs w:val="72"/>
                              </w:rPr>
                              <w:t>成果报告</w:t>
                            </w:r>
                          </w:p>
                          <w:p w14:paraId="283F3768">
                            <w:pPr>
                              <w:jc w:val="right"/>
                              <w:rPr>
                                <w:rFonts w:hint="default" w:ascii="微软雅黑" w:hAnsi="微软雅黑" w:eastAsia="微软雅黑" w:cs="微软雅黑"/>
                                <w:b/>
                                <w:bCs/>
                                <w:color w:val="000000" w:themeColor="text1"/>
                                <w:sz w:val="72"/>
                                <w:szCs w:val="72"/>
                                <w:lang w:val="en-US" w:eastAsia="zh-CN"/>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7.55pt;margin-top:54.65pt;height:144.1pt;width:594.15pt;z-index:251665408;mso-width-relative:page;mso-height-relative:page;" filled="f" stroked="f" coordsize="21600,21600" o:gfxdata="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jYDC8N0AAAANAQAADwAA&#10;AAAAAAABACAAAAAiAAAAZHJzL2Rvd25yZXYueG1sUEsBAhQAFAAAAAgAh07iQOQIAYNKAgAAdgQA&#10;AA4AAAAAAAAAAQAgAAAALAEAAGRycy9lMm9Eb2MueG1sUEsFBgAAAAAGAAYAWQEAAOgFAAAAAA==&#10;">
                <v:fill on="f" focussize="0,0"/>
                <v:stroke on="f" weight="0.5pt"/>
                <v:imagedata o:title=""/>
                <o:lock v:ext="edit" aspectratio="f"/>
                <v:textbox>
                  <w:txbxContent>
                    <w:p w14:paraId="4AA3D932">
                      <w:pPr>
                        <w:keepNext w:val="0"/>
                        <w:keepLines w:val="0"/>
                        <w:pageBreakBefore w:val="0"/>
                        <w:widowControl/>
                        <w:kinsoku/>
                        <w:wordWrap/>
                        <w:overflowPunct/>
                        <w:topLinePunct w:val="0"/>
                        <w:bidi w:val="0"/>
                        <w:snapToGrid/>
                        <w:spacing w:before="169" w:line="218" w:lineRule="auto"/>
                        <w:ind w:left="519"/>
                        <w:jc w:val="center"/>
                        <w:outlineLvl w:val="0"/>
                        <w:rPr>
                          <w:rFonts w:hint="eastAsia" w:ascii="方正小标宋_GBK" w:hAnsi="方正小标宋_GBK" w:eastAsia="方正小标宋_GBK" w:cs="方正小标宋_GBK"/>
                          <w:b/>
                          <w:bCs/>
                          <w:spacing w:val="57"/>
                          <w:sz w:val="72"/>
                          <w:szCs w:val="72"/>
                        </w:rPr>
                      </w:pPr>
                      <w:r>
                        <w:rPr>
                          <w:rFonts w:hint="eastAsia" w:ascii="方正小标宋_GBK" w:hAnsi="方正小标宋_GBK" w:eastAsia="方正小标宋_GBK" w:cs="方正小标宋_GBK"/>
                          <w:b/>
                          <w:bCs/>
                          <w:spacing w:val="57"/>
                          <w:sz w:val="72"/>
                          <w:szCs w:val="72"/>
                        </w:rPr>
                        <w:t>华越体育校园篮球项目</w:t>
                      </w:r>
                    </w:p>
                    <w:p w14:paraId="3086AAE7">
                      <w:pPr>
                        <w:keepNext w:val="0"/>
                        <w:keepLines w:val="0"/>
                        <w:pageBreakBefore w:val="0"/>
                        <w:widowControl/>
                        <w:kinsoku/>
                        <w:wordWrap/>
                        <w:overflowPunct/>
                        <w:topLinePunct w:val="0"/>
                        <w:bidi w:val="0"/>
                        <w:snapToGrid/>
                        <w:spacing w:before="169" w:line="218" w:lineRule="auto"/>
                        <w:ind w:left="519"/>
                        <w:jc w:val="center"/>
                        <w:outlineLvl w:val="0"/>
                        <w:rPr>
                          <w:rFonts w:hint="eastAsia" w:ascii="方正小标宋_GBK" w:hAnsi="方正小标宋_GBK" w:eastAsia="方正小标宋_GBK" w:cs="方正小标宋_GBK"/>
                          <w:b/>
                          <w:bCs/>
                          <w:spacing w:val="57"/>
                          <w:sz w:val="72"/>
                          <w:szCs w:val="72"/>
                        </w:rPr>
                      </w:pPr>
                      <w:r>
                        <w:rPr>
                          <w:rFonts w:hint="eastAsia" w:ascii="方正小标宋_GBK" w:hAnsi="方正小标宋_GBK" w:eastAsia="方正小标宋_GBK" w:cs="方正小标宋_GBK"/>
                          <w:b/>
                          <w:bCs/>
                          <w:spacing w:val="57"/>
                          <w:sz w:val="72"/>
                          <w:szCs w:val="72"/>
                        </w:rPr>
                        <w:t>成果报告</w:t>
                      </w:r>
                    </w:p>
                    <w:p w14:paraId="283F3768">
                      <w:pPr>
                        <w:jc w:val="right"/>
                        <w:rPr>
                          <w:rFonts w:hint="default" w:ascii="微软雅黑" w:hAnsi="微软雅黑" w:eastAsia="微软雅黑" w:cs="微软雅黑"/>
                          <w:b/>
                          <w:bCs/>
                          <w:color w:val="000000" w:themeColor="text1"/>
                          <w:sz w:val="72"/>
                          <w:szCs w:val="72"/>
                          <w:lang w:val="en-US" w:eastAsia="zh-CN"/>
                          <w14:textFill>
                            <w14:solidFill>
                              <w14:schemeClr w14:val="tx1"/>
                            </w14:solidFill>
                          </w14:textFill>
                        </w:rPr>
                      </w:pPr>
                    </w:p>
                  </w:txbxContent>
                </v:textbox>
              </v:shape>
            </w:pict>
          </mc:Fallback>
        </mc:AlternateContent>
      </w:r>
      <w:r>
        <w:rPr>
          <w:sz w:val="21"/>
        </w:rPr>
        <mc:AlternateContent>
          <mc:Choice Requires="wps">
            <w:drawing>
              <wp:anchor distT="0" distB="0" distL="114300" distR="114300" simplePos="0" relativeHeight="251685888" behindDoc="0" locked="0" layoutInCell="1" allowOverlap="1">
                <wp:simplePos x="0" y="0"/>
                <wp:positionH relativeFrom="column">
                  <wp:posOffset>-173990</wp:posOffset>
                </wp:positionH>
                <wp:positionV relativeFrom="paragraph">
                  <wp:posOffset>8039100</wp:posOffset>
                </wp:positionV>
                <wp:extent cx="5784215" cy="1390650"/>
                <wp:effectExtent l="0" t="0" r="0" b="0"/>
                <wp:wrapNone/>
                <wp:docPr id="111" name="文本框 111"/>
                <wp:cNvGraphicFramePr/>
                <a:graphic xmlns:a="http://schemas.openxmlformats.org/drawingml/2006/main">
                  <a:graphicData uri="http://schemas.microsoft.com/office/word/2010/wordprocessingShape">
                    <wps:wsp>
                      <wps:cNvSpPr txBox="1"/>
                      <wps:spPr>
                        <a:xfrm>
                          <a:off x="0" y="0"/>
                          <a:ext cx="5784215" cy="13906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B21E70">
                            <w:pPr>
                              <w:pStyle w:val="6"/>
                              <w:keepNext w:val="0"/>
                              <w:keepLines w:val="0"/>
                              <w:pageBreakBefore w:val="0"/>
                              <w:widowControl/>
                              <w:kinsoku/>
                              <w:wordWrap/>
                              <w:overflowPunct/>
                              <w:topLinePunct w:val="0"/>
                              <w:bidi w:val="0"/>
                              <w:snapToGrid/>
                              <w:spacing w:line="242" w:lineRule="auto"/>
                              <w:rPr>
                                <w:rFonts w:hint="eastAsia" w:ascii="微软雅黑" w:hAnsi="微软雅黑" w:eastAsia="微软雅黑" w:cs="微软雅黑"/>
                              </w:rPr>
                            </w:pPr>
                          </w:p>
                          <w:p w14:paraId="0CE3363D">
                            <w:pPr>
                              <w:keepNext w:val="0"/>
                              <w:keepLines w:val="0"/>
                              <w:pageBreakBefore w:val="0"/>
                              <w:widowControl/>
                              <w:kinsoku/>
                              <w:wordWrap/>
                              <w:overflowPunct/>
                              <w:topLinePunct w:val="0"/>
                              <w:bidi w:val="0"/>
                              <w:snapToGrid/>
                              <w:spacing w:before="101" w:line="360" w:lineRule="auto"/>
                              <w:ind w:firstLine="994" w:firstLineChars="300"/>
                              <w:jc w:val="center"/>
                              <w:rPr>
                                <w:rFonts w:hint="eastAsia" w:ascii="楷体" w:hAnsi="楷体" w:eastAsia="楷体" w:cs="楷体"/>
                                <w:b/>
                                <w:bCs/>
                                <w:snapToGrid w:val="0"/>
                                <w:color w:val="auto"/>
                                <w:spacing w:val="5"/>
                                <w:kern w:val="0"/>
                                <w:sz w:val="32"/>
                                <w:szCs w:val="32"/>
                                <w:lang w:val="en-US" w:eastAsia="zh-CN" w:bidi="ar-SA"/>
                              </w:rPr>
                            </w:pPr>
                            <w:r>
                              <w:rPr>
                                <w:rFonts w:hint="eastAsia" w:ascii="楷体" w:hAnsi="楷体" w:eastAsia="楷体" w:cs="楷体"/>
                                <w:b/>
                                <w:bCs/>
                                <w:snapToGrid w:val="0"/>
                                <w:color w:val="auto"/>
                                <w:spacing w:val="5"/>
                                <w:kern w:val="0"/>
                                <w:sz w:val="32"/>
                                <w:szCs w:val="32"/>
                                <w:lang w:val="en-US" w:eastAsia="zh-CN" w:bidi="ar-SA"/>
                              </w:rPr>
                              <w:t>浙江华越体育文化发展有限公司</w:t>
                            </w:r>
                          </w:p>
                          <w:p w14:paraId="2295AC2A">
                            <w:pPr>
                              <w:keepNext w:val="0"/>
                              <w:keepLines w:val="0"/>
                              <w:pageBreakBefore w:val="0"/>
                              <w:widowControl/>
                              <w:kinsoku/>
                              <w:wordWrap/>
                              <w:overflowPunct/>
                              <w:topLinePunct w:val="0"/>
                              <w:bidi w:val="0"/>
                              <w:snapToGrid/>
                              <w:spacing w:before="1" w:line="360" w:lineRule="auto"/>
                              <w:jc w:val="center"/>
                              <w:rPr>
                                <w:rFonts w:hint="default" w:ascii="楷体" w:hAnsi="楷体" w:eastAsia="楷体" w:cs="楷体"/>
                                <w:b/>
                                <w:bCs/>
                                <w:snapToGrid w:val="0"/>
                                <w:color w:val="auto"/>
                                <w:spacing w:val="5"/>
                                <w:kern w:val="0"/>
                                <w:sz w:val="32"/>
                                <w:szCs w:val="32"/>
                                <w:lang w:val="en-US" w:eastAsia="zh-CN" w:bidi="ar-SA"/>
                              </w:rPr>
                            </w:pPr>
                            <w:r>
                              <w:rPr>
                                <w:rFonts w:hint="eastAsia" w:ascii="楷体" w:hAnsi="楷体" w:eastAsia="楷体" w:cs="楷体"/>
                                <w:b/>
                                <w:bCs/>
                                <w:snapToGrid w:val="0"/>
                                <w:color w:val="auto"/>
                                <w:spacing w:val="5"/>
                                <w:kern w:val="0"/>
                                <w:sz w:val="32"/>
                                <w:szCs w:val="32"/>
                                <w:lang w:val="en-US" w:eastAsia="zh-CN" w:bidi="ar-SA"/>
                              </w:rPr>
                              <w:t>2024年1月10日</w:t>
                            </w:r>
                          </w:p>
                          <w:p w14:paraId="08BAB05D">
                            <w:pPr>
                              <w:jc w:val="left"/>
                              <w:rPr>
                                <w:rFonts w:hint="eastAsia" w:ascii="微软雅黑" w:hAnsi="微软雅黑" w:eastAsia="微软雅黑" w:cs="微软雅黑"/>
                                <w:b w:val="0"/>
                                <w:bCs w:val="0"/>
                                <w:color w:val="000000" w:themeColor="text1"/>
                                <w:sz w:val="48"/>
                                <w:szCs w:val="56"/>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7pt;margin-top:633pt;height:109.5pt;width:455.45pt;z-index:251685888;mso-width-relative:page;mso-height-relative:page;" filled="f" stroked="f" coordsize="21600,21600" o:gfxdata="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8yZ3nd0AAAANAQAADwAAAAAAAAABACAAAAAi&#10;AAAAZHJzL2Rvd25yZXYueG1sUEsBAhQAFAAAAAgAh07iQGexIak+AgAAawQAAA4AAAAAAAAAAQAg&#10;AAAALAEAAGRycy9lMm9Eb2MueG1sUEsFBgAAAAAGAAYAWQEAANwFAAAAAA==&#10;">
                <v:fill on="f" focussize="0,0"/>
                <v:stroke on="f" weight="0.5pt"/>
                <v:imagedata o:title=""/>
                <o:lock v:ext="edit" aspectratio="f"/>
                <v:textbox>
                  <w:txbxContent>
                    <w:p w14:paraId="68B21E70">
                      <w:pPr>
                        <w:pStyle w:val="6"/>
                        <w:keepNext w:val="0"/>
                        <w:keepLines w:val="0"/>
                        <w:pageBreakBefore w:val="0"/>
                        <w:widowControl/>
                        <w:kinsoku/>
                        <w:wordWrap/>
                        <w:overflowPunct/>
                        <w:topLinePunct w:val="0"/>
                        <w:bidi w:val="0"/>
                        <w:snapToGrid/>
                        <w:spacing w:line="242" w:lineRule="auto"/>
                        <w:rPr>
                          <w:rFonts w:hint="eastAsia" w:ascii="微软雅黑" w:hAnsi="微软雅黑" w:eastAsia="微软雅黑" w:cs="微软雅黑"/>
                        </w:rPr>
                      </w:pPr>
                    </w:p>
                    <w:p w14:paraId="0CE3363D">
                      <w:pPr>
                        <w:keepNext w:val="0"/>
                        <w:keepLines w:val="0"/>
                        <w:pageBreakBefore w:val="0"/>
                        <w:widowControl/>
                        <w:kinsoku/>
                        <w:wordWrap/>
                        <w:overflowPunct/>
                        <w:topLinePunct w:val="0"/>
                        <w:bidi w:val="0"/>
                        <w:snapToGrid/>
                        <w:spacing w:before="101" w:line="360" w:lineRule="auto"/>
                        <w:ind w:firstLine="994" w:firstLineChars="300"/>
                        <w:jc w:val="center"/>
                        <w:rPr>
                          <w:rFonts w:hint="eastAsia" w:ascii="楷体" w:hAnsi="楷体" w:eastAsia="楷体" w:cs="楷体"/>
                          <w:b/>
                          <w:bCs/>
                          <w:snapToGrid w:val="0"/>
                          <w:color w:val="auto"/>
                          <w:spacing w:val="5"/>
                          <w:kern w:val="0"/>
                          <w:sz w:val="32"/>
                          <w:szCs w:val="32"/>
                          <w:lang w:val="en-US" w:eastAsia="zh-CN" w:bidi="ar-SA"/>
                        </w:rPr>
                      </w:pPr>
                      <w:r>
                        <w:rPr>
                          <w:rFonts w:hint="eastAsia" w:ascii="楷体" w:hAnsi="楷体" w:eastAsia="楷体" w:cs="楷体"/>
                          <w:b/>
                          <w:bCs/>
                          <w:snapToGrid w:val="0"/>
                          <w:color w:val="auto"/>
                          <w:spacing w:val="5"/>
                          <w:kern w:val="0"/>
                          <w:sz w:val="32"/>
                          <w:szCs w:val="32"/>
                          <w:lang w:val="en-US" w:eastAsia="zh-CN" w:bidi="ar-SA"/>
                        </w:rPr>
                        <w:t>浙江华越体育文化发展有限公司</w:t>
                      </w:r>
                    </w:p>
                    <w:p w14:paraId="2295AC2A">
                      <w:pPr>
                        <w:keepNext w:val="0"/>
                        <w:keepLines w:val="0"/>
                        <w:pageBreakBefore w:val="0"/>
                        <w:widowControl/>
                        <w:kinsoku/>
                        <w:wordWrap/>
                        <w:overflowPunct/>
                        <w:topLinePunct w:val="0"/>
                        <w:bidi w:val="0"/>
                        <w:snapToGrid/>
                        <w:spacing w:before="1" w:line="360" w:lineRule="auto"/>
                        <w:jc w:val="center"/>
                        <w:rPr>
                          <w:rFonts w:hint="default" w:ascii="楷体" w:hAnsi="楷体" w:eastAsia="楷体" w:cs="楷体"/>
                          <w:b/>
                          <w:bCs/>
                          <w:snapToGrid w:val="0"/>
                          <w:color w:val="auto"/>
                          <w:spacing w:val="5"/>
                          <w:kern w:val="0"/>
                          <w:sz w:val="32"/>
                          <w:szCs w:val="32"/>
                          <w:lang w:val="en-US" w:eastAsia="zh-CN" w:bidi="ar-SA"/>
                        </w:rPr>
                      </w:pPr>
                      <w:r>
                        <w:rPr>
                          <w:rFonts w:hint="eastAsia" w:ascii="楷体" w:hAnsi="楷体" w:eastAsia="楷体" w:cs="楷体"/>
                          <w:b/>
                          <w:bCs/>
                          <w:snapToGrid w:val="0"/>
                          <w:color w:val="auto"/>
                          <w:spacing w:val="5"/>
                          <w:kern w:val="0"/>
                          <w:sz w:val="32"/>
                          <w:szCs w:val="32"/>
                          <w:lang w:val="en-US" w:eastAsia="zh-CN" w:bidi="ar-SA"/>
                        </w:rPr>
                        <w:t>2024年1月10日</w:t>
                      </w:r>
                    </w:p>
                    <w:p w14:paraId="08BAB05D">
                      <w:pPr>
                        <w:jc w:val="left"/>
                        <w:rPr>
                          <w:rFonts w:hint="eastAsia" w:ascii="微软雅黑" w:hAnsi="微软雅黑" w:eastAsia="微软雅黑" w:cs="微软雅黑"/>
                          <w:b w:val="0"/>
                          <w:bCs w:val="0"/>
                          <w:color w:val="000000" w:themeColor="text1"/>
                          <w:sz w:val="48"/>
                          <w:szCs w:val="56"/>
                          <w14:textFill>
                            <w14:solidFill>
                              <w14:schemeClr w14:val="tx1"/>
                            </w14:solidFill>
                          </w14:textFill>
                        </w:rPr>
                      </w:pPr>
                    </w:p>
                  </w:txbxContent>
                </v:textbox>
              </v:shape>
            </w:pict>
          </mc:Fallback>
        </mc:AlternateContent>
      </w:r>
    </w:p>
    <w:sdt>
      <w:sdtPr>
        <w:rPr>
          <w:rFonts w:ascii="宋体" w:hAnsi="宋体" w:eastAsia="宋体" w:cs="Arial"/>
          <w:snapToGrid w:val="0"/>
          <w:color w:val="000000"/>
          <w:kern w:val="0"/>
          <w:sz w:val="21"/>
          <w:szCs w:val="21"/>
          <w:lang w:val="en-US" w:eastAsia="en-US" w:bidi="ar-SA"/>
        </w:rPr>
        <w:id w:val="147456472"/>
        <w15:color w:val="DBDBDB"/>
        <w:docPartObj>
          <w:docPartGallery w:val="Table of Contents"/>
          <w:docPartUnique/>
        </w:docPartObj>
      </w:sdtPr>
      <w:sdtEndPr>
        <w:rPr>
          <w:rFonts w:hint="eastAsia" w:ascii="微软雅黑" w:hAnsi="微软雅黑" w:eastAsia="微软雅黑" w:cs="微软雅黑"/>
          <w:b w:val="0"/>
          <w:bCs w:val="0"/>
          <w:snapToGrid w:val="0"/>
          <w:color w:val="000000"/>
          <w:kern w:val="0"/>
          <w:sz w:val="24"/>
          <w:szCs w:val="24"/>
          <w:lang w:val="en-US" w:eastAsia="en-US" w:bidi="ar-SA"/>
        </w:rPr>
      </w:sdtEndPr>
      <w:sdtContent>
        <w:p w14:paraId="757506EB">
          <w:pPr>
            <w:pStyle w:val="7"/>
            <w:keepNext w:val="0"/>
            <w:keepLines w:val="0"/>
            <w:pageBreakBefore w:val="0"/>
            <w:widowControl/>
            <w:tabs>
              <w:tab w:val="right" w:leader="dot" w:pos="8336"/>
            </w:tabs>
            <w:kinsoku/>
            <w:wordWrap/>
            <w:overflowPunct/>
            <w:topLinePunct w:val="0"/>
            <w:autoSpaceDE w:val="0"/>
            <w:autoSpaceDN w:val="0"/>
            <w:bidi w:val="0"/>
            <w:adjustRightInd w:val="0"/>
            <w:snapToGrid w:val="0"/>
            <w:spacing w:line="408" w:lineRule="auto"/>
            <w:jc w:val="center"/>
            <w:textAlignment w:val="baseline"/>
            <w:rPr>
              <w:rFonts w:hint="eastAsia" w:ascii="方正楷体_GB2312" w:hAnsi="方正楷体_GB2312" w:eastAsia="方正楷体_GB2312" w:cs="方正楷体_GB2312"/>
              <w:snapToGrid w:val="0"/>
              <w:color w:val="000000"/>
              <w:kern w:val="0"/>
              <w:sz w:val="32"/>
              <w:szCs w:val="32"/>
              <w:lang w:val="en-US" w:eastAsia="en-US" w:bidi="ar-SA"/>
            </w:rPr>
          </w:pPr>
        </w:p>
        <w:p w14:paraId="3FB7DD9B">
          <w:pPr>
            <w:pStyle w:val="7"/>
            <w:keepNext w:val="0"/>
            <w:keepLines w:val="0"/>
            <w:pageBreakBefore w:val="0"/>
            <w:widowControl/>
            <w:tabs>
              <w:tab w:val="right" w:leader="dot" w:pos="8336"/>
            </w:tabs>
            <w:kinsoku/>
            <w:wordWrap/>
            <w:overflowPunct/>
            <w:topLinePunct w:val="0"/>
            <w:autoSpaceDE w:val="0"/>
            <w:autoSpaceDN w:val="0"/>
            <w:bidi w:val="0"/>
            <w:adjustRightInd w:val="0"/>
            <w:snapToGrid w:val="0"/>
            <w:spacing w:before="304" w:line="480" w:lineRule="auto"/>
            <w:ind w:left="0" w:leftChars="0" w:firstLine="0" w:firstLineChars="0"/>
            <w:jc w:val="center"/>
            <w:textAlignment w:val="baseline"/>
            <w:rPr>
              <w:rFonts w:hint="eastAsia" w:ascii="方正楷体_GB2312" w:hAnsi="方正楷体_GB2312" w:eastAsia="方正楷体_GB2312" w:cs="方正楷体_GB2312"/>
              <w:b w:val="0"/>
              <w:bCs w:val="0"/>
              <w:snapToGrid w:val="0"/>
              <w:color w:val="000000"/>
              <w:kern w:val="0"/>
              <w:sz w:val="32"/>
              <w:szCs w:val="32"/>
              <w:lang w:val="en-US" w:eastAsia="en-US" w:bidi="ar-SA"/>
            </w:rPr>
          </w:pPr>
          <w:r>
            <w:rPr>
              <w:rFonts w:hint="eastAsia" w:ascii="方正楷体_GB2312" w:hAnsi="方正楷体_GB2312" w:eastAsia="方正楷体_GB2312" w:cs="方正楷体_GB2312"/>
              <w:b/>
              <w:bCs/>
              <w:snapToGrid w:val="0"/>
              <w:color w:val="000000"/>
              <w:kern w:val="0"/>
              <w:sz w:val="44"/>
              <w:szCs w:val="44"/>
              <w:lang w:val="en-US" w:eastAsia="en-US" w:bidi="ar-SA"/>
            </w:rPr>
            <w:t>目</w:t>
          </w:r>
          <w:r>
            <w:rPr>
              <w:rFonts w:hint="eastAsia" w:ascii="方正楷体_GB2312" w:hAnsi="方正楷体_GB2312" w:eastAsia="方正楷体_GB2312" w:cs="方正楷体_GB2312"/>
              <w:b/>
              <w:bCs/>
              <w:snapToGrid w:val="0"/>
              <w:color w:val="000000"/>
              <w:kern w:val="0"/>
              <w:sz w:val="44"/>
              <w:szCs w:val="44"/>
              <w:lang w:val="en-US" w:eastAsia="zh-CN" w:bidi="ar-SA"/>
            </w:rPr>
            <w:t xml:space="preserve"> </w:t>
          </w:r>
          <w:r>
            <w:rPr>
              <w:rFonts w:hint="eastAsia" w:ascii="方正楷体_GB2312" w:hAnsi="方正楷体_GB2312" w:eastAsia="方正楷体_GB2312" w:cs="方正楷体_GB2312"/>
              <w:b/>
              <w:bCs/>
              <w:snapToGrid w:val="0"/>
              <w:color w:val="000000"/>
              <w:kern w:val="0"/>
              <w:sz w:val="44"/>
              <w:szCs w:val="44"/>
              <w:lang w:val="en-US" w:eastAsia="en-US" w:bidi="ar-SA"/>
            </w:rPr>
            <w:t>录</w:t>
          </w:r>
          <w:r>
            <w:rPr>
              <w:rFonts w:hint="eastAsia" w:ascii="方正楷体_GB2312" w:hAnsi="方正楷体_GB2312" w:eastAsia="方正楷体_GB2312" w:cs="方正楷体_GB2312"/>
              <w:b w:val="0"/>
              <w:bCs w:val="0"/>
              <w:sz w:val="32"/>
              <w:szCs w:val="32"/>
            </w:rPr>
            <w:fldChar w:fldCharType="begin"/>
          </w:r>
          <w:r>
            <w:rPr>
              <w:rFonts w:hint="eastAsia" w:ascii="方正楷体_GB2312" w:hAnsi="方正楷体_GB2312" w:eastAsia="方正楷体_GB2312" w:cs="方正楷体_GB2312"/>
              <w:b w:val="0"/>
              <w:bCs w:val="0"/>
              <w:sz w:val="32"/>
              <w:szCs w:val="32"/>
            </w:rPr>
            <w:instrText xml:space="preserve">TOC \o "1-3" \h \u </w:instrText>
          </w:r>
          <w:r>
            <w:rPr>
              <w:rFonts w:hint="eastAsia" w:ascii="方正楷体_GB2312" w:hAnsi="方正楷体_GB2312" w:eastAsia="方正楷体_GB2312" w:cs="方正楷体_GB2312"/>
              <w:b w:val="0"/>
              <w:bCs w:val="0"/>
              <w:sz w:val="32"/>
              <w:szCs w:val="32"/>
            </w:rPr>
            <w:fldChar w:fldCharType="separate"/>
          </w:r>
        </w:p>
        <w:p w14:paraId="19376CEF">
          <w:pPr>
            <w:pStyle w:val="10"/>
            <w:tabs>
              <w:tab w:val="right" w:leader="dot" w:pos="8336"/>
            </w:tabs>
            <w:spacing w:line="480" w:lineRule="auto"/>
            <w:rPr>
              <w:rFonts w:hint="eastAsia" w:ascii="方正楷体_GB2312" w:hAnsi="方正楷体_GB2312" w:eastAsia="方正楷体_GB2312" w:cs="方正楷体_GB2312"/>
              <w:sz w:val="32"/>
              <w:szCs w:val="32"/>
            </w:rPr>
          </w:pPr>
          <w:r>
            <w:rPr>
              <w:rFonts w:hint="eastAsia" w:ascii="方正楷体_GB2312" w:hAnsi="方正楷体_GB2312" w:eastAsia="方正楷体_GB2312" w:cs="方正楷体_GB2312"/>
              <w:bCs w:val="0"/>
              <w:sz w:val="32"/>
              <w:szCs w:val="32"/>
            </w:rPr>
            <w:fldChar w:fldCharType="begin"/>
          </w:r>
          <w:r>
            <w:rPr>
              <w:rFonts w:hint="eastAsia" w:ascii="方正楷体_GB2312" w:hAnsi="方正楷体_GB2312" w:eastAsia="方正楷体_GB2312" w:cs="方正楷体_GB2312"/>
              <w:bCs w:val="0"/>
              <w:sz w:val="32"/>
              <w:szCs w:val="32"/>
            </w:rPr>
            <w:instrText xml:space="preserve"> HYPERLINK \l _Toc12957 </w:instrText>
          </w:r>
          <w:r>
            <w:rPr>
              <w:rFonts w:hint="eastAsia" w:ascii="方正楷体_GB2312" w:hAnsi="方正楷体_GB2312" w:eastAsia="方正楷体_GB2312" w:cs="方正楷体_GB2312"/>
              <w:bCs w:val="0"/>
              <w:sz w:val="32"/>
              <w:szCs w:val="32"/>
            </w:rPr>
            <w:fldChar w:fldCharType="separate"/>
          </w:r>
          <w:r>
            <w:rPr>
              <w:rFonts w:hint="eastAsia" w:ascii="方正楷体_GB2312" w:hAnsi="方正楷体_GB2312" w:eastAsia="方正楷体_GB2312" w:cs="方正楷体_GB2312"/>
              <w:sz w:val="32"/>
              <w:szCs w:val="32"/>
            </w:rPr>
            <w:t>第一部分</w:t>
          </w:r>
          <w:r>
            <w:rPr>
              <w:rFonts w:hint="eastAsia" w:ascii="方正楷体_GB2312" w:hAnsi="方正楷体_GB2312" w:eastAsia="方正楷体_GB2312" w:cs="方正楷体_GB2312"/>
              <w:sz w:val="32"/>
              <w:szCs w:val="32"/>
              <w:lang w:val="en-US" w:eastAsia="zh-CN"/>
            </w:rPr>
            <w:t xml:space="preserve">  </w:t>
          </w:r>
          <w:r>
            <w:rPr>
              <w:rFonts w:hint="eastAsia" w:ascii="方正楷体_GB2312" w:hAnsi="方正楷体_GB2312" w:eastAsia="方正楷体_GB2312" w:cs="方正楷体_GB2312"/>
              <w:sz w:val="32"/>
              <w:szCs w:val="32"/>
            </w:rPr>
            <w:t>前</w:t>
          </w:r>
          <w:r>
            <w:rPr>
              <w:rFonts w:hint="eastAsia" w:ascii="方正楷体_GB2312" w:hAnsi="方正楷体_GB2312" w:eastAsia="方正楷体_GB2312" w:cs="方正楷体_GB2312"/>
              <w:sz w:val="32"/>
              <w:szCs w:val="32"/>
              <w:lang w:val="en-US" w:eastAsia="zh-CN"/>
            </w:rPr>
            <w:t xml:space="preserve"> </w:t>
          </w:r>
          <w:r>
            <w:rPr>
              <w:rFonts w:hint="eastAsia" w:ascii="方正楷体_GB2312" w:hAnsi="方正楷体_GB2312" w:eastAsia="方正楷体_GB2312" w:cs="方正楷体_GB2312"/>
              <w:sz w:val="32"/>
              <w:szCs w:val="32"/>
            </w:rPr>
            <w:t>言</w:t>
          </w:r>
          <w:r>
            <w:rPr>
              <w:rFonts w:hint="eastAsia" w:ascii="方正楷体_GB2312" w:hAnsi="方正楷体_GB2312" w:eastAsia="方正楷体_GB2312" w:cs="方正楷体_GB2312"/>
              <w:sz w:val="32"/>
              <w:szCs w:val="32"/>
            </w:rPr>
            <w:tab/>
          </w:r>
          <w:r>
            <w:rPr>
              <w:rFonts w:hint="eastAsia" w:ascii="方正楷体_GB2312" w:hAnsi="方正楷体_GB2312" w:eastAsia="方正楷体_GB2312" w:cs="方正楷体_GB2312"/>
              <w:sz w:val="32"/>
              <w:szCs w:val="32"/>
            </w:rPr>
            <w:fldChar w:fldCharType="begin"/>
          </w:r>
          <w:r>
            <w:rPr>
              <w:rFonts w:hint="eastAsia" w:ascii="方正楷体_GB2312" w:hAnsi="方正楷体_GB2312" w:eastAsia="方正楷体_GB2312" w:cs="方正楷体_GB2312"/>
              <w:sz w:val="32"/>
              <w:szCs w:val="32"/>
            </w:rPr>
            <w:instrText xml:space="preserve"> PAGEREF _Toc12957 \h </w:instrText>
          </w:r>
          <w:r>
            <w:rPr>
              <w:rFonts w:hint="eastAsia" w:ascii="方正楷体_GB2312" w:hAnsi="方正楷体_GB2312" w:eastAsia="方正楷体_GB2312" w:cs="方正楷体_GB2312"/>
              <w:sz w:val="32"/>
              <w:szCs w:val="32"/>
            </w:rPr>
            <w:fldChar w:fldCharType="separate"/>
          </w:r>
          <w:r>
            <w:rPr>
              <w:rFonts w:hint="eastAsia" w:ascii="方正楷体_GB2312" w:hAnsi="方正楷体_GB2312" w:eastAsia="方正楷体_GB2312" w:cs="方正楷体_GB2312"/>
              <w:sz w:val="32"/>
              <w:szCs w:val="32"/>
            </w:rPr>
            <w:t>1</w:t>
          </w:r>
          <w:r>
            <w:rPr>
              <w:rFonts w:hint="eastAsia" w:ascii="方正楷体_GB2312" w:hAnsi="方正楷体_GB2312" w:eastAsia="方正楷体_GB2312" w:cs="方正楷体_GB2312"/>
              <w:sz w:val="32"/>
              <w:szCs w:val="32"/>
            </w:rPr>
            <w:fldChar w:fldCharType="end"/>
          </w:r>
          <w:r>
            <w:rPr>
              <w:rFonts w:hint="eastAsia" w:ascii="方正楷体_GB2312" w:hAnsi="方正楷体_GB2312" w:eastAsia="方正楷体_GB2312" w:cs="方正楷体_GB2312"/>
              <w:bCs w:val="0"/>
              <w:sz w:val="32"/>
              <w:szCs w:val="32"/>
            </w:rPr>
            <w:fldChar w:fldCharType="end"/>
          </w:r>
        </w:p>
        <w:p w14:paraId="09C33924">
          <w:pPr>
            <w:pStyle w:val="7"/>
            <w:tabs>
              <w:tab w:val="right" w:leader="dot" w:pos="8336"/>
            </w:tabs>
            <w:spacing w:line="480" w:lineRule="auto"/>
            <w:rPr>
              <w:rFonts w:hint="eastAsia" w:ascii="方正楷体_GB2312" w:hAnsi="方正楷体_GB2312" w:eastAsia="方正楷体_GB2312" w:cs="方正楷体_GB2312"/>
              <w:sz w:val="32"/>
              <w:szCs w:val="32"/>
            </w:rPr>
          </w:pPr>
          <w:r>
            <w:rPr>
              <w:rFonts w:hint="eastAsia" w:ascii="方正楷体_GB2312" w:hAnsi="方正楷体_GB2312" w:eastAsia="方正楷体_GB2312" w:cs="方正楷体_GB2312"/>
              <w:bCs w:val="0"/>
              <w:sz w:val="32"/>
              <w:szCs w:val="32"/>
            </w:rPr>
            <w:fldChar w:fldCharType="begin"/>
          </w:r>
          <w:r>
            <w:rPr>
              <w:rFonts w:hint="eastAsia" w:ascii="方正楷体_GB2312" w:hAnsi="方正楷体_GB2312" w:eastAsia="方正楷体_GB2312" w:cs="方正楷体_GB2312"/>
              <w:bCs w:val="0"/>
              <w:sz w:val="32"/>
              <w:szCs w:val="32"/>
            </w:rPr>
            <w:instrText xml:space="preserve"> HYPERLINK \l _Toc11922 </w:instrText>
          </w:r>
          <w:r>
            <w:rPr>
              <w:rFonts w:hint="eastAsia" w:ascii="方正楷体_GB2312" w:hAnsi="方正楷体_GB2312" w:eastAsia="方正楷体_GB2312" w:cs="方正楷体_GB2312"/>
              <w:bCs w:val="0"/>
              <w:sz w:val="32"/>
              <w:szCs w:val="32"/>
            </w:rPr>
            <w:fldChar w:fldCharType="separate"/>
          </w:r>
          <w:r>
            <w:rPr>
              <w:rFonts w:hint="eastAsia" w:ascii="方正楷体_GB2312" w:hAnsi="方正楷体_GB2312" w:eastAsia="方正楷体_GB2312" w:cs="方正楷体_GB2312"/>
              <w:bCs w:val="0"/>
              <w:sz w:val="32"/>
              <w:szCs w:val="32"/>
              <w:lang w:val="en-US" w:eastAsia="zh-CN"/>
            </w:rPr>
            <w:t>一、项目概览</w:t>
          </w:r>
          <w:r>
            <w:rPr>
              <w:rFonts w:hint="eastAsia" w:ascii="方正楷体_GB2312" w:hAnsi="方正楷体_GB2312" w:eastAsia="方正楷体_GB2312" w:cs="方正楷体_GB2312"/>
              <w:sz w:val="32"/>
              <w:szCs w:val="32"/>
            </w:rPr>
            <w:tab/>
          </w:r>
          <w:r>
            <w:rPr>
              <w:rFonts w:hint="eastAsia" w:ascii="方正楷体_GB2312" w:hAnsi="方正楷体_GB2312" w:eastAsia="方正楷体_GB2312" w:cs="方正楷体_GB2312"/>
              <w:sz w:val="32"/>
              <w:szCs w:val="32"/>
            </w:rPr>
            <w:fldChar w:fldCharType="begin"/>
          </w:r>
          <w:r>
            <w:rPr>
              <w:rFonts w:hint="eastAsia" w:ascii="方正楷体_GB2312" w:hAnsi="方正楷体_GB2312" w:eastAsia="方正楷体_GB2312" w:cs="方正楷体_GB2312"/>
              <w:sz w:val="32"/>
              <w:szCs w:val="32"/>
            </w:rPr>
            <w:instrText xml:space="preserve"> PAGEREF _Toc11922 \h </w:instrText>
          </w:r>
          <w:r>
            <w:rPr>
              <w:rFonts w:hint="eastAsia" w:ascii="方正楷体_GB2312" w:hAnsi="方正楷体_GB2312" w:eastAsia="方正楷体_GB2312" w:cs="方正楷体_GB2312"/>
              <w:sz w:val="32"/>
              <w:szCs w:val="32"/>
            </w:rPr>
            <w:fldChar w:fldCharType="separate"/>
          </w:r>
          <w:r>
            <w:rPr>
              <w:rFonts w:hint="eastAsia" w:ascii="方正楷体_GB2312" w:hAnsi="方正楷体_GB2312" w:eastAsia="方正楷体_GB2312" w:cs="方正楷体_GB2312"/>
              <w:sz w:val="32"/>
              <w:szCs w:val="32"/>
            </w:rPr>
            <w:t>1</w:t>
          </w:r>
          <w:r>
            <w:rPr>
              <w:rFonts w:hint="eastAsia" w:ascii="方正楷体_GB2312" w:hAnsi="方正楷体_GB2312" w:eastAsia="方正楷体_GB2312" w:cs="方正楷体_GB2312"/>
              <w:sz w:val="32"/>
              <w:szCs w:val="32"/>
            </w:rPr>
            <w:fldChar w:fldCharType="end"/>
          </w:r>
          <w:r>
            <w:rPr>
              <w:rFonts w:hint="eastAsia" w:ascii="方正楷体_GB2312" w:hAnsi="方正楷体_GB2312" w:eastAsia="方正楷体_GB2312" w:cs="方正楷体_GB2312"/>
              <w:bCs w:val="0"/>
              <w:sz w:val="32"/>
              <w:szCs w:val="32"/>
            </w:rPr>
            <w:fldChar w:fldCharType="end"/>
          </w:r>
        </w:p>
        <w:p w14:paraId="504D8C32">
          <w:pPr>
            <w:pStyle w:val="7"/>
            <w:tabs>
              <w:tab w:val="right" w:leader="dot" w:pos="8336"/>
            </w:tabs>
            <w:spacing w:line="480" w:lineRule="auto"/>
            <w:rPr>
              <w:rFonts w:hint="eastAsia" w:ascii="方正楷体_GB2312" w:hAnsi="方正楷体_GB2312" w:eastAsia="方正楷体_GB2312" w:cs="方正楷体_GB2312"/>
              <w:sz w:val="32"/>
              <w:szCs w:val="32"/>
            </w:rPr>
          </w:pPr>
          <w:r>
            <w:rPr>
              <w:rFonts w:hint="eastAsia" w:ascii="方正楷体_GB2312" w:hAnsi="方正楷体_GB2312" w:eastAsia="方正楷体_GB2312" w:cs="方正楷体_GB2312"/>
              <w:bCs w:val="0"/>
              <w:sz w:val="32"/>
              <w:szCs w:val="32"/>
            </w:rPr>
            <w:fldChar w:fldCharType="begin"/>
          </w:r>
          <w:r>
            <w:rPr>
              <w:rFonts w:hint="eastAsia" w:ascii="方正楷体_GB2312" w:hAnsi="方正楷体_GB2312" w:eastAsia="方正楷体_GB2312" w:cs="方正楷体_GB2312"/>
              <w:bCs w:val="0"/>
              <w:sz w:val="32"/>
              <w:szCs w:val="32"/>
            </w:rPr>
            <w:instrText xml:space="preserve"> HYPERLINK \l _Toc20517 </w:instrText>
          </w:r>
          <w:r>
            <w:rPr>
              <w:rFonts w:hint="eastAsia" w:ascii="方正楷体_GB2312" w:hAnsi="方正楷体_GB2312" w:eastAsia="方正楷体_GB2312" w:cs="方正楷体_GB2312"/>
              <w:bCs w:val="0"/>
              <w:sz w:val="32"/>
              <w:szCs w:val="32"/>
            </w:rPr>
            <w:fldChar w:fldCharType="separate"/>
          </w:r>
          <w:r>
            <w:rPr>
              <w:rFonts w:hint="eastAsia" w:ascii="方正楷体_GB2312" w:hAnsi="方正楷体_GB2312" w:eastAsia="方正楷体_GB2312" w:cs="方正楷体_GB2312"/>
              <w:bCs w:val="0"/>
              <w:sz w:val="32"/>
              <w:szCs w:val="32"/>
            </w:rPr>
            <w:t>二、合作机构</w:t>
          </w:r>
          <w:r>
            <w:rPr>
              <w:rFonts w:hint="eastAsia" w:ascii="方正楷体_GB2312" w:hAnsi="方正楷体_GB2312" w:eastAsia="方正楷体_GB2312" w:cs="方正楷体_GB2312"/>
              <w:sz w:val="32"/>
              <w:szCs w:val="32"/>
            </w:rPr>
            <w:tab/>
          </w:r>
          <w:r>
            <w:rPr>
              <w:rFonts w:hint="eastAsia" w:ascii="方正楷体_GB2312" w:hAnsi="方正楷体_GB2312" w:eastAsia="方正楷体_GB2312" w:cs="方正楷体_GB2312"/>
              <w:sz w:val="32"/>
              <w:szCs w:val="32"/>
            </w:rPr>
            <w:fldChar w:fldCharType="begin"/>
          </w:r>
          <w:r>
            <w:rPr>
              <w:rFonts w:hint="eastAsia" w:ascii="方正楷体_GB2312" w:hAnsi="方正楷体_GB2312" w:eastAsia="方正楷体_GB2312" w:cs="方正楷体_GB2312"/>
              <w:sz w:val="32"/>
              <w:szCs w:val="32"/>
            </w:rPr>
            <w:instrText xml:space="preserve"> PAGEREF _Toc20517 \h </w:instrText>
          </w:r>
          <w:r>
            <w:rPr>
              <w:rFonts w:hint="eastAsia" w:ascii="方正楷体_GB2312" w:hAnsi="方正楷体_GB2312" w:eastAsia="方正楷体_GB2312" w:cs="方正楷体_GB2312"/>
              <w:sz w:val="32"/>
              <w:szCs w:val="32"/>
            </w:rPr>
            <w:fldChar w:fldCharType="separate"/>
          </w:r>
          <w:r>
            <w:rPr>
              <w:rFonts w:hint="eastAsia" w:ascii="方正楷体_GB2312" w:hAnsi="方正楷体_GB2312" w:eastAsia="方正楷体_GB2312" w:cs="方正楷体_GB2312"/>
              <w:sz w:val="32"/>
              <w:szCs w:val="32"/>
            </w:rPr>
            <w:t>2</w:t>
          </w:r>
          <w:r>
            <w:rPr>
              <w:rFonts w:hint="eastAsia" w:ascii="方正楷体_GB2312" w:hAnsi="方正楷体_GB2312" w:eastAsia="方正楷体_GB2312" w:cs="方正楷体_GB2312"/>
              <w:sz w:val="32"/>
              <w:szCs w:val="32"/>
            </w:rPr>
            <w:fldChar w:fldCharType="end"/>
          </w:r>
          <w:r>
            <w:rPr>
              <w:rFonts w:hint="eastAsia" w:ascii="方正楷体_GB2312" w:hAnsi="方正楷体_GB2312" w:eastAsia="方正楷体_GB2312" w:cs="方正楷体_GB2312"/>
              <w:bCs w:val="0"/>
              <w:sz w:val="32"/>
              <w:szCs w:val="32"/>
            </w:rPr>
            <w:fldChar w:fldCharType="end"/>
          </w:r>
        </w:p>
        <w:p w14:paraId="2DF9C99A">
          <w:pPr>
            <w:pStyle w:val="10"/>
            <w:tabs>
              <w:tab w:val="right" w:leader="dot" w:pos="8336"/>
            </w:tabs>
            <w:spacing w:line="480" w:lineRule="auto"/>
            <w:rPr>
              <w:rFonts w:hint="eastAsia" w:ascii="方正楷体_GB2312" w:hAnsi="方正楷体_GB2312" w:eastAsia="方正楷体_GB2312" w:cs="方正楷体_GB2312"/>
              <w:sz w:val="32"/>
              <w:szCs w:val="32"/>
            </w:rPr>
          </w:pPr>
          <w:r>
            <w:rPr>
              <w:rFonts w:hint="eastAsia" w:ascii="方正楷体_GB2312" w:hAnsi="方正楷体_GB2312" w:eastAsia="方正楷体_GB2312" w:cs="方正楷体_GB2312"/>
              <w:bCs w:val="0"/>
              <w:sz w:val="32"/>
              <w:szCs w:val="32"/>
            </w:rPr>
            <w:fldChar w:fldCharType="begin"/>
          </w:r>
          <w:r>
            <w:rPr>
              <w:rFonts w:hint="eastAsia" w:ascii="方正楷体_GB2312" w:hAnsi="方正楷体_GB2312" w:eastAsia="方正楷体_GB2312" w:cs="方正楷体_GB2312"/>
              <w:bCs w:val="0"/>
              <w:sz w:val="32"/>
              <w:szCs w:val="32"/>
            </w:rPr>
            <w:instrText xml:space="preserve"> HYPERLINK \l _Toc5382 </w:instrText>
          </w:r>
          <w:r>
            <w:rPr>
              <w:rFonts w:hint="eastAsia" w:ascii="方正楷体_GB2312" w:hAnsi="方正楷体_GB2312" w:eastAsia="方正楷体_GB2312" w:cs="方正楷体_GB2312"/>
              <w:bCs w:val="0"/>
              <w:sz w:val="32"/>
              <w:szCs w:val="32"/>
            </w:rPr>
            <w:fldChar w:fldCharType="separate"/>
          </w:r>
          <w:r>
            <w:rPr>
              <w:rFonts w:hint="eastAsia" w:ascii="方正楷体_GB2312" w:hAnsi="方正楷体_GB2312" w:eastAsia="方正楷体_GB2312" w:cs="方正楷体_GB2312"/>
              <w:sz w:val="32"/>
              <w:szCs w:val="32"/>
              <w:lang w:val="en-US" w:eastAsia="zh-CN"/>
            </w:rPr>
            <w:t>第二部分  项目成效</w:t>
          </w:r>
          <w:r>
            <w:rPr>
              <w:rFonts w:hint="eastAsia" w:ascii="方正楷体_GB2312" w:hAnsi="方正楷体_GB2312" w:eastAsia="方正楷体_GB2312" w:cs="方正楷体_GB2312"/>
              <w:sz w:val="32"/>
              <w:szCs w:val="32"/>
            </w:rPr>
            <w:tab/>
          </w:r>
          <w:r>
            <w:rPr>
              <w:rFonts w:hint="eastAsia" w:ascii="方正楷体_GB2312" w:hAnsi="方正楷体_GB2312" w:eastAsia="方正楷体_GB2312" w:cs="方正楷体_GB2312"/>
              <w:sz w:val="32"/>
              <w:szCs w:val="32"/>
            </w:rPr>
            <w:fldChar w:fldCharType="begin"/>
          </w:r>
          <w:r>
            <w:rPr>
              <w:rFonts w:hint="eastAsia" w:ascii="方正楷体_GB2312" w:hAnsi="方正楷体_GB2312" w:eastAsia="方正楷体_GB2312" w:cs="方正楷体_GB2312"/>
              <w:sz w:val="32"/>
              <w:szCs w:val="32"/>
            </w:rPr>
            <w:instrText xml:space="preserve"> PAGEREF _Toc5382 \h </w:instrText>
          </w:r>
          <w:r>
            <w:rPr>
              <w:rFonts w:hint="eastAsia" w:ascii="方正楷体_GB2312" w:hAnsi="方正楷体_GB2312" w:eastAsia="方正楷体_GB2312" w:cs="方正楷体_GB2312"/>
              <w:sz w:val="32"/>
              <w:szCs w:val="32"/>
            </w:rPr>
            <w:fldChar w:fldCharType="separate"/>
          </w:r>
          <w:r>
            <w:rPr>
              <w:rFonts w:hint="eastAsia" w:ascii="方正楷体_GB2312" w:hAnsi="方正楷体_GB2312" w:eastAsia="方正楷体_GB2312" w:cs="方正楷体_GB2312"/>
              <w:sz w:val="32"/>
              <w:szCs w:val="32"/>
            </w:rPr>
            <w:t>3</w:t>
          </w:r>
          <w:r>
            <w:rPr>
              <w:rFonts w:hint="eastAsia" w:ascii="方正楷体_GB2312" w:hAnsi="方正楷体_GB2312" w:eastAsia="方正楷体_GB2312" w:cs="方正楷体_GB2312"/>
              <w:sz w:val="32"/>
              <w:szCs w:val="32"/>
            </w:rPr>
            <w:fldChar w:fldCharType="end"/>
          </w:r>
          <w:r>
            <w:rPr>
              <w:rFonts w:hint="eastAsia" w:ascii="方正楷体_GB2312" w:hAnsi="方正楷体_GB2312" w:eastAsia="方正楷体_GB2312" w:cs="方正楷体_GB2312"/>
              <w:bCs w:val="0"/>
              <w:sz w:val="32"/>
              <w:szCs w:val="32"/>
            </w:rPr>
            <w:fldChar w:fldCharType="end"/>
          </w:r>
        </w:p>
        <w:p w14:paraId="3F091B59">
          <w:pPr>
            <w:pStyle w:val="7"/>
            <w:tabs>
              <w:tab w:val="right" w:leader="dot" w:pos="8336"/>
            </w:tabs>
            <w:spacing w:line="480" w:lineRule="auto"/>
            <w:rPr>
              <w:rFonts w:hint="eastAsia" w:ascii="方正楷体_GB2312" w:hAnsi="方正楷体_GB2312" w:eastAsia="方正楷体_GB2312" w:cs="方正楷体_GB2312"/>
              <w:sz w:val="32"/>
              <w:szCs w:val="32"/>
            </w:rPr>
          </w:pPr>
          <w:r>
            <w:rPr>
              <w:rFonts w:hint="eastAsia" w:ascii="方正楷体_GB2312" w:hAnsi="方正楷体_GB2312" w:eastAsia="方正楷体_GB2312" w:cs="方正楷体_GB2312"/>
              <w:bCs w:val="0"/>
              <w:sz w:val="32"/>
              <w:szCs w:val="32"/>
            </w:rPr>
            <w:fldChar w:fldCharType="begin"/>
          </w:r>
          <w:r>
            <w:rPr>
              <w:rFonts w:hint="eastAsia" w:ascii="方正楷体_GB2312" w:hAnsi="方正楷体_GB2312" w:eastAsia="方正楷体_GB2312" w:cs="方正楷体_GB2312"/>
              <w:bCs w:val="0"/>
              <w:sz w:val="32"/>
              <w:szCs w:val="32"/>
            </w:rPr>
            <w:instrText xml:space="preserve"> HYPERLINK \l _Toc19394 </w:instrText>
          </w:r>
          <w:r>
            <w:rPr>
              <w:rFonts w:hint="eastAsia" w:ascii="方正楷体_GB2312" w:hAnsi="方正楷体_GB2312" w:eastAsia="方正楷体_GB2312" w:cs="方正楷体_GB2312"/>
              <w:bCs w:val="0"/>
              <w:sz w:val="32"/>
              <w:szCs w:val="32"/>
            </w:rPr>
            <w:fldChar w:fldCharType="separate"/>
          </w:r>
          <w:r>
            <w:rPr>
              <w:rFonts w:hint="eastAsia" w:ascii="方正楷体_GB2312" w:hAnsi="方正楷体_GB2312" w:eastAsia="方正楷体_GB2312" w:cs="方正楷体_GB2312"/>
              <w:bCs w:val="0"/>
              <w:sz w:val="32"/>
              <w:szCs w:val="32"/>
            </w:rPr>
            <w:t>一、落实安全生产，提升校园服务</w:t>
          </w:r>
          <w:r>
            <w:rPr>
              <w:rFonts w:hint="eastAsia" w:ascii="方正楷体_GB2312" w:hAnsi="方正楷体_GB2312" w:eastAsia="方正楷体_GB2312" w:cs="方正楷体_GB2312"/>
              <w:sz w:val="32"/>
              <w:szCs w:val="32"/>
            </w:rPr>
            <w:tab/>
          </w:r>
          <w:r>
            <w:rPr>
              <w:rFonts w:hint="eastAsia" w:ascii="方正楷体_GB2312" w:hAnsi="方正楷体_GB2312" w:eastAsia="方正楷体_GB2312" w:cs="方正楷体_GB2312"/>
              <w:sz w:val="32"/>
              <w:szCs w:val="32"/>
            </w:rPr>
            <w:fldChar w:fldCharType="begin"/>
          </w:r>
          <w:r>
            <w:rPr>
              <w:rFonts w:hint="eastAsia" w:ascii="方正楷体_GB2312" w:hAnsi="方正楷体_GB2312" w:eastAsia="方正楷体_GB2312" w:cs="方正楷体_GB2312"/>
              <w:sz w:val="32"/>
              <w:szCs w:val="32"/>
            </w:rPr>
            <w:instrText xml:space="preserve"> PAGEREF _Toc19394 \h </w:instrText>
          </w:r>
          <w:r>
            <w:rPr>
              <w:rFonts w:hint="eastAsia" w:ascii="方正楷体_GB2312" w:hAnsi="方正楷体_GB2312" w:eastAsia="方正楷体_GB2312" w:cs="方正楷体_GB2312"/>
              <w:sz w:val="32"/>
              <w:szCs w:val="32"/>
            </w:rPr>
            <w:fldChar w:fldCharType="separate"/>
          </w:r>
          <w:r>
            <w:rPr>
              <w:rFonts w:hint="eastAsia" w:ascii="方正楷体_GB2312" w:hAnsi="方正楷体_GB2312" w:eastAsia="方正楷体_GB2312" w:cs="方正楷体_GB2312"/>
              <w:sz w:val="32"/>
              <w:szCs w:val="32"/>
            </w:rPr>
            <w:t>3</w:t>
          </w:r>
          <w:r>
            <w:rPr>
              <w:rFonts w:hint="eastAsia" w:ascii="方正楷体_GB2312" w:hAnsi="方正楷体_GB2312" w:eastAsia="方正楷体_GB2312" w:cs="方正楷体_GB2312"/>
              <w:sz w:val="32"/>
              <w:szCs w:val="32"/>
            </w:rPr>
            <w:fldChar w:fldCharType="end"/>
          </w:r>
          <w:r>
            <w:rPr>
              <w:rFonts w:hint="eastAsia" w:ascii="方正楷体_GB2312" w:hAnsi="方正楷体_GB2312" w:eastAsia="方正楷体_GB2312" w:cs="方正楷体_GB2312"/>
              <w:bCs w:val="0"/>
              <w:sz w:val="32"/>
              <w:szCs w:val="32"/>
            </w:rPr>
            <w:fldChar w:fldCharType="end"/>
          </w:r>
        </w:p>
        <w:p w14:paraId="20B1F7F4">
          <w:pPr>
            <w:pStyle w:val="7"/>
            <w:tabs>
              <w:tab w:val="right" w:leader="dot" w:pos="8336"/>
            </w:tabs>
            <w:spacing w:line="480" w:lineRule="auto"/>
            <w:rPr>
              <w:rFonts w:hint="eastAsia" w:ascii="方正楷体_GB2312" w:hAnsi="方正楷体_GB2312" w:eastAsia="方正楷体_GB2312" w:cs="方正楷体_GB2312"/>
              <w:sz w:val="32"/>
              <w:szCs w:val="32"/>
            </w:rPr>
          </w:pPr>
          <w:r>
            <w:rPr>
              <w:rFonts w:hint="eastAsia" w:ascii="方正楷体_GB2312" w:hAnsi="方正楷体_GB2312" w:eastAsia="方正楷体_GB2312" w:cs="方正楷体_GB2312"/>
              <w:bCs w:val="0"/>
              <w:sz w:val="32"/>
              <w:szCs w:val="32"/>
            </w:rPr>
            <w:fldChar w:fldCharType="begin"/>
          </w:r>
          <w:r>
            <w:rPr>
              <w:rFonts w:hint="eastAsia" w:ascii="方正楷体_GB2312" w:hAnsi="方正楷体_GB2312" w:eastAsia="方正楷体_GB2312" w:cs="方正楷体_GB2312"/>
              <w:bCs w:val="0"/>
              <w:sz w:val="32"/>
              <w:szCs w:val="32"/>
            </w:rPr>
            <w:instrText xml:space="preserve"> HYPERLINK \l _Toc22852 </w:instrText>
          </w:r>
          <w:r>
            <w:rPr>
              <w:rFonts w:hint="eastAsia" w:ascii="方正楷体_GB2312" w:hAnsi="方正楷体_GB2312" w:eastAsia="方正楷体_GB2312" w:cs="方正楷体_GB2312"/>
              <w:bCs w:val="0"/>
              <w:sz w:val="32"/>
              <w:szCs w:val="32"/>
            </w:rPr>
            <w:fldChar w:fldCharType="separate"/>
          </w:r>
          <w:r>
            <w:rPr>
              <w:rFonts w:hint="eastAsia" w:ascii="方正楷体_GB2312" w:hAnsi="方正楷体_GB2312" w:eastAsia="方正楷体_GB2312" w:cs="方正楷体_GB2312"/>
              <w:bCs w:val="0"/>
              <w:sz w:val="32"/>
              <w:szCs w:val="32"/>
            </w:rPr>
            <w:t>二、提高专业水平，完善</w:t>
          </w:r>
          <w:r>
            <w:rPr>
              <w:rFonts w:hint="eastAsia" w:ascii="方正楷体_GB2312" w:hAnsi="方正楷体_GB2312" w:eastAsia="方正楷体_GB2312" w:cs="方正楷体_GB2312"/>
              <w:bCs w:val="0"/>
              <w:sz w:val="32"/>
              <w:szCs w:val="32"/>
              <w:lang w:val="en-US" w:eastAsia="zh-CN"/>
            </w:rPr>
            <w:t>课程体系</w:t>
          </w:r>
          <w:r>
            <w:rPr>
              <w:rFonts w:hint="eastAsia" w:ascii="方正楷体_GB2312" w:hAnsi="方正楷体_GB2312" w:eastAsia="方正楷体_GB2312" w:cs="方正楷体_GB2312"/>
              <w:sz w:val="32"/>
              <w:szCs w:val="32"/>
            </w:rPr>
            <w:tab/>
          </w:r>
          <w:r>
            <w:rPr>
              <w:rFonts w:hint="eastAsia" w:ascii="方正楷体_GB2312" w:hAnsi="方正楷体_GB2312" w:eastAsia="方正楷体_GB2312" w:cs="方正楷体_GB2312"/>
              <w:sz w:val="32"/>
              <w:szCs w:val="32"/>
            </w:rPr>
            <w:fldChar w:fldCharType="begin"/>
          </w:r>
          <w:r>
            <w:rPr>
              <w:rFonts w:hint="eastAsia" w:ascii="方正楷体_GB2312" w:hAnsi="方正楷体_GB2312" w:eastAsia="方正楷体_GB2312" w:cs="方正楷体_GB2312"/>
              <w:sz w:val="32"/>
              <w:szCs w:val="32"/>
            </w:rPr>
            <w:instrText xml:space="preserve"> PAGEREF _Toc22852 \h </w:instrText>
          </w:r>
          <w:r>
            <w:rPr>
              <w:rFonts w:hint="eastAsia" w:ascii="方正楷体_GB2312" w:hAnsi="方正楷体_GB2312" w:eastAsia="方正楷体_GB2312" w:cs="方正楷体_GB2312"/>
              <w:sz w:val="32"/>
              <w:szCs w:val="32"/>
            </w:rPr>
            <w:fldChar w:fldCharType="separate"/>
          </w:r>
          <w:r>
            <w:rPr>
              <w:rFonts w:hint="eastAsia" w:ascii="方正楷体_GB2312" w:hAnsi="方正楷体_GB2312" w:eastAsia="方正楷体_GB2312" w:cs="方正楷体_GB2312"/>
              <w:sz w:val="32"/>
              <w:szCs w:val="32"/>
            </w:rPr>
            <w:t>5</w:t>
          </w:r>
          <w:r>
            <w:rPr>
              <w:rFonts w:hint="eastAsia" w:ascii="方正楷体_GB2312" w:hAnsi="方正楷体_GB2312" w:eastAsia="方正楷体_GB2312" w:cs="方正楷体_GB2312"/>
              <w:sz w:val="32"/>
              <w:szCs w:val="32"/>
            </w:rPr>
            <w:fldChar w:fldCharType="end"/>
          </w:r>
          <w:r>
            <w:rPr>
              <w:rFonts w:hint="eastAsia" w:ascii="方正楷体_GB2312" w:hAnsi="方正楷体_GB2312" w:eastAsia="方正楷体_GB2312" w:cs="方正楷体_GB2312"/>
              <w:bCs w:val="0"/>
              <w:sz w:val="32"/>
              <w:szCs w:val="32"/>
            </w:rPr>
            <w:fldChar w:fldCharType="end"/>
          </w:r>
        </w:p>
        <w:p w14:paraId="4A010848">
          <w:pPr>
            <w:pStyle w:val="7"/>
            <w:tabs>
              <w:tab w:val="right" w:leader="dot" w:pos="8336"/>
            </w:tabs>
            <w:spacing w:line="480" w:lineRule="auto"/>
            <w:rPr>
              <w:rFonts w:hint="eastAsia" w:ascii="方正楷体_GB2312" w:hAnsi="方正楷体_GB2312" w:eastAsia="方正楷体_GB2312" w:cs="方正楷体_GB2312"/>
              <w:sz w:val="32"/>
              <w:szCs w:val="32"/>
            </w:rPr>
          </w:pPr>
          <w:r>
            <w:rPr>
              <w:rFonts w:hint="eastAsia" w:ascii="方正楷体_GB2312" w:hAnsi="方正楷体_GB2312" w:eastAsia="方正楷体_GB2312" w:cs="方正楷体_GB2312"/>
              <w:bCs w:val="0"/>
              <w:sz w:val="32"/>
              <w:szCs w:val="32"/>
            </w:rPr>
            <w:fldChar w:fldCharType="begin"/>
          </w:r>
          <w:r>
            <w:rPr>
              <w:rFonts w:hint="eastAsia" w:ascii="方正楷体_GB2312" w:hAnsi="方正楷体_GB2312" w:eastAsia="方正楷体_GB2312" w:cs="方正楷体_GB2312"/>
              <w:bCs w:val="0"/>
              <w:sz w:val="32"/>
              <w:szCs w:val="32"/>
            </w:rPr>
            <w:instrText xml:space="preserve"> HYPERLINK \l _Toc32210 </w:instrText>
          </w:r>
          <w:r>
            <w:rPr>
              <w:rFonts w:hint="eastAsia" w:ascii="方正楷体_GB2312" w:hAnsi="方正楷体_GB2312" w:eastAsia="方正楷体_GB2312" w:cs="方正楷体_GB2312"/>
              <w:bCs w:val="0"/>
              <w:sz w:val="32"/>
              <w:szCs w:val="32"/>
            </w:rPr>
            <w:fldChar w:fldCharType="separate"/>
          </w:r>
          <w:r>
            <w:rPr>
              <w:rFonts w:hint="eastAsia" w:ascii="方正楷体_GB2312" w:hAnsi="方正楷体_GB2312" w:eastAsia="方正楷体_GB2312" w:cs="方正楷体_GB2312"/>
              <w:bCs w:val="0"/>
              <w:sz w:val="32"/>
              <w:szCs w:val="32"/>
            </w:rPr>
            <w:t>三、立足数据分析，丰富多元评价</w:t>
          </w:r>
          <w:r>
            <w:rPr>
              <w:rFonts w:hint="eastAsia" w:ascii="方正楷体_GB2312" w:hAnsi="方正楷体_GB2312" w:eastAsia="方正楷体_GB2312" w:cs="方正楷体_GB2312"/>
              <w:sz w:val="32"/>
              <w:szCs w:val="32"/>
            </w:rPr>
            <w:tab/>
          </w:r>
          <w:r>
            <w:rPr>
              <w:rFonts w:hint="eastAsia" w:ascii="方正楷体_GB2312" w:hAnsi="方正楷体_GB2312" w:eastAsia="方正楷体_GB2312" w:cs="方正楷体_GB2312"/>
              <w:sz w:val="32"/>
              <w:szCs w:val="32"/>
            </w:rPr>
            <w:fldChar w:fldCharType="begin"/>
          </w:r>
          <w:r>
            <w:rPr>
              <w:rFonts w:hint="eastAsia" w:ascii="方正楷体_GB2312" w:hAnsi="方正楷体_GB2312" w:eastAsia="方正楷体_GB2312" w:cs="方正楷体_GB2312"/>
              <w:sz w:val="32"/>
              <w:szCs w:val="32"/>
            </w:rPr>
            <w:instrText xml:space="preserve"> PAGEREF _Toc32210 \h </w:instrText>
          </w:r>
          <w:r>
            <w:rPr>
              <w:rFonts w:hint="eastAsia" w:ascii="方正楷体_GB2312" w:hAnsi="方正楷体_GB2312" w:eastAsia="方正楷体_GB2312" w:cs="方正楷体_GB2312"/>
              <w:sz w:val="32"/>
              <w:szCs w:val="32"/>
            </w:rPr>
            <w:fldChar w:fldCharType="separate"/>
          </w:r>
          <w:r>
            <w:rPr>
              <w:rFonts w:hint="eastAsia" w:ascii="方正楷体_GB2312" w:hAnsi="方正楷体_GB2312" w:eastAsia="方正楷体_GB2312" w:cs="方正楷体_GB2312"/>
              <w:sz w:val="32"/>
              <w:szCs w:val="32"/>
            </w:rPr>
            <w:t>12</w:t>
          </w:r>
          <w:r>
            <w:rPr>
              <w:rFonts w:hint="eastAsia" w:ascii="方正楷体_GB2312" w:hAnsi="方正楷体_GB2312" w:eastAsia="方正楷体_GB2312" w:cs="方正楷体_GB2312"/>
              <w:sz w:val="32"/>
              <w:szCs w:val="32"/>
            </w:rPr>
            <w:fldChar w:fldCharType="end"/>
          </w:r>
          <w:r>
            <w:rPr>
              <w:rFonts w:hint="eastAsia" w:ascii="方正楷体_GB2312" w:hAnsi="方正楷体_GB2312" w:eastAsia="方正楷体_GB2312" w:cs="方正楷体_GB2312"/>
              <w:bCs w:val="0"/>
              <w:sz w:val="32"/>
              <w:szCs w:val="32"/>
            </w:rPr>
            <w:fldChar w:fldCharType="end"/>
          </w:r>
        </w:p>
        <w:p w14:paraId="779BDE83">
          <w:pPr>
            <w:pStyle w:val="10"/>
            <w:tabs>
              <w:tab w:val="right" w:leader="dot" w:pos="8336"/>
            </w:tabs>
            <w:spacing w:line="480" w:lineRule="auto"/>
            <w:rPr>
              <w:rFonts w:hint="eastAsia" w:ascii="方正楷体_GB2312" w:hAnsi="方正楷体_GB2312" w:eastAsia="方正楷体_GB2312" w:cs="方正楷体_GB2312"/>
              <w:sz w:val="32"/>
              <w:szCs w:val="32"/>
            </w:rPr>
          </w:pPr>
          <w:r>
            <w:rPr>
              <w:rFonts w:hint="eastAsia" w:ascii="方正楷体_GB2312" w:hAnsi="方正楷体_GB2312" w:eastAsia="方正楷体_GB2312" w:cs="方正楷体_GB2312"/>
              <w:bCs w:val="0"/>
              <w:sz w:val="32"/>
              <w:szCs w:val="32"/>
            </w:rPr>
            <w:fldChar w:fldCharType="begin"/>
          </w:r>
          <w:r>
            <w:rPr>
              <w:rFonts w:hint="eastAsia" w:ascii="方正楷体_GB2312" w:hAnsi="方正楷体_GB2312" w:eastAsia="方正楷体_GB2312" w:cs="方正楷体_GB2312"/>
              <w:bCs w:val="0"/>
              <w:sz w:val="32"/>
              <w:szCs w:val="32"/>
            </w:rPr>
            <w:instrText xml:space="preserve"> HYPERLINK \l _Toc2088 </w:instrText>
          </w:r>
          <w:r>
            <w:rPr>
              <w:rFonts w:hint="eastAsia" w:ascii="方正楷体_GB2312" w:hAnsi="方正楷体_GB2312" w:eastAsia="方正楷体_GB2312" w:cs="方正楷体_GB2312"/>
              <w:bCs w:val="0"/>
              <w:sz w:val="32"/>
              <w:szCs w:val="32"/>
            </w:rPr>
            <w:fldChar w:fldCharType="separate"/>
          </w:r>
          <w:r>
            <w:rPr>
              <w:rFonts w:hint="eastAsia" w:ascii="方正楷体_GB2312" w:hAnsi="方正楷体_GB2312" w:eastAsia="方正楷体_GB2312" w:cs="方正楷体_GB2312"/>
              <w:sz w:val="32"/>
              <w:szCs w:val="32"/>
              <w:lang w:val="en-US" w:eastAsia="zh-CN"/>
            </w:rPr>
            <w:t>第三部分  项目计划</w:t>
          </w:r>
          <w:r>
            <w:rPr>
              <w:rFonts w:hint="eastAsia" w:ascii="方正楷体_GB2312" w:hAnsi="方正楷体_GB2312" w:eastAsia="方正楷体_GB2312" w:cs="方正楷体_GB2312"/>
              <w:sz w:val="32"/>
              <w:szCs w:val="32"/>
            </w:rPr>
            <w:tab/>
          </w:r>
          <w:r>
            <w:rPr>
              <w:rFonts w:hint="eastAsia" w:ascii="方正楷体_GB2312" w:hAnsi="方正楷体_GB2312" w:eastAsia="方正楷体_GB2312" w:cs="方正楷体_GB2312"/>
              <w:sz w:val="32"/>
              <w:szCs w:val="32"/>
            </w:rPr>
            <w:fldChar w:fldCharType="begin"/>
          </w:r>
          <w:r>
            <w:rPr>
              <w:rFonts w:hint="eastAsia" w:ascii="方正楷体_GB2312" w:hAnsi="方正楷体_GB2312" w:eastAsia="方正楷体_GB2312" w:cs="方正楷体_GB2312"/>
              <w:sz w:val="32"/>
              <w:szCs w:val="32"/>
            </w:rPr>
            <w:instrText xml:space="preserve"> PAGEREF _Toc2088 \h </w:instrText>
          </w:r>
          <w:r>
            <w:rPr>
              <w:rFonts w:hint="eastAsia" w:ascii="方正楷体_GB2312" w:hAnsi="方正楷体_GB2312" w:eastAsia="方正楷体_GB2312" w:cs="方正楷体_GB2312"/>
              <w:sz w:val="32"/>
              <w:szCs w:val="32"/>
            </w:rPr>
            <w:fldChar w:fldCharType="separate"/>
          </w:r>
          <w:r>
            <w:rPr>
              <w:rFonts w:hint="eastAsia" w:ascii="方正楷体_GB2312" w:hAnsi="方正楷体_GB2312" w:eastAsia="方正楷体_GB2312" w:cs="方正楷体_GB2312"/>
              <w:sz w:val="32"/>
              <w:szCs w:val="32"/>
            </w:rPr>
            <w:t>33</w:t>
          </w:r>
          <w:r>
            <w:rPr>
              <w:rFonts w:hint="eastAsia" w:ascii="方正楷体_GB2312" w:hAnsi="方正楷体_GB2312" w:eastAsia="方正楷体_GB2312" w:cs="方正楷体_GB2312"/>
              <w:sz w:val="32"/>
              <w:szCs w:val="32"/>
            </w:rPr>
            <w:fldChar w:fldCharType="end"/>
          </w:r>
          <w:r>
            <w:rPr>
              <w:rFonts w:hint="eastAsia" w:ascii="方正楷体_GB2312" w:hAnsi="方正楷体_GB2312" w:eastAsia="方正楷体_GB2312" w:cs="方正楷体_GB2312"/>
              <w:bCs w:val="0"/>
              <w:sz w:val="32"/>
              <w:szCs w:val="32"/>
            </w:rPr>
            <w:fldChar w:fldCharType="end"/>
          </w:r>
        </w:p>
        <w:p w14:paraId="17B71F89">
          <w:pPr>
            <w:pStyle w:val="7"/>
            <w:tabs>
              <w:tab w:val="right" w:leader="dot" w:pos="8336"/>
            </w:tabs>
            <w:spacing w:line="480" w:lineRule="auto"/>
            <w:rPr>
              <w:rFonts w:hint="eastAsia" w:ascii="方正楷体_GB2312" w:hAnsi="方正楷体_GB2312" w:eastAsia="方正楷体_GB2312" w:cs="方正楷体_GB2312"/>
              <w:sz w:val="32"/>
              <w:szCs w:val="32"/>
            </w:rPr>
          </w:pPr>
          <w:r>
            <w:rPr>
              <w:rFonts w:hint="eastAsia" w:ascii="方正楷体_GB2312" w:hAnsi="方正楷体_GB2312" w:eastAsia="方正楷体_GB2312" w:cs="方正楷体_GB2312"/>
              <w:bCs w:val="0"/>
              <w:sz w:val="32"/>
              <w:szCs w:val="32"/>
            </w:rPr>
            <w:fldChar w:fldCharType="begin"/>
          </w:r>
          <w:r>
            <w:rPr>
              <w:rFonts w:hint="eastAsia" w:ascii="方正楷体_GB2312" w:hAnsi="方正楷体_GB2312" w:eastAsia="方正楷体_GB2312" w:cs="方正楷体_GB2312"/>
              <w:bCs w:val="0"/>
              <w:sz w:val="32"/>
              <w:szCs w:val="32"/>
            </w:rPr>
            <w:instrText xml:space="preserve"> HYPERLINK \l _Toc11668 </w:instrText>
          </w:r>
          <w:r>
            <w:rPr>
              <w:rFonts w:hint="eastAsia" w:ascii="方正楷体_GB2312" w:hAnsi="方正楷体_GB2312" w:eastAsia="方正楷体_GB2312" w:cs="方正楷体_GB2312"/>
              <w:bCs w:val="0"/>
              <w:sz w:val="32"/>
              <w:szCs w:val="32"/>
            </w:rPr>
            <w:fldChar w:fldCharType="separate"/>
          </w:r>
          <w:r>
            <w:rPr>
              <w:rFonts w:hint="eastAsia" w:ascii="方正楷体_GB2312" w:hAnsi="方正楷体_GB2312" w:eastAsia="方正楷体_GB2312" w:cs="方正楷体_GB2312"/>
              <w:bCs w:val="0"/>
              <w:sz w:val="32"/>
              <w:szCs w:val="32"/>
              <w:lang w:val="en-US" w:eastAsia="zh-CN"/>
            </w:rPr>
            <w:t>一、确立</w:t>
          </w:r>
          <w:r>
            <w:rPr>
              <w:rFonts w:hint="eastAsia" w:ascii="方正楷体_GB2312" w:hAnsi="方正楷体_GB2312" w:eastAsia="方正楷体_GB2312" w:cs="方正楷体_GB2312"/>
              <w:bCs w:val="0"/>
              <w:sz w:val="32"/>
              <w:szCs w:val="32"/>
              <w:lang w:val="en-US" w:eastAsia="en-US"/>
            </w:rPr>
            <w:t>项目</w:t>
          </w:r>
          <w:r>
            <w:rPr>
              <w:rFonts w:hint="eastAsia" w:ascii="方正楷体_GB2312" w:hAnsi="方正楷体_GB2312" w:eastAsia="方正楷体_GB2312" w:cs="方正楷体_GB2312"/>
              <w:bCs w:val="0"/>
              <w:sz w:val="32"/>
              <w:szCs w:val="32"/>
              <w:lang w:val="en-US" w:eastAsia="zh-CN"/>
            </w:rPr>
            <w:t>愿景，</w:t>
          </w:r>
          <w:r>
            <w:rPr>
              <w:rFonts w:hint="eastAsia" w:ascii="方正楷体_GB2312" w:hAnsi="方正楷体_GB2312" w:eastAsia="方正楷体_GB2312" w:cs="方正楷体_GB2312"/>
              <w:bCs w:val="0"/>
              <w:sz w:val="32"/>
              <w:szCs w:val="32"/>
              <w:lang w:val="en-US" w:eastAsia="en-US"/>
            </w:rPr>
            <w:t>明晰项目目标</w:t>
          </w:r>
          <w:r>
            <w:rPr>
              <w:rFonts w:hint="eastAsia" w:ascii="方正楷体_GB2312" w:hAnsi="方正楷体_GB2312" w:eastAsia="方正楷体_GB2312" w:cs="方正楷体_GB2312"/>
              <w:sz w:val="32"/>
              <w:szCs w:val="32"/>
            </w:rPr>
            <w:tab/>
          </w:r>
          <w:r>
            <w:rPr>
              <w:rFonts w:hint="eastAsia" w:ascii="方正楷体_GB2312" w:hAnsi="方正楷体_GB2312" w:eastAsia="方正楷体_GB2312" w:cs="方正楷体_GB2312"/>
              <w:sz w:val="32"/>
              <w:szCs w:val="32"/>
            </w:rPr>
            <w:fldChar w:fldCharType="begin"/>
          </w:r>
          <w:r>
            <w:rPr>
              <w:rFonts w:hint="eastAsia" w:ascii="方正楷体_GB2312" w:hAnsi="方正楷体_GB2312" w:eastAsia="方正楷体_GB2312" w:cs="方正楷体_GB2312"/>
              <w:sz w:val="32"/>
              <w:szCs w:val="32"/>
            </w:rPr>
            <w:instrText xml:space="preserve"> PAGEREF _Toc11668 \h </w:instrText>
          </w:r>
          <w:r>
            <w:rPr>
              <w:rFonts w:hint="eastAsia" w:ascii="方正楷体_GB2312" w:hAnsi="方正楷体_GB2312" w:eastAsia="方正楷体_GB2312" w:cs="方正楷体_GB2312"/>
              <w:sz w:val="32"/>
              <w:szCs w:val="32"/>
            </w:rPr>
            <w:fldChar w:fldCharType="separate"/>
          </w:r>
          <w:r>
            <w:rPr>
              <w:rFonts w:hint="eastAsia" w:ascii="方正楷体_GB2312" w:hAnsi="方正楷体_GB2312" w:eastAsia="方正楷体_GB2312" w:cs="方正楷体_GB2312"/>
              <w:sz w:val="32"/>
              <w:szCs w:val="32"/>
            </w:rPr>
            <w:t>33</w:t>
          </w:r>
          <w:r>
            <w:rPr>
              <w:rFonts w:hint="eastAsia" w:ascii="方正楷体_GB2312" w:hAnsi="方正楷体_GB2312" w:eastAsia="方正楷体_GB2312" w:cs="方正楷体_GB2312"/>
              <w:sz w:val="32"/>
              <w:szCs w:val="32"/>
            </w:rPr>
            <w:fldChar w:fldCharType="end"/>
          </w:r>
          <w:r>
            <w:rPr>
              <w:rFonts w:hint="eastAsia" w:ascii="方正楷体_GB2312" w:hAnsi="方正楷体_GB2312" w:eastAsia="方正楷体_GB2312" w:cs="方正楷体_GB2312"/>
              <w:bCs w:val="0"/>
              <w:sz w:val="32"/>
              <w:szCs w:val="32"/>
            </w:rPr>
            <w:fldChar w:fldCharType="end"/>
          </w:r>
        </w:p>
        <w:p w14:paraId="4F681936">
          <w:pPr>
            <w:pStyle w:val="7"/>
            <w:tabs>
              <w:tab w:val="right" w:leader="dot" w:pos="8336"/>
            </w:tabs>
            <w:spacing w:line="480" w:lineRule="auto"/>
            <w:rPr>
              <w:rFonts w:hint="eastAsia" w:ascii="方正楷体_GB2312" w:hAnsi="方正楷体_GB2312" w:eastAsia="方正楷体_GB2312" w:cs="方正楷体_GB2312"/>
              <w:sz w:val="32"/>
              <w:szCs w:val="32"/>
            </w:rPr>
          </w:pPr>
          <w:r>
            <w:rPr>
              <w:rFonts w:hint="eastAsia" w:ascii="方正楷体_GB2312" w:hAnsi="方正楷体_GB2312" w:eastAsia="方正楷体_GB2312" w:cs="方正楷体_GB2312"/>
              <w:bCs w:val="0"/>
              <w:sz w:val="32"/>
              <w:szCs w:val="32"/>
            </w:rPr>
            <w:fldChar w:fldCharType="begin"/>
          </w:r>
          <w:r>
            <w:rPr>
              <w:rFonts w:hint="eastAsia" w:ascii="方正楷体_GB2312" w:hAnsi="方正楷体_GB2312" w:eastAsia="方正楷体_GB2312" w:cs="方正楷体_GB2312"/>
              <w:bCs w:val="0"/>
              <w:sz w:val="32"/>
              <w:szCs w:val="32"/>
            </w:rPr>
            <w:instrText xml:space="preserve"> HYPERLINK \l _Toc10933 </w:instrText>
          </w:r>
          <w:r>
            <w:rPr>
              <w:rFonts w:hint="eastAsia" w:ascii="方正楷体_GB2312" w:hAnsi="方正楷体_GB2312" w:eastAsia="方正楷体_GB2312" w:cs="方正楷体_GB2312"/>
              <w:bCs w:val="0"/>
              <w:sz w:val="32"/>
              <w:szCs w:val="32"/>
            </w:rPr>
            <w:fldChar w:fldCharType="separate"/>
          </w:r>
          <w:r>
            <w:rPr>
              <w:rFonts w:hint="eastAsia" w:ascii="方正楷体_GB2312" w:hAnsi="方正楷体_GB2312" w:eastAsia="方正楷体_GB2312" w:cs="方正楷体_GB2312"/>
              <w:bCs w:val="0"/>
              <w:sz w:val="32"/>
              <w:szCs w:val="32"/>
              <w:lang w:val="en-US" w:eastAsia="zh-CN"/>
            </w:rPr>
            <w:t>二、设计项目轨迹，落实训练计划</w:t>
          </w:r>
          <w:r>
            <w:rPr>
              <w:rFonts w:hint="eastAsia" w:ascii="方正楷体_GB2312" w:hAnsi="方正楷体_GB2312" w:eastAsia="方正楷体_GB2312" w:cs="方正楷体_GB2312"/>
              <w:sz w:val="32"/>
              <w:szCs w:val="32"/>
            </w:rPr>
            <w:tab/>
          </w:r>
          <w:r>
            <w:rPr>
              <w:rFonts w:hint="eastAsia" w:ascii="方正楷体_GB2312" w:hAnsi="方正楷体_GB2312" w:eastAsia="方正楷体_GB2312" w:cs="方正楷体_GB2312"/>
              <w:sz w:val="32"/>
              <w:szCs w:val="32"/>
            </w:rPr>
            <w:fldChar w:fldCharType="begin"/>
          </w:r>
          <w:r>
            <w:rPr>
              <w:rFonts w:hint="eastAsia" w:ascii="方正楷体_GB2312" w:hAnsi="方正楷体_GB2312" w:eastAsia="方正楷体_GB2312" w:cs="方正楷体_GB2312"/>
              <w:sz w:val="32"/>
              <w:szCs w:val="32"/>
            </w:rPr>
            <w:instrText xml:space="preserve"> PAGEREF _Toc10933 \h </w:instrText>
          </w:r>
          <w:r>
            <w:rPr>
              <w:rFonts w:hint="eastAsia" w:ascii="方正楷体_GB2312" w:hAnsi="方正楷体_GB2312" w:eastAsia="方正楷体_GB2312" w:cs="方正楷体_GB2312"/>
              <w:sz w:val="32"/>
              <w:szCs w:val="32"/>
            </w:rPr>
            <w:fldChar w:fldCharType="separate"/>
          </w:r>
          <w:r>
            <w:rPr>
              <w:rFonts w:hint="eastAsia" w:ascii="方正楷体_GB2312" w:hAnsi="方正楷体_GB2312" w:eastAsia="方正楷体_GB2312" w:cs="方正楷体_GB2312"/>
              <w:sz w:val="32"/>
              <w:szCs w:val="32"/>
            </w:rPr>
            <w:t>33</w:t>
          </w:r>
          <w:r>
            <w:rPr>
              <w:rFonts w:hint="eastAsia" w:ascii="方正楷体_GB2312" w:hAnsi="方正楷体_GB2312" w:eastAsia="方正楷体_GB2312" w:cs="方正楷体_GB2312"/>
              <w:sz w:val="32"/>
              <w:szCs w:val="32"/>
            </w:rPr>
            <w:fldChar w:fldCharType="end"/>
          </w:r>
          <w:r>
            <w:rPr>
              <w:rFonts w:hint="eastAsia" w:ascii="方正楷体_GB2312" w:hAnsi="方正楷体_GB2312" w:eastAsia="方正楷体_GB2312" w:cs="方正楷体_GB2312"/>
              <w:bCs w:val="0"/>
              <w:sz w:val="32"/>
              <w:szCs w:val="32"/>
            </w:rPr>
            <w:fldChar w:fldCharType="end"/>
          </w:r>
        </w:p>
        <w:p w14:paraId="764AFFA8">
          <w:pPr>
            <w:pStyle w:val="7"/>
            <w:tabs>
              <w:tab w:val="right" w:leader="dot" w:pos="8336"/>
            </w:tabs>
            <w:spacing w:line="480" w:lineRule="auto"/>
            <w:rPr>
              <w:rFonts w:hint="eastAsia" w:ascii="方正楷体_GB2312" w:hAnsi="方正楷体_GB2312" w:eastAsia="方正楷体_GB2312" w:cs="方正楷体_GB2312"/>
              <w:sz w:val="32"/>
              <w:szCs w:val="32"/>
            </w:rPr>
          </w:pPr>
          <w:r>
            <w:rPr>
              <w:rFonts w:hint="eastAsia" w:ascii="方正楷体_GB2312" w:hAnsi="方正楷体_GB2312" w:eastAsia="方正楷体_GB2312" w:cs="方正楷体_GB2312"/>
              <w:bCs w:val="0"/>
              <w:sz w:val="32"/>
              <w:szCs w:val="32"/>
            </w:rPr>
            <w:fldChar w:fldCharType="begin"/>
          </w:r>
          <w:r>
            <w:rPr>
              <w:rFonts w:hint="eastAsia" w:ascii="方正楷体_GB2312" w:hAnsi="方正楷体_GB2312" w:eastAsia="方正楷体_GB2312" w:cs="方正楷体_GB2312"/>
              <w:bCs w:val="0"/>
              <w:sz w:val="32"/>
              <w:szCs w:val="32"/>
            </w:rPr>
            <w:instrText xml:space="preserve"> HYPERLINK \l _Toc31510 </w:instrText>
          </w:r>
          <w:r>
            <w:rPr>
              <w:rFonts w:hint="eastAsia" w:ascii="方正楷体_GB2312" w:hAnsi="方正楷体_GB2312" w:eastAsia="方正楷体_GB2312" w:cs="方正楷体_GB2312"/>
              <w:bCs w:val="0"/>
              <w:sz w:val="32"/>
              <w:szCs w:val="32"/>
            </w:rPr>
            <w:fldChar w:fldCharType="separate"/>
          </w:r>
          <w:r>
            <w:rPr>
              <w:rFonts w:hint="eastAsia" w:ascii="方正楷体_GB2312" w:hAnsi="方正楷体_GB2312" w:eastAsia="方正楷体_GB2312" w:cs="方正楷体_GB2312"/>
              <w:bCs w:val="0"/>
              <w:sz w:val="32"/>
              <w:szCs w:val="32"/>
              <w:lang w:val="en-US" w:eastAsia="zh-CN"/>
            </w:rPr>
            <w:t>三、总览项目规划，概述项目职责</w:t>
          </w:r>
          <w:r>
            <w:rPr>
              <w:rFonts w:hint="eastAsia" w:ascii="方正楷体_GB2312" w:hAnsi="方正楷体_GB2312" w:eastAsia="方正楷体_GB2312" w:cs="方正楷体_GB2312"/>
              <w:sz w:val="32"/>
              <w:szCs w:val="32"/>
            </w:rPr>
            <w:tab/>
          </w:r>
          <w:r>
            <w:rPr>
              <w:rFonts w:hint="eastAsia" w:ascii="方正楷体_GB2312" w:hAnsi="方正楷体_GB2312" w:eastAsia="方正楷体_GB2312" w:cs="方正楷体_GB2312"/>
              <w:sz w:val="32"/>
              <w:szCs w:val="32"/>
            </w:rPr>
            <w:fldChar w:fldCharType="begin"/>
          </w:r>
          <w:r>
            <w:rPr>
              <w:rFonts w:hint="eastAsia" w:ascii="方正楷体_GB2312" w:hAnsi="方正楷体_GB2312" w:eastAsia="方正楷体_GB2312" w:cs="方正楷体_GB2312"/>
              <w:sz w:val="32"/>
              <w:szCs w:val="32"/>
            </w:rPr>
            <w:instrText xml:space="preserve"> PAGEREF _Toc31510 \h </w:instrText>
          </w:r>
          <w:r>
            <w:rPr>
              <w:rFonts w:hint="eastAsia" w:ascii="方正楷体_GB2312" w:hAnsi="方正楷体_GB2312" w:eastAsia="方正楷体_GB2312" w:cs="方正楷体_GB2312"/>
              <w:sz w:val="32"/>
              <w:szCs w:val="32"/>
            </w:rPr>
            <w:fldChar w:fldCharType="separate"/>
          </w:r>
          <w:r>
            <w:rPr>
              <w:rFonts w:hint="eastAsia" w:ascii="方正楷体_GB2312" w:hAnsi="方正楷体_GB2312" w:eastAsia="方正楷体_GB2312" w:cs="方正楷体_GB2312"/>
              <w:sz w:val="32"/>
              <w:szCs w:val="32"/>
            </w:rPr>
            <w:t>35</w:t>
          </w:r>
          <w:r>
            <w:rPr>
              <w:rFonts w:hint="eastAsia" w:ascii="方正楷体_GB2312" w:hAnsi="方正楷体_GB2312" w:eastAsia="方正楷体_GB2312" w:cs="方正楷体_GB2312"/>
              <w:sz w:val="32"/>
              <w:szCs w:val="32"/>
            </w:rPr>
            <w:fldChar w:fldCharType="end"/>
          </w:r>
          <w:r>
            <w:rPr>
              <w:rFonts w:hint="eastAsia" w:ascii="方正楷体_GB2312" w:hAnsi="方正楷体_GB2312" w:eastAsia="方正楷体_GB2312" w:cs="方正楷体_GB2312"/>
              <w:bCs w:val="0"/>
              <w:sz w:val="32"/>
              <w:szCs w:val="32"/>
            </w:rPr>
            <w:fldChar w:fldCharType="end"/>
          </w:r>
        </w:p>
        <w:p w14:paraId="2F08AE1E">
          <w:pPr>
            <w:keepNext w:val="0"/>
            <w:keepLines w:val="0"/>
            <w:pageBreakBefore w:val="0"/>
            <w:widowControl/>
            <w:tabs>
              <w:tab w:val="right" w:leader="dot" w:pos="8319"/>
            </w:tabs>
            <w:kinsoku/>
            <w:wordWrap/>
            <w:overflowPunct/>
            <w:topLinePunct w:val="0"/>
            <w:autoSpaceDE w:val="0"/>
            <w:autoSpaceDN w:val="0"/>
            <w:bidi w:val="0"/>
            <w:adjustRightInd w:val="0"/>
            <w:snapToGrid w:val="0"/>
            <w:spacing w:before="304" w:line="480" w:lineRule="auto"/>
            <w:ind w:left="451" w:leftChars="0" w:firstLine="0" w:firstLineChars="0"/>
            <w:jc w:val="center"/>
            <w:textAlignment w:val="baseline"/>
            <w:rPr>
              <w:rFonts w:hint="eastAsia" w:ascii="微软雅黑" w:hAnsi="微软雅黑" w:eastAsia="微软雅黑" w:cs="微软雅黑"/>
              <w:b w:val="0"/>
              <w:bCs w:val="0"/>
              <w:sz w:val="24"/>
              <w:szCs w:val="24"/>
            </w:rPr>
            <w:sectPr>
              <w:headerReference r:id="rId10" w:type="first"/>
              <w:headerReference r:id="rId9" w:type="default"/>
              <w:footerReference r:id="rId11" w:type="default"/>
              <w:pgSz w:w="11906" w:h="16839"/>
              <w:pgMar w:top="1415" w:right="1785" w:bottom="1156" w:left="1785" w:header="0" w:footer="991" w:gutter="0"/>
              <w:pgBorders>
                <w:top w:val="none" w:sz="0" w:space="0"/>
                <w:left w:val="none" w:sz="0" w:space="0"/>
                <w:bottom w:val="none" w:sz="0" w:space="0"/>
                <w:right w:val="none" w:sz="0" w:space="0"/>
              </w:pgBorders>
              <w:pgNumType w:fmt="decimal" w:start="0"/>
              <w:cols w:space="720" w:num="1"/>
            </w:sectPr>
          </w:pPr>
          <w:r>
            <w:rPr>
              <w:rFonts w:hint="eastAsia" w:ascii="方正楷体_GB2312" w:hAnsi="方正楷体_GB2312" w:eastAsia="方正楷体_GB2312" w:cs="方正楷体_GB2312"/>
              <w:b w:val="0"/>
              <w:bCs w:val="0"/>
              <w:sz w:val="32"/>
              <w:szCs w:val="32"/>
            </w:rPr>
            <w:fldChar w:fldCharType="end"/>
          </w:r>
        </w:p>
      </w:sdtContent>
    </w:sdt>
    <w:p w14:paraId="3FDEA2D5">
      <w:pPr>
        <w:pStyle w:val="2"/>
        <w:pageBreakBefore w:val="0"/>
        <w:kinsoku/>
        <w:wordWrap/>
        <w:overflowPunct/>
        <w:topLinePunct w:val="0"/>
        <w:bidi w:val="0"/>
        <w:jc w:val="center"/>
        <w:rPr>
          <w:rFonts w:hint="eastAsia" w:ascii="方正小标宋_GBK" w:hAnsi="方正小标宋_GBK" w:eastAsia="方正小标宋_GBK" w:cs="方正小标宋_GBK"/>
          <w:color w:val="0584A7"/>
          <w:sz w:val="44"/>
          <w:szCs w:val="44"/>
        </w:rPr>
      </w:pPr>
      <w:bookmarkStart w:id="0" w:name="_Toc12957"/>
      <w:r>
        <w:rPr>
          <w:rFonts w:hint="eastAsia" w:ascii="方正小标宋_GBK" w:hAnsi="方正小标宋_GBK" w:eastAsia="方正小标宋_GBK" w:cs="方正小标宋_GBK"/>
          <w:color w:val="0584A7"/>
          <w:sz w:val="44"/>
          <w:szCs w:val="44"/>
        </w:rPr>
        <w:t>第一部分</w:t>
      </w:r>
      <w:r>
        <w:rPr>
          <w:rFonts w:hint="eastAsia" w:ascii="方正小标宋_GBK" w:hAnsi="方正小标宋_GBK" w:eastAsia="方正小标宋_GBK" w:cs="方正小标宋_GBK"/>
          <w:color w:val="0584A7"/>
          <w:sz w:val="44"/>
          <w:szCs w:val="44"/>
          <w:lang w:val="en-US" w:eastAsia="zh-CN"/>
        </w:rPr>
        <w:t xml:space="preserve">  </w:t>
      </w:r>
      <w:r>
        <w:rPr>
          <w:rFonts w:hint="eastAsia" w:ascii="方正小标宋_GBK" w:hAnsi="方正小标宋_GBK" w:eastAsia="方正小标宋_GBK" w:cs="方正小标宋_GBK"/>
          <w:color w:val="0584A7"/>
          <w:sz w:val="44"/>
          <w:szCs w:val="44"/>
        </w:rPr>
        <w:t>前</w:t>
      </w:r>
      <w:r>
        <w:rPr>
          <w:rFonts w:hint="eastAsia" w:ascii="方正小标宋_GBK" w:hAnsi="方正小标宋_GBK" w:eastAsia="方正小标宋_GBK" w:cs="方正小标宋_GBK"/>
          <w:color w:val="0584A7"/>
          <w:sz w:val="44"/>
          <w:szCs w:val="44"/>
          <w:lang w:val="en-US" w:eastAsia="zh-CN"/>
        </w:rPr>
        <w:t xml:space="preserve"> </w:t>
      </w:r>
      <w:r>
        <w:rPr>
          <w:rFonts w:hint="eastAsia" w:ascii="方正小标宋_GBK" w:hAnsi="方正小标宋_GBK" w:eastAsia="方正小标宋_GBK" w:cs="方正小标宋_GBK"/>
          <w:color w:val="0584A7"/>
          <w:sz w:val="44"/>
          <w:szCs w:val="44"/>
        </w:rPr>
        <w:t>言</w:t>
      </w:r>
      <w:bookmarkEnd w:id="0"/>
    </w:p>
    <w:p w14:paraId="4ECD505A">
      <w:pPr>
        <w:pStyle w:val="3"/>
        <w:keepNext/>
        <w:keepLines/>
        <w:pageBreakBefore w:val="0"/>
        <w:widowControl/>
        <w:kinsoku/>
        <w:wordWrap/>
        <w:overflowPunct/>
        <w:topLinePunct w:val="0"/>
        <w:autoSpaceDE w:val="0"/>
        <w:autoSpaceDN w:val="0"/>
        <w:bidi w:val="0"/>
        <w:adjustRightInd w:val="0"/>
        <w:snapToGrid w:val="0"/>
        <w:spacing w:line="312" w:lineRule="auto"/>
        <w:ind w:firstLine="643" w:firstLineChars="200"/>
        <w:textAlignment w:val="baseline"/>
        <w:rPr>
          <w:rFonts w:hint="eastAsia" w:ascii="黑体" w:hAnsi="黑体" w:eastAsia="黑体" w:cs="黑体"/>
          <w:b/>
          <w:bCs w:val="0"/>
          <w:color w:val="0584A7"/>
          <w:sz w:val="32"/>
          <w:szCs w:val="32"/>
          <w:lang w:val="en-US" w:eastAsia="zh-CN"/>
        </w:rPr>
      </w:pPr>
      <w:bookmarkStart w:id="1" w:name="_Toc11922"/>
      <w:r>
        <w:rPr>
          <w:rFonts w:hint="eastAsia" w:ascii="黑体" w:hAnsi="黑体" w:eastAsia="黑体" w:cs="黑体"/>
          <w:b/>
          <w:bCs w:val="0"/>
          <w:color w:val="0584A7"/>
          <w:sz w:val="32"/>
          <w:szCs w:val="32"/>
          <w:lang w:val="en-US" w:eastAsia="zh-CN"/>
        </w:rPr>
        <w:t>一、项目概览</w:t>
      </w:r>
      <w:bookmarkEnd w:id="1"/>
    </w:p>
    <w:p w14:paraId="6C618CB0">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left"/>
        <w:textAlignment w:val="auto"/>
        <w:rPr>
          <w:rFonts w:hint="eastAsia" w:ascii="仿宋" w:hAnsi="仿宋" w:eastAsia="仿宋" w:cs="仿宋"/>
          <w:b w:val="0"/>
          <w:bCs w:val="0"/>
          <w:color w:val="auto"/>
          <w:kern w:val="2"/>
          <w:sz w:val="32"/>
          <w:szCs w:val="32"/>
          <w:lang w:val="en-US" w:eastAsia="zh-CN" w:bidi="ar-SA"/>
        </w:rPr>
      </w:pPr>
      <w:r>
        <w:rPr>
          <w:rFonts w:hint="eastAsia" w:ascii="仿宋" w:hAnsi="仿宋" w:eastAsia="仿宋" w:cs="仿宋"/>
          <w:b w:val="0"/>
          <w:bCs w:val="0"/>
          <w:color w:val="auto"/>
          <w:kern w:val="2"/>
          <w:sz w:val="32"/>
          <w:szCs w:val="32"/>
          <w:lang w:val="en-US" w:eastAsia="zh-CN" w:bidi="ar-SA"/>
        </w:rPr>
        <w:t>篮球是小学生最喜爱的运动项目之一，既可以锻炼学生的综合身体素质，又能培养学生团队合作、对抗进取的体育精神。</w:t>
      </w:r>
    </w:p>
    <w:p w14:paraId="6B98AF8D">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left"/>
        <w:textAlignment w:val="auto"/>
        <w:rPr>
          <w:rFonts w:hint="eastAsia" w:ascii="仿宋" w:hAnsi="仿宋" w:eastAsia="仿宋" w:cs="仿宋"/>
          <w:b w:val="0"/>
          <w:bCs w:val="0"/>
          <w:color w:val="auto"/>
          <w:kern w:val="2"/>
          <w:sz w:val="32"/>
          <w:szCs w:val="32"/>
          <w:lang w:val="en-US" w:eastAsia="zh-CN" w:bidi="ar-SA"/>
        </w:rPr>
      </w:pPr>
      <w:r>
        <w:rPr>
          <w:rFonts w:hint="eastAsia" w:ascii="仿宋" w:hAnsi="仿宋" w:eastAsia="仿宋" w:cs="仿宋"/>
          <w:b w:val="0"/>
          <w:bCs w:val="0"/>
          <w:color w:val="auto"/>
          <w:kern w:val="2"/>
          <w:sz w:val="32"/>
          <w:szCs w:val="32"/>
          <w:lang w:val="en-US" w:eastAsia="zh-CN" w:bidi="ar-SA"/>
        </w:rPr>
        <w:t>杭州市笕正小学（以下简称笕正小学）积极响应国家、省市区关于青少年体育、教育等政策和指导意见，在体育课程之外，立足学校篮球特色发展需求，设计了独具特色的篮球拓展课程。</w:t>
      </w:r>
    </w:p>
    <w:p w14:paraId="48496B4F">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left"/>
        <w:textAlignment w:val="auto"/>
        <w:rPr>
          <w:rFonts w:hint="eastAsia" w:ascii="仿宋" w:hAnsi="仿宋" w:eastAsia="仿宋" w:cs="仿宋"/>
          <w:b w:val="0"/>
          <w:bCs w:val="0"/>
          <w:color w:val="auto"/>
          <w:kern w:val="2"/>
          <w:sz w:val="32"/>
          <w:szCs w:val="32"/>
          <w:lang w:val="en-US" w:eastAsia="zh-CN" w:bidi="ar-SA"/>
        </w:rPr>
      </w:pPr>
      <w:r>
        <w:rPr>
          <w:rFonts w:hint="eastAsia" w:ascii="仿宋" w:hAnsi="仿宋" w:eastAsia="仿宋" w:cs="仿宋"/>
          <w:b w:val="0"/>
          <w:bCs w:val="0"/>
          <w:color w:val="auto"/>
          <w:kern w:val="2"/>
          <w:sz w:val="32"/>
          <w:szCs w:val="32"/>
          <w:lang w:val="en-US" w:eastAsia="zh-CN" w:bidi="ar-SA"/>
        </w:rPr>
        <w:drawing>
          <wp:anchor distT="0" distB="0" distL="114300" distR="114300" simplePos="0" relativeHeight="251674624" behindDoc="0" locked="0" layoutInCell="1" allowOverlap="1">
            <wp:simplePos x="0" y="0"/>
            <wp:positionH relativeFrom="column">
              <wp:posOffset>24130</wp:posOffset>
            </wp:positionH>
            <wp:positionV relativeFrom="paragraph">
              <wp:posOffset>250190</wp:posOffset>
            </wp:positionV>
            <wp:extent cx="1512570" cy="2140585"/>
            <wp:effectExtent l="0" t="0" r="0" b="0"/>
            <wp:wrapSquare wrapText="bothSides"/>
            <wp:docPr id="121" name="图片 121" descr="defb9c35bcb4e8590eefef44dc2d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defb9c35bcb4e8590eefef44dc2d809"/>
                    <pic:cNvPicPr>
                      <a:picLocks noChangeAspect="1"/>
                    </pic:cNvPicPr>
                  </pic:nvPicPr>
                  <pic:blipFill>
                    <a:blip r:embed="rId21"/>
                    <a:stretch>
                      <a:fillRect/>
                    </a:stretch>
                  </pic:blipFill>
                  <pic:spPr>
                    <a:xfrm>
                      <a:off x="0" y="0"/>
                      <a:ext cx="1512570" cy="2140585"/>
                    </a:xfrm>
                    <a:prstGeom prst="rect">
                      <a:avLst/>
                    </a:prstGeom>
                  </pic:spPr>
                </pic:pic>
              </a:graphicData>
            </a:graphic>
          </wp:anchor>
        </w:drawing>
      </w:r>
      <w:r>
        <w:rPr>
          <w:rFonts w:hint="eastAsia" w:ascii="仿宋" w:hAnsi="仿宋" w:eastAsia="仿宋" w:cs="仿宋"/>
          <w:b w:val="0"/>
          <w:bCs w:val="0"/>
          <w:color w:val="auto"/>
          <w:kern w:val="2"/>
          <w:sz w:val="32"/>
          <w:szCs w:val="32"/>
          <w:lang w:val="en-US" w:eastAsia="zh-CN" w:bidi="ar-SA"/>
        </w:rPr>
        <w:t>2021年9月，笕正小学引进浙江华越体育文化发展有限公司（以下简称华越体育）旗下“N+”体育品牌，构建校园篮球课程、搭建专业篮球师资团队。</w:t>
      </w:r>
    </w:p>
    <w:p w14:paraId="1023E304">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left"/>
        <w:textAlignment w:val="auto"/>
        <w:rPr>
          <w:rFonts w:hint="eastAsia" w:ascii="仿宋" w:hAnsi="仿宋" w:eastAsia="仿宋" w:cs="仿宋"/>
          <w:b w:val="0"/>
          <w:bCs w:val="0"/>
          <w:color w:val="auto"/>
          <w:kern w:val="2"/>
          <w:sz w:val="32"/>
          <w:szCs w:val="32"/>
          <w:lang w:val="en-US" w:eastAsia="zh-CN" w:bidi="ar-SA"/>
        </w:rPr>
      </w:pPr>
      <w:r>
        <w:rPr>
          <w:rFonts w:hint="eastAsia" w:ascii="仿宋" w:hAnsi="仿宋" w:eastAsia="仿宋" w:cs="仿宋"/>
          <w:b w:val="0"/>
          <w:bCs w:val="0"/>
          <w:color w:val="auto"/>
          <w:kern w:val="2"/>
          <w:sz w:val="32"/>
          <w:szCs w:val="32"/>
          <w:lang w:val="en-US" w:eastAsia="zh-CN" w:bidi="ar-SA"/>
        </w:rPr>
        <w:t>截止2025年1月，华越体育已为笕正小学提供了7个学期的篮球拓展课程服务，特色发展初见成效，深受师生、家长的青睐。每个学期，校园篮球工作和成果均以文字、图表的形式，汇总至《华越体育校园篮球项目成果报告》。</w:t>
      </w:r>
    </w:p>
    <w:p w14:paraId="538C4299">
      <w:pPr>
        <w:pStyle w:val="3"/>
        <w:keepNext/>
        <w:keepLines/>
        <w:pageBreakBefore w:val="0"/>
        <w:widowControl/>
        <w:kinsoku/>
        <w:wordWrap/>
        <w:overflowPunct/>
        <w:topLinePunct w:val="0"/>
        <w:autoSpaceDE w:val="0"/>
        <w:autoSpaceDN w:val="0"/>
        <w:bidi w:val="0"/>
        <w:adjustRightInd w:val="0"/>
        <w:snapToGrid w:val="0"/>
        <w:spacing w:line="312" w:lineRule="auto"/>
        <w:ind w:firstLine="643" w:firstLineChars="200"/>
        <w:textAlignment w:val="baseline"/>
        <w:rPr>
          <w:rFonts w:hint="eastAsia" w:ascii="黑体" w:hAnsi="黑体" w:eastAsia="黑体" w:cs="黑体"/>
          <w:b/>
          <w:bCs w:val="0"/>
          <w:color w:val="0584A7"/>
          <w:sz w:val="32"/>
          <w:szCs w:val="32"/>
        </w:rPr>
      </w:pPr>
      <w:bookmarkStart w:id="2" w:name="_Toc20517"/>
      <w:r>
        <w:rPr>
          <w:rFonts w:hint="eastAsia" w:ascii="黑体" w:hAnsi="黑体" w:eastAsia="黑体" w:cs="黑体"/>
          <w:b/>
          <w:bCs w:val="0"/>
          <w:color w:val="0584A7"/>
          <w:sz w:val="32"/>
          <w:szCs w:val="32"/>
        </w:rPr>
        <w:t>二、合作机构</w:t>
      </w:r>
      <w:bookmarkEnd w:id="2"/>
    </w:p>
    <w:p w14:paraId="58C494C8">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left"/>
        <w:textAlignment w:val="auto"/>
        <w:rPr>
          <w:rFonts w:hint="eastAsia" w:ascii="仿宋" w:hAnsi="仿宋" w:eastAsia="仿宋" w:cs="仿宋"/>
          <w:b w:val="0"/>
          <w:bCs w:val="0"/>
          <w:color w:val="auto"/>
          <w:kern w:val="2"/>
          <w:sz w:val="32"/>
          <w:szCs w:val="32"/>
          <w:lang w:val="en-US" w:eastAsia="zh-CN" w:bidi="ar-SA"/>
        </w:rPr>
      </w:pPr>
      <w:r>
        <w:rPr>
          <w:rFonts w:hint="eastAsia" w:ascii="仿宋" w:hAnsi="仿宋" w:eastAsia="仿宋" w:cs="仿宋"/>
          <w:b w:val="0"/>
          <w:bCs w:val="0"/>
          <w:color w:val="auto"/>
          <w:kern w:val="2"/>
          <w:sz w:val="32"/>
          <w:szCs w:val="32"/>
          <w:lang w:val="en-US" w:eastAsia="zh-CN" w:bidi="ar-SA"/>
        </w:rPr>
        <w:t xml:space="preserve">浙江华越体育文化发展有限公司成立于2016年10月12日，先后主要致力于职业体育竞技、教培体育智慧、服务体育教育等体育产业及细分领域产业。2022年7月1日，完成股权调整转型为国有企业。2023年起进入产业优化转型升级，形成体育产业三大重点战略发展板块，一是青少年体育教育板块；二是全民健身场馆运维板块；三是数字化智慧体育功能平台板块。同时华越体育积极履行政府关于体育教育的社会公益和民生实事等落实。 </w:t>
      </w:r>
    </w:p>
    <w:p w14:paraId="46EE1C85">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left"/>
        <w:textAlignment w:val="auto"/>
        <w:rPr>
          <w:rFonts w:hint="eastAsia" w:ascii="仿宋" w:hAnsi="仿宋" w:eastAsia="仿宋" w:cs="仿宋"/>
          <w:b w:val="0"/>
          <w:bCs w:val="0"/>
          <w:color w:val="auto"/>
          <w:kern w:val="2"/>
          <w:sz w:val="32"/>
          <w:szCs w:val="32"/>
          <w:lang w:val="en-US" w:eastAsia="zh-CN" w:bidi="ar-SA"/>
        </w:rPr>
      </w:pPr>
      <w:r>
        <w:rPr>
          <w:rFonts w:hint="eastAsia" w:ascii="仿宋" w:hAnsi="仿宋" w:eastAsia="仿宋" w:cs="仿宋"/>
          <w:b w:val="0"/>
          <w:bCs w:val="0"/>
          <w:color w:val="auto"/>
          <w:kern w:val="2"/>
          <w:sz w:val="32"/>
          <w:szCs w:val="32"/>
          <w:lang w:val="en-US" w:eastAsia="zh-CN" w:bidi="ar-SA"/>
        </w:rPr>
        <w:t>2021年浙江华越体育文化发展有限公司设立全资子公司杭州钮沃体育发展有限公司，创建子品牌“N+”，主营青少年体育教育业务。以响应国家、省市区关于青少年体育、教育等政策和指导意见为发展原则，按要求、按标准、按实际提供青少年体育教育服务，具备国家体育教育战略导向明确、社会服务政策支持、优质服务资源集聚、政府公信力背书等品牌属性。</w:t>
      </w:r>
    </w:p>
    <w:p w14:paraId="6691FB24">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left"/>
        <w:textAlignment w:val="auto"/>
        <w:rPr>
          <w:rFonts w:hint="eastAsia" w:ascii="仿宋" w:hAnsi="仿宋" w:eastAsia="仿宋" w:cs="仿宋"/>
          <w:b w:val="0"/>
          <w:bCs w:val="0"/>
          <w:color w:val="auto"/>
          <w:kern w:val="2"/>
          <w:sz w:val="32"/>
          <w:szCs w:val="32"/>
          <w:lang w:val="en-US" w:eastAsia="zh-CN" w:bidi="ar-SA"/>
        </w:rPr>
      </w:pPr>
      <w:r>
        <w:rPr>
          <w:rFonts w:hint="eastAsia" w:ascii="仿宋" w:hAnsi="仿宋" w:eastAsia="仿宋" w:cs="仿宋"/>
          <w:b w:val="0"/>
          <w:bCs w:val="0"/>
          <w:color w:val="auto"/>
          <w:kern w:val="2"/>
          <w:sz w:val="32"/>
          <w:szCs w:val="32"/>
          <w:lang w:val="en-US" w:eastAsia="zh-CN" w:bidi="ar-SA"/>
        </w:rPr>
        <w:t>2024年钮沃体育创新机制改革释放体育产业市场潜力，一是启动杭州体育教育“6+N”网格化管理建设项目；二是启动体育产业市场教培经营项目创新运营。</w:t>
      </w:r>
    </w:p>
    <w:p w14:paraId="7446DAA1">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left"/>
        <w:textAlignment w:val="auto"/>
        <w:rPr>
          <w:rFonts w:hint="default" w:ascii="仿宋" w:hAnsi="仿宋" w:eastAsia="仿宋" w:cs="仿宋"/>
          <w:b w:val="0"/>
          <w:bCs w:val="0"/>
          <w:color w:val="auto"/>
          <w:kern w:val="2"/>
          <w:sz w:val="32"/>
          <w:szCs w:val="32"/>
          <w:lang w:val="en-US" w:eastAsia="zh-CN" w:bidi="ar-SA"/>
        </w:rPr>
      </w:pPr>
      <w:r>
        <w:rPr>
          <w:rFonts w:hint="eastAsia" w:ascii="仿宋" w:hAnsi="仿宋" w:eastAsia="仿宋" w:cs="仿宋"/>
          <w:b w:val="0"/>
          <w:bCs w:val="0"/>
          <w:color w:val="auto"/>
          <w:kern w:val="2"/>
          <w:sz w:val="32"/>
          <w:szCs w:val="32"/>
          <w:lang w:val="en-US" w:eastAsia="zh-CN" w:bidi="ar-SA"/>
        </w:rPr>
        <w:t>截止目前，钮沃体育已成功入选非学科类校外培训机构参与学校课后服务“白名单”（合作校园所属区域）。</w:t>
      </w:r>
    </w:p>
    <w:p w14:paraId="7AADF13E">
      <w:pPr>
        <w:pStyle w:val="6"/>
        <w:keepNext w:val="0"/>
        <w:keepLines w:val="0"/>
        <w:pageBreakBefore w:val="0"/>
        <w:widowControl/>
        <w:kinsoku/>
        <w:wordWrap/>
        <w:overflowPunct/>
        <w:topLinePunct w:val="0"/>
        <w:bidi w:val="0"/>
        <w:snapToGrid/>
        <w:spacing w:line="360" w:lineRule="auto"/>
        <w:jc w:val="both"/>
        <w:sectPr>
          <w:footerReference r:id="rId14" w:type="first"/>
          <w:headerReference r:id="rId12" w:type="default"/>
          <w:footerReference r:id="rId13" w:type="default"/>
          <w:pgSz w:w="11906" w:h="16839"/>
          <w:pgMar w:top="1431" w:right="1702" w:bottom="1156" w:left="1785" w:header="0" w:footer="992" w:gutter="0"/>
          <w:pgBorders>
            <w:top w:val="none" w:sz="0" w:space="0"/>
            <w:left w:val="none" w:sz="0" w:space="0"/>
            <w:bottom w:val="none" w:sz="0" w:space="0"/>
            <w:right w:val="none" w:sz="0" w:space="0"/>
          </w:pgBorders>
          <w:pgNumType w:fmt="decimal" w:start="1"/>
          <w:cols w:space="720" w:num="1"/>
        </w:sectPr>
      </w:pPr>
    </w:p>
    <w:p w14:paraId="2B437D91">
      <w:pPr>
        <w:pStyle w:val="2"/>
        <w:pageBreakBefore w:val="0"/>
        <w:kinsoku/>
        <w:wordWrap/>
        <w:overflowPunct/>
        <w:topLinePunct w:val="0"/>
        <w:bidi w:val="0"/>
        <w:jc w:val="center"/>
        <w:rPr>
          <w:rFonts w:hint="eastAsia" w:ascii="方正小标宋_GBK" w:hAnsi="方正小标宋_GBK" w:eastAsia="方正小标宋_GBK" w:cs="方正小标宋_GBK"/>
          <w:color w:val="0584A7"/>
          <w:sz w:val="44"/>
          <w:szCs w:val="44"/>
          <w:lang w:val="en-US" w:eastAsia="zh-CN"/>
        </w:rPr>
      </w:pPr>
      <w:bookmarkStart w:id="3" w:name="_Toc5382"/>
      <w:r>
        <w:rPr>
          <w:rFonts w:hint="eastAsia" w:ascii="方正小标宋_GBK" w:hAnsi="方正小标宋_GBK" w:eastAsia="方正小标宋_GBK" w:cs="方正小标宋_GBK"/>
          <w:color w:val="0584A7"/>
          <w:sz w:val="44"/>
          <w:szCs w:val="44"/>
          <w:lang w:val="en-US" w:eastAsia="zh-CN"/>
        </w:rPr>
        <w:t>第二部分  项目成效</w:t>
      </w:r>
      <w:bookmarkEnd w:id="3"/>
    </w:p>
    <w:p w14:paraId="094714C3">
      <w:pPr>
        <w:pStyle w:val="6"/>
        <w:keepNext w:val="0"/>
        <w:keepLines w:val="0"/>
        <w:pageBreakBefore w:val="0"/>
        <w:widowControl/>
        <w:kinsoku/>
        <w:wordWrap/>
        <w:overflowPunct/>
        <w:topLinePunct w:val="0"/>
        <w:bidi w:val="0"/>
        <w:snapToGrid/>
        <w:spacing w:line="258" w:lineRule="auto"/>
        <w:jc w:val="both"/>
      </w:pPr>
    </w:p>
    <w:p w14:paraId="19AD2C90">
      <w:pPr>
        <w:pStyle w:val="3"/>
        <w:keepNext/>
        <w:keepLines/>
        <w:pageBreakBefore w:val="0"/>
        <w:widowControl/>
        <w:kinsoku/>
        <w:wordWrap/>
        <w:overflowPunct/>
        <w:topLinePunct w:val="0"/>
        <w:autoSpaceDE w:val="0"/>
        <w:autoSpaceDN w:val="0"/>
        <w:bidi w:val="0"/>
        <w:adjustRightInd w:val="0"/>
        <w:snapToGrid w:val="0"/>
        <w:spacing w:line="312" w:lineRule="auto"/>
        <w:ind w:firstLine="643" w:firstLineChars="200"/>
        <w:textAlignment w:val="baseline"/>
        <w:rPr>
          <w:rFonts w:hint="eastAsia" w:ascii="黑体" w:hAnsi="黑体" w:eastAsia="黑体" w:cs="黑体"/>
          <w:b/>
          <w:bCs w:val="0"/>
          <w:color w:val="0584A7"/>
          <w:sz w:val="32"/>
          <w:szCs w:val="32"/>
        </w:rPr>
      </w:pPr>
      <w:bookmarkStart w:id="4" w:name="_Toc19394"/>
      <w:r>
        <w:rPr>
          <w:rFonts w:hint="eastAsia" w:ascii="黑体" w:hAnsi="黑体" w:eastAsia="黑体" w:cs="黑体"/>
          <w:b/>
          <w:bCs w:val="0"/>
          <w:color w:val="0584A7"/>
          <w:sz w:val="32"/>
          <w:szCs w:val="32"/>
        </w:rPr>
        <w:t>一、落实安全生产，提升校园服务</w:t>
      </w:r>
      <w:bookmarkEnd w:id="4"/>
    </w:p>
    <w:p w14:paraId="54DCFE25">
      <w:pPr>
        <w:pStyle w:val="6"/>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jc w:val="both"/>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在学校的全力支持下，华越体育以“篮球”为载体，一方面深入课程研究和建设，根据学龄期儿童各阶段特点创编了《华越体育篮球拓展课程（教材）》，提升体育教育融合的专业性；另一方面，通过引进专业优质机构的师资、资源，助力学校开展全民性、趣味性、多样化、立体化的拓展活动与服务，扩大了篮球运动的普及面。</w:t>
      </w:r>
    </w:p>
    <w:p w14:paraId="49C471E8">
      <w:pPr>
        <w:pStyle w:val="6"/>
        <w:keepNext w:val="0"/>
        <w:keepLines w:val="0"/>
        <w:pageBreakBefore w:val="0"/>
        <w:widowControl/>
        <w:kinsoku/>
        <w:wordWrap/>
        <w:overflowPunct/>
        <w:topLinePunct w:val="0"/>
        <w:autoSpaceDE w:val="0"/>
        <w:autoSpaceDN w:val="0"/>
        <w:bidi w:val="0"/>
        <w:adjustRightInd w:val="0"/>
        <w:snapToGrid w:val="0"/>
        <w:spacing w:line="312" w:lineRule="auto"/>
        <w:ind w:firstLine="640" w:firstLineChars="200"/>
        <w:jc w:val="both"/>
        <w:textAlignment w:val="baseline"/>
        <w:rPr>
          <w:rFonts w:hint="eastAsia" w:ascii="仿宋" w:hAnsi="仿宋" w:eastAsia="仿宋" w:cs="仿宋"/>
          <w:b w:val="0"/>
          <w:bCs w:val="0"/>
          <w:snapToGrid w:val="0"/>
          <w:color w:val="auto"/>
          <w:kern w:val="2"/>
          <w:sz w:val="32"/>
          <w:szCs w:val="32"/>
          <w:lang w:val="en-US" w:eastAsia="zh-CN" w:bidi="ar-SA"/>
        </w:rPr>
      </w:pPr>
    </w:p>
    <w:p w14:paraId="051DD911">
      <w:pPr>
        <w:pStyle w:val="6"/>
        <w:keepNext w:val="0"/>
        <w:keepLines w:val="0"/>
        <w:pageBreakBefore w:val="0"/>
        <w:widowControl/>
        <w:kinsoku/>
        <w:wordWrap/>
        <w:overflowPunct/>
        <w:topLinePunct w:val="0"/>
        <w:autoSpaceDE w:val="0"/>
        <w:autoSpaceDN w:val="0"/>
        <w:bidi w:val="0"/>
        <w:adjustRightInd w:val="0"/>
        <w:snapToGrid w:val="0"/>
        <w:spacing w:line="480" w:lineRule="auto"/>
        <w:ind w:firstLine="663" w:firstLineChars="200"/>
        <w:jc w:val="both"/>
        <w:textAlignment w:val="baseline"/>
        <w:rPr>
          <w:rFonts w:hint="eastAsia" w:ascii="仿宋" w:hAnsi="仿宋" w:eastAsia="仿宋" w:cs="仿宋"/>
          <w:b/>
          <w:bCs/>
          <w:color w:val="249087" w:themeColor="accent5" w:themeShade="BF"/>
          <w:spacing w:val="5"/>
          <w:sz w:val="32"/>
          <w:szCs w:val="32"/>
          <w:lang w:val="en-US" w:eastAsia="zh-CN"/>
        </w:rPr>
      </w:pPr>
      <w:r>
        <w:rPr>
          <w:rFonts w:hint="eastAsia" w:ascii="仿宋" w:hAnsi="仿宋" w:eastAsia="仿宋" w:cs="仿宋"/>
          <w:b/>
          <w:bCs/>
          <w:color w:val="249087" w:themeColor="accent5" w:themeShade="BF"/>
          <w:spacing w:val="5"/>
          <w:sz w:val="32"/>
          <w:szCs w:val="32"/>
          <w:lang w:val="en-US" w:eastAsia="zh-CN"/>
        </w:rPr>
        <w:t>（一）提供课程服务</w:t>
      </w:r>
    </w:p>
    <w:p w14:paraId="58D29F92">
      <w:pPr>
        <w:keepNext w:val="0"/>
        <w:keepLines w:val="0"/>
        <w:pageBreakBefore w:val="0"/>
        <w:widowControl/>
        <w:kinsoku/>
        <w:wordWrap/>
        <w:overflowPunct/>
        <w:topLinePunct w:val="0"/>
        <w:autoSpaceDE w:val="0"/>
        <w:autoSpaceDN w:val="0"/>
        <w:bidi w:val="0"/>
        <w:adjustRightInd w:val="0"/>
        <w:snapToGrid w:val="0"/>
        <w:spacing w:line="480" w:lineRule="auto"/>
        <w:ind w:firstLine="643" w:firstLineChars="200"/>
        <w:textAlignment w:val="baseline"/>
        <w:rPr>
          <w:rFonts w:hint="eastAsia" w:ascii="仿宋" w:hAnsi="仿宋" w:eastAsia="仿宋" w:cs="仿宋"/>
          <w:b/>
          <w:bCs/>
          <w:snapToGrid w:val="0"/>
          <w:color w:val="249087" w:themeColor="accent5" w:themeShade="BF"/>
          <w:kern w:val="0"/>
          <w:sz w:val="32"/>
          <w:szCs w:val="32"/>
          <w:lang w:val="en-US" w:eastAsia="en-US" w:bidi="ar-SA"/>
        </w:rPr>
      </w:pPr>
      <w:r>
        <w:rPr>
          <w:rFonts w:hint="eastAsia" w:ascii="仿宋" w:hAnsi="仿宋" w:eastAsia="仿宋" w:cs="仿宋"/>
          <w:b/>
          <w:bCs/>
          <w:snapToGrid w:val="0"/>
          <w:color w:val="249087" w:themeColor="accent5" w:themeShade="BF"/>
          <w:kern w:val="0"/>
          <w:sz w:val="32"/>
          <w:szCs w:val="32"/>
          <w:lang w:val="en-US" w:eastAsia="en-US" w:bidi="ar-SA"/>
        </w:rPr>
        <w:t>1.篮球课程进校</w:t>
      </w:r>
    </w:p>
    <w:p w14:paraId="0D048A08">
      <w:pPr>
        <w:pStyle w:val="6"/>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jc w:val="both"/>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新学期课程启动前，华越体育针对笕正小学的场地情况、学生数量、学校发展需要，合理规划了本学期的篮球课程计划。本学期每周共计五节兴趣班以及一周四练的校队课程。无论是课程内容，还是授课老师，都获得了家长和学生的一致好评。</w:t>
      </w:r>
    </w:p>
    <w:p w14:paraId="128765D9">
      <w:pPr>
        <w:keepNext w:val="0"/>
        <w:keepLines w:val="0"/>
        <w:pageBreakBefore w:val="0"/>
        <w:widowControl/>
        <w:kinsoku/>
        <w:wordWrap/>
        <w:overflowPunct/>
        <w:topLinePunct w:val="0"/>
        <w:autoSpaceDE w:val="0"/>
        <w:autoSpaceDN w:val="0"/>
        <w:bidi w:val="0"/>
        <w:adjustRightInd w:val="0"/>
        <w:snapToGrid w:val="0"/>
        <w:spacing w:line="312" w:lineRule="auto"/>
        <w:ind w:firstLine="60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zh-CN" w:bidi="ar-SA"/>
        </w:rPr>
      </w:pPr>
      <w:r>
        <w:rPr>
          <w:sz w:val="30"/>
        </w:rPr>
        <mc:AlternateContent>
          <mc:Choice Requires="wps">
            <w:drawing>
              <wp:anchor distT="0" distB="0" distL="114300" distR="114300" simplePos="0" relativeHeight="251676672" behindDoc="0" locked="0" layoutInCell="1" allowOverlap="1">
                <wp:simplePos x="0" y="0"/>
                <wp:positionH relativeFrom="column">
                  <wp:posOffset>1951990</wp:posOffset>
                </wp:positionH>
                <wp:positionV relativeFrom="paragraph">
                  <wp:posOffset>5810885</wp:posOffset>
                </wp:positionV>
                <wp:extent cx="1924050" cy="371475"/>
                <wp:effectExtent l="0" t="0" r="0" b="0"/>
                <wp:wrapNone/>
                <wp:docPr id="120" name="文本框 120"/>
                <wp:cNvGraphicFramePr/>
                <a:graphic xmlns:a="http://schemas.openxmlformats.org/drawingml/2006/main">
                  <a:graphicData uri="http://schemas.microsoft.com/office/word/2010/wordprocessingShape">
                    <wps:wsp>
                      <wps:cNvSpPr txBox="1"/>
                      <wps:spPr>
                        <a:xfrm>
                          <a:off x="0" y="0"/>
                          <a:ext cx="1924050"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D978AA">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图2-1 微信班级群内容</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3.7pt;margin-top:457.55pt;height:29.25pt;width:151.5pt;z-index:251676672;mso-width-relative:page;mso-height-relative:page;" filled="f" stroked="f" coordsize="21600,21600" o:gfxdata="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Ou1/ibcAAAACwEAAA8AAAAAAAAAAQAgAAAAIgAAAGRy&#10;cy9kb3ducmV2LnhtbFBLAQIUABQAAAAIAIdO4kDAUKh4OgIAAGoEAAAOAAAAAAAAAAEAIAAAACsB&#10;AABkcnMvZTJvRG9jLnhtbFBLBQYAAAAABgAGAFkBAADXBQAAAAA=&#10;">
                <v:fill on="f" focussize="0,0"/>
                <v:stroke on="f" weight="0.5pt"/>
                <v:imagedata o:title=""/>
                <o:lock v:ext="edit" aspectratio="f"/>
                <v:textbox>
                  <w:txbxContent>
                    <w:p w14:paraId="08D978AA">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图2-1 微信班级群内容</w:t>
                      </w:r>
                    </w:p>
                  </w:txbxContent>
                </v:textbox>
              </v:shape>
            </w:pict>
          </mc:Fallback>
        </mc:AlternateContent>
      </w:r>
    </w:p>
    <w:p w14:paraId="48D3F468">
      <w:pPr>
        <w:keepNext w:val="0"/>
        <w:keepLines w:val="0"/>
        <w:pageBreakBefore w:val="0"/>
        <w:widowControl/>
        <w:numPr>
          <w:ilvl w:val="0"/>
          <w:numId w:val="0"/>
        </w:numPr>
        <w:kinsoku/>
        <w:wordWrap/>
        <w:overflowPunct/>
        <w:topLinePunct w:val="0"/>
        <w:autoSpaceDE w:val="0"/>
        <w:autoSpaceDN w:val="0"/>
        <w:bidi w:val="0"/>
        <w:adjustRightInd w:val="0"/>
        <w:snapToGrid/>
        <w:spacing w:before="196" w:line="360" w:lineRule="auto"/>
        <w:jc w:val="both"/>
        <w:textAlignment w:val="baseline"/>
        <w:rPr>
          <w:rFonts w:hint="eastAsia" w:ascii="微软雅黑" w:hAnsi="微软雅黑" w:eastAsia="微软雅黑" w:cs="微软雅黑"/>
          <w:b/>
          <w:bCs/>
          <w:color w:val="249087" w:themeColor="accent5" w:themeShade="BF"/>
          <w:spacing w:val="5"/>
          <w:sz w:val="24"/>
          <w:szCs w:val="24"/>
        </w:rPr>
      </w:pPr>
    </w:p>
    <w:p w14:paraId="163811F0">
      <w:pPr>
        <w:keepNext w:val="0"/>
        <w:keepLines w:val="0"/>
        <w:pageBreakBefore w:val="0"/>
        <w:widowControl/>
        <w:numPr>
          <w:ilvl w:val="0"/>
          <w:numId w:val="0"/>
        </w:numPr>
        <w:kinsoku/>
        <w:wordWrap/>
        <w:overflowPunct/>
        <w:topLinePunct w:val="0"/>
        <w:autoSpaceDE w:val="0"/>
        <w:autoSpaceDN w:val="0"/>
        <w:bidi w:val="0"/>
        <w:adjustRightInd w:val="0"/>
        <w:snapToGrid/>
        <w:spacing w:before="196" w:line="360" w:lineRule="auto"/>
        <w:jc w:val="both"/>
        <w:textAlignment w:val="baseline"/>
        <w:rPr>
          <w:rFonts w:hint="eastAsia" w:ascii="微软雅黑" w:hAnsi="微软雅黑" w:eastAsia="微软雅黑" w:cs="微软雅黑"/>
          <w:b/>
          <w:bCs/>
          <w:color w:val="249087" w:themeColor="accent5" w:themeShade="BF"/>
          <w:spacing w:val="5"/>
          <w:sz w:val="24"/>
          <w:szCs w:val="24"/>
        </w:rPr>
      </w:pPr>
      <w:r>
        <w:rPr>
          <w:sz w:val="30"/>
        </w:rPr>
        <w:drawing>
          <wp:anchor distT="0" distB="0" distL="114300" distR="114300" simplePos="0" relativeHeight="251689984" behindDoc="0" locked="0" layoutInCell="1" allowOverlap="1">
            <wp:simplePos x="0" y="0"/>
            <wp:positionH relativeFrom="column">
              <wp:posOffset>3008630</wp:posOffset>
            </wp:positionH>
            <wp:positionV relativeFrom="page">
              <wp:posOffset>1376680</wp:posOffset>
            </wp:positionV>
            <wp:extent cx="2814955" cy="6120130"/>
            <wp:effectExtent l="0" t="0" r="4445" b="13970"/>
            <wp:wrapTopAndBottom/>
            <wp:docPr id="24" name="图片 24" descr="7bafc246f53d2880930aa869b062b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7bafc246f53d2880930aa869b062b86"/>
                    <pic:cNvPicPr>
                      <a:picLocks noChangeAspect="1"/>
                    </pic:cNvPicPr>
                  </pic:nvPicPr>
                  <pic:blipFill>
                    <a:blip r:embed="rId22"/>
                    <a:stretch>
                      <a:fillRect/>
                    </a:stretch>
                  </pic:blipFill>
                  <pic:spPr>
                    <a:xfrm>
                      <a:off x="0" y="0"/>
                      <a:ext cx="2814955" cy="6120130"/>
                    </a:xfrm>
                    <a:prstGeom prst="rect">
                      <a:avLst/>
                    </a:prstGeom>
                  </pic:spPr>
                </pic:pic>
              </a:graphicData>
            </a:graphic>
          </wp:anchor>
        </w:drawing>
      </w:r>
      <w:r>
        <w:rPr>
          <w:sz w:val="30"/>
        </w:rPr>
        <w:drawing>
          <wp:anchor distT="0" distB="0" distL="114300" distR="114300" simplePos="0" relativeHeight="251688960" behindDoc="0" locked="0" layoutInCell="1" allowOverlap="1">
            <wp:simplePos x="0" y="0"/>
            <wp:positionH relativeFrom="column">
              <wp:posOffset>-325755</wp:posOffset>
            </wp:positionH>
            <wp:positionV relativeFrom="page">
              <wp:posOffset>1358265</wp:posOffset>
            </wp:positionV>
            <wp:extent cx="2814955" cy="6120130"/>
            <wp:effectExtent l="0" t="0" r="4445" b="13970"/>
            <wp:wrapTopAndBottom/>
            <wp:docPr id="23" name="图片 23" descr="15624f9c2f540571b492b173bd89f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15624f9c2f540571b492b173bd89fd2"/>
                    <pic:cNvPicPr>
                      <a:picLocks noChangeAspect="1"/>
                    </pic:cNvPicPr>
                  </pic:nvPicPr>
                  <pic:blipFill>
                    <a:blip r:embed="rId23"/>
                    <a:stretch>
                      <a:fillRect/>
                    </a:stretch>
                  </pic:blipFill>
                  <pic:spPr>
                    <a:xfrm>
                      <a:off x="0" y="0"/>
                      <a:ext cx="2814955" cy="6120130"/>
                    </a:xfrm>
                    <a:prstGeom prst="rect">
                      <a:avLst/>
                    </a:prstGeom>
                  </pic:spPr>
                </pic:pic>
              </a:graphicData>
            </a:graphic>
          </wp:anchor>
        </w:drawing>
      </w:r>
      <w:r>
        <w:rPr>
          <w:sz w:val="30"/>
        </w:rPr>
        <mc:AlternateContent>
          <mc:Choice Requires="wps">
            <w:drawing>
              <wp:anchor distT="0" distB="0" distL="114300" distR="114300" simplePos="0" relativeHeight="251686912" behindDoc="0" locked="0" layoutInCell="1" allowOverlap="1">
                <wp:simplePos x="0" y="0"/>
                <wp:positionH relativeFrom="column">
                  <wp:posOffset>1947545</wp:posOffset>
                </wp:positionH>
                <wp:positionV relativeFrom="paragraph">
                  <wp:posOffset>6685915</wp:posOffset>
                </wp:positionV>
                <wp:extent cx="1924050" cy="371475"/>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924050"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C182F0">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图2-1 微信班级群内容</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3.35pt;margin-top:526.45pt;height:29.25pt;width:151.5pt;z-index:251686912;mso-width-relative:page;mso-height-relative:page;" filled="f" stroked="f" coordsize="21600,21600" o:gfxdata="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&#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JuE61PcAAAADQEAAA8AAAAAAAAAAQAgAAAAIgAAAGRy&#10;cy9kb3ducmV2LnhtbFBLAQIUABQAAAAIAIdO4kBT6UQrOgIAAGgEAAAOAAAAAAAAAAEAIAAAACsB&#10;AABkcnMvZTJvRG9jLnhtbFBLBQYAAAAABgAGAFkBAADXBQAAAAA=&#10;">
                <v:fill on="f" focussize="0,0"/>
                <v:stroke on="f" weight="0.5pt"/>
                <v:imagedata o:title=""/>
                <o:lock v:ext="edit" aspectratio="f"/>
                <v:textbox>
                  <w:txbxContent>
                    <w:p w14:paraId="0AC182F0">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图2-1 微信班级群内容</w:t>
                      </w:r>
                    </w:p>
                  </w:txbxContent>
                </v:textbox>
              </v:shape>
            </w:pict>
          </mc:Fallback>
        </mc:AlternateContent>
      </w:r>
    </w:p>
    <w:p w14:paraId="01C70545">
      <w:pPr>
        <w:pStyle w:val="6"/>
        <w:keepNext w:val="0"/>
        <w:keepLines w:val="0"/>
        <w:pageBreakBefore w:val="0"/>
        <w:widowControl/>
        <w:kinsoku/>
        <w:wordWrap/>
        <w:overflowPunct/>
        <w:topLinePunct w:val="0"/>
        <w:autoSpaceDE w:val="0"/>
        <w:autoSpaceDN w:val="0"/>
        <w:bidi w:val="0"/>
        <w:adjustRightInd w:val="0"/>
        <w:snapToGrid w:val="0"/>
        <w:spacing w:line="312" w:lineRule="auto"/>
        <w:ind w:firstLine="221" w:firstLineChars="200"/>
        <w:jc w:val="both"/>
        <w:textAlignment w:val="baseline"/>
        <w:rPr>
          <w:rFonts w:hint="eastAsia" w:ascii="楷体" w:hAnsi="楷体" w:eastAsia="楷体" w:cs="楷体"/>
          <w:b/>
          <w:bCs/>
          <w:color w:val="249087" w:themeColor="accent5" w:themeShade="BF"/>
          <w:spacing w:val="5"/>
          <w:sz w:val="10"/>
          <w:szCs w:val="10"/>
          <w:lang w:val="en-US" w:eastAsia="zh-CN"/>
        </w:rPr>
      </w:pPr>
    </w:p>
    <w:p w14:paraId="6003D7A9">
      <w:pPr>
        <w:pStyle w:val="6"/>
        <w:keepNext w:val="0"/>
        <w:keepLines w:val="0"/>
        <w:pageBreakBefore w:val="0"/>
        <w:widowControl/>
        <w:kinsoku/>
        <w:wordWrap/>
        <w:overflowPunct/>
        <w:topLinePunct w:val="0"/>
        <w:autoSpaceDE w:val="0"/>
        <w:autoSpaceDN w:val="0"/>
        <w:bidi w:val="0"/>
        <w:adjustRightInd w:val="0"/>
        <w:snapToGrid w:val="0"/>
        <w:spacing w:line="360" w:lineRule="auto"/>
        <w:ind w:firstLine="663" w:firstLineChars="200"/>
        <w:jc w:val="both"/>
        <w:textAlignment w:val="baseline"/>
        <w:rPr>
          <w:rFonts w:hint="eastAsia" w:ascii="仿宋" w:hAnsi="仿宋" w:eastAsia="仿宋" w:cs="仿宋"/>
          <w:b/>
          <w:bCs/>
          <w:color w:val="249087" w:themeColor="accent5" w:themeShade="BF"/>
          <w:spacing w:val="5"/>
          <w:sz w:val="32"/>
          <w:szCs w:val="32"/>
          <w:lang w:val="en-US" w:eastAsia="zh-CN"/>
        </w:rPr>
      </w:pPr>
      <w:r>
        <w:rPr>
          <w:rFonts w:hint="eastAsia" w:ascii="仿宋" w:hAnsi="仿宋" w:eastAsia="仿宋" w:cs="仿宋"/>
          <w:b/>
          <w:bCs/>
          <w:color w:val="249087" w:themeColor="accent5" w:themeShade="BF"/>
          <w:spacing w:val="5"/>
          <w:sz w:val="32"/>
          <w:szCs w:val="32"/>
          <w:lang w:val="en-US" w:eastAsia="zh-CN"/>
        </w:rPr>
        <w:t>（二）落实安全生产</w:t>
      </w:r>
    </w:p>
    <w:p w14:paraId="158E204F">
      <w:pPr>
        <w:pStyle w:val="6"/>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jc w:val="both"/>
        <w:textAlignment w:val="baseline"/>
        <w:rPr>
          <w:rFonts w:hint="eastAsia" w:ascii="仿宋" w:hAnsi="仿宋" w:eastAsia="仿宋" w:cs="仿宋"/>
          <w:b w:val="0"/>
          <w:bCs w:val="0"/>
          <w:snapToGrid w:val="0"/>
          <w:color w:val="auto"/>
          <w:kern w:val="2"/>
          <w:sz w:val="32"/>
          <w:szCs w:val="32"/>
          <w:lang w:val="en-US" w:eastAsia="en-US" w:bidi="ar-SA"/>
        </w:rPr>
        <w:sectPr>
          <w:headerReference r:id="rId15" w:type="default"/>
          <w:pgSz w:w="11906" w:h="16839"/>
          <w:pgMar w:top="1431" w:right="1702" w:bottom="1156" w:left="1785" w:header="0" w:footer="992" w:gutter="0"/>
          <w:pgBorders>
            <w:top w:val="none" w:sz="0" w:space="0"/>
            <w:left w:val="none" w:sz="0" w:space="0"/>
            <w:bottom w:val="none" w:sz="0" w:space="0"/>
            <w:right w:val="none" w:sz="0" w:space="0"/>
          </w:pgBorders>
          <w:pgNumType w:fmt="decimal"/>
          <w:cols w:space="720" w:num="1"/>
        </w:sectPr>
      </w:pPr>
      <w:r>
        <w:rPr>
          <w:rFonts w:hint="eastAsia" w:ascii="仿宋" w:hAnsi="仿宋" w:eastAsia="仿宋" w:cs="仿宋"/>
          <w:b w:val="0"/>
          <w:bCs w:val="0"/>
          <w:snapToGrid w:val="0"/>
          <w:color w:val="auto"/>
          <w:kern w:val="2"/>
          <w:sz w:val="32"/>
          <w:szCs w:val="32"/>
          <w:lang w:val="en-US" w:eastAsia="en-US" w:bidi="ar-SA"/>
        </w:rPr>
        <w:t>华越体育积极响应集团“安全生产”的指示精神，每月对校园内的篮球设施、运动场地以及消防设备进行一次全面的安全检查。这些检查旨在确保每一个角落都符合严格的安全标准，</w:t>
      </w:r>
      <w:r>
        <w:rPr>
          <w:rFonts w:hint="eastAsia" w:ascii="仿宋" w:hAnsi="仿宋" w:eastAsia="仿宋" w:cs="仿宋"/>
          <w:b w:val="0"/>
          <w:bCs w:val="0"/>
          <w:snapToGrid w:val="0"/>
          <w:color w:val="auto"/>
          <w:kern w:val="2"/>
          <w:sz w:val="32"/>
          <w:szCs w:val="32"/>
          <w:lang w:val="en-US" w:eastAsia="zh-CN" w:bidi="ar-SA"/>
        </w:rPr>
        <w:t>确保能有效预防事故，及时处置</w:t>
      </w:r>
      <w:r>
        <w:rPr>
          <w:rFonts w:hint="eastAsia" w:ascii="仿宋" w:hAnsi="仿宋" w:eastAsia="仿宋" w:cs="仿宋"/>
          <w:b w:val="0"/>
          <w:bCs w:val="0"/>
          <w:snapToGrid w:val="0"/>
          <w:color w:val="auto"/>
          <w:kern w:val="2"/>
          <w:sz w:val="32"/>
          <w:szCs w:val="32"/>
          <w:lang w:val="en-US" w:eastAsia="en-US" w:bidi="ar-SA"/>
        </w:rPr>
        <w:t>潜在</w:t>
      </w:r>
      <w:r>
        <w:rPr>
          <w:rFonts w:hint="eastAsia" w:ascii="仿宋" w:hAnsi="仿宋" w:eastAsia="仿宋" w:cs="仿宋"/>
          <w:b w:val="0"/>
          <w:bCs w:val="0"/>
          <w:snapToGrid w:val="0"/>
          <w:color w:val="auto"/>
          <w:kern w:val="2"/>
          <w:sz w:val="32"/>
          <w:szCs w:val="32"/>
          <w:lang w:val="en-US" w:eastAsia="zh-CN" w:bidi="ar-SA"/>
        </w:rPr>
        <w:t>安全隐患</w:t>
      </w:r>
      <w:r>
        <w:rPr>
          <w:rFonts w:hint="eastAsia" w:ascii="仿宋" w:hAnsi="仿宋" w:eastAsia="仿宋" w:cs="仿宋"/>
          <w:b w:val="0"/>
          <w:bCs w:val="0"/>
          <w:snapToGrid w:val="0"/>
          <w:color w:val="auto"/>
          <w:kern w:val="2"/>
          <w:sz w:val="32"/>
          <w:szCs w:val="32"/>
          <w:lang w:val="en-US" w:eastAsia="en-US" w:bidi="ar-SA"/>
        </w:rPr>
        <w:t>。同时，我们也在不断完善和更新教学安全方面的制度，</w:t>
      </w:r>
      <w:r>
        <w:rPr>
          <w:rFonts w:hint="eastAsia" w:ascii="仿宋" w:hAnsi="仿宋" w:eastAsia="仿宋" w:cs="仿宋"/>
          <w:b w:val="0"/>
          <w:bCs w:val="0"/>
          <w:snapToGrid w:val="0"/>
          <w:color w:val="auto"/>
          <w:kern w:val="2"/>
          <w:sz w:val="32"/>
          <w:szCs w:val="32"/>
          <w:lang w:val="en-US" w:eastAsia="zh-CN" w:bidi="ar-SA"/>
        </w:rPr>
        <w:t>致力于打造安全健康的篮球学习</w:t>
      </w:r>
      <w:r>
        <w:rPr>
          <w:rFonts w:hint="eastAsia" w:ascii="仿宋" w:hAnsi="仿宋" w:eastAsia="仿宋" w:cs="仿宋"/>
          <w:b w:val="0"/>
          <w:bCs w:val="0"/>
          <w:snapToGrid w:val="0"/>
          <w:color w:val="auto"/>
          <w:kern w:val="2"/>
          <w:sz w:val="32"/>
          <w:szCs w:val="32"/>
          <w:lang w:val="en-US" w:eastAsia="en-US" w:bidi="ar-SA"/>
        </w:rPr>
        <w:t>环境。</w:t>
      </w:r>
    </w:p>
    <w:p w14:paraId="652FEB13">
      <w:pPr>
        <w:pStyle w:val="3"/>
        <w:keepNext/>
        <w:keepLines/>
        <w:pageBreakBefore w:val="0"/>
        <w:widowControl/>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val="0"/>
          <w:color w:val="0584A7"/>
          <w:sz w:val="30"/>
          <w:szCs w:val="30"/>
        </w:rPr>
      </w:pPr>
      <w:r>
        <w:rPr>
          <w:sz w:val="30"/>
        </w:rPr>
        <w:drawing>
          <wp:anchor distT="0" distB="0" distL="114300" distR="114300" simplePos="0" relativeHeight="251679744" behindDoc="0" locked="0" layoutInCell="1" allowOverlap="1">
            <wp:simplePos x="0" y="0"/>
            <wp:positionH relativeFrom="column">
              <wp:posOffset>2359025</wp:posOffset>
            </wp:positionH>
            <wp:positionV relativeFrom="paragraph">
              <wp:posOffset>1540510</wp:posOffset>
            </wp:positionV>
            <wp:extent cx="3484880" cy="2613660"/>
            <wp:effectExtent l="0" t="0" r="15240" b="1270"/>
            <wp:wrapTopAndBottom/>
            <wp:docPr id="42" name="图片 42" descr="C:/Users/86173/Desktop/图片/微信图片_20250102133432.jpg微信图片_20250102133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C:/Users/86173/Desktop/图片/微信图片_20250102133432.jpg微信图片_20250102133432"/>
                    <pic:cNvPicPr>
                      <a:picLocks noChangeAspect="1"/>
                    </pic:cNvPicPr>
                  </pic:nvPicPr>
                  <pic:blipFill>
                    <a:blip r:embed="rId24"/>
                    <a:srcRect/>
                    <a:stretch>
                      <a:fillRect/>
                    </a:stretch>
                  </pic:blipFill>
                  <pic:spPr>
                    <a:xfrm rot="5400000">
                      <a:off x="0" y="0"/>
                      <a:ext cx="3484880" cy="2613660"/>
                    </a:xfrm>
                    <a:prstGeom prst="rect">
                      <a:avLst/>
                    </a:prstGeom>
                  </pic:spPr>
                </pic:pic>
              </a:graphicData>
            </a:graphic>
          </wp:anchor>
        </w:drawing>
      </w:r>
      <w:r>
        <w:rPr>
          <w:sz w:val="30"/>
        </w:rPr>
        <w:drawing>
          <wp:anchor distT="0" distB="0" distL="114300" distR="114300" simplePos="0" relativeHeight="251675648" behindDoc="0" locked="0" layoutInCell="1" allowOverlap="1">
            <wp:simplePos x="0" y="0"/>
            <wp:positionH relativeFrom="column">
              <wp:posOffset>-385445</wp:posOffset>
            </wp:positionH>
            <wp:positionV relativeFrom="page">
              <wp:posOffset>3510280</wp:posOffset>
            </wp:positionV>
            <wp:extent cx="3484880" cy="2613660"/>
            <wp:effectExtent l="0" t="0" r="15240" b="1270"/>
            <wp:wrapTopAndBottom/>
            <wp:docPr id="22" name="图片 22" descr="C:/Users/86173/Desktop/图片/微信图片_20250102133424.jpg微信图片_20250102133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Users/86173/Desktop/图片/微信图片_20250102133424.jpg微信图片_20250102133424"/>
                    <pic:cNvPicPr>
                      <a:picLocks noChangeAspect="1"/>
                    </pic:cNvPicPr>
                  </pic:nvPicPr>
                  <pic:blipFill>
                    <a:blip r:embed="rId25"/>
                    <a:srcRect/>
                    <a:stretch>
                      <a:fillRect/>
                    </a:stretch>
                  </pic:blipFill>
                  <pic:spPr>
                    <a:xfrm rot="5400000">
                      <a:off x="0" y="0"/>
                      <a:ext cx="3484880" cy="2613660"/>
                    </a:xfrm>
                    <a:prstGeom prst="rect">
                      <a:avLst/>
                    </a:prstGeom>
                  </pic:spPr>
                </pic:pic>
              </a:graphicData>
            </a:graphic>
          </wp:anchor>
        </w:drawing>
      </w:r>
      <w:r>
        <w:rPr>
          <w:sz w:val="30"/>
        </w:rPr>
        <mc:AlternateContent>
          <mc:Choice Requires="wps">
            <w:drawing>
              <wp:anchor distT="0" distB="0" distL="114300" distR="114300" simplePos="0" relativeHeight="251687936" behindDoc="0" locked="0" layoutInCell="1" allowOverlap="1">
                <wp:simplePos x="0" y="0"/>
                <wp:positionH relativeFrom="column">
                  <wp:posOffset>703580</wp:posOffset>
                </wp:positionH>
                <wp:positionV relativeFrom="paragraph">
                  <wp:posOffset>-502920</wp:posOffset>
                </wp:positionV>
                <wp:extent cx="1341755" cy="371475"/>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341755"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D0FE7E">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图2-2 月度安全检查</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5.4pt;margin-top:-39.6pt;height:29.25pt;width:105.65pt;z-index:251687936;mso-width-relative:page;mso-height-relative:page;" filled="f" stroked="f" coordsize="21600,21600" o:gfxdata="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&#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EyOcinaAAAACwEAAA8AAAAAAAAAAQAgAAAAIgAAAGRy&#10;cy9kb3ducmV2LnhtbFBLAQIUABQAAAAIAIdO4kAgkGQrPAIAAGgEAAAOAAAAAAAAAAEAIAAAACkB&#10;AABkcnMvZTJvRG9jLnhtbFBLBQYAAAAABgAGAFkBAADXBQAAAAA=&#10;">
                <v:fill on="f" focussize="0,0"/>
                <v:stroke on="f" weight="0.5pt"/>
                <v:imagedata o:title=""/>
                <o:lock v:ext="edit" aspectratio="f"/>
                <v:textbox>
                  <w:txbxContent>
                    <w:p w14:paraId="4CD0FE7E">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图2-2 月度安全检查</w:t>
                      </w:r>
                    </w:p>
                  </w:txbxContent>
                </v:textbox>
              </v:shape>
            </w:pict>
          </mc:Fallback>
        </mc:AlternateContent>
      </w:r>
      <w:r>
        <w:rPr>
          <w:rFonts w:hint="eastAsia" w:ascii="仿宋" w:hAnsi="仿宋" w:eastAsia="仿宋" w:cs="仿宋"/>
          <w:b w:val="0"/>
          <w:bCs w:val="0"/>
          <w:snapToGrid w:val="0"/>
          <w:color w:val="auto"/>
          <w:kern w:val="2"/>
          <w:sz w:val="32"/>
          <w:szCs w:val="32"/>
          <w:lang w:val="en-US" w:eastAsia="zh-CN" w:bidi="ar-SA"/>
        </w:rPr>
        <mc:AlternateContent>
          <mc:Choice Requires="wps">
            <w:drawing>
              <wp:anchor distT="0" distB="0" distL="114300" distR="114300" simplePos="0" relativeHeight="251660288" behindDoc="0" locked="0" layoutInCell="1" allowOverlap="1">
                <wp:simplePos x="0" y="0"/>
                <wp:positionH relativeFrom="column">
                  <wp:posOffset>-119380</wp:posOffset>
                </wp:positionH>
                <wp:positionV relativeFrom="paragraph">
                  <wp:posOffset>396875</wp:posOffset>
                </wp:positionV>
                <wp:extent cx="5676900" cy="4400550"/>
                <wp:effectExtent l="0" t="0" r="0" b="0"/>
                <wp:wrapTopAndBottom/>
                <wp:docPr id="16" name="矩形 16"/>
                <wp:cNvGraphicFramePr/>
                <a:graphic xmlns:a="http://schemas.openxmlformats.org/drawingml/2006/main">
                  <a:graphicData uri="http://schemas.microsoft.com/office/word/2010/wordprocessingShape">
                    <wps:wsp>
                      <wps:cNvSpPr/>
                      <wps:spPr>
                        <a:xfrm>
                          <a:off x="890270" y="2457450"/>
                          <a:ext cx="5676900" cy="4400550"/>
                        </a:xfrm>
                        <a:prstGeom prst="rect">
                          <a:avLst/>
                        </a:prstGeom>
                        <a:gradFill>
                          <a:gsLst>
                            <a:gs pos="0">
                              <a:schemeClr val="accent5">
                                <a:tint val="50000"/>
                                <a:satMod val="300000"/>
                                <a:alpha val="100000"/>
                              </a:schemeClr>
                            </a:gs>
                            <a:gs pos="35000">
                              <a:schemeClr val="accent5">
                                <a:tint val="37000"/>
                                <a:satMod val="300000"/>
                              </a:schemeClr>
                            </a:gs>
                            <a:gs pos="100000">
                              <a:schemeClr val="accent5">
                                <a:tint val="15000"/>
                                <a:satMod val="350000"/>
                              </a:schemeClr>
                            </a:gs>
                          </a:gsLst>
                          <a:path path="shape">
                            <a:fillToRect l="50000" t="50000" r="50000" b="50000"/>
                          </a:path>
                          <a:tileRect/>
                        </a:gradFill>
                        <a:effectLst>
                          <a:softEdge rad="31750"/>
                        </a:effectLst>
                      </wps:spPr>
                      <wps:style>
                        <a:lnRef idx="0">
                          <a:srgbClr val="FFFFFF"/>
                        </a:lnRef>
                        <a:fillRef idx="2">
                          <a:schemeClr val="accent5"/>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4pt;margin-top:31.25pt;height:346.5pt;width:447pt;mso-wrap-distance-bottom:0pt;mso-wrap-distance-top:0pt;z-index:251660288;v-text-anchor:middle;mso-width-relative:page;mso-height-relative:page;" fillcolor="#9AFFF9 [3208]" filled="t" stroked="f" coordsize="21600,21600" o:gfxdata="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">
                <v:fill type="gradientRadial" on="t" color2="#E3FFFE [3208]" colors="0f #9AFFF9;22938f #B9FFF9;65536f #E3FFFE" focus="100%" focussize="0f,0f" focusposition="32768f,32768f" rotate="t">
                  <o:fill type="gradientRadial" v:ext="backwardCompatible"/>
                </v:fill>
                <v:stroke on="f"/>
                <v:imagedata o:title=""/>
                <o:lock v:ext="edit" aspectratio="f"/>
                <w10:wrap type="topAndBottom"/>
              </v:rect>
            </w:pict>
          </mc:Fallback>
        </mc:AlternateContent>
      </w:r>
      <w:r>
        <w:rPr>
          <w:sz w:val="30"/>
        </w:rPr>
        <mc:AlternateContent>
          <mc:Choice Requires="wps">
            <w:drawing>
              <wp:anchor distT="0" distB="0" distL="114300" distR="114300" simplePos="0" relativeHeight="251677696" behindDoc="0" locked="0" layoutInCell="1" allowOverlap="1">
                <wp:simplePos x="0" y="0"/>
                <wp:positionH relativeFrom="column">
                  <wp:posOffset>579120</wp:posOffset>
                </wp:positionH>
                <wp:positionV relativeFrom="paragraph">
                  <wp:posOffset>3960495</wp:posOffset>
                </wp:positionV>
                <wp:extent cx="1341755" cy="371475"/>
                <wp:effectExtent l="0" t="0" r="0" b="0"/>
                <wp:wrapNone/>
                <wp:docPr id="36" name="文本框 36"/>
                <wp:cNvGraphicFramePr/>
                <a:graphic xmlns:a="http://schemas.openxmlformats.org/drawingml/2006/main">
                  <a:graphicData uri="http://schemas.microsoft.com/office/word/2010/wordprocessingShape">
                    <wps:wsp>
                      <wps:cNvSpPr txBox="1"/>
                      <wps:spPr>
                        <a:xfrm>
                          <a:off x="0" y="0"/>
                          <a:ext cx="1341755"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D0847D">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图2-2 月度安全检查</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5.6pt;margin-top:311.85pt;height:29.25pt;width:105.65pt;z-index:251677696;mso-width-relative:page;mso-height-relative:page;" filled="f" stroked="f" coordsize="21600,21600" o:gfxdata="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48jya2wAAAAoBAAAPAAAAAAAAAAEAIAAAACIAAABk&#10;cnMvZG93bnJldi54bWxQSwECFAAUAAAACACHTuJA/39CtzwCAABoBAAADgAAAAAAAAABACAAAAAq&#10;AQAAZHJzL2Uyb0RvYy54bWxQSwUGAAAAAAYABgBZAQAA2AUAAAAA&#10;">
                <v:fill on="f" focussize="0,0"/>
                <v:stroke on="f" weight="0.5pt"/>
                <v:imagedata o:title=""/>
                <o:lock v:ext="edit" aspectratio="f"/>
                <v:textbox>
                  <w:txbxContent>
                    <w:p w14:paraId="34D0847D">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图2-2 月度安全检查</w:t>
                      </w:r>
                    </w:p>
                  </w:txbxContent>
                </v:textbox>
              </v:shape>
            </w:pict>
          </mc:Fallback>
        </mc:AlternateContent>
      </w:r>
    </w:p>
    <w:p w14:paraId="78C89B22">
      <w:pPr>
        <w:pStyle w:val="3"/>
        <w:keepNext/>
        <w:keepLines/>
        <w:pageBreakBefore w:val="0"/>
        <w:widowControl/>
        <w:kinsoku/>
        <w:wordWrap/>
        <w:overflowPunct/>
        <w:topLinePunct w:val="0"/>
        <w:autoSpaceDE w:val="0"/>
        <w:autoSpaceDN w:val="0"/>
        <w:bidi w:val="0"/>
        <w:adjustRightInd w:val="0"/>
        <w:snapToGrid w:val="0"/>
        <w:spacing w:line="312" w:lineRule="auto"/>
        <w:ind w:firstLine="643" w:firstLineChars="200"/>
        <w:textAlignment w:val="baseline"/>
        <w:rPr>
          <w:rFonts w:hint="eastAsia" w:ascii="黑体" w:hAnsi="黑体" w:eastAsia="黑体" w:cs="黑体"/>
          <w:b/>
          <w:bCs w:val="0"/>
          <w:color w:val="0584A7"/>
          <w:sz w:val="32"/>
          <w:szCs w:val="32"/>
        </w:rPr>
      </w:pPr>
      <w:bookmarkStart w:id="5" w:name="_Toc22852"/>
      <w:r>
        <w:rPr>
          <w:rFonts w:hint="eastAsia" w:ascii="黑体" w:hAnsi="黑体" w:eastAsia="黑体" w:cs="黑体"/>
          <w:b/>
          <w:bCs w:val="0"/>
          <w:color w:val="0584A7"/>
          <w:sz w:val="32"/>
          <w:szCs w:val="32"/>
        </w:rPr>
        <w:t>二、提高专业水平，完善</w:t>
      </w:r>
      <w:r>
        <w:rPr>
          <w:rFonts w:hint="eastAsia" w:ascii="黑体" w:hAnsi="黑体" w:eastAsia="黑体" w:cs="黑体"/>
          <w:b/>
          <w:bCs w:val="0"/>
          <w:color w:val="0584A7"/>
          <w:sz w:val="32"/>
          <w:szCs w:val="32"/>
          <w:lang w:val="en-US" w:eastAsia="zh-CN"/>
        </w:rPr>
        <w:t>课程体系</w:t>
      </w:r>
      <w:bookmarkEnd w:id="5"/>
    </w:p>
    <w:p w14:paraId="219DCC79">
      <w:pPr>
        <w:pStyle w:val="6"/>
        <w:keepNext w:val="0"/>
        <w:keepLines w:val="0"/>
        <w:pageBreakBefore w:val="0"/>
        <w:widowControl/>
        <w:kinsoku/>
        <w:wordWrap/>
        <w:overflowPunct/>
        <w:topLinePunct w:val="0"/>
        <w:autoSpaceDE w:val="0"/>
        <w:autoSpaceDN w:val="0"/>
        <w:bidi w:val="0"/>
        <w:adjustRightInd w:val="0"/>
        <w:snapToGrid w:val="0"/>
        <w:spacing w:line="360" w:lineRule="auto"/>
        <w:ind w:firstLine="663" w:firstLineChars="200"/>
        <w:jc w:val="both"/>
        <w:textAlignment w:val="baseline"/>
        <w:rPr>
          <w:rFonts w:hint="eastAsia" w:ascii="仿宋" w:hAnsi="仿宋" w:eastAsia="仿宋" w:cs="仿宋"/>
          <w:b/>
          <w:bCs/>
          <w:color w:val="249087" w:themeColor="accent5" w:themeShade="BF"/>
          <w:spacing w:val="5"/>
          <w:sz w:val="32"/>
          <w:szCs w:val="32"/>
          <w:lang w:val="en-US" w:eastAsia="zh-CN"/>
        </w:rPr>
      </w:pPr>
      <w:bookmarkStart w:id="6" w:name="_Toc2193"/>
      <w:r>
        <w:rPr>
          <w:rFonts w:hint="eastAsia" w:ascii="仿宋" w:hAnsi="仿宋" w:eastAsia="仿宋" w:cs="仿宋"/>
          <w:b/>
          <w:bCs/>
          <w:color w:val="249087" w:themeColor="accent5" w:themeShade="BF"/>
          <w:spacing w:val="5"/>
          <w:sz w:val="32"/>
          <w:szCs w:val="32"/>
          <w:lang w:val="en-US" w:eastAsia="zh-CN"/>
        </w:rPr>
        <w:t>（一）团队</w:t>
      </w:r>
      <w:bookmarkEnd w:id="6"/>
      <w:r>
        <w:rPr>
          <w:rFonts w:hint="eastAsia" w:ascii="仿宋" w:hAnsi="仿宋" w:eastAsia="仿宋" w:cs="仿宋"/>
          <w:b/>
          <w:bCs/>
          <w:color w:val="249087" w:themeColor="accent5" w:themeShade="BF"/>
          <w:spacing w:val="5"/>
          <w:sz w:val="32"/>
          <w:szCs w:val="32"/>
          <w:lang w:val="en-US" w:eastAsia="zh-CN"/>
        </w:rPr>
        <w:t>培训</w:t>
      </w:r>
    </w:p>
    <w:p w14:paraId="4B61DB00">
      <w:pPr>
        <w:pStyle w:val="6"/>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jc w:val="both"/>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华越体育在杭州市篮球协会的指导下，规范完善了体育师资管理制度、青少年篮球课程体系、校园服务体系，并根据每所学校的发展需求</w:t>
      </w:r>
      <w:r>
        <w:rPr>
          <w:rFonts w:hint="eastAsia" w:ascii="仿宋" w:hAnsi="仿宋" w:eastAsia="仿宋" w:cs="仿宋"/>
          <w:b w:val="0"/>
          <w:bCs w:val="0"/>
          <w:snapToGrid w:val="0"/>
          <w:color w:val="auto"/>
          <w:kern w:val="2"/>
          <w:sz w:val="32"/>
          <w:szCs w:val="32"/>
          <w:lang w:val="en-US" w:eastAsia="zh-CN" w:bidi="ar-SA"/>
        </w:rPr>
        <w:t>和教学目标</w:t>
      </w:r>
      <w:r>
        <w:rPr>
          <w:rFonts w:hint="eastAsia" w:ascii="仿宋" w:hAnsi="仿宋" w:eastAsia="仿宋" w:cs="仿宋"/>
          <w:b w:val="0"/>
          <w:bCs w:val="0"/>
          <w:snapToGrid w:val="0"/>
          <w:color w:val="auto"/>
          <w:kern w:val="2"/>
          <w:sz w:val="32"/>
          <w:szCs w:val="32"/>
          <w:lang w:val="en-US" w:eastAsia="en-US" w:bidi="ar-SA"/>
        </w:rPr>
        <w:t>，建立一校一案。</w:t>
      </w:r>
    </w:p>
    <w:p w14:paraId="2506215A">
      <w:pPr>
        <w:pStyle w:val="6"/>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jc w:val="both"/>
        <w:textAlignment w:val="baseline"/>
        <w:rPr>
          <w:rFonts w:hint="eastAsia" w:ascii="仿宋" w:hAnsi="仿宋" w:eastAsia="仿宋" w:cs="仿宋"/>
          <w:b w:val="0"/>
          <w:bCs w:val="0"/>
          <w:snapToGrid w:val="0"/>
          <w:color w:val="auto"/>
          <w:kern w:val="2"/>
          <w:sz w:val="32"/>
          <w:szCs w:val="32"/>
          <w:lang w:val="en-US" w:eastAsia="en-US" w:bidi="ar-SA"/>
        </w:rPr>
        <w:sectPr>
          <w:type w:val="continuous"/>
          <w:pgSz w:w="11906" w:h="16839"/>
          <w:pgMar w:top="1431" w:right="1702" w:bottom="1156" w:left="1785" w:header="0" w:footer="992" w:gutter="0"/>
          <w:pgBorders>
            <w:top w:val="none" w:sz="0" w:space="0"/>
            <w:left w:val="none" w:sz="0" w:space="0"/>
            <w:bottom w:val="none" w:sz="0" w:space="0"/>
            <w:right w:val="none" w:sz="0" w:space="0"/>
          </w:pgBorders>
          <w:pgNumType w:fmt="decimal"/>
          <w:cols w:space="720" w:num="1"/>
        </w:sectPr>
      </w:pPr>
      <w:r>
        <w:rPr>
          <w:rFonts w:hint="eastAsia" w:ascii="仿宋" w:hAnsi="仿宋" w:eastAsia="仿宋" w:cs="仿宋"/>
          <w:b w:val="0"/>
          <w:bCs w:val="0"/>
          <w:snapToGrid w:val="0"/>
          <w:color w:val="auto"/>
          <w:kern w:val="2"/>
          <w:sz w:val="32"/>
          <w:szCs w:val="32"/>
          <w:lang w:val="en-US" w:eastAsia="en-US" w:bidi="ar-SA"/>
        </w:rPr>
        <w:t>本学期，华越体育已与杭州上城区，拱墅区，西湖区</w:t>
      </w:r>
      <w:r>
        <w:rPr>
          <w:rFonts w:hint="eastAsia" w:ascii="仿宋" w:hAnsi="仿宋" w:eastAsia="仿宋" w:cs="仿宋"/>
          <w:b w:val="0"/>
          <w:bCs w:val="0"/>
          <w:snapToGrid w:val="0"/>
          <w:color w:val="auto"/>
          <w:kern w:val="2"/>
          <w:sz w:val="32"/>
          <w:szCs w:val="32"/>
          <w:lang w:val="en-US" w:eastAsia="zh-CN" w:bidi="ar-SA"/>
        </w:rPr>
        <w:t>，余杭区</w:t>
      </w:r>
      <w:r>
        <w:rPr>
          <w:rFonts w:hint="eastAsia" w:ascii="仿宋" w:hAnsi="仿宋" w:eastAsia="仿宋" w:cs="仿宋"/>
          <w:b w:val="0"/>
          <w:bCs w:val="0"/>
          <w:snapToGrid w:val="0"/>
          <w:color w:val="auto"/>
          <w:kern w:val="2"/>
          <w:sz w:val="32"/>
          <w:szCs w:val="32"/>
          <w:lang w:val="en-US" w:eastAsia="en-US" w:bidi="ar-SA"/>
        </w:rPr>
        <w:t>等20余所学校开展了合作。每个学校都配有一位以上的校区负责人进行管理，教练</w:t>
      </w:r>
      <w:r>
        <w:rPr>
          <w:rFonts w:hint="eastAsia" w:ascii="仿宋" w:hAnsi="仿宋" w:eastAsia="仿宋" w:cs="仿宋"/>
          <w:b w:val="0"/>
          <w:bCs w:val="0"/>
          <w:snapToGrid w:val="0"/>
          <w:color w:val="auto"/>
          <w:kern w:val="2"/>
          <w:sz w:val="32"/>
          <w:szCs w:val="32"/>
          <w:lang w:val="en-US" w:eastAsia="zh-CN" w:bidi="ar-SA"/>
        </w:rPr>
        <w:t>需</w:t>
      </w:r>
      <w:r>
        <w:rPr>
          <w:rFonts w:hint="eastAsia" w:ascii="仿宋" w:hAnsi="仿宋" w:eastAsia="仿宋" w:cs="仿宋"/>
          <w:b w:val="0"/>
          <w:bCs w:val="0"/>
          <w:snapToGrid w:val="0"/>
          <w:color w:val="auto"/>
          <w:kern w:val="2"/>
          <w:sz w:val="32"/>
          <w:szCs w:val="32"/>
          <w:lang w:val="en-US" w:eastAsia="en-US" w:bidi="ar-SA"/>
        </w:rPr>
        <w:t>针对学生的技术水平、场地面积、课程时间等因素，对学校的教学内容和计划进行优化，</w:t>
      </w:r>
      <w:r>
        <w:rPr>
          <w:rFonts w:hint="eastAsia" w:ascii="仿宋" w:hAnsi="仿宋" w:eastAsia="仿宋" w:cs="仿宋"/>
          <w:b w:val="0"/>
          <w:bCs w:val="0"/>
          <w:snapToGrid w:val="0"/>
          <w:color w:val="auto"/>
          <w:kern w:val="2"/>
          <w:sz w:val="32"/>
          <w:szCs w:val="32"/>
          <w:lang w:val="en-US" w:eastAsia="zh-CN" w:bidi="ar-SA"/>
        </w:rPr>
        <w:t>并组织不定期的学习培训，加强团队建设</w:t>
      </w:r>
      <w:r>
        <w:rPr>
          <w:rFonts w:hint="eastAsia" w:ascii="仿宋" w:hAnsi="仿宋" w:eastAsia="仿宋" w:cs="仿宋"/>
          <w:b w:val="0"/>
          <w:bCs w:val="0"/>
          <w:snapToGrid w:val="0"/>
          <w:color w:val="auto"/>
          <w:kern w:val="2"/>
          <w:sz w:val="32"/>
          <w:szCs w:val="32"/>
          <w:lang w:val="en-US" w:eastAsia="en-US" w:bidi="ar-SA"/>
        </w:rPr>
        <w:t>，</w:t>
      </w:r>
      <w:r>
        <w:rPr>
          <w:rFonts w:hint="eastAsia" w:ascii="仿宋" w:hAnsi="仿宋" w:eastAsia="仿宋" w:cs="仿宋"/>
          <w:b w:val="0"/>
          <w:bCs w:val="0"/>
          <w:snapToGrid w:val="0"/>
          <w:color w:val="auto"/>
          <w:kern w:val="2"/>
          <w:sz w:val="32"/>
          <w:szCs w:val="32"/>
          <w:lang w:val="en-US" w:eastAsia="zh-CN" w:bidi="ar-SA"/>
        </w:rPr>
        <w:t>学习优秀体育教培案例，以</w:t>
      </w:r>
      <w:r>
        <w:rPr>
          <w:rFonts w:hint="eastAsia" w:ascii="仿宋" w:hAnsi="仿宋" w:eastAsia="仿宋" w:cs="仿宋"/>
          <w:b w:val="0"/>
          <w:bCs w:val="0"/>
          <w:snapToGrid w:val="0"/>
          <w:color w:val="auto"/>
          <w:kern w:val="2"/>
          <w:sz w:val="32"/>
          <w:szCs w:val="32"/>
          <w:lang w:val="en-US" w:eastAsia="en-US" w:bidi="ar-SA"/>
        </w:rPr>
        <w:t>提升青训教学标准和青训产品竞争力。</w:t>
      </w:r>
    </w:p>
    <w:p w14:paraId="437EEB44">
      <w:pPr>
        <w:keepNext w:val="0"/>
        <w:keepLines w:val="0"/>
        <w:pageBreakBefore w:val="0"/>
        <w:widowControl/>
        <w:kinsoku/>
        <w:wordWrap/>
        <w:overflowPunct/>
        <w:topLinePunct w:val="0"/>
        <w:autoSpaceDE w:val="0"/>
        <w:autoSpaceDN w:val="0"/>
        <w:bidi w:val="0"/>
        <w:adjustRightInd w:val="0"/>
        <w:snapToGrid/>
        <w:spacing w:before="196" w:line="360" w:lineRule="auto"/>
        <w:ind w:firstLine="331" w:firstLineChars="100"/>
        <w:jc w:val="both"/>
        <w:textAlignment w:val="baseline"/>
        <w:rPr>
          <w:rFonts w:hint="eastAsia" w:ascii="仿宋" w:hAnsi="仿宋" w:eastAsia="仿宋" w:cs="仿宋"/>
          <w:b/>
          <w:bCs/>
          <w:snapToGrid w:val="0"/>
          <w:color w:val="249087" w:themeColor="accent5" w:themeShade="BF"/>
          <w:spacing w:val="5"/>
          <w:kern w:val="0"/>
          <w:sz w:val="32"/>
          <w:szCs w:val="32"/>
          <w:lang w:val="en-US" w:eastAsia="zh-CN" w:bidi="ar-SA"/>
        </w:rPr>
      </w:pPr>
      <w:r>
        <w:rPr>
          <w:rFonts w:hint="eastAsia" w:ascii="仿宋" w:hAnsi="仿宋" w:eastAsia="仿宋" w:cs="仿宋"/>
          <w:b/>
          <w:bCs/>
          <w:snapToGrid w:val="0"/>
          <w:color w:val="249087" w:themeColor="accent5" w:themeShade="BF"/>
          <w:spacing w:val="5"/>
          <w:kern w:val="0"/>
          <w:sz w:val="32"/>
          <w:szCs w:val="32"/>
          <w:lang w:val="en-US" w:eastAsia="en-US" w:bidi="ar-SA"/>
        </w:rPr>
        <mc:AlternateContent>
          <mc:Choice Requires="wps">
            <w:drawing>
              <wp:anchor distT="0" distB="0" distL="114300" distR="114300" simplePos="0" relativeHeight="251710464" behindDoc="0" locked="0" layoutInCell="1" allowOverlap="1">
                <wp:simplePos x="0" y="0"/>
                <wp:positionH relativeFrom="column">
                  <wp:posOffset>434340</wp:posOffset>
                </wp:positionH>
                <wp:positionV relativeFrom="paragraph">
                  <wp:posOffset>3392170</wp:posOffset>
                </wp:positionV>
                <wp:extent cx="1341755" cy="371475"/>
                <wp:effectExtent l="0" t="0" r="0" b="0"/>
                <wp:wrapNone/>
                <wp:docPr id="5" name="文本框 5"/>
                <wp:cNvGraphicFramePr/>
                <a:graphic xmlns:a="http://schemas.openxmlformats.org/drawingml/2006/main">
                  <a:graphicData uri="http://schemas.microsoft.com/office/word/2010/wordprocessingShape">
                    <wps:wsp>
                      <wps:cNvSpPr txBox="1"/>
                      <wps:spPr>
                        <a:xfrm>
                          <a:off x="0" y="0"/>
                          <a:ext cx="1341755"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6CFEC0">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图2-3 培训学习</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2pt;margin-top:267.1pt;height:29.25pt;width:105.65pt;z-index:251710464;mso-width-relative:page;mso-height-relative:page;" filled="f" stroked="f" coordsize="21600,21600" o:gfxdata="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0TFnK3QAAAAwBAAAPAAAAAAAAAAEAIAAAACIAAABk&#10;cnMvZG93bnJldi54bWxQSwECFAAUAAAACACHTuJAGPx/PzoCAABmBAAADgAAAAAAAAABACAAAAAs&#10;AQAAZHJzL2Uyb0RvYy54bWxQSwUGAAAAAAYABgBZAQAA2AUAAAAA&#10;">
                <v:fill on="f" focussize="0,0"/>
                <v:stroke on="f" weight="0.5pt"/>
                <v:imagedata o:title=""/>
                <o:lock v:ext="edit" aspectratio="f"/>
                <v:textbox>
                  <w:txbxContent>
                    <w:p w14:paraId="426CFEC0">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图2-3 培训学习</w:t>
                      </w:r>
                    </w:p>
                  </w:txbxContent>
                </v:textbox>
              </v:shape>
            </w:pict>
          </mc:Fallback>
        </mc:AlternateContent>
      </w:r>
      <w:r>
        <w:rPr>
          <w:rFonts w:hint="eastAsia" w:ascii="仿宋" w:hAnsi="仿宋" w:eastAsia="仿宋" w:cs="仿宋"/>
          <w:sz w:val="32"/>
        </w:rPr>
        <mc:AlternateContent>
          <mc:Choice Requires="wpg">
            <w:drawing>
              <wp:anchor distT="0" distB="0" distL="114300" distR="114300" simplePos="0" relativeHeight="251681792" behindDoc="0" locked="0" layoutInCell="1" allowOverlap="1">
                <wp:simplePos x="0" y="0"/>
                <wp:positionH relativeFrom="column">
                  <wp:posOffset>-170815</wp:posOffset>
                </wp:positionH>
                <wp:positionV relativeFrom="paragraph">
                  <wp:posOffset>53975</wp:posOffset>
                </wp:positionV>
                <wp:extent cx="5676900" cy="4989830"/>
                <wp:effectExtent l="0" t="0" r="0" b="1270"/>
                <wp:wrapTopAndBottom/>
                <wp:docPr id="38" name="组合 38"/>
                <wp:cNvGraphicFramePr/>
                <a:graphic xmlns:a="http://schemas.openxmlformats.org/drawingml/2006/main">
                  <a:graphicData uri="http://schemas.microsoft.com/office/word/2010/wordprocessingGroup">
                    <wpg:wgp>
                      <wpg:cNvGrpSpPr/>
                      <wpg:grpSpPr>
                        <a:xfrm>
                          <a:off x="0" y="0"/>
                          <a:ext cx="5676900" cy="4989830"/>
                          <a:chOff x="9370" y="125454"/>
                          <a:chExt cx="8940" cy="7858"/>
                        </a:xfrm>
                      </wpg:grpSpPr>
                      <wps:wsp>
                        <wps:cNvPr id="6" name="矩形 6"/>
                        <wps:cNvSpPr/>
                        <wps:spPr>
                          <a:xfrm>
                            <a:off x="9370" y="125454"/>
                            <a:ext cx="8940" cy="7858"/>
                          </a:xfrm>
                          <a:prstGeom prst="rect">
                            <a:avLst/>
                          </a:prstGeom>
                          <a:gradFill>
                            <a:gsLst>
                              <a:gs pos="0">
                                <a:schemeClr val="accent5">
                                  <a:tint val="50000"/>
                                  <a:satMod val="300000"/>
                                  <a:alpha val="100000"/>
                                </a:schemeClr>
                              </a:gs>
                              <a:gs pos="35000">
                                <a:schemeClr val="accent5">
                                  <a:tint val="37000"/>
                                  <a:satMod val="300000"/>
                                </a:schemeClr>
                              </a:gs>
                              <a:gs pos="100000">
                                <a:schemeClr val="accent5">
                                  <a:tint val="15000"/>
                                  <a:satMod val="350000"/>
                                </a:schemeClr>
                              </a:gs>
                            </a:gsLst>
                            <a:path path="shape">
                              <a:fillToRect l="50000" t="50000" r="50000" b="50000"/>
                            </a:path>
                            <a:tileRect/>
                          </a:gradFill>
                          <a:effectLst>
                            <a:softEdge rad="31750"/>
                          </a:effectLst>
                        </wps:spPr>
                        <wps:style>
                          <a:lnRef idx="0">
                            <a:srgbClr val="FFFFFF"/>
                          </a:lnRef>
                          <a:fillRef idx="2">
                            <a:schemeClr val="accent5"/>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pic:pic xmlns:pic="http://schemas.openxmlformats.org/drawingml/2006/picture">
                        <pic:nvPicPr>
                          <pic:cNvPr id="1" name="图片 1" descr="C:/Users/86173/Desktop/图片/微信图片_20250102140450.jpg微信图片_20250102140450"/>
                          <pic:cNvPicPr>
                            <a:picLocks noChangeAspect="1"/>
                          </pic:cNvPicPr>
                        </pic:nvPicPr>
                        <pic:blipFill>
                          <a:blip r:embed="rId26"/>
                          <a:srcRect l="244" r="244"/>
                          <a:stretch>
                            <a:fillRect/>
                          </a:stretch>
                        </pic:blipFill>
                        <pic:spPr>
                          <a:xfrm>
                            <a:off x="9625" y="125718"/>
                            <a:ext cx="4890" cy="3685"/>
                          </a:xfrm>
                          <a:prstGeom prst="rect">
                            <a:avLst/>
                          </a:prstGeom>
                        </pic:spPr>
                      </pic:pic>
                      <pic:pic xmlns:pic="http://schemas.openxmlformats.org/drawingml/2006/picture">
                        <pic:nvPicPr>
                          <pic:cNvPr id="4" name="图片 4" descr="C:/Users/86173/Desktop/图片/微信图片_20250102140432.jpg微信图片_20250102140432"/>
                          <pic:cNvPicPr>
                            <a:picLocks noChangeAspect="1"/>
                          </pic:cNvPicPr>
                        </pic:nvPicPr>
                        <pic:blipFill>
                          <a:blip r:embed="rId27"/>
                          <a:srcRect l="14" r="14"/>
                          <a:stretch>
                            <a:fillRect/>
                          </a:stretch>
                        </pic:blipFill>
                        <pic:spPr>
                          <a:xfrm>
                            <a:off x="13195" y="129423"/>
                            <a:ext cx="4913" cy="3685"/>
                          </a:xfrm>
                          <a:prstGeom prst="rect">
                            <a:avLst/>
                          </a:prstGeom>
                        </pic:spPr>
                      </pic:pic>
                    </wpg:wgp>
                  </a:graphicData>
                </a:graphic>
              </wp:anchor>
            </w:drawing>
          </mc:Choice>
          <mc:Fallback>
            <w:pict>
              <v:group id="_x0000_s1026" o:spid="_x0000_s1026" o:spt="203" style="position:absolute;left:0pt;margin-left:-13.45pt;margin-top:4.25pt;height:392.9pt;width:447pt;mso-wrap-distance-bottom:0pt;mso-wrap-distance-top:0pt;z-index:251681792;mso-width-relative:page;mso-height-relative:page;" coordorigin="9370,125454" coordsize="8940,7858" o:gfxdata="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">
                <o:lock v:ext="edit" aspectratio="f"/>
                <v:rect id="_x0000_s1026" o:spid="_x0000_s1026" o:spt="1" style="position:absolute;left:9370;top:125454;height:7858;width:8940;v-text-anchor:middle;" fillcolor="#9AFFF9 [3208]" filled="t" stroked="f" coordsize="21600,21600" o:gfxdata="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gEaE62wAAAAwBAAAPAAAAAAAAAAEAIAAAACIAAABkcnMvZG93bnJldi54bWxQ&#10;SwECFAAUAAAACACHTuJAJXEKvdgCAABABgAADgAAAAAAAAABACAAAAAqAQAAZHJzL2Uyb0RvYy54&#10;bWxQSwUGAAAAAAYABgBZAQAAdAYAAAAA&#10;">
                  <v:fill type="gradientRadial" on="t" color2="#E3FFFE [3208]" colors="0f #9AFFF9;22938f #B9FFF9;65536f #E3FFFE" focus="100%" focussize="0f,0f" focusposition="32768f,32768f" rotate="t">
                    <o:fill type="gradientRadial" v:ext="backwardCompatible"/>
                  </v:fill>
                  <v:stroke on="f"/>
                  <v:imagedata o:title=""/>
                  <o:lock v:ext="edit" aspectratio="f"/>
                </v:rect>
                <v:shape id="_x0000_s1026" o:spid="_x0000_s1026" o:spt="75" alt="C:/Users/86173/Desktop/图片/微信图片_20250102140450.jpg微信图片_20250102140450" type="#_x0000_t75" style="position:absolute;left:9625;top:125718;height:3685;width:4890;" filled="f" o:preferrelative="t" stroked="f" coordsize="21600,21600" o:gfxdata="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dkRiG5AAAA2gAA&#10;AA8AAAAAAAAAAQAgAAAAIgAAAGRycy9kb3ducmV2LnhtbFBLAQIUABQAAAAIAIdO4kAzLwWeOwAA&#10;ADkAAAAQAAAAAAAAAAEAIAAAAAgBAABkcnMvc2hhcGV4bWwueG1sUEsFBgAAAAAGAAYAWwEAALID&#10;AAAAAA==&#10;">
                  <v:fill on="f" focussize="0,0"/>
                  <v:stroke on="f"/>
                  <v:imagedata r:id="rId26" cropleft="160f" cropright="160f" o:title=""/>
                  <o:lock v:ext="edit" aspectratio="t"/>
                </v:shape>
                <v:shape id="_x0000_s1026" o:spid="_x0000_s1026" o:spt="75" alt="C:/Users/86173/Desktop/图片/微信图片_20250102140432.jpg微信图片_20250102140432" type="#_x0000_t75" style="position:absolute;left:13195;top:129423;height:3685;width:4913;" filled="f" o:preferrelative="t" stroked="f" coordsize="21600,21600" o:gfxdata="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l6/7vrgAAADaAAAA&#10;DwAAAAAAAAABACAAAAAiAAAAZHJzL2Rvd25yZXYueG1sUEsBAhQAFAAAAAgAh07iQDMvBZ47AAAA&#10;OQAAABAAAAAAAAAAAQAgAAAABwEAAGRycy9zaGFwZXhtbC54bWxQSwUGAAAAAAYABgBbAQAAsQMA&#10;AAAA&#10;">
                  <v:fill on="f" focussize="0,0"/>
                  <v:stroke on="f"/>
                  <v:imagedata r:id="rId27" cropleft="9f" cropright="9f" o:title=""/>
                  <o:lock v:ext="edit" aspectratio="t"/>
                </v:shape>
                <w10:wrap type="topAndBottom"/>
              </v:group>
            </w:pict>
          </mc:Fallback>
        </mc:AlternateContent>
      </w:r>
      <w:r>
        <w:rPr>
          <w:rFonts w:hint="eastAsia" w:ascii="仿宋" w:hAnsi="仿宋" w:eastAsia="仿宋" w:cs="仿宋"/>
          <w:b/>
          <w:bCs/>
          <w:snapToGrid w:val="0"/>
          <w:color w:val="249087" w:themeColor="accent5" w:themeShade="BF"/>
          <w:spacing w:val="5"/>
          <w:kern w:val="0"/>
          <w:sz w:val="32"/>
          <w:szCs w:val="32"/>
          <w:lang w:val="en-US" w:eastAsia="zh-CN" w:bidi="ar-SA"/>
        </w:rPr>
        <w:t>（二）教培监管</w:t>
      </w:r>
    </w:p>
    <w:p w14:paraId="091CB1F1">
      <w:pPr>
        <w:pStyle w:val="6"/>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jc w:val="both"/>
        <w:textAlignment w:val="baseline"/>
        <w:rPr>
          <w:rFonts w:hint="default" w:ascii="楷体" w:hAnsi="楷体" w:eastAsia="仿宋" w:cs="楷体"/>
          <w:b/>
          <w:bCs/>
          <w:color w:val="249087" w:themeColor="accent5" w:themeShade="BF"/>
          <w:spacing w:val="5"/>
          <w:sz w:val="32"/>
          <w:szCs w:val="32"/>
          <w:lang w:val="en-US" w:eastAsia="zh-CN"/>
        </w:rPr>
      </w:pPr>
      <w:r>
        <w:rPr>
          <w:rFonts w:hint="eastAsia" w:ascii="仿宋" w:hAnsi="仿宋" w:eastAsia="仿宋" w:cs="仿宋"/>
          <w:b w:val="0"/>
          <w:bCs w:val="0"/>
          <w:snapToGrid w:val="0"/>
          <w:color w:val="auto"/>
          <w:kern w:val="2"/>
          <w:sz w:val="32"/>
          <w:szCs w:val="32"/>
          <w:lang w:val="en-US" w:eastAsia="en-US" w:bidi="ar-SA"/>
        </w:rPr>
        <w:t>在对产业经营教育培训的监管过程中，华越体育严格遵守相关规定，认真执行日常监督管理。公司不断强化安全责</w:t>
      </w:r>
      <w:r>
        <w:rPr>
          <w:rFonts w:hint="eastAsia" w:ascii="微软雅黑" w:hAnsi="微软雅黑" w:eastAsia="微软雅黑" w:cs="微软雅黑"/>
          <w:color w:val="249087" w:themeColor="accent5" w:themeShade="BF"/>
          <w:sz w:val="18"/>
          <w:szCs w:val="18"/>
          <w:lang w:val="en-US" w:eastAsia="zh-CN"/>
        </w:rPr>
        <w:drawing>
          <wp:anchor distT="0" distB="0" distL="114300" distR="114300" simplePos="0" relativeHeight="251696128" behindDoc="0" locked="0" layoutInCell="1" allowOverlap="1">
            <wp:simplePos x="0" y="0"/>
            <wp:positionH relativeFrom="column">
              <wp:posOffset>501650</wp:posOffset>
            </wp:positionH>
            <wp:positionV relativeFrom="page">
              <wp:posOffset>6196965</wp:posOffset>
            </wp:positionV>
            <wp:extent cx="4449445" cy="2966720"/>
            <wp:effectExtent l="0" t="0" r="8255" b="5080"/>
            <wp:wrapTopAndBottom/>
            <wp:docPr id="19" name="图片 19" descr="640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640 (8)"/>
                    <pic:cNvPicPr>
                      <a:picLocks noChangeAspect="1"/>
                    </pic:cNvPicPr>
                  </pic:nvPicPr>
                  <pic:blipFill>
                    <a:blip r:embed="rId28"/>
                    <a:stretch>
                      <a:fillRect/>
                    </a:stretch>
                  </pic:blipFill>
                  <pic:spPr>
                    <a:xfrm>
                      <a:off x="0" y="0"/>
                      <a:ext cx="4449445" cy="2966720"/>
                    </a:xfrm>
                    <a:prstGeom prst="rect">
                      <a:avLst/>
                    </a:prstGeom>
                  </pic:spPr>
                </pic:pic>
              </a:graphicData>
            </a:graphic>
          </wp:anchor>
        </w:drawing>
      </w:r>
      <w:r>
        <w:rPr>
          <w:rFonts w:hint="eastAsia" w:ascii="仿宋" w:hAnsi="仿宋" w:eastAsia="仿宋" w:cs="仿宋"/>
          <w:b w:val="0"/>
          <w:bCs w:val="0"/>
          <w:snapToGrid w:val="0"/>
          <w:color w:val="auto"/>
          <w:kern w:val="2"/>
          <w:sz w:val="32"/>
          <w:szCs w:val="32"/>
          <w:lang w:val="en-US" w:eastAsia="en-US" w:bidi="ar-SA"/>
        </w:rPr>
        <w:t>任意识，不定期地开展安全生产检查，无论是校园内还是球馆内，都将监管工作落到实处。</w:t>
      </w:r>
      <w:r>
        <w:rPr>
          <w:rFonts w:hint="eastAsia" w:ascii="仿宋" w:hAnsi="仿宋" w:eastAsia="仿宋" w:cs="仿宋"/>
          <w:b w:val="0"/>
          <w:bCs w:val="0"/>
          <w:snapToGrid w:val="0"/>
          <w:color w:val="auto"/>
          <w:kern w:val="2"/>
          <w:sz w:val="32"/>
          <w:szCs w:val="32"/>
          <w:lang w:val="en-US" w:eastAsia="zh-CN" w:bidi="ar-SA"/>
        </w:rPr>
        <w:t>本学期，华越体育启动了全方位、多层次的教学监管体系，结合线上服务平台数字化分析，多部门联合抽检现场教学实况，从教学内容、教学方法、课堂氛围、学生表现等多个维度对教学成果做考核。</w:t>
      </w:r>
    </w:p>
    <w:p w14:paraId="35E2670D">
      <w:pPr>
        <w:pageBreakBefore w:val="0"/>
        <w:kinsoku/>
        <w:wordWrap/>
        <w:overflowPunct/>
        <w:topLinePunct w:val="0"/>
        <w:bidi w:val="0"/>
        <w:jc w:val="cente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drawing>
          <wp:anchor distT="0" distB="0" distL="114300" distR="114300" simplePos="0" relativeHeight="251695104" behindDoc="0" locked="0" layoutInCell="1" allowOverlap="1">
            <wp:simplePos x="0" y="0"/>
            <wp:positionH relativeFrom="column">
              <wp:posOffset>507365</wp:posOffset>
            </wp:positionH>
            <wp:positionV relativeFrom="page">
              <wp:posOffset>3068320</wp:posOffset>
            </wp:positionV>
            <wp:extent cx="4458970" cy="3004185"/>
            <wp:effectExtent l="0" t="0" r="17780" b="5715"/>
            <wp:wrapTopAndBottom/>
            <wp:docPr id="12" name="图片 12" descr="640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640 (7)"/>
                    <pic:cNvPicPr>
                      <a:picLocks noChangeAspect="1"/>
                    </pic:cNvPicPr>
                  </pic:nvPicPr>
                  <pic:blipFill>
                    <a:blip r:embed="rId29"/>
                    <a:srcRect t="-1070"/>
                    <a:stretch>
                      <a:fillRect/>
                    </a:stretch>
                  </pic:blipFill>
                  <pic:spPr>
                    <a:xfrm>
                      <a:off x="0" y="0"/>
                      <a:ext cx="4458970" cy="3004185"/>
                    </a:xfrm>
                    <a:prstGeom prst="rect">
                      <a:avLst/>
                    </a:prstGeom>
                  </pic:spPr>
                </pic:pic>
              </a:graphicData>
            </a:graphic>
          </wp:anchor>
        </w:drawing>
      </w:r>
      <w:r>
        <w:rPr>
          <w:rFonts w:hint="eastAsia" w:ascii="微软雅黑" w:hAnsi="微软雅黑" w:eastAsia="微软雅黑" w:cs="微软雅黑"/>
          <w:color w:val="249087" w:themeColor="accent5" w:themeShade="BF"/>
          <w:sz w:val="18"/>
          <w:szCs w:val="18"/>
          <w:lang w:val="en-US" w:eastAsia="zh-CN"/>
        </w:rPr>
        <w:t>图2-4   课程实况</w:t>
      </w:r>
    </w:p>
    <w:p w14:paraId="396857C6">
      <w:pPr>
        <w:pStyle w:val="6"/>
        <w:keepNext w:val="0"/>
        <w:keepLines w:val="0"/>
        <w:pageBreakBefore w:val="0"/>
        <w:widowControl/>
        <w:kinsoku/>
        <w:wordWrap/>
        <w:overflowPunct/>
        <w:topLinePunct w:val="0"/>
        <w:autoSpaceDE w:val="0"/>
        <w:autoSpaceDN w:val="0"/>
        <w:bidi w:val="0"/>
        <w:adjustRightInd w:val="0"/>
        <w:snapToGrid w:val="0"/>
        <w:spacing w:line="312" w:lineRule="auto"/>
        <w:ind w:firstLine="663" w:firstLineChars="200"/>
        <w:jc w:val="both"/>
        <w:textAlignment w:val="baseline"/>
        <w:rPr>
          <w:rFonts w:hint="eastAsia" w:ascii="楷体" w:hAnsi="楷体" w:eastAsia="楷体" w:cs="楷体"/>
          <w:b/>
          <w:bCs/>
          <w:color w:val="249087" w:themeColor="accent5" w:themeShade="BF"/>
          <w:spacing w:val="5"/>
          <w:sz w:val="32"/>
          <w:szCs w:val="32"/>
          <w:lang w:val="en-US" w:eastAsia="zh-CN"/>
        </w:rPr>
      </w:pPr>
    </w:p>
    <w:p w14:paraId="610171A7">
      <w:pPr>
        <w:pStyle w:val="6"/>
        <w:keepNext w:val="0"/>
        <w:keepLines w:val="0"/>
        <w:pageBreakBefore w:val="0"/>
        <w:widowControl/>
        <w:kinsoku/>
        <w:wordWrap/>
        <w:overflowPunct/>
        <w:topLinePunct w:val="0"/>
        <w:autoSpaceDE w:val="0"/>
        <w:autoSpaceDN w:val="0"/>
        <w:bidi w:val="0"/>
        <w:adjustRightInd w:val="0"/>
        <w:snapToGrid w:val="0"/>
        <w:spacing w:line="312" w:lineRule="auto"/>
        <w:ind w:firstLine="663" w:firstLineChars="200"/>
        <w:jc w:val="both"/>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bCs/>
          <w:color w:val="249087" w:themeColor="accent5" w:themeShade="BF"/>
          <w:spacing w:val="5"/>
          <w:sz w:val="32"/>
          <w:szCs w:val="32"/>
          <w:lang w:val="en-US" w:eastAsia="zh-CN"/>
        </w:rPr>
        <w:t>（三）活动策划</w:t>
      </w:r>
    </w:p>
    <w:p w14:paraId="42AF2022">
      <w:pPr>
        <w:pStyle w:val="6"/>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jc w:val="both"/>
        <w:textAlignment w:val="baseline"/>
        <w:rPr>
          <w:rFonts w:hint="default" w:ascii="仿宋" w:hAnsi="仿宋" w:eastAsia="仿宋" w:cs="仿宋"/>
          <w:b w:val="0"/>
          <w:bCs w:val="0"/>
          <w:snapToGrid w:val="0"/>
          <w:color w:val="auto"/>
          <w:kern w:val="2"/>
          <w:sz w:val="32"/>
          <w:szCs w:val="32"/>
          <w:lang w:val="en-US" w:eastAsia="zh-CN" w:bidi="ar-SA"/>
        </w:rPr>
      </w:pPr>
      <w:r>
        <w:rPr>
          <w:rFonts w:hint="default" w:ascii="仿宋" w:hAnsi="仿宋" w:eastAsia="仿宋" w:cs="仿宋"/>
          <w:b w:val="0"/>
          <w:bCs w:val="0"/>
          <w:snapToGrid w:val="0"/>
          <w:color w:val="auto"/>
          <w:kern w:val="2"/>
          <w:sz w:val="32"/>
          <w:szCs w:val="32"/>
          <w:lang w:val="en-US" w:eastAsia="zh-CN" w:bidi="ar-SA"/>
        </w:rPr>
        <w:t>华越体育不断创新教学方法，以确保学生们能够在享受运动乐趣的同时，也能深入理解和掌握篮球这项运动的精髓。本学期推出了一项别出心裁的线上活动——N+篮球知识小测试。这不仅是一场考试，</w:t>
      </w:r>
      <w:r>
        <w:rPr>
          <w:rFonts w:hint="eastAsia" w:ascii="仿宋" w:hAnsi="仿宋" w:eastAsia="仿宋" w:cs="仿宋"/>
          <w:b w:val="0"/>
          <w:bCs w:val="0"/>
          <w:snapToGrid w:val="0"/>
          <w:color w:val="auto"/>
          <w:kern w:val="2"/>
          <w:sz w:val="32"/>
          <w:szCs w:val="32"/>
          <w:lang w:val="en-US" w:eastAsia="zh-CN" w:bidi="ar-SA"/>
        </w:rPr>
        <w:t>还</w:t>
      </w:r>
      <w:r>
        <w:rPr>
          <w:rFonts w:hint="default" w:ascii="仿宋" w:hAnsi="仿宋" w:eastAsia="仿宋" w:cs="仿宋"/>
          <w:b w:val="0"/>
          <w:bCs w:val="0"/>
          <w:snapToGrid w:val="0"/>
          <w:color w:val="auto"/>
          <w:kern w:val="2"/>
          <w:sz w:val="32"/>
          <w:szCs w:val="32"/>
          <w:lang w:val="en-US" w:eastAsia="zh-CN" w:bidi="ar-SA"/>
        </w:rPr>
        <w:t>是一个结合了学习与娱乐、知识与奖励的综合性平台。测试内容涵盖了篮球知识的各个方面，从基础规则到高级技巧，旨在全面检验学员们对篮球的理解程度。</w:t>
      </w:r>
    </w:p>
    <w:p w14:paraId="42158724">
      <w:pPr>
        <w:pageBreakBefore w:val="0"/>
        <w:kinsoku/>
        <w:wordWrap/>
        <w:overflowPunct/>
        <w:topLinePunct w:val="0"/>
        <w:bidi w:val="0"/>
        <w:jc w:val="center"/>
        <w:rPr>
          <w:rFonts w:hint="eastAsia" w:ascii="微软雅黑" w:hAnsi="微软雅黑" w:eastAsia="微软雅黑" w:cs="微软雅黑"/>
          <w:color w:val="249087" w:themeColor="accent5" w:themeShade="BF"/>
          <w:sz w:val="18"/>
          <w:szCs w:val="18"/>
          <w:lang w:val="en-US" w:eastAsia="zh-CN"/>
        </w:rPr>
      </w:pPr>
    </w:p>
    <w:p w14:paraId="42AB730F">
      <w:pPr>
        <w:pageBreakBefore w:val="0"/>
        <w:kinsoku/>
        <w:wordWrap/>
        <w:overflowPunct/>
        <w:topLinePunct w:val="0"/>
        <w:bidi w:val="0"/>
        <w:jc w:val="center"/>
        <w:rPr>
          <w:rFonts w:hint="eastAsia" w:ascii="微软雅黑" w:hAnsi="微软雅黑" w:eastAsia="微软雅黑" w:cs="微软雅黑"/>
          <w:color w:val="249087" w:themeColor="accent5" w:themeShade="BF"/>
          <w:sz w:val="18"/>
          <w:szCs w:val="18"/>
          <w:lang w:val="en-US" w:eastAsia="zh-CN"/>
        </w:rPr>
      </w:pPr>
    </w:p>
    <w:p w14:paraId="595F14A4">
      <w:pPr>
        <w:pageBreakBefore w:val="0"/>
        <w:kinsoku/>
        <w:wordWrap/>
        <w:overflowPunct/>
        <w:topLinePunct w:val="0"/>
        <w:bidi w:val="0"/>
        <w:jc w:val="center"/>
        <w:rPr>
          <w:rFonts w:hint="default" w:ascii="微软雅黑" w:hAnsi="微软雅黑" w:eastAsia="微软雅黑" w:cs="微软雅黑"/>
          <w:color w:val="249087" w:themeColor="accent5" w:themeShade="BF"/>
          <w:sz w:val="18"/>
          <w:szCs w:val="18"/>
          <w:lang w:val="en-US" w:eastAsia="zh-CN"/>
        </w:rPr>
      </w:pPr>
      <w:r>
        <w:rPr>
          <w:rFonts w:hint="eastAsia" w:ascii="仿宋" w:hAnsi="仿宋" w:eastAsia="仿宋" w:cs="仿宋"/>
          <w:b w:val="0"/>
          <w:bCs w:val="0"/>
          <w:snapToGrid w:val="0"/>
          <w:color w:val="auto"/>
          <w:kern w:val="2"/>
          <w:sz w:val="32"/>
          <w:szCs w:val="32"/>
          <w:lang w:val="en-US" w:eastAsia="zh-CN" w:bidi="ar-SA"/>
        </w:rPr>
        <w:drawing>
          <wp:anchor distT="0" distB="0" distL="114300" distR="114300" simplePos="0" relativeHeight="251692032" behindDoc="0" locked="0" layoutInCell="1" allowOverlap="1">
            <wp:simplePos x="0" y="0"/>
            <wp:positionH relativeFrom="column">
              <wp:posOffset>2989580</wp:posOffset>
            </wp:positionH>
            <wp:positionV relativeFrom="page">
              <wp:posOffset>4503420</wp:posOffset>
            </wp:positionV>
            <wp:extent cx="2333625" cy="4538980"/>
            <wp:effectExtent l="0" t="0" r="9525" b="13970"/>
            <wp:wrapTopAndBottom/>
            <wp:docPr id="27" name="图片 27" descr="fb49f60b0ea798b9015be32b46b2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fb49f60b0ea798b9015be32b46b2762"/>
                    <pic:cNvPicPr>
                      <a:picLocks noChangeAspect="1"/>
                    </pic:cNvPicPr>
                  </pic:nvPicPr>
                  <pic:blipFill>
                    <a:blip r:embed="rId30"/>
                    <a:srcRect t="10543"/>
                    <a:stretch>
                      <a:fillRect/>
                    </a:stretch>
                  </pic:blipFill>
                  <pic:spPr>
                    <a:xfrm>
                      <a:off x="0" y="0"/>
                      <a:ext cx="2333625" cy="4538980"/>
                    </a:xfrm>
                    <a:prstGeom prst="rect">
                      <a:avLst/>
                    </a:prstGeom>
                  </pic:spPr>
                </pic:pic>
              </a:graphicData>
            </a:graphic>
          </wp:anchor>
        </w:drawing>
      </w:r>
      <w:r>
        <w:rPr>
          <w:rFonts w:hint="eastAsia" w:ascii="仿宋" w:hAnsi="仿宋" w:eastAsia="仿宋" w:cs="仿宋"/>
          <w:b w:val="0"/>
          <w:bCs w:val="0"/>
          <w:snapToGrid w:val="0"/>
          <w:color w:val="auto"/>
          <w:kern w:val="2"/>
          <w:sz w:val="32"/>
          <w:szCs w:val="32"/>
          <w:lang w:val="en-US" w:eastAsia="zh-CN" w:bidi="ar-SA"/>
        </w:rPr>
        <w:drawing>
          <wp:anchor distT="0" distB="0" distL="114300" distR="114300" simplePos="0" relativeHeight="251691008" behindDoc="0" locked="0" layoutInCell="1" allowOverlap="1">
            <wp:simplePos x="0" y="0"/>
            <wp:positionH relativeFrom="column">
              <wp:posOffset>111125</wp:posOffset>
            </wp:positionH>
            <wp:positionV relativeFrom="page">
              <wp:posOffset>4473575</wp:posOffset>
            </wp:positionV>
            <wp:extent cx="2152650" cy="4679950"/>
            <wp:effectExtent l="0" t="0" r="0" b="6350"/>
            <wp:wrapTopAndBottom/>
            <wp:docPr id="25" name="图片 25" descr="e8fe02425df3670a43facfc8b18fc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e8fe02425df3670a43facfc8b18fce2"/>
                    <pic:cNvPicPr>
                      <a:picLocks noChangeAspect="1"/>
                    </pic:cNvPicPr>
                  </pic:nvPicPr>
                  <pic:blipFill>
                    <a:blip r:embed="rId31"/>
                    <a:stretch>
                      <a:fillRect/>
                    </a:stretch>
                  </pic:blipFill>
                  <pic:spPr>
                    <a:xfrm>
                      <a:off x="0" y="0"/>
                      <a:ext cx="2152650" cy="4679950"/>
                    </a:xfrm>
                    <a:prstGeom prst="rect">
                      <a:avLst/>
                    </a:prstGeom>
                  </pic:spPr>
                </pic:pic>
              </a:graphicData>
            </a:graphic>
          </wp:anchor>
        </w:drawing>
      </w:r>
      <w:r>
        <w:rPr>
          <w:rFonts w:hint="eastAsia" w:ascii="微软雅黑" w:hAnsi="微软雅黑" w:eastAsia="微软雅黑" w:cs="微软雅黑"/>
          <w:color w:val="249087" w:themeColor="accent5" w:themeShade="BF"/>
          <w:sz w:val="18"/>
          <w:szCs w:val="18"/>
          <w:lang w:val="en-US" w:eastAsia="zh-CN"/>
        </w:rPr>
        <w:t>图2-5   知识测评</w:t>
      </w:r>
    </w:p>
    <w:p w14:paraId="58872AC9">
      <w:pPr>
        <w:pStyle w:val="6"/>
        <w:keepNext w:val="0"/>
        <w:keepLines w:val="0"/>
        <w:pageBreakBefore w:val="0"/>
        <w:widowControl/>
        <w:kinsoku/>
        <w:wordWrap/>
        <w:overflowPunct/>
        <w:topLinePunct w:val="0"/>
        <w:autoSpaceDE w:val="0"/>
        <w:autoSpaceDN w:val="0"/>
        <w:bidi w:val="0"/>
        <w:adjustRightInd w:val="0"/>
        <w:snapToGrid w:val="0"/>
        <w:spacing w:line="312" w:lineRule="auto"/>
        <w:ind w:firstLine="640" w:firstLineChars="200"/>
        <w:jc w:val="both"/>
        <w:textAlignment w:val="baseline"/>
        <w:rPr>
          <w:rFonts w:hint="default" w:ascii="仿宋" w:hAnsi="仿宋" w:eastAsia="仿宋" w:cs="仿宋"/>
          <w:b w:val="0"/>
          <w:bCs w:val="0"/>
          <w:snapToGrid w:val="0"/>
          <w:color w:val="auto"/>
          <w:kern w:val="2"/>
          <w:sz w:val="32"/>
          <w:szCs w:val="32"/>
          <w:lang w:val="en-US" w:eastAsia="zh-CN" w:bidi="ar-SA"/>
        </w:rPr>
      </w:pPr>
    </w:p>
    <w:p w14:paraId="5F2488CB">
      <w:pPr>
        <w:pStyle w:val="6"/>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jc w:val="both"/>
        <w:textAlignment w:val="baseline"/>
        <w:rPr>
          <w:rFonts w:hint="default" w:ascii="仿宋" w:hAnsi="仿宋" w:eastAsia="仿宋" w:cs="仿宋"/>
          <w:b w:val="0"/>
          <w:bCs w:val="0"/>
          <w:snapToGrid w:val="0"/>
          <w:color w:val="auto"/>
          <w:kern w:val="2"/>
          <w:sz w:val="32"/>
          <w:szCs w:val="32"/>
          <w:lang w:val="en-US" w:eastAsia="zh-CN" w:bidi="ar-SA"/>
        </w:rPr>
      </w:pPr>
      <w:r>
        <w:rPr>
          <w:rFonts w:hint="default" w:ascii="仿宋" w:hAnsi="仿宋" w:eastAsia="仿宋" w:cs="仿宋"/>
          <w:b w:val="0"/>
          <w:bCs w:val="0"/>
          <w:snapToGrid w:val="0"/>
          <w:color w:val="auto"/>
          <w:kern w:val="2"/>
          <w:sz w:val="32"/>
          <w:szCs w:val="32"/>
          <w:lang w:val="en-US" w:eastAsia="zh-CN" w:bidi="ar-SA"/>
        </w:rPr>
        <w:t>通过这样寓教于乐的互动模式，不仅提高了学生们的学习</w:t>
      </w:r>
      <w:r>
        <w:rPr>
          <w:rFonts w:hint="eastAsia" w:ascii="仿宋" w:hAnsi="仿宋" w:eastAsia="仿宋" w:cs="仿宋"/>
          <w:b w:val="0"/>
          <w:bCs w:val="0"/>
          <w:snapToGrid w:val="0"/>
          <w:color w:val="auto"/>
          <w:kern w:val="2"/>
          <w:sz w:val="32"/>
          <w:szCs w:val="32"/>
          <w:lang w:val="en-US" w:eastAsia="zh-CN" w:bidi="ar-SA"/>
        </w:rPr>
        <w:t>篮球知识的</w:t>
      </w:r>
      <w:r>
        <w:rPr>
          <w:rFonts w:hint="default" w:ascii="仿宋" w:hAnsi="仿宋" w:eastAsia="仿宋" w:cs="仿宋"/>
          <w:b w:val="0"/>
          <w:bCs w:val="0"/>
          <w:snapToGrid w:val="0"/>
          <w:color w:val="auto"/>
          <w:kern w:val="2"/>
          <w:sz w:val="32"/>
          <w:szCs w:val="32"/>
          <w:lang w:val="en-US" w:eastAsia="zh-CN" w:bidi="ar-SA"/>
        </w:rPr>
        <w:t>兴趣，还增进了他们之间的交流与合作，使篮球学习变得更加生动有趣，充满活力。</w:t>
      </w:r>
      <w:r>
        <w:rPr>
          <w:rFonts w:hint="eastAsia" w:ascii="仿宋" w:hAnsi="仿宋" w:eastAsia="仿宋" w:cs="仿宋"/>
          <w:b w:val="0"/>
          <w:bCs w:val="0"/>
          <w:snapToGrid w:val="0"/>
          <w:color w:val="auto"/>
          <w:kern w:val="2"/>
          <w:sz w:val="32"/>
          <w:szCs w:val="32"/>
          <w:lang w:val="en-US" w:eastAsia="zh-CN" w:bidi="ar-SA"/>
        </w:rPr>
        <w:t>笕正小学有5名学生在本次活动中获奖</w:t>
      </w:r>
      <w:bookmarkStart w:id="13" w:name="_GoBack"/>
      <w:bookmarkEnd w:id="13"/>
      <w:r>
        <w:rPr>
          <w:rFonts w:hint="eastAsia" w:ascii="仿宋" w:hAnsi="仿宋" w:eastAsia="仿宋" w:cs="仿宋"/>
          <w:b w:val="0"/>
          <w:bCs w:val="0"/>
          <w:snapToGrid w:val="0"/>
          <w:color w:val="auto"/>
          <w:kern w:val="2"/>
          <w:sz w:val="32"/>
          <w:szCs w:val="32"/>
          <w:lang w:val="en-US" w:eastAsia="zh-CN" w:bidi="ar-SA"/>
        </w:rPr>
        <w:t>。</w:t>
      </w:r>
    </w:p>
    <w:p w14:paraId="03CEB360">
      <w:pPr>
        <w:pStyle w:val="6"/>
        <w:keepNext w:val="0"/>
        <w:keepLines w:val="0"/>
        <w:pageBreakBefore w:val="0"/>
        <w:widowControl/>
        <w:kinsoku/>
        <w:wordWrap/>
        <w:overflowPunct/>
        <w:topLinePunct w:val="0"/>
        <w:autoSpaceDE w:val="0"/>
        <w:autoSpaceDN w:val="0"/>
        <w:bidi w:val="0"/>
        <w:adjustRightInd w:val="0"/>
        <w:snapToGrid w:val="0"/>
        <w:spacing w:line="312" w:lineRule="auto"/>
        <w:jc w:val="both"/>
        <w:textAlignment w:val="baseline"/>
        <w:rPr>
          <w:rFonts w:hint="eastAsia" w:ascii="楷体" w:hAnsi="楷体" w:eastAsia="楷体" w:cs="楷体"/>
          <w:b/>
          <w:bCs/>
          <w:color w:val="249087" w:themeColor="accent5" w:themeShade="BF"/>
          <w:spacing w:val="5"/>
          <w:sz w:val="32"/>
          <w:szCs w:val="32"/>
          <w:lang w:val="en-US" w:eastAsia="zh-CN"/>
        </w:rPr>
      </w:pPr>
      <w:r>
        <w:rPr>
          <w:rFonts w:hint="eastAsia" w:ascii="楷体" w:hAnsi="楷体" w:eastAsia="楷体" w:cs="楷体"/>
          <w:b/>
          <w:bCs/>
          <w:snapToGrid w:val="0"/>
          <w:color w:val="249087" w:themeColor="accent5" w:themeShade="BF"/>
          <w:spacing w:val="5"/>
          <w:kern w:val="0"/>
          <w:sz w:val="32"/>
          <w:szCs w:val="32"/>
          <w:lang w:val="en-US" w:eastAsia="en-US" w:bidi="ar-SA"/>
        </w:rPr>
        <mc:AlternateContent>
          <mc:Choice Requires="wps">
            <w:drawing>
              <wp:anchor distT="0" distB="0" distL="114300" distR="114300" simplePos="0" relativeHeight="251708416" behindDoc="0" locked="0" layoutInCell="1" allowOverlap="1">
                <wp:simplePos x="0" y="0"/>
                <wp:positionH relativeFrom="column">
                  <wp:posOffset>2110740</wp:posOffset>
                </wp:positionH>
                <wp:positionV relativeFrom="paragraph">
                  <wp:posOffset>3382010</wp:posOffset>
                </wp:positionV>
                <wp:extent cx="1341755" cy="371475"/>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1341755"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8A6FD2">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图2-6 获奖学员</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6.2pt;margin-top:266.3pt;height:29.25pt;width:105.65pt;z-index:251708416;mso-width-relative:page;mso-height-relative:page;" filled="f" stroked="f" coordsize="21600,21600" o:gfxdata="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rGcZp9wAAAALAQAADwAAAAAAAAABACAAAAAiAAAA&#10;ZHJzL2Rvd25yZXYueG1sUEsBAhQAFAAAAAgAh07iQASJa4U8AgAAaAQAAA4AAAAAAAAAAQAgAAAA&#10;KwEAAGRycy9lMm9Eb2MueG1sUEsFBgAAAAAGAAYAWQEAANkFAAAAAA==&#10;">
                <v:fill on="f" focussize="0,0"/>
                <v:stroke on="f" weight="0.5pt"/>
                <v:imagedata o:title=""/>
                <o:lock v:ext="edit" aspectratio="f"/>
                <v:textbox>
                  <w:txbxContent>
                    <w:p w14:paraId="4A8A6FD2">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图2-6 获奖学员</w:t>
                      </w:r>
                    </w:p>
                  </w:txbxContent>
                </v:textbox>
              </v:shape>
            </w:pict>
          </mc:Fallback>
        </mc:AlternateContent>
      </w:r>
      <w:r>
        <w:rPr>
          <w:rFonts w:hint="eastAsia" w:ascii="楷体" w:hAnsi="楷体" w:eastAsia="楷体" w:cs="楷体"/>
          <w:b/>
          <w:bCs/>
          <w:color w:val="249087" w:themeColor="accent5" w:themeShade="BF"/>
          <w:spacing w:val="5"/>
          <w:sz w:val="32"/>
          <w:szCs w:val="32"/>
          <w:lang w:val="en-US" w:eastAsia="zh-CN"/>
        </w:rPr>
        <w:drawing>
          <wp:anchor distT="0" distB="0" distL="114300" distR="114300" simplePos="0" relativeHeight="251707392" behindDoc="0" locked="0" layoutInCell="1" allowOverlap="1">
            <wp:simplePos x="0" y="0"/>
            <wp:positionH relativeFrom="column">
              <wp:posOffset>2749550</wp:posOffset>
            </wp:positionH>
            <wp:positionV relativeFrom="page">
              <wp:posOffset>2763520</wp:posOffset>
            </wp:positionV>
            <wp:extent cx="2430145" cy="3241675"/>
            <wp:effectExtent l="0" t="0" r="8255" b="15875"/>
            <wp:wrapTopAndBottom/>
            <wp:docPr id="37" name="图片 37" descr="67b20395fb90b27aa04b5fd6f91d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67b20395fb90b27aa04b5fd6f91d436"/>
                    <pic:cNvPicPr>
                      <a:picLocks noChangeAspect="1"/>
                    </pic:cNvPicPr>
                  </pic:nvPicPr>
                  <pic:blipFill>
                    <a:blip r:embed="rId32"/>
                    <a:stretch>
                      <a:fillRect/>
                    </a:stretch>
                  </pic:blipFill>
                  <pic:spPr>
                    <a:xfrm>
                      <a:off x="0" y="0"/>
                      <a:ext cx="2430145" cy="3241675"/>
                    </a:xfrm>
                    <a:prstGeom prst="rect">
                      <a:avLst/>
                    </a:prstGeom>
                  </pic:spPr>
                </pic:pic>
              </a:graphicData>
            </a:graphic>
          </wp:anchor>
        </w:drawing>
      </w:r>
      <w:r>
        <w:rPr>
          <w:rFonts w:hint="eastAsia" w:ascii="楷体" w:hAnsi="楷体" w:eastAsia="楷体" w:cs="楷体"/>
          <w:b/>
          <w:bCs/>
          <w:color w:val="249087" w:themeColor="accent5" w:themeShade="BF"/>
          <w:spacing w:val="5"/>
          <w:sz w:val="32"/>
          <w:szCs w:val="32"/>
          <w:lang w:val="en-US" w:eastAsia="zh-CN"/>
        </w:rPr>
        <w:drawing>
          <wp:anchor distT="0" distB="0" distL="114300" distR="114300" simplePos="0" relativeHeight="251706368" behindDoc="0" locked="0" layoutInCell="1" allowOverlap="1">
            <wp:simplePos x="0" y="0"/>
            <wp:positionH relativeFrom="column">
              <wp:posOffset>61595</wp:posOffset>
            </wp:positionH>
            <wp:positionV relativeFrom="page">
              <wp:posOffset>2755900</wp:posOffset>
            </wp:positionV>
            <wp:extent cx="2430780" cy="3241675"/>
            <wp:effectExtent l="0" t="0" r="7620" b="15875"/>
            <wp:wrapTopAndBottom/>
            <wp:docPr id="14" name="图片 14" descr="4c49cf9725fd35ead82306b84e729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4c49cf9725fd35ead82306b84e729db"/>
                    <pic:cNvPicPr>
                      <a:picLocks noChangeAspect="1"/>
                    </pic:cNvPicPr>
                  </pic:nvPicPr>
                  <pic:blipFill>
                    <a:blip r:embed="rId33"/>
                    <a:stretch>
                      <a:fillRect/>
                    </a:stretch>
                  </pic:blipFill>
                  <pic:spPr>
                    <a:xfrm>
                      <a:off x="0" y="0"/>
                      <a:ext cx="2430780" cy="3241675"/>
                    </a:xfrm>
                    <a:prstGeom prst="rect">
                      <a:avLst/>
                    </a:prstGeom>
                  </pic:spPr>
                </pic:pic>
              </a:graphicData>
            </a:graphic>
          </wp:anchor>
        </w:drawing>
      </w:r>
    </w:p>
    <w:p w14:paraId="7A7073E2">
      <w:pPr>
        <w:pStyle w:val="6"/>
        <w:keepNext w:val="0"/>
        <w:keepLines w:val="0"/>
        <w:pageBreakBefore w:val="0"/>
        <w:widowControl/>
        <w:kinsoku/>
        <w:wordWrap/>
        <w:overflowPunct/>
        <w:topLinePunct w:val="0"/>
        <w:autoSpaceDE w:val="0"/>
        <w:autoSpaceDN w:val="0"/>
        <w:bidi w:val="0"/>
        <w:adjustRightInd w:val="0"/>
        <w:snapToGrid w:val="0"/>
        <w:spacing w:line="360" w:lineRule="auto"/>
        <w:ind w:firstLine="663" w:firstLineChars="200"/>
        <w:jc w:val="both"/>
        <w:textAlignment w:val="baseline"/>
        <w:rPr>
          <w:rFonts w:hint="eastAsia" w:ascii="仿宋" w:hAnsi="仿宋" w:eastAsia="仿宋" w:cs="仿宋"/>
          <w:b/>
          <w:bCs/>
          <w:color w:val="249087" w:themeColor="accent5" w:themeShade="BF"/>
          <w:spacing w:val="5"/>
          <w:sz w:val="32"/>
          <w:szCs w:val="32"/>
          <w:lang w:val="en-US" w:eastAsia="zh-CN"/>
        </w:rPr>
      </w:pPr>
      <w:r>
        <w:rPr>
          <w:rFonts w:hint="eastAsia" w:ascii="仿宋" w:hAnsi="仿宋" w:eastAsia="仿宋" w:cs="仿宋"/>
          <w:b/>
          <w:bCs/>
          <w:color w:val="249087" w:themeColor="accent5" w:themeShade="BF"/>
          <w:spacing w:val="5"/>
          <w:sz w:val="32"/>
          <w:szCs w:val="32"/>
          <w:lang w:val="en-US" w:eastAsia="zh-CN"/>
        </w:rPr>
        <w:t>（四）综合服务</w:t>
      </w:r>
    </w:p>
    <w:p w14:paraId="20EF5E5F">
      <w:pPr>
        <w:pStyle w:val="6"/>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jc w:val="both"/>
        <w:textAlignment w:val="baseline"/>
        <w:rPr>
          <w:rFonts w:hint="default" w:ascii="仿宋" w:hAnsi="仿宋" w:eastAsia="仿宋" w:cs="仿宋"/>
          <w:b w:val="0"/>
          <w:bCs w:val="0"/>
          <w:snapToGrid w:val="0"/>
          <w:color w:val="auto"/>
          <w:kern w:val="2"/>
          <w:sz w:val="32"/>
          <w:szCs w:val="32"/>
          <w:lang w:val="en-US" w:eastAsia="zh-CN" w:bidi="ar-SA"/>
        </w:rPr>
      </w:pPr>
      <w:r>
        <w:rPr>
          <w:rFonts w:hint="default" w:ascii="仿宋" w:hAnsi="仿宋" w:eastAsia="仿宋" w:cs="仿宋"/>
          <w:b w:val="0"/>
          <w:bCs w:val="0"/>
          <w:snapToGrid w:val="0"/>
          <w:color w:val="auto"/>
          <w:kern w:val="2"/>
          <w:sz w:val="32"/>
          <w:szCs w:val="32"/>
          <w:lang w:val="en-US" w:eastAsia="zh-CN" w:bidi="ar-SA"/>
        </w:rPr>
        <w:t>华越体育在持续</w:t>
      </w:r>
      <w:r>
        <w:rPr>
          <w:rFonts w:hint="eastAsia" w:ascii="仿宋" w:hAnsi="仿宋" w:eastAsia="仿宋" w:cs="仿宋"/>
          <w:b w:val="0"/>
          <w:bCs w:val="0"/>
          <w:snapToGrid w:val="0"/>
          <w:color w:val="auto"/>
          <w:kern w:val="2"/>
          <w:sz w:val="32"/>
          <w:szCs w:val="32"/>
          <w:lang w:val="en-US" w:eastAsia="zh-CN" w:bidi="ar-SA"/>
        </w:rPr>
        <w:t>的</w:t>
      </w:r>
      <w:r>
        <w:rPr>
          <w:rFonts w:hint="default" w:ascii="仿宋" w:hAnsi="仿宋" w:eastAsia="仿宋" w:cs="仿宋"/>
          <w:b w:val="0"/>
          <w:bCs w:val="0"/>
          <w:snapToGrid w:val="0"/>
          <w:color w:val="auto"/>
          <w:kern w:val="2"/>
          <w:sz w:val="32"/>
          <w:szCs w:val="32"/>
          <w:lang w:val="en-US" w:eastAsia="zh-CN" w:bidi="ar-SA"/>
        </w:rPr>
        <w:t>发展中，致力于为学生们提供更为全面和细致的课程配套服务。本学期，我们在社群内通过教练定期发布的课程提醒以及相关注意事项，确保每位学员都能及时了解课程安排和可能遇到的问题。同时，我们还精心策划并运营了一个由N+小助手维护的社群互动平台，不仅能够为学员及家长提供各种活动信息，还会根据节日或节气的特点，组织丰富多样的配套活动，让体育锻炼变得更加有趣和富有意义。</w:t>
      </w:r>
    </w:p>
    <w:p w14:paraId="072F1B33">
      <w:pPr>
        <w:pStyle w:val="6"/>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jc w:val="both"/>
        <w:textAlignment w:val="baseline"/>
        <w:rPr>
          <w:rFonts w:hint="eastAsia" w:ascii="微软雅黑" w:hAnsi="微软雅黑" w:eastAsia="微软雅黑" w:cs="微软雅黑"/>
          <w:b/>
          <w:bCs/>
          <w:color w:val="249087" w:themeColor="accent5" w:themeShade="BF"/>
          <w:spacing w:val="5"/>
          <w:sz w:val="24"/>
          <w:szCs w:val="24"/>
          <w:lang w:val="en-US" w:eastAsia="zh-CN"/>
        </w:rPr>
      </w:pPr>
      <w:r>
        <w:rPr>
          <w:rFonts w:hint="default" w:ascii="仿宋" w:hAnsi="仿宋" w:eastAsia="仿宋" w:cs="仿宋"/>
          <w:b w:val="0"/>
          <w:bCs w:val="0"/>
          <w:snapToGrid w:val="0"/>
          <w:color w:val="auto"/>
          <w:kern w:val="2"/>
          <w:sz w:val="32"/>
          <w:szCs w:val="32"/>
          <w:lang w:val="en-US" w:eastAsia="zh-CN" w:bidi="ar-SA"/>
        </w:rPr>
        <w:t>除了日常的支持和服务，我们还在学期开始和学期末进行技能数据测评，通过科学的方法对学员们的技能水平进行评估，从而实现更合理、更公平的分班制度。这一举措使得教学成果得到了直观而准确的展现，同时也为学员们提供了自我提升的方向和目标。华越体育始终坚持以学员为中心的教学理念，通过不断优化服务流程，力求为每一位学员提供最优质的教</w:t>
      </w:r>
      <w:r>
        <w:rPr>
          <w:rFonts w:hint="eastAsia" w:ascii="仿宋" w:hAnsi="仿宋" w:eastAsia="仿宋" w:cs="仿宋"/>
          <w:b w:val="0"/>
          <w:bCs w:val="0"/>
          <w:snapToGrid w:val="0"/>
          <w:color w:val="auto"/>
          <w:kern w:val="2"/>
          <w:sz w:val="32"/>
          <w:szCs w:val="32"/>
          <w:lang w:val="en-US" w:eastAsia="zh-CN" w:bidi="ar-SA"/>
        </w:rPr>
        <w:t>学</w:t>
      </w:r>
      <w:r>
        <w:rPr>
          <w:rFonts w:hint="default" w:ascii="仿宋" w:hAnsi="仿宋" w:eastAsia="仿宋" w:cs="仿宋"/>
          <w:b w:val="0"/>
          <w:bCs w:val="0"/>
          <w:snapToGrid w:val="0"/>
          <w:color w:val="auto"/>
          <w:kern w:val="2"/>
          <w:sz w:val="32"/>
          <w:szCs w:val="32"/>
          <w:lang w:val="en-US" w:eastAsia="zh-CN" w:bidi="ar-SA"/>
        </w:rPr>
        <w:t>体验。</w:t>
      </w:r>
    </w:p>
    <w:p w14:paraId="158A024A">
      <w:pPr>
        <w:pageBreakBefore w:val="0"/>
        <w:kinsoku/>
        <w:wordWrap/>
        <w:overflowPunct/>
        <w:topLinePunct w:val="0"/>
        <w:bidi w:val="0"/>
        <w:jc w:val="center"/>
        <w:rPr>
          <w:rFonts w:hint="eastAsia"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b/>
          <w:bCs w:val="0"/>
          <w:color w:val="0584A7"/>
          <w:sz w:val="30"/>
          <w:szCs w:val="30"/>
          <w:lang w:eastAsia="zh-CN"/>
        </w:rPr>
        <w:drawing>
          <wp:anchor distT="0" distB="0" distL="114300" distR="114300" simplePos="0" relativeHeight="251684864" behindDoc="0" locked="0" layoutInCell="1" allowOverlap="1">
            <wp:simplePos x="0" y="0"/>
            <wp:positionH relativeFrom="column">
              <wp:posOffset>2701290</wp:posOffset>
            </wp:positionH>
            <wp:positionV relativeFrom="page">
              <wp:posOffset>3858260</wp:posOffset>
            </wp:positionV>
            <wp:extent cx="2525395" cy="4899660"/>
            <wp:effectExtent l="0" t="0" r="8255" b="15240"/>
            <wp:wrapTopAndBottom/>
            <wp:docPr id="20" name="图片 20" descr="C:/Users/86173/Desktop/图片/微信图片_20250102134719.png微信图片_20250102134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C:/Users/86173/Desktop/图片/微信图片_20250102134719.png微信图片_20250102134719"/>
                    <pic:cNvPicPr>
                      <a:picLocks noChangeAspect="1"/>
                    </pic:cNvPicPr>
                  </pic:nvPicPr>
                  <pic:blipFill>
                    <a:blip r:embed="rId34"/>
                    <a:srcRect t="10538" b="245"/>
                    <a:stretch>
                      <a:fillRect/>
                    </a:stretch>
                  </pic:blipFill>
                  <pic:spPr>
                    <a:xfrm>
                      <a:off x="0" y="0"/>
                      <a:ext cx="2525395" cy="4899660"/>
                    </a:xfrm>
                    <a:prstGeom prst="rect">
                      <a:avLst/>
                    </a:prstGeom>
                  </pic:spPr>
                </pic:pic>
              </a:graphicData>
            </a:graphic>
          </wp:anchor>
        </w:drawing>
      </w:r>
      <w:r>
        <w:rPr>
          <w:rFonts w:hint="eastAsia" w:ascii="微软雅黑" w:hAnsi="微软雅黑" w:eastAsia="微软雅黑" w:cs="微软雅黑"/>
          <w:b/>
          <w:bCs w:val="0"/>
          <w:color w:val="0584A7"/>
          <w:sz w:val="30"/>
          <w:szCs w:val="30"/>
          <w:lang w:eastAsia="zh-CN"/>
        </w:rPr>
        <w:drawing>
          <wp:anchor distT="0" distB="0" distL="114300" distR="114300" simplePos="0" relativeHeight="251683840" behindDoc="0" locked="0" layoutInCell="1" allowOverlap="1">
            <wp:simplePos x="0" y="0"/>
            <wp:positionH relativeFrom="column">
              <wp:posOffset>-34290</wp:posOffset>
            </wp:positionH>
            <wp:positionV relativeFrom="page">
              <wp:posOffset>3866515</wp:posOffset>
            </wp:positionV>
            <wp:extent cx="2579370" cy="4890770"/>
            <wp:effectExtent l="0" t="0" r="11430" b="5080"/>
            <wp:wrapTopAndBottom/>
            <wp:docPr id="18" name="图片 18" descr="C:/Users/86173/Desktop/图片/微信图片_20250102134715.png微信图片_20250102134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Users/86173/Desktop/图片/微信图片_20250102134715.png微信图片_20250102134715"/>
                    <pic:cNvPicPr>
                      <a:picLocks noChangeAspect="1"/>
                    </pic:cNvPicPr>
                  </pic:nvPicPr>
                  <pic:blipFill>
                    <a:blip r:embed="rId35"/>
                    <a:srcRect t="12582" b="245"/>
                    <a:stretch>
                      <a:fillRect/>
                    </a:stretch>
                  </pic:blipFill>
                  <pic:spPr>
                    <a:xfrm>
                      <a:off x="0" y="0"/>
                      <a:ext cx="2579370" cy="4890770"/>
                    </a:xfrm>
                    <a:prstGeom prst="rect">
                      <a:avLst/>
                    </a:prstGeom>
                  </pic:spPr>
                </pic:pic>
              </a:graphicData>
            </a:graphic>
          </wp:anchor>
        </w:drawing>
      </w:r>
    </w:p>
    <w:p w14:paraId="435CCAE9">
      <w:pPr>
        <w:pageBreakBefore w:val="0"/>
        <w:kinsoku/>
        <w:wordWrap/>
        <w:overflowPunct/>
        <w:topLinePunct w:val="0"/>
        <w:bidi w:val="0"/>
        <w:jc w:val="center"/>
        <w:rPr>
          <w:rFonts w:hint="eastAsia"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图2-7   社群维护</w:t>
      </w:r>
    </w:p>
    <w:p w14:paraId="22A24AD3">
      <w:pPr>
        <w:pageBreakBefore w:val="0"/>
        <w:kinsoku/>
        <w:wordWrap/>
        <w:overflowPunct/>
        <w:topLinePunct w:val="0"/>
        <w:bidi w:val="0"/>
        <w:jc w:val="center"/>
        <w:rPr>
          <w:rFonts w:hint="default" w:ascii="微软雅黑" w:hAnsi="微软雅黑" w:eastAsia="微软雅黑" w:cs="微软雅黑"/>
          <w:color w:val="249087" w:themeColor="accent5" w:themeShade="BF"/>
          <w:sz w:val="18"/>
          <w:szCs w:val="18"/>
          <w:lang w:val="en-US" w:eastAsia="zh-CN"/>
        </w:rPr>
      </w:pPr>
    </w:p>
    <w:p w14:paraId="322C954B">
      <w:pPr>
        <w:pStyle w:val="6"/>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jc w:val="both"/>
        <w:textAlignment w:val="baseline"/>
        <w:rPr>
          <w:rFonts w:hint="eastAsia" w:ascii="微软雅黑" w:hAnsi="微软雅黑" w:eastAsia="微软雅黑" w:cs="微软雅黑"/>
          <w:color w:val="249087" w:themeColor="accent5" w:themeShade="BF"/>
          <w:sz w:val="18"/>
          <w:szCs w:val="18"/>
          <w:lang w:val="en-US" w:eastAsia="zh-CN"/>
        </w:rPr>
      </w:pPr>
      <w:r>
        <w:rPr>
          <w:rFonts w:hint="default" w:ascii="仿宋" w:hAnsi="仿宋" w:eastAsia="仿宋" w:cs="仿宋"/>
          <w:b w:val="0"/>
          <w:bCs w:val="0"/>
          <w:snapToGrid w:val="0"/>
          <w:color w:val="auto"/>
          <w:kern w:val="2"/>
          <w:sz w:val="32"/>
          <w:szCs w:val="32"/>
          <w:lang w:val="en-US" w:eastAsia="zh-CN" w:bidi="ar-SA"/>
        </w:rPr>
        <w:t>在本学期的教学过程中，华越体育不断深化教育改革，积极寻求提升教师教学热情和保障学生学习成效的有效途径。为表彰表现出色的学员，</w:t>
      </w:r>
      <w:r>
        <w:rPr>
          <w:rFonts w:hint="eastAsia" w:ascii="仿宋" w:hAnsi="仿宋" w:eastAsia="仿宋" w:cs="仿宋"/>
          <w:b w:val="0"/>
          <w:bCs w:val="0"/>
          <w:snapToGrid w:val="0"/>
          <w:color w:val="auto"/>
          <w:kern w:val="2"/>
          <w:sz w:val="32"/>
          <w:szCs w:val="32"/>
          <w:lang w:val="en-US" w:eastAsia="zh-CN" w:bidi="ar-SA"/>
        </w:rPr>
        <w:t>华越体育举办</w:t>
      </w:r>
      <w:r>
        <w:rPr>
          <w:rFonts w:hint="default" w:ascii="仿宋" w:hAnsi="仿宋" w:eastAsia="仿宋" w:cs="仿宋"/>
          <w:b w:val="0"/>
          <w:bCs w:val="0"/>
          <w:snapToGrid w:val="0"/>
          <w:color w:val="auto"/>
          <w:kern w:val="2"/>
          <w:sz w:val="32"/>
          <w:szCs w:val="32"/>
          <w:lang w:val="en-US" w:eastAsia="zh-CN" w:bidi="ar-SA"/>
        </w:rPr>
        <w:t>“</w:t>
      </w:r>
      <w:r>
        <w:rPr>
          <w:rFonts w:hint="eastAsia" w:ascii="仿宋" w:hAnsi="仿宋" w:eastAsia="仿宋" w:cs="仿宋"/>
          <w:b w:val="0"/>
          <w:bCs w:val="0"/>
          <w:snapToGrid w:val="0"/>
          <w:color w:val="auto"/>
          <w:kern w:val="2"/>
          <w:sz w:val="32"/>
          <w:szCs w:val="32"/>
          <w:lang w:val="en-US" w:eastAsia="zh-CN" w:bidi="ar-SA"/>
        </w:rPr>
        <w:t>月度</w:t>
      </w:r>
      <w:r>
        <w:rPr>
          <w:rFonts w:hint="default" w:ascii="仿宋" w:hAnsi="仿宋" w:eastAsia="仿宋" w:cs="仿宋"/>
          <w:b w:val="0"/>
          <w:bCs w:val="0"/>
          <w:snapToGrid w:val="0"/>
          <w:color w:val="auto"/>
          <w:kern w:val="2"/>
          <w:sz w:val="32"/>
          <w:szCs w:val="32"/>
          <w:lang w:val="en-US" w:eastAsia="zh-CN" w:bidi="ar-SA"/>
        </w:rPr>
        <w:t>之星”学员荣誉评选活动，以此来激励</w:t>
      </w:r>
      <w:r>
        <w:rPr>
          <w:rFonts w:hint="eastAsia" w:ascii="仿宋" w:hAnsi="仿宋" w:eastAsia="仿宋" w:cs="仿宋"/>
          <w:b w:val="0"/>
          <w:bCs w:val="0"/>
          <w:snapToGrid w:val="0"/>
          <w:color w:val="auto"/>
          <w:kern w:val="2"/>
          <w:sz w:val="32"/>
          <w:szCs w:val="32"/>
          <w:lang w:val="en-US" w:eastAsia="zh-CN" w:bidi="ar-SA"/>
        </w:rPr>
        <w:t>篮球学员</w:t>
      </w:r>
      <w:r>
        <w:rPr>
          <w:rFonts w:hint="default" w:ascii="仿宋" w:hAnsi="仿宋" w:eastAsia="仿宋" w:cs="仿宋"/>
          <w:b w:val="0"/>
          <w:bCs w:val="0"/>
          <w:snapToGrid w:val="0"/>
          <w:color w:val="auto"/>
          <w:kern w:val="2"/>
          <w:sz w:val="32"/>
          <w:szCs w:val="32"/>
          <w:lang w:val="en-US" w:eastAsia="zh-CN" w:bidi="ar-SA"/>
        </w:rPr>
        <w:t>。每到月末，</w:t>
      </w:r>
      <w:r>
        <w:rPr>
          <w:rFonts w:hint="eastAsia" w:ascii="仿宋" w:hAnsi="仿宋" w:eastAsia="仿宋" w:cs="仿宋"/>
          <w:b w:val="0"/>
          <w:bCs w:val="0"/>
          <w:snapToGrid w:val="0"/>
          <w:color w:val="auto"/>
          <w:kern w:val="2"/>
          <w:sz w:val="32"/>
          <w:szCs w:val="32"/>
          <w:lang w:val="en-US" w:eastAsia="zh-CN" w:bidi="ar-SA"/>
        </w:rPr>
        <w:t>分管教练</w:t>
      </w:r>
      <w:r>
        <w:rPr>
          <w:rFonts w:hint="default" w:ascii="仿宋" w:hAnsi="仿宋" w:eastAsia="仿宋" w:cs="仿宋"/>
          <w:b w:val="0"/>
          <w:bCs w:val="0"/>
          <w:snapToGrid w:val="0"/>
          <w:color w:val="auto"/>
          <w:kern w:val="2"/>
          <w:sz w:val="32"/>
          <w:szCs w:val="32"/>
          <w:lang w:val="en-US" w:eastAsia="zh-CN" w:bidi="ar-SA"/>
        </w:rPr>
        <w:t>会对那些在学习态度、课堂表现等方面表现突出的学员进行表彰，不仅颁发奖状以示肯定，同时还赠送精美的小礼品，以此作为对他们努力的鼓励和认可。这样的举措极大地激发了学生的学习兴趣和积极性，促进了</w:t>
      </w:r>
      <w:r>
        <w:rPr>
          <w:rFonts w:hint="eastAsia" w:ascii="仿宋" w:hAnsi="仿宋" w:eastAsia="仿宋" w:cs="仿宋"/>
          <w:b w:val="0"/>
          <w:bCs w:val="0"/>
          <w:snapToGrid w:val="0"/>
          <w:color w:val="auto"/>
          <w:kern w:val="2"/>
          <w:sz w:val="32"/>
          <w:szCs w:val="32"/>
          <w:lang w:val="en-US" w:eastAsia="zh-CN" w:bidi="ar-SA"/>
        </w:rPr>
        <w:t>课程</w:t>
      </w:r>
      <w:r>
        <w:rPr>
          <w:rFonts w:hint="default" w:ascii="仿宋" w:hAnsi="仿宋" w:eastAsia="仿宋" w:cs="仿宋"/>
          <w:b w:val="0"/>
          <w:bCs w:val="0"/>
          <w:snapToGrid w:val="0"/>
          <w:color w:val="auto"/>
          <w:kern w:val="2"/>
          <w:sz w:val="32"/>
          <w:szCs w:val="32"/>
          <w:lang w:val="en-US" w:eastAsia="zh-CN" w:bidi="ar-SA"/>
        </w:rPr>
        <w:t>教学质量的稳步提升。</w:t>
      </w:r>
    </w:p>
    <w:p w14:paraId="046DB2EB">
      <w:pPr>
        <w:pageBreakBefore w:val="0"/>
        <w:kinsoku/>
        <w:wordWrap/>
        <w:overflowPunct/>
        <w:topLinePunct w:val="0"/>
        <w:bidi w:val="0"/>
        <w:jc w:val="center"/>
        <w:rPr>
          <w:rFonts w:hint="eastAsia" w:ascii="微软雅黑" w:hAnsi="微软雅黑" w:eastAsia="微软雅黑" w:cs="微软雅黑"/>
          <w:color w:val="249087" w:themeColor="accent5" w:themeShade="BF"/>
          <w:sz w:val="18"/>
          <w:szCs w:val="18"/>
          <w:lang w:val="en-US" w:eastAsia="zh-CN"/>
        </w:rPr>
      </w:pPr>
      <w:r>
        <w:rPr>
          <w:rFonts w:hint="eastAsia" w:ascii="仿宋" w:hAnsi="仿宋" w:eastAsia="仿宋" w:cs="仿宋"/>
          <w:b w:val="0"/>
          <w:bCs w:val="0"/>
          <w:snapToGrid w:val="0"/>
          <w:color w:val="auto"/>
          <w:kern w:val="2"/>
          <w:sz w:val="32"/>
          <w:szCs w:val="32"/>
          <w:lang w:val="en-US" w:eastAsia="zh-CN" w:bidi="ar-SA"/>
        </w:rPr>
        <w:drawing>
          <wp:anchor distT="0" distB="0" distL="114300" distR="114300" simplePos="0" relativeHeight="251694080" behindDoc="0" locked="0" layoutInCell="1" allowOverlap="1">
            <wp:simplePos x="0" y="0"/>
            <wp:positionH relativeFrom="column">
              <wp:posOffset>2991485</wp:posOffset>
            </wp:positionH>
            <wp:positionV relativeFrom="page">
              <wp:posOffset>4333875</wp:posOffset>
            </wp:positionV>
            <wp:extent cx="2461895" cy="4787265"/>
            <wp:effectExtent l="0" t="0" r="14605" b="13335"/>
            <wp:wrapTopAndBottom/>
            <wp:docPr id="34" name="图片 34" descr="9c7137698e378c35d9926fc27e5a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9c7137698e378c35d9926fc27e5a608"/>
                    <pic:cNvPicPr>
                      <a:picLocks noChangeAspect="1"/>
                    </pic:cNvPicPr>
                  </pic:nvPicPr>
                  <pic:blipFill>
                    <a:blip r:embed="rId36"/>
                    <a:srcRect t="10558"/>
                    <a:stretch>
                      <a:fillRect/>
                    </a:stretch>
                  </pic:blipFill>
                  <pic:spPr>
                    <a:xfrm>
                      <a:off x="0" y="0"/>
                      <a:ext cx="2461895" cy="4787265"/>
                    </a:xfrm>
                    <a:prstGeom prst="rect">
                      <a:avLst/>
                    </a:prstGeom>
                  </pic:spPr>
                </pic:pic>
              </a:graphicData>
            </a:graphic>
          </wp:anchor>
        </w:drawing>
      </w:r>
      <w:r>
        <w:rPr>
          <w:rFonts w:hint="eastAsia" w:ascii="仿宋" w:hAnsi="仿宋" w:eastAsia="仿宋" w:cs="仿宋"/>
          <w:b w:val="0"/>
          <w:bCs w:val="0"/>
          <w:snapToGrid w:val="0"/>
          <w:color w:val="auto"/>
          <w:kern w:val="2"/>
          <w:sz w:val="32"/>
          <w:szCs w:val="32"/>
          <w:lang w:val="en-US" w:eastAsia="zh-CN" w:bidi="ar-SA"/>
        </w:rPr>
        <w:drawing>
          <wp:anchor distT="0" distB="0" distL="114300" distR="114300" simplePos="0" relativeHeight="251693056" behindDoc="0" locked="0" layoutInCell="1" allowOverlap="1">
            <wp:simplePos x="0" y="0"/>
            <wp:positionH relativeFrom="column">
              <wp:posOffset>19685</wp:posOffset>
            </wp:positionH>
            <wp:positionV relativeFrom="page">
              <wp:posOffset>4344035</wp:posOffset>
            </wp:positionV>
            <wp:extent cx="2461895" cy="4805680"/>
            <wp:effectExtent l="0" t="0" r="0" b="0"/>
            <wp:wrapTopAndBottom/>
            <wp:docPr id="33" name="图片 33" descr="f8da744f0274bd7ee2a0164b7edf3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f8da744f0274bd7ee2a0164b7edf39c"/>
                    <pic:cNvPicPr>
                      <a:picLocks noChangeAspect="1"/>
                    </pic:cNvPicPr>
                  </pic:nvPicPr>
                  <pic:blipFill>
                    <a:blip r:embed="rId37"/>
                    <a:srcRect l="438" t="10180" r="-438" b="31"/>
                    <a:stretch>
                      <a:fillRect/>
                    </a:stretch>
                  </pic:blipFill>
                  <pic:spPr>
                    <a:xfrm>
                      <a:off x="0" y="0"/>
                      <a:ext cx="2461895" cy="4805680"/>
                    </a:xfrm>
                    <a:prstGeom prst="rect">
                      <a:avLst/>
                    </a:prstGeom>
                  </pic:spPr>
                </pic:pic>
              </a:graphicData>
            </a:graphic>
          </wp:anchor>
        </w:drawing>
      </w:r>
    </w:p>
    <w:p w14:paraId="05199169">
      <w:pPr>
        <w:pageBreakBefore w:val="0"/>
        <w:kinsoku/>
        <w:wordWrap/>
        <w:overflowPunct/>
        <w:topLinePunct w:val="0"/>
        <w:bidi w:val="0"/>
        <w:jc w:val="center"/>
        <w:rPr>
          <w:rFonts w:hint="eastAsia" w:ascii="黑体" w:hAnsi="黑体" w:eastAsia="黑体" w:cs="黑体"/>
          <w:b/>
          <w:bCs w:val="0"/>
          <w:color w:val="0584A7"/>
          <w:sz w:val="32"/>
          <w:szCs w:val="32"/>
        </w:rPr>
      </w:pPr>
      <w:r>
        <w:rPr>
          <w:rFonts w:hint="eastAsia" w:ascii="微软雅黑" w:hAnsi="微软雅黑" w:eastAsia="微软雅黑" w:cs="微软雅黑"/>
          <w:color w:val="249087" w:themeColor="accent5" w:themeShade="BF"/>
          <w:sz w:val="18"/>
          <w:szCs w:val="18"/>
          <w:lang w:val="en-US" w:eastAsia="zh-CN"/>
        </w:rPr>
        <w:t>图2-8   月度之星</w:t>
      </w:r>
    </w:p>
    <w:p w14:paraId="482A486B">
      <w:pPr>
        <w:pStyle w:val="3"/>
        <w:keepNext/>
        <w:keepLines/>
        <w:pageBreakBefore w:val="0"/>
        <w:widowControl/>
        <w:kinsoku/>
        <w:wordWrap/>
        <w:overflowPunct/>
        <w:topLinePunct w:val="0"/>
        <w:autoSpaceDE w:val="0"/>
        <w:autoSpaceDN w:val="0"/>
        <w:bidi w:val="0"/>
        <w:adjustRightInd w:val="0"/>
        <w:snapToGrid w:val="0"/>
        <w:spacing w:line="312" w:lineRule="auto"/>
        <w:ind w:firstLine="643" w:firstLineChars="200"/>
        <w:textAlignment w:val="baseline"/>
        <w:rPr>
          <w:rFonts w:hint="eastAsia" w:ascii="黑体" w:hAnsi="黑体" w:eastAsia="黑体" w:cs="黑体"/>
          <w:b/>
          <w:bCs w:val="0"/>
          <w:color w:val="0584A7"/>
          <w:sz w:val="32"/>
          <w:szCs w:val="32"/>
        </w:rPr>
      </w:pPr>
      <w:bookmarkStart w:id="7" w:name="_Toc32210"/>
      <w:r>
        <w:rPr>
          <w:rFonts w:hint="eastAsia" w:ascii="黑体" w:hAnsi="黑体" w:eastAsia="黑体" w:cs="黑体"/>
          <w:b/>
          <w:bCs w:val="0"/>
          <w:color w:val="0584A7"/>
          <w:sz w:val="32"/>
          <w:szCs w:val="32"/>
        </w:rPr>
        <w:t>三、立足数据分析，丰富多元评价</w:t>
      </w:r>
      <w:bookmarkEnd w:id="7"/>
    </w:p>
    <w:p w14:paraId="055251D8">
      <w:pPr>
        <w:pStyle w:val="6"/>
        <w:keepNext w:val="0"/>
        <w:keepLines w:val="0"/>
        <w:pageBreakBefore w:val="0"/>
        <w:widowControl/>
        <w:kinsoku/>
        <w:wordWrap/>
        <w:overflowPunct/>
        <w:topLinePunct w:val="0"/>
        <w:autoSpaceDE w:val="0"/>
        <w:autoSpaceDN w:val="0"/>
        <w:bidi w:val="0"/>
        <w:adjustRightInd w:val="0"/>
        <w:snapToGrid w:val="0"/>
        <w:spacing w:line="360" w:lineRule="auto"/>
        <w:ind w:firstLine="663" w:firstLineChars="200"/>
        <w:jc w:val="both"/>
        <w:textAlignment w:val="baseline"/>
        <w:rPr>
          <w:rFonts w:hint="eastAsia" w:ascii="仿宋" w:hAnsi="仿宋" w:eastAsia="仿宋" w:cs="仿宋"/>
          <w:b/>
          <w:bCs/>
          <w:color w:val="249087" w:themeColor="accent5" w:themeShade="BF"/>
          <w:spacing w:val="5"/>
          <w:sz w:val="32"/>
          <w:szCs w:val="32"/>
          <w:lang w:val="en-US" w:eastAsia="zh-CN"/>
        </w:rPr>
      </w:pPr>
      <w:r>
        <w:rPr>
          <w:rFonts w:hint="eastAsia" w:ascii="仿宋" w:hAnsi="仿宋" w:eastAsia="仿宋" w:cs="仿宋"/>
          <w:b/>
          <w:bCs/>
          <w:color w:val="249087" w:themeColor="accent5" w:themeShade="BF"/>
          <w:spacing w:val="5"/>
          <w:sz w:val="32"/>
          <w:szCs w:val="32"/>
          <w:lang w:val="en-US" w:eastAsia="zh-CN"/>
        </w:rPr>
        <w:t>（一）教学安排</w:t>
      </w:r>
    </w:p>
    <w:p w14:paraId="19F6E4CA">
      <w:pPr>
        <w:pageBreakBefore w:val="0"/>
        <w:kinsoku/>
        <w:wordWrap/>
        <w:overflowPunct/>
        <w:topLinePunct w:val="0"/>
        <w:bidi w:val="0"/>
        <w:spacing w:line="360" w:lineRule="auto"/>
        <w:ind w:firstLine="640" w:firstLineChars="200"/>
        <w:jc w:val="both"/>
        <w:rPr>
          <w:rFonts w:hint="eastAsia" w:ascii="微软雅黑" w:hAnsi="微软雅黑" w:eastAsia="微软雅黑" w:cs="微软雅黑"/>
          <w:color w:val="249087" w:themeColor="accent5" w:themeShade="BF"/>
          <w:sz w:val="18"/>
          <w:szCs w:val="18"/>
          <w:lang w:val="en-US" w:eastAsia="zh-CN"/>
        </w:rPr>
      </w:pPr>
      <w:r>
        <w:rPr>
          <w:rFonts w:hint="eastAsia" w:ascii="仿宋" w:hAnsi="仿宋" w:eastAsia="仿宋" w:cs="仿宋"/>
          <w:b w:val="0"/>
          <w:bCs w:val="0"/>
          <w:snapToGrid w:val="0"/>
          <w:color w:val="auto"/>
          <w:kern w:val="2"/>
          <w:sz w:val="32"/>
          <w:szCs w:val="32"/>
          <w:lang w:val="en-US" w:eastAsia="zh-CN" w:bidi="ar-SA"/>
        </w:rPr>
        <w:t>本学期在笕正小学共开设篮球兴趣班10个，总学员139人，课程具体安排如下：</w:t>
      </w:r>
    </w:p>
    <w:p w14:paraId="515C253F">
      <w:pPr>
        <w:pageBreakBefore w:val="0"/>
        <w:kinsoku/>
        <w:wordWrap/>
        <w:overflowPunct/>
        <w:topLinePunct w:val="0"/>
        <w:bidi w:val="0"/>
        <w:jc w:val="center"/>
        <w:rPr>
          <w:rFonts w:hint="eastAsia" w:ascii="微软雅黑" w:hAnsi="微软雅黑" w:eastAsia="微软雅黑" w:cs="微软雅黑"/>
          <w:color w:val="249087" w:themeColor="accent5" w:themeShade="BF"/>
          <w:sz w:val="18"/>
          <w:szCs w:val="18"/>
          <w:lang w:val="en-US" w:eastAsia="zh-CN"/>
        </w:rPr>
      </w:pPr>
    </w:p>
    <w:p w14:paraId="6596A434">
      <w:pPr>
        <w:pageBreakBefore w:val="0"/>
        <w:kinsoku/>
        <w:wordWrap/>
        <w:overflowPunct/>
        <w:topLinePunct w:val="0"/>
        <w:bidi w:val="0"/>
        <w:jc w:val="center"/>
        <w:rPr>
          <w:rFonts w:hint="eastAsia" w:ascii="微软雅黑" w:hAnsi="微软雅黑" w:eastAsia="微软雅黑" w:cs="微软雅黑"/>
          <w:sz w:val="24"/>
          <w:szCs w:val="24"/>
        </w:rPr>
      </w:pPr>
      <w:r>
        <w:rPr>
          <w:rFonts w:hint="eastAsia" w:ascii="微软雅黑" w:hAnsi="微软雅黑" w:eastAsia="微软雅黑" w:cs="微软雅黑"/>
          <w:color w:val="249087" w:themeColor="accent5" w:themeShade="BF"/>
          <w:sz w:val="18"/>
          <w:szCs w:val="18"/>
          <w:lang w:val="en-US" w:eastAsia="zh-CN"/>
        </w:rPr>
        <w:t>表2-9   2024年秋季笕正小学课程安排</w:t>
      </w:r>
    </w:p>
    <w:p w14:paraId="233C210C">
      <w:pPr>
        <w:keepNext w:val="0"/>
        <w:keepLines w:val="0"/>
        <w:pageBreakBefore w:val="0"/>
        <w:widowControl/>
        <w:kinsoku/>
        <w:wordWrap/>
        <w:overflowPunct/>
        <w:topLinePunct w:val="0"/>
        <w:bidi w:val="0"/>
        <w:snapToGrid/>
        <w:spacing w:line="224" w:lineRule="exact"/>
        <w:jc w:val="both"/>
        <w:rPr>
          <w:rFonts w:hint="eastAsia" w:ascii="微软雅黑" w:hAnsi="微软雅黑" w:eastAsia="微软雅黑" w:cs="微软雅黑"/>
          <w:sz w:val="24"/>
          <w:szCs w:val="24"/>
        </w:rPr>
      </w:pPr>
    </w:p>
    <w:tbl>
      <w:tblPr>
        <w:tblStyle w:val="15"/>
        <w:tblW w:w="8498" w:type="dxa"/>
        <w:tblInd w:w="0" w:type="dxa"/>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Layout w:type="fixed"/>
        <w:tblCellMar>
          <w:top w:w="0" w:type="dxa"/>
          <w:left w:w="0" w:type="dxa"/>
          <w:bottom w:w="0" w:type="dxa"/>
          <w:right w:w="0" w:type="dxa"/>
        </w:tblCellMar>
      </w:tblPr>
      <w:tblGrid>
        <w:gridCol w:w="2486"/>
        <w:gridCol w:w="1371"/>
        <w:gridCol w:w="2859"/>
        <w:gridCol w:w="1782"/>
      </w:tblGrid>
      <w:tr w14:paraId="4BF30568">
        <w:tblPrEx>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CellMar>
            <w:top w:w="0" w:type="dxa"/>
            <w:left w:w="0" w:type="dxa"/>
            <w:bottom w:w="0" w:type="dxa"/>
            <w:right w:w="0" w:type="dxa"/>
          </w:tblCellMar>
        </w:tblPrEx>
        <w:trPr>
          <w:trHeight w:val="1304" w:hRule="atLeast"/>
        </w:trPr>
        <w:tc>
          <w:tcPr>
            <w:tcW w:w="2486" w:type="dxa"/>
            <w:tcBorders>
              <w:tl2br w:val="nil"/>
              <w:tr2bl w:val="nil"/>
            </w:tcBorders>
            <w:shd w:val="clear" w:color="auto" w:fill="8496B0" w:themeFill="text2" w:themeFillTint="99"/>
            <w:vAlign w:val="center"/>
          </w:tcPr>
          <w:p w14:paraId="6134D374">
            <w:pPr>
              <w:pageBreakBefore w:val="0"/>
              <w:kinsoku/>
              <w:wordWrap/>
              <w:overflowPunct/>
              <w:topLinePunct w:val="0"/>
              <w:bidi w:val="0"/>
              <w:jc w:val="center"/>
              <w:rPr>
                <w:rFonts w:hint="eastAsia" w:ascii="微软雅黑" w:hAnsi="微软雅黑" w:eastAsia="微软雅黑" w:cs="微软雅黑"/>
                <w:b/>
                <w:bCs/>
                <w:sz w:val="21"/>
                <w:szCs w:val="21"/>
                <w:lang w:eastAsia="zh-CN"/>
              </w:rPr>
            </w:pPr>
            <w:r>
              <w:rPr>
                <w:rFonts w:hint="eastAsia" w:ascii="微软雅黑" w:hAnsi="微软雅黑" w:eastAsia="微软雅黑" w:cs="微软雅黑"/>
                <w:b/>
                <w:bCs/>
                <w:sz w:val="21"/>
                <w:szCs w:val="21"/>
                <w:lang w:val="en-US" w:eastAsia="zh-CN"/>
              </w:rPr>
              <w:t>班级</w:t>
            </w:r>
          </w:p>
        </w:tc>
        <w:tc>
          <w:tcPr>
            <w:tcW w:w="1371" w:type="dxa"/>
            <w:tcBorders>
              <w:tl2br w:val="nil"/>
              <w:tr2bl w:val="nil"/>
            </w:tcBorders>
            <w:shd w:val="clear" w:color="auto" w:fill="8496B0" w:themeFill="text2" w:themeFillTint="99"/>
            <w:vAlign w:val="center"/>
          </w:tcPr>
          <w:p w14:paraId="01EF66DC">
            <w:pPr>
              <w:pageBreakBefore w:val="0"/>
              <w:kinsoku/>
              <w:wordWrap/>
              <w:overflowPunct/>
              <w:topLinePunct w:val="0"/>
              <w:bidi w:val="0"/>
              <w:jc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人数</w:t>
            </w:r>
          </w:p>
        </w:tc>
        <w:tc>
          <w:tcPr>
            <w:tcW w:w="2859" w:type="dxa"/>
            <w:tcBorders>
              <w:tl2br w:val="nil"/>
              <w:tr2bl w:val="nil"/>
            </w:tcBorders>
            <w:shd w:val="clear" w:color="auto" w:fill="8496B0" w:themeFill="text2" w:themeFillTint="99"/>
            <w:vAlign w:val="center"/>
          </w:tcPr>
          <w:p w14:paraId="5DD26C12">
            <w:pPr>
              <w:pageBreakBefore w:val="0"/>
              <w:kinsoku/>
              <w:wordWrap/>
              <w:overflowPunct/>
              <w:topLinePunct w:val="0"/>
              <w:bidi w:val="0"/>
              <w:jc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时间</w:t>
            </w:r>
          </w:p>
        </w:tc>
        <w:tc>
          <w:tcPr>
            <w:tcW w:w="1782" w:type="dxa"/>
            <w:tcBorders>
              <w:tl2br w:val="nil"/>
              <w:tr2bl w:val="nil"/>
            </w:tcBorders>
            <w:shd w:val="clear" w:color="auto" w:fill="8496B0" w:themeFill="text2" w:themeFillTint="99"/>
            <w:vAlign w:val="center"/>
          </w:tcPr>
          <w:p w14:paraId="7CBFA735">
            <w:pPr>
              <w:pageBreakBefore w:val="0"/>
              <w:kinsoku/>
              <w:wordWrap/>
              <w:overflowPunct/>
              <w:topLinePunct w:val="0"/>
              <w:bidi w:val="0"/>
              <w:jc w:val="center"/>
              <w:rPr>
                <w:rFonts w:hint="eastAsia" w:ascii="微软雅黑" w:hAnsi="微软雅黑" w:eastAsia="微软雅黑" w:cs="微软雅黑"/>
                <w:b/>
                <w:bCs/>
                <w:sz w:val="21"/>
                <w:szCs w:val="21"/>
                <w:lang w:val="en-US" w:eastAsia="zh-CN"/>
              </w:rPr>
            </w:pPr>
          </w:p>
          <w:p w14:paraId="2E7BCE91">
            <w:pPr>
              <w:pageBreakBefore w:val="0"/>
              <w:kinsoku/>
              <w:wordWrap/>
              <w:overflowPunct/>
              <w:topLinePunct w:val="0"/>
              <w:bidi w:val="0"/>
              <w:jc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总</w:t>
            </w:r>
            <w:r>
              <w:rPr>
                <w:rFonts w:hint="eastAsia" w:ascii="微软雅黑" w:hAnsi="微软雅黑" w:eastAsia="微软雅黑" w:cs="微软雅黑"/>
                <w:b/>
                <w:bCs/>
                <w:sz w:val="21"/>
                <w:szCs w:val="21"/>
              </w:rPr>
              <w:t>课</w:t>
            </w:r>
            <w:r>
              <w:rPr>
                <w:rFonts w:hint="eastAsia" w:ascii="微软雅黑" w:hAnsi="微软雅黑" w:eastAsia="微软雅黑" w:cs="微软雅黑"/>
                <w:b/>
                <w:bCs/>
                <w:sz w:val="21"/>
                <w:szCs w:val="21"/>
                <w:lang w:val="en-US" w:eastAsia="zh-CN"/>
              </w:rPr>
              <w:t>次</w:t>
            </w:r>
          </w:p>
          <w:p w14:paraId="0E0E74B9">
            <w:pPr>
              <w:pageBreakBefore w:val="0"/>
              <w:kinsoku/>
              <w:wordWrap/>
              <w:overflowPunct/>
              <w:topLinePunct w:val="0"/>
              <w:bidi w:val="0"/>
              <w:jc w:val="center"/>
              <w:rPr>
                <w:rFonts w:hint="eastAsia" w:ascii="微软雅黑" w:hAnsi="微软雅黑" w:eastAsia="微软雅黑" w:cs="微软雅黑"/>
                <w:b/>
                <w:bCs/>
                <w:sz w:val="21"/>
                <w:szCs w:val="21"/>
                <w:lang w:eastAsia="zh-CN"/>
              </w:rPr>
            </w:pPr>
          </w:p>
        </w:tc>
      </w:tr>
      <w:tr w14:paraId="22C8317F">
        <w:tblPrEx>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CellMar>
            <w:top w:w="0" w:type="dxa"/>
            <w:left w:w="0" w:type="dxa"/>
            <w:bottom w:w="0" w:type="dxa"/>
            <w:right w:w="0" w:type="dxa"/>
          </w:tblCellMar>
        </w:tblPrEx>
        <w:trPr>
          <w:trHeight w:val="1304" w:hRule="atLeast"/>
        </w:trPr>
        <w:tc>
          <w:tcPr>
            <w:tcW w:w="2486" w:type="dxa"/>
            <w:tcBorders>
              <w:tl2br w:val="nil"/>
              <w:tr2bl w:val="nil"/>
            </w:tcBorders>
            <w:shd w:val="clear" w:color="auto" w:fill="B5C7EA" w:themeFill="accent1" w:themeFillTint="66"/>
            <w:vAlign w:val="center"/>
          </w:tcPr>
          <w:p w14:paraId="79099852">
            <w:pPr>
              <w:pageBreakBefore w:val="0"/>
              <w:kinsoku/>
              <w:wordWrap/>
              <w:overflowPunct/>
              <w:topLinePunct w:val="0"/>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A</w:t>
            </w:r>
            <w:r>
              <w:rPr>
                <w:rFonts w:hint="eastAsia" w:ascii="微软雅黑" w:hAnsi="微软雅黑" w:eastAsia="微软雅黑" w:cs="微软雅黑"/>
                <w:sz w:val="21"/>
                <w:szCs w:val="21"/>
              </w:rPr>
              <w:t>班</w:t>
            </w:r>
          </w:p>
        </w:tc>
        <w:tc>
          <w:tcPr>
            <w:tcW w:w="1371" w:type="dxa"/>
            <w:tcBorders>
              <w:tl2br w:val="nil"/>
              <w:tr2bl w:val="nil"/>
            </w:tcBorders>
            <w:vAlign w:val="center"/>
          </w:tcPr>
          <w:p w14:paraId="13D791EA">
            <w:pPr>
              <w:pageBreakBefore w:val="0"/>
              <w:kinsoku/>
              <w:wordWrap/>
              <w:overflowPunct/>
              <w:topLinePunct w:val="0"/>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15</w:t>
            </w:r>
          </w:p>
        </w:tc>
        <w:tc>
          <w:tcPr>
            <w:tcW w:w="2859" w:type="dxa"/>
            <w:tcBorders>
              <w:tl2br w:val="nil"/>
              <w:tr2bl w:val="nil"/>
            </w:tcBorders>
            <w:shd w:val="clear" w:color="auto" w:fill="DBE3F4" w:themeFill="accent1" w:themeFillTint="32"/>
            <w:vAlign w:val="center"/>
          </w:tcPr>
          <w:p w14:paraId="0EDC26BA">
            <w:pPr>
              <w:pageBreakBefore w:val="0"/>
              <w:kinsoku/>
              <w:wordWrap/>
              <w:overflowPunct/>
              <w:topLinePunct w:val="0"/>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周一</w:t>
            </w:r>
          </w:p>
          <w:p w14:paraId="598AA956">
            <w:pPr>
              <w:pageBreakBefore w:val="0"/>
              <w:kinsoku/>
              <w:wordWrap/>
              <w:overflowPunct/>
              <w:topLinePunct w:val="0"/>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1</w:t>
            </w:r>
            <w:r>
              <w:rPr>
                <w:rFonts w:hint="eastAsia" w:ascii="微软雅黑" w:hAnsi="微软雅黑" w:eastAsia="微软雅黑" w:cs="微软雅黑"/>
                <w:sz w:val="21"/>
                <w:szCs w:val="21"/>
                <w:lang w:val="en-US" w:eastAsia="zh-CN"/>
              </w:rPr>
              <w:t>6：2</w:t>
            </w:r>
            <w:r>
              <w:rPr>
                <w:rFonts w:hint="eastAsia" w:ascii="微软雅黑" w:hAnsi="微软雅黑" w:eastAsia="微软雅黑" w:cs="微软雅黑"/>
                <w:sz w:val="21"/>
                <w:szCs w:val="21"/>
              </w:rPr>
              <w:t>0-1</w:t>
            </w:r>
            <w:r>
              <w:rPr>
                <w:rFonts w:hint="eastAsia" w:ascii="微软雅黑" w:hAnsi="微软雅黑" w:eastAsia="微软雅黑" w:cs="微软雅黑"/>
                <w:sz w:val="21"/>
                <w:szCs w:val="21"/>
                <w:lang w:val="en-US" w:eastAsia="zh-CN"/>
              </w:rPr>
              <w:t>7</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5</w:t>
            </w:r>
            <w:r>
              <w:rPr>
                <w:rFonts w:hint="eastAsia" w:ascii="微软雅黑" w:hAnsi="微软雅黑" w:eastAsia="微软雅黑" w:cs="微软雅黑"/>
                <w:sz w:val="21"/>
                <w:szCs w:val="21"/>
              </w:rPr>
              <w:t>0</w:t>
            </w:r>
          </w:p>
        </w:tc>
        <w:tc>
          <w:tcPr>
            <w:tcW w:w="1782" w:type="dxa"/>
            <w:tcBorders>
              <w:tl2br w:val="nil"/>
              <w:tr2bl w:val="nil"/>
            </w:tcBorders>
            <w:vAlign w:val="center"/>
          </w:tcPr>
          <w:p w14:paraId="53514DF6">
            <w:pPr>
              <w:pageBreakBefore w:val="0"/>
              <w:kinsoku/>
              <w:wordWrap/>
              <w:overflowPunct/>
              <w:topLinePunct w:val="0"/>
              <w:bidi w:val="0"/>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14</w:t>
            </w:r>
          </w:p>
        </w:tc>
      </w:tr>
      <w:tr w14:paraId="72C49978">
        <w:tblPrEx>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CellMar>
            <w:top w:w="0" w:type="dxa"/>
            <w:left w:w="0" w:type="dxa"/>
            <w:bottom w:w="0" w:type="dxa"/>
            <w:right w:w="0" w:type="dxa"/>
          </w:tblCellMar>
        </w:tblPrEx>
        <w:trPr>
          <w:trHeight w:val="1304" w:hRule="atLeast"/>
        </w:trPr>
        <w:tc>
          <w:tcPr>
            <w:tcW w:w="2486" w:type="dxa"/>
            <w:tcBorders>
              <w:tl2br w:val="nil"/>
              <w:tr2bl w:val="nil"/>
            </w:tcBorders>
            <w:shd w:val="clear" w:color="auto" w:fill="B5C7EA" w:themeFill="accent1" w:themeFillTint="66"/>
            <w:vAlign w:val="center"/>
          </w:tcPr>
          <w:p w14:paraId="044D60ED">
            <w:pPr>
              <w:pageBreakBefore w:val="0"/>
              <w:kinsoku/>
              <w:wordWrap/>
              <w:overflowPunct/>
              <w:topLinePunct w:val="0"/>
              <w:bidi w:val="0"/>
              <w:jc w:val="center"/>
              <w:rPr>
                <w:rFonts w:hint="eastAsia" w:ascii="微软雅黑" w:hAnsi="微软雅黑" w:eastAsia="微软雅黑" w:cs="微软雅黑"/>
                <w:sz w:val="21"/>
                <w:szCs w:val="21"/>
              </w:rPr>
            </w:pPr>
          </w:p>
          <w:p w14:paraId="4732D8FD">
            <w:pPr>
              <w:pageBreakBefore w:val="0"/>
              <w:kinsoku/>
              <w:wordWrap/>
              <w:overflowPunct/>
              <w:topLinePunct w:val="0"/>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B</w:t>
            </w:r>
            <w:r>
              <w:rPr>
                <w:rFonts w:hint="eastAsia" w:ascii="微软雅黑" w:hAnsi="微软雅黑" w:eastAsia="微软雅黑" w:cs="微软雅黑"/>
                <w:sz w:val="21"/>
                <w:szCs w:val="21"/>
                <w:lang w:val="en-US" w:eastAsia="zh-CN"/>
              </w:rPr>
              <w:t>1、B2</w:t>
            </w:r>
            <w:r>
              <w:rPr>
                <w:rFonts w:hint="eastAsia" w:ascii="微软雅黑" w:hAnsi="微软雅黑" w:eastAsia="微软雅黑" w:cs="微软雅黑"/>
                <w:sz w:val="21"/>
                <w:szCs w:val="21"/>
              </w:rPr>
              <w:t>班</w:t>
            </w:r>
          </w:p>
          <w:p w14:paraId="2B7AC974">
            <w:pPr>
              <w:pageBreakBefore w:val="0"/>
              <w:kinsoku/>
              <w:wordWrap/>
              <w:overflowPunct/>
              <w:topLinePunct w:val="0"/>
              <w:bidi w:val="0"/>
              <w:jc w:val="both"/>
              <w:rPr>
                <w:rFonts w:hint="eastAsia" w:ascii="微软雅黑" w:hAnsi="微软雅黑" w:eastAsia="微软雅黑" w:cs="微软雅黑"/>
                <w:sz w:val="21"/>
                <w:szCs w:val="21"/>
              </w:rPr>
            </w:pPr>
          </w:p>
        </w:tc>
        <w:tc>
          <w:tcPr>
            <w:tcW w:w="1371" w:type="dxa"/>
            <w:tcBorders>
              <w:tl2br w:val="nil"/>
              <w:tr2bl w:val="nil"/>
            </w:tcBorders>
            <w:vAlign w:val="center"/>
          </w:tcPr>
          <w:p w14:paraId="0CF86EFD">
            <w:pPr>
              <w:pageBreakBefore w:val="0"/>
              <w:kinsoku/>
              <w:wordWrap/>
              <w:overflowPunct/>
              <w:topLinePunct w:val="0"/>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27</w:t>
            </w:r>
          </w:p>
        </w:tc>
        <w:tc>
          <w:tcPr>
            <w:tcW w:w="2859" w:type="dxa"/>
            <w:tcBorders>
              <w:tl2br w:val="nil"/>
              <w:tr2bl w:val="nil"/>
            </w:tcBorders>
            <w:shd w:val="clear" w:color="auto" w:fill="DBE3F4" w:themeFill="accent1" w:themeFillTint="32"/>
            <w:vAlign w:val="center"/>
          </w:tcPr>
          <w:p w14:paraId="059CC7C1">
            <w:pPr>
              <w:pageBreakBefore w:val="0"/>
              <w:kinsoku/>
              <w:wordWrap/>
              <w:overflowPunct/>
              <w:topLinePunct w:val="0"/>
              <w:bidi w:val="0"/>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rPr>
              <w:t>周</w:t>
            </w:r>
            <w:r>
              <w:rPr>
                <w:rFonts w:hint="eastAsia" w:ascii="微软雅黑" w:hAnsi="微软雅黑" w:eastAsia="微软雅黑" w:cs="微软雅黑"/>
                <w:sz w:val="21"/>
                <w:szCs w:val="21"/>
                <w:lang w:val="en-US" w:eastAsia="zh-CN"/>
              </w:rPr>
              <w:t>二</w:t>
            </w:r>
          </w:p>
          <w:p w14:paraId="636BE448">
            <w:pPr>
              <w:pageBreakBefore w:val="0"/>
              <w:kinsoku/>
              <w:wordWrap/>
              <w:overflowPunct/>
              <w:topLinePunct w:val="0"/>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1</w:t>
            </w:r>
            <w:r>
              <w:rPr>
                <w:rFonts w:hint="eastAsia" w:ascii="微软雅黑" w:hAnsi="微软雅黑" w:eastAsia="微软雅黑" w:cs="微软雅黑"/>
                <w:sz w:val="21"/>
                <w:szCs w:val="21"/>
                <w:lang w:val="en-US" w:eastAsia="zh-CN"/>
              </w:rPr>
              <w:t>6：2</w:t>
            </w:r>
            <w:r>
              <w:rPr>
                <w:rFonts w:hint="eastAsia" w:ascii="微软雅黑" w:hAnsi="微软雅黑" w:eastAsia="微软雅黑" w:cs="微软雅黑"/>
                <w:sz w:val="21"/>
                <w:szCs w:val="21"/>
              </w:rPr>
              <w:t>0-1</w:t>
            </w:r>
            <w:r>
              <w:rPr>
                <w:rFonts w:hint="eastAsia" w:ascii="微软雅黑" w:hAnsi="微软雅黑" w:eastAsia="微软雅黑" w:cs="微软雅黑"/>
                <w:sz w:val="21"/>
                <w:szCs w:val="21"/>
                <w:lang w:val="en-US" w:eastAsia="zh-CN"/>
              </w:rPr>
              <w:t>7</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5</w:t>
            </w:r>
            <w:r>
              <w:rPr>
                <w:rFonts w:hint="eastAsia" w:ascii="微软雅黑" w:hAnsi="微软雅黑" w:eastAsia="微软雅黑" w:cs="微软雅黑"/>
                <w:sz w:val="21"/>
                <w:szCs w:val="21"/>
              </w:rPr>
              <w:t>0</w:t>
            </w:r>
          </w:p>
        </w:tc>
        <w:tc>
          <w:tcPr>
            <w:tcW w:w="1782" w:type="dxa"/>
            <w:tcBorders>
              <w:tl2br w:val="nil"/>
              <w:tr2bl w:val="nil"/>
            </w:tcBorders>
            <w:vAlign w:val="center"/>
          </w:tcPr>
          <w:p w14:paraId="6D42D2CE">
            <w:pPr>
              <w:pageBreakBefore w:val="0"/>
              <w:kinsoku/>
              <w:wordWrap/>
              <w:overflowPunct/>
              <w:topLinePunct w:val="0"/>
              <w:bidi w:val="0"/>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14</w:t>
            </w:r>
          </w:p>
        </w:tc>
      </w:tr>
      <w:tr w14:paraId="5D26FE9A">
        <w:tblPrEx>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CellMar>
            <w:top w:w="0" w:type="dxa"/>
            <w:left w:w="0" w:type="dxa"/>
            <w:bottom w:w="0" w:type="dxa"/>
            <w:right w:w="0" w:type="dxa"/>
          </w:tblCellMar>
        </w:tblPrEx>
        <w:trPr>
          <w:trHeight w:val="1304" w:hRule="atLeast"/>
        </w:trPr>
        <w:tc>
          <w:tcPr>
            <w:tcW w:w="2486" w:type="dxa"/>
            <w:tcBorders>
              <w:tl2br w:val="nil"/>
              <w:tr2bl w:val="nil"/>
            </w:tcBorders>
            <w:shd w:val="clear" w:color="auto" w:fill="B5C7EA" w:themeFill="accent1" w:themeFillTint="66"/>
            <w:vAlign w:val="center"/>
          </w:tcPr>
          <w:p w14:paraId="4DE70410">
            <w:pPr>
              <w:pageBreakBefore w:val="0"/>
              <w:kinsoku/>
              <w:wordWrap/>
              <w:overflowPunct/>
              <w:topLinePunct w:val="0"/>
              <w:bidi w:val="0"/>
              <w:jc w:val="center"/>
              <w:rPr>
                <w:rFonts w:hint="eastAsia" w:ascii="微软雅黑" w:hAnsi="微软雅黑" w:eastAsia="微软雅黑" w:cs="微软雅黑"/>
                <w:sz w:val="21"/>
                <w:szCs w:val="21"/>
              </w:rPr>
            </w:pPr>
          </w:p>
          <w:p w14:paraId="6EC5FDDD">
            <w:pPr>
              <w:pageBreakBefore w:val="0"/>
              <w:kinsoku/>
              <w:wordWrap/>
              <w:overflowPunct/>
              <w:topLinePunct w:val="0"/>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rPr>
              <w:t>C</w:t>
            </w:r>
            <w:r>
              <w:rPr>
                <w:rFonts w:hint="eastAsia" w:ascii="微软雅黑" w:hAnsi="微软雅黑" w:eastAsia="微软雅黑" w:cs="微软雅黑"/>
                <w:sz w:val="21"/>
                <w:szCs w:val="21"/>
                <w:lang w:val="en-US" w:eastAsia="zh-CN"/>
              </w:rPr>
              <w:t>班</w:t>
            </w:r>
          </w:p>
          <w:p w14:paraId="1C18AFAD">
            <w:pPr>
              <w:pageBreakBefore w:val="0"/>
              <w:kinsoku/>
              <w:wordWrap/>
              <w:overflowPunct/>
              <w:topLinePunct w:val="0"/>
              <w:bidi w:val="0"/>
              <w:jc w:val="center"/>
              <w:rPr>
                <w:rFonts w:hint="eastAsia" w:ascii="微软雅黑" w:hAnsi="微软雅黑" w:eastAsia="微软雅黑" w:cs="微软雅黑"/>
                <w:sz w:val="21"/>
                <w:szCs w:val="21"/>
              </w:rPr>
            </w:pPr>
          </w:p>
        </w:tc>
        <w:tc>
          <w:tcPr>
            <w:tcW w:w="1371" w:type="dxa"/>
            <w:tcBorders>
              <w:tl2br w:val="nil"/>
              <w:tr2bl w:val="nil"/>
            </w:tcBorders>
            <w:vAlign w:val="center"/>
          </w:tcPr>
          <w:p w14:paraId="60530302">
            <w:pPr>
              <w:pageBreakBefore w:val="0"/>
              <w:kinsoku/>
              <w:wordWrap/>
              <w:overflowPunct/>
              <w:topLinePunct w:val="0"/>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12</w:t>
            </w:r>
          </w:p>
        </w:tc>
        <w:tc>
          <w:tcPr>
            <w:tcW w:w="2859" w:type="dxa"/>
            <w:tcBorders>
              <w:tl2br w:val="nil"/>
              <w:tr2bl w:val="nil"/>
            </w:tcBorders>
            <w:shd w:val="clear" w:color="auto" w:fill="DBE3F4" w:themeFill="accent1" w:themeFillTint="32"/>
            <w:vAlign w:val="center"/>
          </w:tcPr>
          <w:p w14:paraId="1B021BA6">
            <w:pPr>
              <w:pageBreakBefore w:val="0"/>
              <w:kinsoku/>
              <w:wordWrap/>
              <w:overflowPunct/>
              <w:topLinePunct w:val="0"/>
              <w:bidi w:val="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rPr>
              <w:t>周</w:t>
            </w:r>
            <w:r>
              <w:rPr>
                <w:rFonts w:hint="eastAsia" w:ascii="微软雅黑" w:hAnsi="微软雅黑" w:eastAsia="微软雅黑" w:cs="微软雅黑"/>
                <w:sz w:val="21"/>
                <w:szCs w:val="21"/>
                <w:lang w:val="en-US" w:eastAsia="zh-CN"/>
              </w:rPr>
              <w:t>三</w:t>
            </w:r>
          </w:p>
          <w:p w14:paraId="0D65F4BB">
            <w:pPr>
              <w:pageBreakBefore w:val="0"/>
              <w:kinsoku/>
              <w:wordWrap/>
              <w:overflowPunct/>
              <w:topLinePunct w:val="0"/>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1</w:t>
            </w:r>
            <w:r>
              <w:rPr>
                <w:rFonts w:hint="eastAsia" w:ascii="微软雅黑" w:hAnsi="微软雅黑" w:eastAsia="微软雅黑" w:cs="微软雅黑"/>
                <w:sz w:val="21"/>
                <w:szCs w:val="21"/>
                <w:lang w:val="en-US" w:eastAsia="zh-CN"/>
              </w:rPr>
              <w:t>6：2</w:t>
            </w:r>
            <w:r>
              <w:rPr>
                <w:rFonts w:hint="eastAsia" w:ascii="微软雅黑" w:hAnsi="微软雅黑" w:eastAsia="微软雅黑" w:cs="微软雅黑"/>
                <w:sz w:val="21"/>
                <w:szCs w:val="21"/>
              </w:rPr>
              <w:t>0-1</w:t>
            </w:r>
            <w:r>
              <w:rPr>
                <w:rFonts w:hint="eastAsia" w:ascii="微软雅黑" w:hAnsi="微软雅黑" w:eastAsia="微软雅黑" w:cs="微软雅黑"/>
                <w:sz w:val="21"/>
                <w:szCs w:val="21"/>
                <w:lang w:val="en-US" w:eastAsia="zh-CN"/>
              </w:rPr>
              <w:t>7</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5</w:t>
            </w:r>
            <w:r>
              <w:rPr>
                <w:rFonts w:hint="eastAsia" w:ascii="微软雅黑" w:hAnsi="微软雅黑" w:eastAsia="微软雅黑" w:cs="微软雅黑"/>
                <w:sz w:val="21"/>
                <w:szCs w:val="21"/>
              </w:rPr>
              <w:t>0</w:t>
            </w:r>
          </w:p>
        </w:tc>
        <w:tc>
          <w:tcPr>
            <w:tcW w:w="1782" w:type="dxa"/>
            <w:tcBorders>
              <w:tl2br w:val="nil"/>
              <w:tr2bl w:val="nil"/>
            </w:tcBorders>
            <w:vAlign w:val="center"/>
          </w:tcPr>
          <w:p w14:paraId="1CD91139">
            <w:pPr>
              <w:pageBreakBefore w:val="0"/>
              <w:kinsoku/>
              <w:wordWrap/>
              <w:overflowPunct/>
              <w:topLinePunct w:val="0"/>
              <w:bidi w:val="0"/>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14</w:t>
            </w:r>
          </w:p>
        </w:tc>
      </w:tr>
      <w:tr w14:paraId="6FF9C796">
        <w:tblPrEx>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CellMar>
            <w:top w:w="0" w:type="dxa"/>
            <w:left w:w="0" w:type="dxa"/>
            <w:bottom w:w="0" w:type="dxa"/>
            <w:right w:w="0" w:type="dxa"/>
          </w:tblCellMar>
        </w:tblPrEx>
        <w:trPr>
          <w:trHeight w:val="1304" w:hRule="atLeast"/>
        </w:trPr>
        <w:tc>
          <w:tcPr>
            <w:tcW w:w="2486" w:type="dxa"/>
            <w:tcBorders>
              <w:tl2br w:val="nil"/>
              <w:tr2bl w:val="nil"/>
            </w:tcBorders>
            <w:shd w:val="clear" w:color="auto" w:fill="B5C7EA" w:themeFill="accent1" w:themeFillTint="66"/>
            <w:vAlign w:val="center"/>
          </w:tcPr>
          <w:p w14:paraId="6E2EFB6B">
            <w:pPr>
              <w:pageBreakBefore w:val="0"/>
              <w:kinsoku/>
              <w:wordWrap/>
              <w:overflowPunct/>
              <w:topLinePunct w:val="0"/>
              <w:bidi w:val="0"/>
              <w:jc w:val="center"/>
              <w:rPr>
                <w:rFonts w:hint="eastAsia" w:ascii="微软雅黑" w:hAnsi="微软雅黑" w:eastAsia="微软雅黑" w:cs="微软雅黑"/>
                <w:sz w:val="21"/>
                <w:szCs w:val="21"/>
              </w:rPr>
            </w:pPr>
          </w:p>
          <w:p w14:paraId="3EB15F6E">
            <w:pPr>
              <w:pageBreakBefore w:val="0"/>
              <w:kinsoku/>
              <w:wordWrap/>
              <w:overflowPunct/>
              <w:topLinePunct w:val="0"/>
              <w:bidi w:val="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rPr>
              <w:t>D</w:t>
            </w:r>
            <w:r>
              <w:rPr>
                <w:rFonts w:hint="eastAsia" w:ascii="微软雅黑" w:hAnsi="微软雅黑" w:eastAsia="微软雅黑" w:cs="微软雅黑"/>
                <w:sz w:val="21"/>
                <w:szCs w:val="21"/>
                <w:lang w:val="en-US" w:eastAsia="zh-CN"/>
              </w:rPr>
              <w:t>1</w:t>
            </w:r>
            <w:r>
              <w:rPr>
                <w:rFonts w:hint="eastAsia" w:ascii="微软雅黑" w:hAnsi="微软雅黑" w:eastAsia="微软雅黑" w:cs="微软雅黑"/>
                <w:sz w:val="21"/>
                <w:szCs w:val="21"/>
              </w:rPr>
              <w:t>班</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D</w:t>
            </w:r>
            <w:r>
              <w:rPr>
                <w:rFonts w:hint="eastAsia" w:ascii="微软雅黑" w:hAnsi="微软雅黑" w:eastAsia="微软雅黑" w:cs="微软雅黑"/>
                <w:sz w:val="21"/>
                <w:szCs w:val="21"/>
                <w:lang w:val="en-US" w:eastAsia="zh-CN"/>
              </w:rPr>
              <w:t>2</w:t>
            </w:r>
            <w:r>
              <w:rPr>
                <w:rFonts w:hint="eastAsia" w:ascii="微软雅黑" w:hAnsi="微软雅黑" w:eastAsia="微软雅黑" w:cs="微软雅黑"/>
                <w:sz w:val="21"/>
                <w:szCs w:val="21"/>
              </w:rPr>
              <w:t>班</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D</w:t>
            </w:r>
            <w:r>
              <w:rPr>
                <w:rFonts w:hint="eastAsia" w:ascii="微软雅黑" w:hAnsi="微软雅黑" w:eastAsia="微软雅黑" w:cs="微软雅黑"/>
                <w:sz w:val="21"/>
                <w:szCs w:val="21"/>
                <w:lang w:val="en-US" w:eastAsia="zh-CN"/>
              </w:rPr>
              <w:t>3</w:t>
            </w:r>
            <w:r>
              <w:rPr>
                <w:rFonts w:hint="eastAsia" w:ascii="微软雅黑" w:hAnsi="微软雅黑" w:eastAsia="微软雅黑" w:cs="微软雅黑"/>
                <w:sz w:val="21"/>
                <w:szCs w:val="21"/>
              </w:rPr>
              <w:t>班</w:t>
            </w:r>
          </w:p>
          <w:p w14:paraId="40A31633">
            <w:pPr>
              <w:pageBreakBefore w:val="0"/>
              <w:kinsoku/>
              <w:wordWrap/>
              <w:overflowPunct/>
              <w:topLinePunct w:val="0"/>
              <w:bidi w:val="0"/>
              <w:jc w:val="center"/>
              <w:rPr>
                <w:rFonts w:hint="eastAsia" w:ascii="微软雅黑" w:hAnsi="微软雅黑" w:eastAsia="微软雅黑" w:cs="微软雅黑"/>
                <w:sz w:val="21"/>
                <w:szCs w:val="21"/>
              </w:rPr>
            </w:pPr>
          </w:p>
        </w:tc>
        <w:tc>
          <w:tcPr>
            <w:tcW w:w="1371" w:type="dxa"/>
            <w:tcBorders>
              <w:tl2br w:val="nil"/>
              <w:tr2bl w:val="nil"/>
            </w:tcBorders>
            <w:vAlign w:val="center"/>
          </w:tcPr>
          <w:p w14:paraId="00236318">
            <w:pPr>
              <w:pageBreakBefore w:val="0"/>
              <w:kinsoku/>
              <w:wordWrap/>
              <w:overflowPunct/>
              <w:topLinePunct w:val="0"/>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45</w:t>
            </w:r>
          </w:p>
        </w:tc>
        <w:tc>
          <w:tcPr>
            <w:tcW w:w="2859" w:type="dxa"/>
            <w:tcBorders>
              <w:tl2br w:val="nil"/>
              <w:tr2bl w:val="nil"/>
            </w:tcBorders>
            <w:shd w:val="clear" w:color="auto" w:fill="DBE3F4" w:themeFill="accent1" w:themeFillTint="32"/>
            <w:vAlign w:val="center"/>
          </w:tcPr>
          <w:p w14:paraId="32DA08F0">
            <w:pPr>
              <w:pageBreakBefore w:val="0"/>
              <w:kinsoku/>
              <w:wordWrap/>
              <w:overflowPunct/>
              <w:topLinePunct w:val="0"/>
              <w:bidi w:val="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rPr>
              <w:t>周</w:t>
            </w:r>
            <w:r>
              <w:rPr>
                <w:rFonts w:hint="eastAsia" w:ascii="微软雅黑" w:hAnsi="微软雅黑" w:eastAsia="微软雅黑" w:cs="微软雅黑"/>
                <w:sz w:val="21"/>
                <w:szCs w:val="21"/>
                <w:lang w:val="en-US" w:eastAsia="zh-CN"/>
              </w:rPr>
              <w:t>四</w:t>
            </w:r>
          </w:p>
          <w:p w14:paraId="1D2CD45B">
            <w:pPr>
              <w:pageBreakBefore w:val="0"/>
              <w:kinsoku/>
              <w:wordWrap/>
              <w:overflowPunct/>
              <w:topLinePunct w:val="0"/>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1</w:t>
            </w:r>
            <w:r>
              <w:rPr>
                <w:rFonts w:hint="eastAsia" w:ascii="微软雅黑" w:hAnsi="微软雅黑" w:eastAsia="微软雅黑" w:cs="微软雅黑"/>
                <w:sz w:val="21"/>
                <w:szCs w:val="21"/>
                <w:lang w:val="en-US" w:eastAsia="zh-CN"/>
              </w:rPr>
              <w:t>6：2</w:t>
            </w:r>
            <w:r>
              <w:rPr>
                <w:rFonts w:hint="eastAsia" w:ascii="微软雅黑" w:hAnsi="微软雅黑" w:eastAsia="微软雅黑" w:cs="微软雅黑"/>
                <w:sz w:val="21"/>
                <w:szCs w:val="21"/>
              </w:rPr>
              <w:t>0-1</w:t>
            </w:r>
            <w:r>
              <w:rPr>
                <w:rFonts w:hint="eastAsia" w:ascii="微软雅黑" w:hAnsi="微软雅黑" w:eastAsia="微软雅黑" w:cs="微软雅黑"/>
                <w:sz w:val="21"/>
                <w:szCs w:val="21"/>
                <w:lang w:val="en-US" w:eastAsia="zh-CN"/>
              </w:rPr>
              <w:t>7</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5</w:t>
            </w:r>
            <w:r>
              <w:rPr>
                <w:rFonts w:hint="eastAsia" w:ascii="微软雅黑" w:hAnsi="微软雅黑" w:eastAsia="微软雅黑" w:cs="微软雅黑"/>
                <w:sz w:val="21"/>
                <w:szCs w:val="21"/>
              </w:rPr>
              <w:t>0</w:t>
            </w:r>
          </w:p>
        </w:tc>
        <w:tc>
          <w:tcPr>
            <w:tcW w:w="1782" w:type="dxa"/>
            <w:tcBorders>
              <w:tl2br w:val="nil"/>
              <w:tr2bl w:val="nil"/>
            </w:tcBorders>
            <w:vAlign w:val="center"/>
          </w:tcPr>
          <w:p w14:paraId="73AA97BA">
            <w:pPr>
              <w:pageBreakBefore w:val="0"/>
              <w:kinsoku/>
              <w:wordWrap/>
              <w:overflowPunct/>
              <w:topLinePunct w:val="0"/>
              <w:bidi w:val="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rPr>
              <w:t>1</w:t>
            </w:r>
            <w:r>
              <w:rPr>
                <w:rFonts w:hint="eastAsia" w:ascii="微软雅黑" w:hAnsi="微软雅黑" w:eastAsia="微软雅黑" w:cs="微软雅黑"/>
                <w:sz w:val="21"/>
                <w:szCs w:val="21"/>
                <w:lang w:val="en-US" w:eastAsia="zh-CN"/>
              </w:rPr>
              <w:t>4</w:t>
            </w:r>
          </w:p>
        </w:tc>
      </w:tr>
      <w:tr w14:paraId="3FB4FAC0">
        <w:tblPrEx>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CellMar>
            <w:top w:w="0" w:type="dxa"/>
            <w:left w:w="0" w:type="dxa"/>
            <w:bottom w:w="0" w:type="dxa"/>
            <w:right w:w="0" w:type="dxa"/>
          </w:tblCellMar>
        </w:tblPrEx>
        <w:trPr>
          <w:trHeight w:val="1304" w:hRule="atLeast"/>
        </w:trPr>
        <w:tc>
          <w:tcPr>
            <w:tcW w:w="2486" w:type="dxa"/>
            <w:tcBorders>
              <w:tl2br w:val="nil"/>
              <w:tr2bl w:val="nil"/>
            </w:tcBorders>
            <w:shd w:val="clear" w:color="auto" w:fill="B5C7EA" w:themeFill="accent1" w:themeFillTint="66"/>
            <w:vAlign w:val="center"/>
          </w:tcPr>
          <w:p w14:paraId="7603EBE4">
            <w:pPr>
              <w:pageBreakBefore w:val="0"/>
              <w:kinsoku/>
              <w:wordWrap/>
              <w:overflowPunct/>
              <w:topLinePunct w:val="0"/>
              <w:bidi w:val="0"/>
              <w:jc w:val="center"/>
              <w:rPr>
                <w:rFonts w:hint="eastAsia" w:ascii="微软雅黑" w:hAnsi="微软雅黑" w:eastAsia="微软雅黑" w:cs="微软雅黑"/>
                <w:sz w:val="21"/>
                <w:szCs w:val="21"/>
              </w:rPr>
            </w:pPr>
          </w:p>
          <w:p w14:paraId="559366F2">
            <w:pPr>
              <w:pageBreakBefore w:val="0"/>
              <w:kinsoku/>
              <w:wordWrap/>
              <w:overflowPunct/>
              <w:topLinePunct w:val="0"/>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rPr>
              <w:t>E</w:t>
            </w:r>
            <w:r>
              <w:rPr>
                <w:rFonts w:hint="eastAsia" w:ascii="微软雅黑" w:hAnsi="微软雅黑" w:eastAsia="微软雅黑" w:cs="微软雅黑"/>
                <w:sz w:val="21"/>
                <w:szCs w:val="21"/>
                <w:lang w:val="en-US" w:eastAsia="zh-CN"/>
              </w:rPr>
              <w:t>1</w:t>
            </w:r>
            <w:r>
              <w:rPr>
                <w:rFonts w:hint="eastAsia" w:ascii="微软雅黑" w:hAnsi="微软雅黑" w:eastAsia="微软雅黑" w:cs="微软雅黑"/>
                <w:sz w:val="21"/>
                <w:szCs w:val="21"/>
              </w:rPr>
              <w:t>班</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E2班</w:t>
            </w:r>
          </w:p>
          <w:p w14:paraId="4645936E">
            <w:pPr>
              <w:pageBreakBefore w:val="0"/>
              <w:kinsoku/>
              <w:wordWrap/>
              <w:overflowPunct/>
              <w:topLinePunct w:val="0"/>
              <w:bidi w:val="0"/>
              <w:jc w:val="both"/>
              <w:rPr>
                <w:rFonts w:hint="eastAsia" w:ascii="微软雅黑" w:hAnsi="微软雅黑" w:eastAsia="微软雅黑" w:cs="微软雅黑"/>
                <w:sz w:val="21"/>
                <w:szCs w:val="21"/>
              </w:rPr>
            </w:pPr>
          </w:p>
        </w:tc>
        <w:tc>
          <w:tcPr>
            <w:tcW w:w="1371" w:type="dxa"/>
            <w:tcBorders>
              <w:tl2br w:val="nil"/>
              <w:tr2bl w:val="nil"/>
            </w:tcBorders>
            <w:vAlign w:val="center"/>
          </w:tcPr>
          <w:p w14:paraId="42F65767">
            <w:pPr>
              <w:pageBreakBefore w:val="0"/>
              <w:kinsoku/>
              <w:wordWrap/>
              <w:overflowPunct/>
              <w:topLinePunct w:val="0"/>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22</w:t>
            </w:r>
          </w:p>
        </w:tc>
        <w:tc>
          <w:tcPr>
            <w:tcW w:w="2859" w:type="dxa"/>
            <w:tcBorders>
              <w:tl2br w:val="nil"/>
              <w:tr2bl w:val="nil"/>
            </w:tcBorders>
            <w:shd w:val="clear" w:color="auto" w:fill="DBE3F4" w:themeFill="accent1" w:themeFillTint="32"/>
            <w:vAlign w:val="center"/>
          </w:tcPr>
          <w:p w14:paraId="7174699B">
            <w:pPr>
              <w:pageBreakBefore w:val="0"/>
              <w:kinsoku/>
              <w:wordWrap/>
              <w:overflowPunct/>
              <w:topLinePunct w:val="0"/>
              <w:bidi w:val="0"/>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rPr>
              <w:t>周</w:t>
            </w:r>
            <w:r>
              <w:rPr>
                <w:rFonts w:hint="eastAsia" w:ascii="微软雅黑" w:hAnsi="微软雅黑" w:eastAsia="微软雅黑" w:cs="微软雅黑"/>
                <w:sz w:val="21"/>
                <w:szCs w:val="21"/>
                <w:lang w:val="en-US" w:eastAsia="zh-CN"/>
              </w:rPr>
              <w:t>五</w:t>
            </w:r>
          </w:p>
          <w:p w14:paraId="1913FA2F">
            <w:pPr>
              <w:pageBreakBefore w:val="0"/>
              <w:kinsoku/>
              <w:wordWrap/>
              <w:overflowPunct/>
              <w:topLinePunct w:val="0"/>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1</w:t>
            </w:r>
            <w:r>
              <w:rPr>
                <w:rFonts w:hint="eastAsia" w:ascii="微软雅黑" w:hAnsi="微软雅黑" w:eastAsia="微软雅黑" w:cs="微软雅黑"/>
                <w:sz w:val="21"/>
                <w:szCs w:val="21"/>
                <w:lang w:val="en-US" w:eastAsia="zh-CN"/>
              </w:rPr>
              <w:t>6：2</w:t>
            </w:r>
            <w:r>
              <w:rPr>
                <w:rFonts w:hint="eastAsia" w:ascii="微软雅黑" w:hAnsi="微软雅黑" w:eastAsia="微软雅黑" w:cs="微软雅黑"/>
                <w:sz w:val="21"/>
                <w:szCs w:val="21"/>
              </w:rPr>
              <w:t>0-1</w:t>
            </w:r>
            <w:r>
              <w:rPr>
                <w:rFonts w:hint="eastAsia" w:ascii="微软雅黑" w:hAnsi="微软雅黑" w:eastAsia="微软雅黑" w:cs="微软雅黑"/>
                <w:sz w:val="21"/>
                <w:szCs w:val="21"/>
                <w:lang w:val="en-US" w:eastAsia="zh-CN"/>
              </w:rPr>
              <w:t>7</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5</w:t>
            </w:r>
            <w:r>
              <w:rPr>
                <w:rFonts w:hint="eastAsia" w:ascii="微软雅黑" w:hAnsi="微软雅黑" w:eastAsia="微软雅黑" w:cs="微软雅黑"/>
                <w:sz w:val="21"/>
                <w:szCs w:val="21"/>
              </w:rPr>
              <w:t>0</w:t>
            </w:r>
          </w:p>
        </w:tc>
        <w:tc>
          <w:tcPr>
            <w:tcW w:w="1782" w:type="dxa"/>
            <w:tcBorders>
              <w:tl2br w:val="nil"/>
              <w:tr2bl w:val="nil"/>
            </w:tcBorders>
            <w:vAlign w:val="center"/>
          </w:tcPr>
          <w:p w14:paraId="1DF870F2">
            <w:pPr>
              <w:pageBreakBefore w:val="0"/>
              <w:kinsoku/>
              <w:wordWrap/>
              <w:overflowPunct/>
              <w:topLinePunct w:val="0"/>
              <w:bidi w:val="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rPr>
              <w:t>1</w:t>
            </w:r>
            <w:r>
              <w:rPr>
                <w:rFonts w:hint="eastAsia" w:ascii="微软雅黑" w:hAnsi="微软雅黑" w:eastAsia="微软雅黑" w:cs="微软雅黑"/>
                <w:sz w:val="21"/>
                <w:szCs w:val="21"/>
                <w:lang w:val="en-US" w:eastAsia="zh-CN"/>
              </w:rPr>
              <w:t>4</w:t>
            </w:r>
          </w:p>
        </w:tc>
      </w:tr>
      <w:tr w14:paraId="570EC1D4">
        <w:tblPrEx>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CellMar>
            <w:top w:w="0" w:type="dxa"/>
            <w:left w:w="0" w:type="dxa"/>
            <w:bottom w:w="0" w:type="dxa"/>
            <w:right w:w="0" w:type="dxa"/>
          </w:tblCellMar>
        </w:tblPrEx>
        <w:trPr>
          <w:trHeight w:val="1313" w:hRule="atLeast"/>
        </w:trPr>
        <w:tc>
          <w:tcPr>
            <w:tcW w:w="2486" w:type="dxa"/>
            <w:tcBorders>
              <w:tl2br w:val="nil"/>
              <w:tr2bl w:val="nil"/>
            </w:tcBorders>
            <w:shd w:val="clear" w:color="auto" w:fill="B5C7EA" w:themeFill="accent1" w:themeFillTint="66"/>
            <w:vAlign w:val="center"/>
          </w:tcPr>
          <w:p w14:paraId="65D6ECA4">
            <w:pPr>
              <w:pageBreakBefore w:val="0"/>
              <w:kinsoku/>
              <w:wordWrap/>
              <w:overflowPunct/>
              <w:topLinePunct w:val="0"/>
              <w:bidi w:val="0"/>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rPr>
              <w:t>校队</w:t>
            </w:r>
            <w:r>
              <w:rPr>
                <w:rFonts w:hint="eastAsia" w:ascii="微软雅黑" w:hAnsi="微软雅黑" w:eastAsia="微软雅黑" w:cs="微软雅黑"/>
                <w:sz w:val="21"/>
                <w:szCs w:val="21"/>
                <w:lang w:val="en-US" w:eastAsia="zh-CN"/>
              </w:rPr>
              <w:t>班</w:t>
            </w:r>
          </w:p>
        </w:tc>
        <w:tc>
          <w:tcPr>
            <w:tcW w:w="1371" w:type="dxa"/>
            <w:tcBorders>
              <w:tl2br w:val="nil"/>
              <w:tr2bl w:val="nil"/>
            </w:tcBorders>
            <w:vAlign w:val="center"/>
          </w:tcPr>
          <w:p w14:paraId="43057F2C">
            <w:pPr>
              <w:pageBreakBefore w:val="0"/>
              <w:kinsoku/>
              <w:wordWrap/>
              <w:overflowPunct/>
              <w:topLinePunct w:val="0"/>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18</w:t>
            </w:r>
          </w:p>
        </w:tc>
        <w:tc>
          <w:tcPr>
            <w:tcW w:w="2859" w:type="dxa"/>
            <w:tcBorders>
              <w:tl2br w:val="nil"/>
              <w:tr2bl w:val="nil"/>
            </w:tcBorders>
            <w:shd w:val="clear" w:color="auto" w:fill="DBE3F4" w:themeFill="accent1" w:themeFillTint="32"/>
            <w:vAlign w:val="center"/>
          </w:tcPr>
          <w:p w14:paraId="19D9FF13">
            <w:pPr>
              <w:pageBreakBefore w:val="0"/>
              <w:kinsoku/>
              <w:wordWrap/>
              <w:overflowPunct/>
              <w:topLinePunct w:val="0"/>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rPr>
              <w:t>周</w:t>
            </w:r>
            <w:r>
              <w:rPr>
                <w:rFonts w:hint="eastAsia" w:ascii="微软雅黑" w:hAnsi="微软雅黑" w:eastAsia="微软雅黑" w:cs="微软雅黑"/>
                <w:sz w:val="21"/>
                <w:szCs w:val="21"/>
                <w:lang w:val="en-US" w:eastAsia="zh-CN"/>
              </w:rPr>
              <w:t>一、周二、周三、周五</w:t>
            </w:r>
          </w:p>
          <w:p w14:paraId="7D18823B">
            <w:pPr>
              <w:pageBreakBefore w:val="0"/>
              <w:kinsoku/>
              <w:wordWrap/>
              <w:overflowPunct/>
              <w:topLinePunct w:val="0"/>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16</w:t>
            </w:r>
            <w:r>
              <w:rPr>
                <w:rFonts w:hint="eastAsia" w:ascii="微软雅黑" w:hAnsi="微软雅黑" w:eastAsia="微软雅黑" w:cs="微软雅黑"/>
                <w:sz w:val="21"/>
                <w:szCs w:val="21"/>
              </w:rPr>
              <w:t>：00-1</w:t>
            </w:r>
            <w:r>
              <w:rPr>
                <w:rFonts w:hint="eastAsia" w:ascii="微软雅黑" w:hAnsi="微软雅黑" w:eastAsia="微软雅黑" w:cs="微软雅黑"/>
                <w:sz w:val="21"/>
                <w:szCs w:val="21"/>
                <w:lang w:val="en-US" w:eastAsia="zh-CN"/>
              </w:rPr>
              <w:t>7</w:t>
            </w:r>
            <w:r>
              <w:rPr>
                <w:rFonts w:hint="eastAsia" w:ascii="微软雅黑" w:hAnsi="微软雅黑" w:eastAsia="微软雅黑" w:cs="微软雅黑"/>
                <w:sz w:val="21"/>
                <w:szCs w:val="21"/>
              </w:rPr>
              <w:t>:30</w:t>
            </w:r>
          </w:p>
        </w:tc>
        <w:tc>
          <w:tcPr>
            <w:tcW w:w="1782" w:type="dxa"/>
            <w:tcBorders>
              <w:tl2br w:val="nil"/>
              <w:tr2bl w:val="nil"/>
            </w:tcBorders>
            <w:vAlign w:val="center"/>
          </w:tcPr>
          <w:p w14:paraId="467C2145">
            <w:pPr>
              <w:pageBreakBefore w:val="0"/>
              <w:kinsoku/>
              <w:wordWrap/>
              <w:overflowPunct/>
              <w:topLinePunct w:val="0"/>
              <w:bidi w:val="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val="en-US" w:eastAsia="zh-CN"/>
              </w:rPr>
              <w:t>一学期</w:t>
            </w:r>
          </w:p>
        </w:tc>
      </w:tr>
    </w:tbl>
    <w:p w14:paraId="1027230D">
      <w:pPr>
        <w:pStyle w:val="6"/>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rPr>
        <w:sectPr>
          <w:type w:val="continuous"/>
          <w:pgSz w:w="11906" w:h="16839"/>
          <w:pgMar w:top="1431" w:right="1702" w:bottom="1156" w:left="1785" w:header="0" w:footer="992" w:gutter="0"/>
          <w:pgBorders>
            <w:top w:val="none" w:sz="0" w:space="0"/>
            <w:left w:val="none" w:sz="0" w:space="0"/>
            <w:bottom w:val="none" w:sz="0" w:space="0"/>
            <w:right w:val="none" w:sz="0" w:space="0"/>
          </w:pgBorders>
          <w:pgNumType w:fmt="decimal"/>
          <w:cols w:space="720" w:num="1"/>
        </w:sectPr>
      </w:pPr>
    </w:p>
    <w:p w14:paraId="2B3040E2">
      <w:pPr>
        <w:pStyle w:val="6"/>
        <w:keepNext w:val="0"/>
        <w:keepLines w:val="0"/>
        <w:pageBreakBefore w:val="0"/>
        <w:widowControl/>
        <w:kinsoku/>
        <w:wordWrap/>
        <w:overflowPunct/>
        <w:topLinePunct w:val="0"/>
        <w:autoSpaceDE w:val="0"/>
        <w:autoSpaceDN w:val="0"/>
        <w:bidi w:val="0"/>
        <w:adjustRightInd w:val="0"/>
        <w:snapToGrid w:val="0"/>
        <w:spacing w:line="360" w:lineRule="auto"/>
        <w:ind w:firstLine="663" w:firstLineChars="200"/>
        <w:jc w:val="both"/>
        <w:textAlignment w:val="baseline"/>
        <w:rPr>
          <w:rFonts w:hint="eastAsia" w:ascii="仿宋" w:hAnsi="仿宋" w:eastAsia="仿宋" w:cs="仿宋"/>
          <w:b/>
          <w:bCs/>
          <w:color w:val="249087" w:themeColor="accent5" w:themeShade="BF"/>
          <w:spacing w:val="5"/>
          <w:sz w:val="32"/>
          <w:szCs w:val="32"/>
          <w:lang w:val="en-US" w:eastAsia="zh-CN"/>
        </w:rPr>
      </w:pPr>
      <w:r>
        <w:rPr>
          <w:rFonts w:hint="eastAsia" w:ascii="仿宋" w:hAnsi="仿宋" w:eastAsia="仿宋" w:cs="仿宋"/>
          <w:b/>
          <w:bCs/>
          <w:color w:val="249087" w:themeColor="accent5" w:themeShade="BF"/>
          <w:spacing w:val="5"/>
          <w:sz w:val="32"/>
          <w:szCs w:val="32"/>
          <w:lang w:val="en-US" w:eastAsia="zh-CN"/>
        </w:rPr>
        <w:t>（二）授课目标</w:t>
      </w:r>
    </w:p>
    <w:p w14:paraId="355A027D">
      <w:pPr>
        <w:keepNext w:val="0"/>
        <w:keepLines w:val="0"/>
        <w:pageBreakBefore w:val="0"/>
        <w:widowControl/>
        <w:kinsoku/>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249087" w:themeColor="accent5" w:themeShade="BF"/>
          <w:kern w:val="0"/>
          <w:sz w:val="32"/>
          <w:szCs w:val="32"/>
          <w:lang w:val="en-US" w:eastAsia="en-US" w:bidi="ar-SA"/>
        </w:rPr>
      </w:pPr>
      <w:r>
        <w:rPr>
          <w:rFonts w:hint="eastAsia" w:ascii="仿宋" w:hAnsi="仿宋" w:eastAsia="仿宋" w:cs="仿宋"/>
          <w:b/>
          <w:bCs/>
          <w:snapToGrid w:val="0"/>
          <w:color w:val="249087" w:themeColor="accent5" w:themeShade="BF"/>
          <w:kern w:val="0"/>
          <w:sz w:val="32"/>
          <w:szCs w:val="32"/>
          <w:lang w:val="en-US" w:eastAsia="en-US" w:bidi="ar-SA"/>
        </w:rPr>
        <w:t>1.</w:t>
      </w:r>
      <w:r>
        <w:rPr>
          <w:rFonts w:hint="eastAsia" w:ascii="仿宋" w:hAnsi="仿宋" w:eastAsia="仿宋" w:cs="仿宋"/>
          <w:b/>
          <w:bCs/>
          <w:snapToGrid w:val="0"/>
          <w:color w:val="249087" w:themeColor="accent5" w:themeShade="BF"/>
          <w:kern w:val="0"/>
          <w:sz w:val="32"/>
          <w:szCs w:val="32"/>
          <w:lang w:val="en-US" w:eastAsia="zh-CN" w:bidi="ar-SA"/>
        </w:rPr>
        <w:t>总体</w:t>
      </w:r>
      <w:r>
        <w:rPr>
          <w:rFonts w:hint="eastAsia" w:ascii="仿宋" w:hAnsi="仿宋" w:eastAsia="仿宋" w:cs="仿宋"/>
          <w:b/>
          <w:bCs/>
          <w:snapToGrid w:val="0"/>
          <w:color w:val="249087" w:themeColor="accent5" w:themeShade="BF"/>
          <w:kern w:val="0"/>
          <w:sz w:val="32"/>
          <w:szCs w:val="32"/>
          <w:lang w:val="en-US" w:eastAsia="en-US" w:bidi="ar-SA"/>
        </w:rPr>
        <w:t>目标</w:t>
      </w:r>
    </w:p>
    <w:p w14:paraId="241A6CB4">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在教学上，我们</w:t>
      </w:r>
      <w:r>
        <w:rPr>
          <w:rFonts w:hint="eastAsia" w:ascii="仿宋" w:hAnsi="仿宋" w:eastAsia="仿宋" w:cs="仿宋"/>
          <w:b w:val="0"/>
          <w:bCs w:val="0"/>
          <w:snapToGrid w:val="0"/>
          <w:color w:val="auto"/>
          <w:kern w:val="2"/>
          <w:sz w:val="32"/>
          <w:szCs w:val="32"/>
          <w:lang w:val="en-US" w:eastAsia="zh-CN" w:bidi="ar-SA"/>
        </w:rPr>
        <w:t>采取</w:t>
      </w:r>
      <w:r>
        <w:rPr>
          <w:rFonts w:hint="eastAsia" w:ascii="仿宋" w:hAnsi="仿宋" w:eastAsia="仿宋" w:cs="仿宋"/>
          <w:b w:val="0"/>
          <w:bCs w:val="0"/>
          <w:snapToGrid w:val="0"/>
          <w:color w:val="auto"/>
          <w:kern w:val="2"/>
          <w:sz w:val="32"/>
          <w:szCs w:val="32"/>
          <w:lang w:val="en-US" w:eastAsia="en-US" w:bidi="ar-SA"/>
        </w:rPr>
        <w:t>了先进、科学的培训方法，制定</w:t>
      </w:r>
      <w:r>
        <w:rPr>
          <w:rFonts w:hint="eastAsia" w:ascii="仿宋" w:hAnsi="仿宋" w:eastAsia="仿宋" w:cs="仿宋"/>
          <w:b w:val="0"/>
          <w:bCs w:val="0"/>
          <w:snapToGrid w:val="0"/>
          <w:color w:val="auto"/>
          <w:kern w:val="2"/>
          <w:sz w:val="32"/>
          <w:szCs w:val="32"/>
          <w:lang w:val="en-US" w:eastAsia="zh-CN" w:bidi="ar-SA"/>
        </w:rPr>
        <w:t>专业化</w:t>
      </w:r>
      <w:r>
        <w:rPr>
          <w:rFonts w:hint="eastAsia" w:ascii="仿宋" w:hAnsi="仿宋" w:eastAsia="仿宋" w:cs="仿宋"/>
          <w:b w:val="0"/>
          <w:bCs w:val="0"/>
          <w:snapToGrid w:val="0"/>
          <w:color w:val="auto"/>
          <w:kern w:val="2"/>
          <w:sz w:val="32"/>
          <w:szCs w:val="32"/>
          <w:lang w:val="en-US" w:eastAsia="en-US" w:bidi="ar-SA"/>
        </w:rPr>
        <w:t>的培训</w:t>
      </w:r>
      <w:r>
        <w:rPr>
          <w:rFonts w:hint="eastAsia" w:ascii="仿宋" w:hAnsi="仿宋" w:eastAsia="仿宋" w:cs="仿宋"/>
          <w:b w:val="0"/>
          <w:bCs w:val="0"/>
          <w:snapToGrid w:val="0"/>
          <w:color w:val="auto"/>
          <w:kern w:val="2"/>
          <w:sz w:val="32"/>
          <w:szCs w:val="32"/>
          <w:lang w:val="en-US" w:eastAsia="zh-CN" w:bidi="ar-SA"/>
        </w:rPr>
        <w:t>方案</w:t>
      </w:r>
      <w:r>
        <w:rPr>
          <w:rFonts w:hint="eastAsia" w:ascii="仿宋" w:hAnsi="仿宋" w:eastAsia="仿宋" w:cs="仿宋"/>
          <w:b w:val="0"/>
          <w:bCs w:val="0"/>
          <w:snapToGrid w:val="0"/>
          <w:color w:val="auto"/>
          <w:kern w:val="2"/>
          <w:sz w:val="32"/>
          <w:szCs w:val="32"/>
          <w:lang w:val="en-US" w:eastAsia="en-US" w:bidi="ar-SA"/>
        </w:rPr>
        <w:t>。除了为学生培养兴趣外，</w:t>
      </w:r>
      <w:r>
        <w:rPr>
          <w:rFonts w:hint="eastAsia" w:ascii="仿宋" w:hAnsi="仿宋" w:eastAsia="仿宋" w:cs="仿宋"/>
          <w:b w:val="0"/>
          <w:bCs w:val="0"/>
          <w:snapToGrid w:val="0"/>
          <w:color w:val="auto"/>
          <w:kern w:val="2"/>
          <w:sz w:val="32"/>
          <w:szCs w:val="32"/>
          <w:lang w:val="en-US" w:eastAsia="zh-CN" w:bidi="ar-SA"/>
        </w:rPr>
        <w:t>学习篮球技能的</w:t>
      </w:r>
      <w:r>
        <w:rPr>
          <w:rFonts w:hint="eastAsia" w:ascii="仿宋" w:hAnsi="仿宋" w:eastAsia="仿宋" w:cs="仿宋"/>
          <w:b w:val="0"/>
          <w:bCs w:val="0"/>
          <w:snapToGrid w:val="0"/>
          <w:color w:val="auto"/>
          <w:kern w:val="2"/>
          <w:sz w:val="32"/>
          <w:szCs w:val="32"/>
          <w:lang w:val="en-US" w:eastAsia="en-US" w:bidi="ar-SA"/>
        </w:rPr>
        <w:t>同时也</w:t>
      </w:r>
      <w:r>
        <w:rPr>
          <w:rFonts w:hint="eastAsia" w:ascii="仿宋" w:hAnsi="仿宋" w:eastAsia="仿宋" w:cs="仿宋"/>
          <w:b w:val="0"/>
          <w:bCs w:val="0"/>
          <w:snapToGrid w:val="0"/>
          <w:color w:val="auto"/>
          <w:kern w:val="2"/>
          <w:sz w:val="32"/>
          <w:szCs w:val="32"/>
          <w:lang w:val="en-US" w:eastAsia="zh-CN" w:bidi="ar-SA"/>
        </w:rPr>
        <w:t>能够提升身体素质，增强心理韧性，提高抗挫力，同时也学会团队合作能力和人际交往能力。通过积极参与体育锻炼，培养良好的生活习惯和健康态度。课程</w:t>
      </w:r>
      <w:r>
        <w:rPr>
          <w:rFonts w:hint="eastAsia" w:ascii="仿宋" w:hAnsi="仿宋" w:eastAsia="仿宋" w:cs="仿宋"/>
          <w:b w:val="0"/>
          <w:bCs w:val="0"/>
          <w:snapToGrid w:val="0"/>
          <w:color w:val="auto"/>
          <w:kern w:val="2"/>
          <w:sz w:val="32"/>
          <w:szCs w:val="32"/>
          <w:lang w:val="en-US" w:eastAsia="en-US" w:bidi="ar-SA"/>
        </w:rPr>
        <w:t>目的在于让每一位学员都能</w:t>
      </w:r>
      <w:r>
        <w:rPr>
          <w:rFonts w:hint="eastAsia" w:ascii="仿宋" w:hAnsi="仿宋" w:eastAsia="仿宋" w:cs="仿宋"/>
          <w:b w:val="0"/>
          <w:bCs w:val="0"/>
          <w:snapToGrid w:val="0"/>
          <w:color w:val="auto"/>
          <w:kern w:val="2"/>
          <w:sz w:val="32"/>
          <w:szCs w:val="32"/>
          <w:lang w:val="en-US" w:eastAsia="zh-CN" w:bidi="ar-SA"/>
        </w:rPr>
        <w:t>学习到</w:t>
      </w:r>
      <w:r>
        <w:rPr>
          <w:rFonts w:hint="eastAsia" w:ascii="仿宋" w:hAnsi="仿宋" w:eastAsia="仿宋" w:cs="仿宋"/>
          <w:b w:val="0"/>
          <w:bCs w:val="0"/>
          <w:snapToGrid w:val="0"/>
          <w:color w:val="auto"/>
          <w:kern w:val="2"/>
          <w:sz w:val="32"/>
          <w:szCs w:val="32"/>
          <w:lang w:val="en-US" w:eastAsia="en-US" w:bidi="ar-SA"/>
        </w:rPr>
        <w:t>各项</w:t>
      </w:r>
      <w:r>
        <w:rPr>
          <w:rFonts w:hint="eastAsia" w:ascii="仿宋" w:hAnsi="仿宋" w:eastAsia="仿宋" w:cs="仿宋"/>
          <w:b w:val="0"/>
          <w:bCs w:val="0"/>
          <w:snapToGrid w:val="0"/>
          <w:color w:val="auto"/>
          <w:kern w:val="2"/>
          <w:sz w:val="32"/>
          <w:szCs w:val="32"/>
          <w:lang w:val="en-US" w:eastAsia="zh-CN" w:bidi="ar-SA"/>
        </w:rPr>
        <w:t>篮球</w:t>
      </w:r>
      <w:r>
        <w:rPr>
          <w:rFonts w:hint="eastAsia" w:ascii="仿宋" w:hAnsi="仿宋" w:eastAsia="仿宋" w:cs="仿宋"/>
          <w:b w:val="0"/>
          <w:bCs w:val="0"/>
          <w:snapToGrid w:val="0"/>
          <w:color w:val="auto"/>
          <w:kern w:val="2"/>
          <w:sz w:val="32"/>
          <w:szCs w:val="32"/>
          <w:lang w:val="en-US" w:eastAsia="en-US" w:bidi="ar-SA"/>
        </w:rPr>
        <w:t>运动技巧，进而养成终生</w:t>
      </w:r>
      <w:r>
        <w:rPr>
          <w:rFonts w:hint="eastAsia" w:ascii="仿宋" w:hAnsi="仿宋" w:eastAsia="仿宋" w:cs="仿宋"/>
          <w:b w:val="0"/>
          <w:bCs w:val="0"/>
          <w:snapToGrid w:val="0"/>
          <w:color w:val="auto"/>
          <w:kern w:val="2"/>
          <w:sz w:val="32"/>
          <w:szCs w:val="32"/>
          <w:lang w:val="en-US" w:eastAsia="zh-CN" w:bidi="ar-SA"/>
        </w:rPr>
        <w:t>热爱篮球</w:t>
      </w:r>
      <w:r>
        <w:rPr>
          <w:rFonts w:hint="eastAsia" w:ascii="仿宋" w:hAnsi="仿宋" w:eastAsia="仿宋" w:cs="仿宋"/>
          <w:b w:val="0"/>
          <w:bCs w:val="0"/>
          <w:snapToGrid w:val="0"/>
          <w:color w:val="auto"/>
          <w:kern w:val="2"/>
          <w:sz w:val="32"/>
          <w:szCs w:val="32"/>
          <w:lang w:val="en-US" w:eastAsia="en-US" w:bidi="ar-SA"/>
        </w:rPr>
        <w:t>的良好习惯。我们坚信，正是这份对运动的热爱，以及持之以恒的拼搏精神，才能让同学们在今后的人生与工作中，变得更加坚强，更加自信。</w:t>
      </w:r>
    </w:p>
    <w:p w14:paraId="7C82A412">
      <w:pPr>
        <w:keepNext w:val="0"/>
        <w:keepLines w:val="0"/>
        <w:pageBreakBefore w:val="0"/>
        <w:widowControl/>
        <w:kinsoku/>
        <w:wordWrap/>
        <w:overflowPunct/>
        <w:topLinePunct w:val="0"/>
        <w:autoSpaceDE w:val="0"/>
        <w:autoSpaceDN w:val="0"/>
        <w:bidi w:val="0"/>
        <w:adjustRightInd w:val="0"/>
        <w:snapToGrid w:val="0"/>
        <w:spacing w:line="480" w:lineRule="auto"/>
        <w:ind w:firstLine="643" w:firstLineChars="200"/>
        <w:textAlignment w:val="baseline"/>
        <w:rPr>
          <w:rFonts w:hint="eastAsia" w:ascii="仿宋" w:hAnsi="仿宋" w:eastAsia="仿宋" w:cs="仿宋"/>
          <w:b/>
          <w:bCs/>
          <w:snapToGrid w:val="0"/>
          <w:color w:val="249087" w:themeColor="accent5" w:themeShade="BF"/>
          <w:kern w:val="0"/>
          <w:sz w:val="32"/>
          <w:szCs w:val="32"/>
          <w:lang w:val="en-US" w:eastAsia="en-US" w:bidi="ar-SA"/>
        </w:rPr>
      </w:pPr>
      <w:r>
        <w:rPr>
          <w:rFonts w:hint="eastAsia" w:ascii="仿宋" w:hAnsi="仿宋" w:eastAsia="仿宋" w:cs="仿宋"/>
          <w:b/>
          <w:bCs/>
          <w:snapToGrid w:val="0"/>
          <w:color w:val="249087" w:themeColor="accent5" w:themeShade="BF"/>
          <w:kern w:val="0"/>
          <w:sz w:val="32"/>
          <w:szCs w:val="32"/>
          <w:lang w:val="en-US" w:eastAsia="zh-CN" w:bidi="ar-SA"/>
        </w:rPr>
        <w:t>2.</w:t>
      </w:r>
      <w:r>
        <w:rPr>
          <w:rFonts w:hint="eastAsia" w:ascii="仿宋" w:hAnsi="仿宋" w:eastAsia="仿宋" w:cs="仿宋"/>
          <w:b/>
          <w:bCs/>
          <w:snapToGrid w:val="0"/>
          <w:color w:val="249087" w:themeColor="accent5" w:themeShade="BF"/>
          <w:kern w:val="0"/>
          <w:sz w:val="32"/>
          <w:szCs w:val="32"/>
          <w:lang w:val="en-US" w:eastAsia="en-US" w:bidi="ar-SA"/>
        </w:rPr>
        <w:t>学期目标</w:t>
      </w:r>
    </w:p>
    <w:p w14:paraId="2EB42D13">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微软雅黑" w:hAnsi="微软雅黑" w:eastAsia="微软雅黑" w:cs="微软雅黑"/>
          <w:color w:val="249087" w:themeColor="accent5" w:themeShade="BF"/>
          <w:sz w:val="18"/>
          <w:szCs w:val="18"/>
          <w:lang w:val="en-US" w:eastAsia="zh-CN"/>
        </w:rPr>
      </w:pPr>
      <w:r>
        <w:rPr>
          <w:rFonts w:hint="eastAsia" w:ascii="仿宋" w:hAnsi="仿宋" w:eastAsia="仿宋" w:cs="仿宋"/>
          <w:b w:val="0"/>
          <w:bCs w:val="0"/>
          <w:snapToGrid w:val="0"/>
          <w:color w:val="auto"/>
          <w:kern w:val="2"/>
          <w:sz w:val="32"/>
          <w:szCs w:val="32"/>
          <w:lang w:val="en-US" w:eastAsia="en-US" w:bidi="ar-SA"/>
        </w:rPr>
        <w:t>本课程以儿童的身体和心理发展特征为基础，采取分阶的教学策略，为各年龄阶段的</w:t>
      </w:r>
      <w:r>
        <w:rPr>
          <w:rFonts w:hint="eastAsia" w:ascii="仿宋" w:hAnsi="仿宋" w:eastAsia="仿宋" w:cs="仿宋"/>
          <w:b w:val="0"/>
          <w:bCs w:val="0"/>
          <w:snapToGrid w:val="0"/>
          <w:color w:val="auto"/>
          <w:kern w:val="2"/>
          <w:sz w:val="32"/>
          <w:szCs w:val="32"/>
          <w:lang w:val="en-US" w:eastAsia="zh-CN" w:bidi="ar-SA"/>
        </w:rPr>
        <w:t>学员</w:t>
      </w:r>
      <w:r>
        <w:rPr>
          <w:rFonts w:hint="eastAsia" w:ascii="仿宋" w:hAnsi="仿宋" w:eastAsia="仿宋" w:cs="仿宋"/>
          <w:b w:val="0"/>
          <w:bCs w:val="0"/>
          <w:snapToGrid w:val="0"/>
          <w:color w:val="auto"/>
          <w:kern w:val="2"/>
          <w:sz w:val="32"/>
          <w:szCs w:val="32"/>
          <w:lang w:val="en-US" w:eastAsia="en-US" w:bidi="ar-SA"/>
        </w:rPr>
        <w:t>制定有针对性的篮球训练计划。首先，我们开设了针对</w:t>
      </w:r>
      <w:r>
        <w:rPr>
          <w:rFonts w:hint="eastAsia" w:ascii="仿宋" w:hAnsi="仿宋" w:eastAsia="仿宋" w:cs="仿宋"/>
          <w:b w:val="0"/>
          <w:bCs w:val="0"/>
          <w:snapToGrid w:val="0"/>
          <w:color w:val="auto"/>
          <w:kern w:val="2"/>
          <w:sz w:val="32"/>
          <w:szCs w:val="32"/>
          <w:lang w:val="en-US" w:eastAsia="zh-CN" w:bidi="ar-SA"/>
        </w:rPr>
        <w:t>一至三</w:t>
      </w:r>
      <w:r>
        <w:rPr>
          <w:rFonts w:hint="eastAsia" w:ascii="仿宋" w:hAnsi="仿宋" w:eastAsia="仿宋" w:cs="仿宋"/>
          <w:b w:val="0"/>
          <w:bCs w:val="0"/>
          <w:snapToGrid w:val="0"/>
          <w:color w:val="auto"/>
          <w:kern w:val="2"/>
          <w:sz w:val="32"/>
          <w:szCs w:val="32"/>
          <w:lang w:val="en-US" w:eastAsia="en-US" w:bidi="ar-SA"/>
        </w:rPr>
        <w:t>年级的学生的篮球基础班，这一时期的重点是对篮球运动的兴趣，以及对基础技术的掌握，目的是为了打好篮球的基础，除了课堂上的知识之外，还可以让低年级的同学们进行团体合作，增强他们与同龄成员的交流，在学习篮球技术的同时，也学会了与他人交流，从而更好地融入到集体生活之中。为四五六年级学员设计了篮球提升班，此阶段的训练更加注重技术的深化和实战能力的提高，帮助学生们在篮球技巧、战术理解及团队协作等方面取得显著进步。通过这样有层次、分阶段的设计，我们希望能够满足不同年龄段学生的学习需求，激发他们对篮球运动的热爱，同时也确保每位学生都能在自己的水平上得到最佳的锻炼和提升。</w:t>
      </w:r>
    </w:p>
    <w:p w14:paraId="2B6D33CD">
      <w:pPr>
        <w:keepNext w:val="0"/>
        <w:keepLines w:val="0"/>
        <w:pageBreakBefore w:val="0"/>
        <w:widowControl/>
        <w:kinsoku/>
        <w:wordWrap/>
        <w:overflowPunct/>
        <w:topLinePunct w:val="0"/>
        <w:autoSpaceDE w:val="0"/>
        <w:autoSpaceDN w:val="0"/>
        <w:bidi w:val="0"/>
        <w:adjustRightInd w:val="0"/>
        <w:snapToGrid/>
        <w:spacing w:before="196" w:line="360" w:lineRule="auto"/>
        <w:ind w:left="0" w:leftChars="0" w:firstLine="663" w:firstLineChars="200"/>
        <w:jc w:val="both"/>
        <w:textAlignment w:val="baseline"/>
        <w:rPr>
          <w:rFonts w:hint="eastAsia" w:ascii="仿宋" w:hAnsi="仿宋" w:eastAsia="仿宋" w:cs="仿宋"/>
          <w:b/>
          <w:bCs/>
          <w:snapToGrid w:val="0"/>
          <w:color w:val="249087" w:themeColor="accent5" w:themeShade="BF"/>
          <w:spacing w:val="5"/>
          <w:kern w:val="0"/>
          <w:sz w:val="32"/>
          <w:szCs w:val="32"/>
          <w:lang w:val="en-US" w:eastAsia="zh-CN" w:bidi="ar-SA"/>
        </w:rPr>
      </w:pPr>
      <w:r>
        <w:rPr>
          <w:rFonts w:hint="eastAsia" w:ascii="仿宋" w:hAnsi="仿宋" w:eastAsia="仿宋" w:cs="仿宋"/>
          <w:b/>
          <w:bCs/>
          <w:snapToGrid w:val="0"/>
          <w:color w:val="249087" w:themeColor="accent5" w:themeShade="BF"/>
          <w:spacing w:val="5"/>
          <w:kern w:val="0"/>
          <w:sz w:val="32"/>
          <w:szCs w:val="32"/>
          <w:lang w:val="en-US" w:eastAsia="zh-CN" w:bidi="ar-SA"/>
        </w:rPr>
        <w:t>（三）教学反馈</w:t>
      </w:r>
    </w:p>
    <w:p w14:paraId="6F8058A7">
      <w:pPr>
        <w:keepNext w:val="0"/>
        <w:keepLines w:val="0"/>
        <w:pageBreakBefore w:val="0"/>
        <w:widowControl/>
        <w:kinsoku/>
        <w:wordWrap/>
        <w:overflowPunct/>
        <w:topLinePunct w:val="0"/>
        <w:autoSpaceDE w:val="0"/>
        <w:autoSpaceDN w:val="0"/>
        <w:bidi w:val="0"/>
        <w:adjustRightInd w:val="0"/>
        <w:snapToGrid w:val="0"/>
        <w:spacing w:line="360" w:lineRule="auto"/>
        <w:ind w:firstLine="643" w:firstLineChars="200"/>
        <w:textAlignment w:val="baseline"/>
        <w:rPr>
          <w:rFonts w:hint="default" w:ascii="仿宋" w:hAnsi="仿宋" w:eastAsia="仿宋" w:cs="仿宋"/>
          <w:b/>
          <w:bCs/>
          <w:snapToGrid w:val="0"/>
          <w:color w:val="249087" w:themeColor="accent5" w:themeShade="BF"/>
          <w:kern w:val="0"/>
          <w:sz w:val="32"/>
          <w:szCs w:val="32"/>
          <w:lang w:val="en-US" w:eastAsia="zh-CN" w:bidi="ar-SA"/>
        </w:rPr>
      </w:pPr>
      <w:r>
        <w:rPr>
          <w:rFonts w:hint="eastAsia" w:ascii="仿宋" w:hAnsi="仿宋" w:eastAsia="仿宋" w:cs="仿宋"/>
          <w:b/>
          <w:bCs/>
          <w:snapToGrid w:val="0"/>
          <w:color w:val="249087" w:themeColor="accent5" w:themeShade="BF"/>
          <w:kern w:val="0"/>
          <w:sz w:val="32"/>
          <w:szCs w:val="32"/>
          <w:lang w:val="en-US" w:eastAsia="en-US" w:bidi="ar-SA"/>
        </w:rPr>
        <w:t>1.</w:t>
      </w:r>
      <w:r>
        <w:rPr>
          <w:rFonts w:hint="eastAsia" w:ascii="仿宋" w:hAnsi="仿宋" w:eastAsia="仿宋" w:cs="仿宋"/>
          <w:b/>
          <w:bCs/>
          <w:snapToGrid w:val="0"/>
          <w:color w:val="249087" w:themeColor="accent5" w:themeShade="BF"/>
          <w:kern w:val="0"/>
          <w:sz w:val="32"/>
          <w:szCs w:val="32"/>
          <w:lang w:val="en-US" w:eastAsia="zh-CN" w:bidi="ar-SA"/>
        </w:rPr>
        <w:t xml:space="preserve"> 运动群体</w:t>
      </w:r>
    </w:p>
    <w:p w14:paraId="57132C4E">
      <w:pPr>
        <w:keepNext w:val="0"/>
        <w:keepLines w:val="0"/>
        <w:pageBreakBefore w:val="0"/>
        <w:widowControl/>
        <w:kinsoku/>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249087" w:themeColor="accent5" w:themeShade="BF"/>
          <w:kern w:val="0"/>
          <w:sz w:val="32"/>
          <w:szCs w:val="32"/>
          <w:lang w:val="en-US" w:eastAsia="en-US" w:bidi="ar-SA"/>
        </w:rPr>
      </w:pPr>
      <w:r>
        <w:rPr>
          <w:rFonts w:hint="eastAsia" w:ascii="仿宋" w:hAnsi="仿宋" w:eastAsia="仿宋" w:cs="仿宋"/>
          <w:b/>
          <w:bCs/>
          <w:snapToGrid w:val="0"/>
          <w:color w:val="249087" w:themeColor="accent5" w:themeShade="BF"/>
          <w:kern w:val="0"/>
          <w:sz w:val="32"/>
          <w:szCs w:val="32"/>
          <w:lang w:val="en-US" w:eastAsia="en-US" w:bidi="ar-SA"/>
        </w:rPr>
        <w:t>（1）学员续报率</w:t>
      </w:r>
    </w:p>
    <w:p w14:paraId="546FBDD2">
      <w:pPr>
        <w:pStyle w:val="6"/>
        <w:keepNext w:val="0"/>
        <w:keepLines w:val="0"/>
        <w:pageBreakBefore w:val="0"/>
        <w:widowControl/>
        <w:kinsoku/>
        <w:wordWrap/>
        <w:overflowPunct/>
        <w:topLinePunct w:val="0"/>
        <w:bidi w:val="0"/>
        <w:snapToGrid/>
        <w:spacing w:line="303" w:lineRule="auto"/>
        <w:jc w:val="center"/>
        <w:rPr>
          <w:rFonts w:hint="default" w:ascii="微软雅黑" w:hAnsi="微软雅黑" w:eastAsia="微软雅黑" w:cs="微软雅黑"/>
          <w:b/>
          <w:bCs/>
          <w:color w:val="249087" w:themeColor="accent5" w:themeShade="BF"/>
          <w:spacing w:val="5"/>
          <w:sz w:val="24"/>
          <w:szCs w:val="24"/>
          <w:lang w:val="en-US"/>
        </w:rPr>
      </w:pPr>
      <w:r>
        <w:rPr>
          <w:rFonts w:hint="eastAsia" w:ascii="微软雅黑" w:hAnsi="微软雅黑" w:eastAsia="微软雅黑" w:cs="微软雅黑"/>
          <w:sz w:val="24"/>
          <w:szCs w:val="24"/>
        </w:rPr>
        <w:drawing>
          <wp:anchor distT="0" distB="0" distL="114300" distR="114300" simplePos="0" relativeHeight="251662336" behindDoc="0" locked="0" layoutInCell="1" allowOverlap="1">
            <wp:simplePos x="0" y="0"/>
            <wp:positionH relativeFrom="column">
              <wp:posOffset>278130</wp:posOffset>
            </wp:positionH>
            <wp:positionV relativeFrom="paragraph">
              <wp:posOffset>127000</wp:posOffset>
            </wp:positionV>
            <wp:extent cx="4826000" cy="2743200"/>
            <wp:effectExtent l="4445" t="4445" r="8255" b="14605"/>
            <wp:wrapTopAndBottom/>
            <wp:docPr id="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anchor>
        </w:drawing>
      </w:r>
      <w:r>
        <w:rPr>
          <w:rFonts w:hint="eastAsia" w:ascii="微软雅黑" w:hAnsi="微软雅黑" w:eastAsia="微软雅黑" w:cs="微软雅黑"/>
          <w:color w:val="249087" w:themeColor="accent5" w:themeShade="BF"/>
          <w:sz w:val="18"/>
          <w:szCs w:val="18"/>
          <w:lang w:val="en-US" w:eastAsia="zh-CN"/>
        </w:rPr>
        <w:t>图2-10   2024秋季总体报名情况</w:t>
      </w:r>
    </w:p>
    <w:p w14:paraId="72D57CF3">
      <w:pPr>
        <w:pageBreakBefore w:val="0"/>
        <w:kinsoku/>
        <w:wordWrap/>
        <w:overflowPunct/>
        <w:topLinePunct w:val="0"/>
        <w:bidi w:val="0"/>
      </w:pPr>
    </w:p>
    <w:p w14:paraId="4E16E0CE">
      <w:pPr>
        <w:keepNext w:val="0"/>
        <w:keepLines w:val="0"/>
        <w:pageBreakBefore w:val="0"/>
        <w:widowControl/>
        <w:kinsoku/>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color w:val="249087" w:themeColor="accent5" w:themeShade="BF"/>
          <w:sz w:val="32"/>
          <w:szCs w:val="32"/>
          <w:lang w:val="en-US" w:eastAsia="en-US"/>
        </w:rPr>
        <w:t>教练反馈</w:t>
      </w:r>
      <w:r>
        <w:rPr>
          <w:rFonts w:hint="eastAsia" w:ascii="仿宋" w:hAnsi="仿宋" w:eastAsia="仿宋" w:cs="仿宋"/>
          <w:b w:val="0"/>
          <w:bCs w:val="0"/>
          <w:snapToGrid w:val="0"/>
          <w:color w:val="auto"/>
          <w:kern w:val="2"/>
          <w:sz w:val="32"/>
          <w:szCs w:val="32"/>
          <w:lang w:val="en-US" w:eastAsia="en-US" w:bidi="ar-SA"/>
        </w:rPr>
        <w:t>：</w:t>
      </w:r>
      <w:r>
        <w:rPr>
          <w:rFonts w:hint="eastAsia" w:ascii="仿宋" w:hAnsi="仿宋" w:eastAsia="仿宋" w:cs="仿宋"/>
          <w:b w:val="0"/>
          <w:bCs w:val="0"/>
          <w:snapToGrid w:val="0"/>
          <w:color w:val="auto"/>
          <w:kern w:val="2"/>
          <w:sz w:val="32"/>
          <w:szCs w:val="32"/>
          <w:lang w:val="en-US" w:eastAsia="zh-CN" w:bidi="ar-SA"/>
        </w:rPr>
        <w:t>2024</w:t>
      </w:r>
      <w:r>
        <w:rPr>
          <w:rFonts w:hint="eastAsia" w:ascii="仿宋" w:hAnsi="仿宋" w:eastAsia="仿宋" w:cs="仿宋"/>
          <w:b w:val="0"/>
          <w:bCs w:val="0"/>
          <w:snapToGrid w:val="0"/>
          <w:color w:val="auto"/>
          <w:kern w:val="2"/>
          <w:sz w:val="32"/>
          <w:szCs w:val="32"/>
          <w:lang w:val="en-US" w:eastAsia="en-US" w:bidi="ar-SA"/>
        </w:rPr>
        <w:t>年</w:t>
      </w:r>
      <w:r>
        <w:rPr>
          <w:rFonts w:hint="eastAsia" w:ascii="仿宋" w:hAnsi="仿宋" w:eastAsia="仿宋" w:cs="仿宋"/>
          <w:b w:val="0"/>
          <w:bCs w:val="0"/>
          <w:snapToGrid w:val="0"/>
          <w:color w:val="auto"/>
          <w:kern w:val="2"/>
          <w:sz w:val="32"/>
          <w:szCs w:val="32"/>
          <w:lang w:val="en-US" w:eastAsia="zh-CN" w:bidi="ar-SA"/>
        </w:rPr>
        <w:t>秋</w:t>
      </w:r>
      <w:r>
        <w:rPr>
          <w:rFonts w:hint="eastAsia" w:ascii="仿宋" w:hAnsi="仿宋" w:eastAsia="仿宋" w:cs="仿宋"/>
          <w:b w:val="0"/>
          <w:bCs w:val="0"/>
          <w:snapToGrid w:val="0"/>
          <w:color w:val="auto"/>
          <w:kern w:val="2"/>
          <w:sz w:val="32"/>
          <w:szCs w:val="32"/>
          <w:lang w:val="en-US" w:eastAsia="en-US" w:bidi="ar-SA"/>
        </w:rPr>
        <w:t>季班实际参与培训学员1</w:t>
      </w:r>
      <w:r>
        <w:rPr>
          <w:rFonts w:hint="eastAsia" w:ascii="仿宋" w:hAnsi="仿宋" w:eastAsia="仿宋" w:cs="仿宋"/>
          <w:b w:val="0"/>
          <w:bCs w:val="0"/>
          <w:snapToGrid w:val="0"/>
          <w:color w:val="auto"/>
          <w:kern w:val="2"/>
          <w:sz w:val="32"/>
          <w:szCs w:val="32"/>
          <w:lang w:val="en-US" w:eastAsia="zh-CN" w:bidi="ar-SA"/>
        </w:rPr>
        <w:t>39</w:t>
      </w:r>
      <w:r>
        <w:rPr>
          <w:rFonts w:hint="eastAsia" w:ascii="仿宋" w:hAnsi="仿宋" w:eastAsia="仿宋" w:cs="仿宋"/>
          <w:b w:val="0"/>
          <w:bCs w:val="0"/>
          <w:snapToGrid w:val="0"/>
          <w:color w:val="auto"/>
          <w:kern w:val="2"/>
          <w:sz w:val="32"/>
          <w:szCs w:val="32"/>
          <w:lang w:val="en-US" w:eastAsia="en-US" w:bidi="ar-SA"/>
        </w:rPr>
        <w:t>人，对标</w:t>
      </w:r>
      <w:r>
        <w:rPr>
          <w:rFonts w:hint="eastAsia" w:ascii="仿宋" w:hAnsi="仿宋" w:eastAsia="仿宋" w:cs="仿宋"/>
          <w:b w:val="0"/>
          <w:bCs w:val="0"/>
          <w:snapToGrid w:val="0"/>
          <w:color w:val="auto"/>
          <w:kern w:val="2"/>
          <w:sz w:val="32"/>
          <w:szCs w:val="32"/>
          <w:lang w:val="en-US" w:eastAsia="zh-CN" w:bidi="ar-SA"/>
        </w:rPr>
        <w:t>2024</w:t>
      </w:r>
      <w:r>
        <w:rPr>
          <w:rFonts w:hint="eastAsia" w:ascii="仿宋" w:hAnsi="仿宋" w:eastAsia="仿宋" w:cs="仿宋"/>
          <w:b w:val="0"/>
          <w:bCs w:val="0"/>
          <w:snapToGrid w:val="0"/>
          <w:color w:val="auto"/>
          <w:kern w:val="2"/>
          <w:sz w:val="32"/>
          <w:szCs w:val="32"/>
          <w:lang w:val="en-US" w:eastAsia="en-US" w:bidi="ar-SA"/>
        </w:rPr>
        <w:t>年</w:t>
      </w:r>
      <w:r>
        <w:rPr>
          <w:rFonts w:hint="eastAsia" w:ascii="仿宋" w:hAnsi="仿宋" w:eastAsia="仿宋" w:cs="仿宋"/>
          <w:b w:val="0"/>
          <w:bCs w:val="0"/>
          <w:snapToGrid w:val="0"/>
          <w:color w:val="auto"/>
          <w:kern w:val="2"/>
          <w:sz w:val="32"/>
          <w:szCs w:val="32"/>
          <w:lang w:val="en-US" w:eastAsia="zh-CN" w:bidi="ar-SA"/>
        </w:rPr>
        <w:t>春季</w:t>
      </w:r>
      <w:r>
        <w:rPr>
          <w:rFonts w:hint="eastAsia" w:ascii="仿宋" w:hAnsi="仿宋" w:eastAsia="仿宋" w:cs="仿宋"/>
          <w:b w:val="0"/>
          <w:bCs w:val="0"/>
          <w:snapToGrid w:val="0"/>
          <w:color w:val="auto"/>
          <w:kern w:val="2"/>
          <w:sz w:val="32"/>
          <w:szCs w:val="32"/>
          <w:lang w:val="en-US" w:eastAsia="en-US" w:bidi="ar-SA"/>
        </w:rPr>
        <w:t>参与培训学员</w:t>
      </w:r>
      <w:r>
        <w:rPr>
          <w:rFonts w:hint="eastAsia" w:ascii="仿宋" w:hAnsi="仿宋" w:eastAsia="仿宋" w:cs="仿宋"/>
          <w:b w:val="0"/>
          <w:bCs w:val="0"/>
          <w:snapToGrid w:val="0"/>
          <w:color w:val="auto"/>
          <w:kern w:val="2"/>
          <w:sz w:val="32"/>
          <w:szCs w:val="32"/>
          <w:lang w:val="en-US" w:eastAsia="zh-CN" w:bidi="ar-SA"/>
        </w:rPr>
        <w:t>189</w:t>
      </w:r>
      <w:r>
        <w:rPr>
          <w:rFonts w:hint="eastAsia" w:ascii="仿宋" w:hAnsi="仿宋" w:eastAsia="仿宋" w:cs="仿宋"/>
          <w:b w:val="0"/>
          <w:bCs w:val="0"/>
          <w:snapToGrid w:val="0"/>
          <w:color w:val="auto"/>
          <w:kern w:val="2"/>
          <w:sz w:val="32"/>
          <w:szCs w:val="32"/>
          <w:lang w:val="en-US" w:eastAsia="en-US" w:bidi="ar-SA"/>
        </w:rPr>
        <w:t>人，</w:t>
      </w:r>
      <w:r>
        <w:rPr>
          <w:rFonts w:hint="eastAsia" w:ascii="仿宋" w:hAnsi="仿宋" w:eastAsia="仿宋" w:cs="仿宋"/>
          <w:b w:val="0"/>
          <w:bCs w:val="0"/>
          <w:snapToGrid w:val="0"/>
          <w:color w:val="auto"/>
          <w:kern w:val="2"/>
          <w:sz w:val="32"/>
          <w:szCs w:val="32"/>
          <w:lang w:val="en-US" w:eastAsia="zh-CN" w:bidi="ar-SA"/>
        </w:rPr>
        <w:t>环比下降</w:t>
      </w:r>
      <w:r>
        <w:rPr>
          <w:rFonts w:hint="eastAsia" w:ascii="仿宋" w:hAnsi="仿宋" w:eastAsia="仿宋" w:cs="仿宋"/>
          <w:b w:val="0"/>
          <w:bCs w:val="0"/>
          <w:snapToGrid w:val="0"/>
          <w:color w:val="auto"/>
          <w:kern w:val="2"/>
          <w:sz w:val="32"/>
          <w:szCs w:val="32"/>
          <w:lang w:val="en-US" w:eastAsia="en-US" w:bidi="ar-SA"/>
        </w:rPr>
        <w:t>了</w:t>
      </w:r>
      <w:r>
        <w:rPr>
          <w:rFonts w:hint="eastAsia" w:ascii="仿宋" w:hAnsi="仿宋" w:eastAsia="仿宋" w:cs="仿宋"/>
          <w:b w:val="0"/>
          <w:bCs w:val="0"/>
          <w:snapToGrid w:val="0"/>
          <w:color w:val="auto"/>
          <w:kern w:val="2"/>
          <w:sz w:val="32"/>
          <w:szCs w:val="32"/>
          <w:lang w:val="en-US" w:eastAsia="zh-CN" w:bidi="ar-SA"/>
        </w:rPr>
        <w:t>26.4</w:t>
      </w:r>
      <w:r>
        <w:rPr>
          <w:rFonts w:hint="eastAsia" w:ascii="仿宋" w:hAnsi="仿宋" w:eastAsia="仿宋" w:cs="仿宋"/>
          <w:b w:val="0"/>
          <w:bCs w:val="0"/>
          <w:snapToGrid w:val="0"/>
          <w:color w:val="auto"/>
          <w:kern w:val="2"/>
          <w:sz w:val="32"/>
          <w:szCs w:val="32"/>
          <w:lang w:val="en-US" w:eastAsia="en-US" w:bidi="ar-SA"/>
        </w:rPr>
        <w:t>%</w:t>
      </w:r>
      <w:r>
        <w:rPr>
          <w:rFonts w:hint="eastAsia" w:ascii="仿宋" w:hAnsi="仿宋" w:eastAsia="仿宋" w:cs="仿宋"/>
          <w:b w:val="0"/>
          <w:bCs w:val="0"/>
          <w:snapToGrid w:val="0"/>
          <w:color w:val="auto"/>
          <w:kern w:val="2"/>
          <w:sz w:val="32"/>
          <w:szCs w:val="32"/>
          <w:lang w:val="en-US" w:eastAsia="zh-CN" w:bidi="ar-SA"/>
        </w:rPr>
        <w:t>，主要原因为课程时间增加，单价升高，但本学期</w:t>
      </w:r>
      <w:r>
        <w:rPr>
          <w:rFonts w:hint="eastAsia" w:ascii="仿宋" w:hAnsi="仿宋" w:eastAsia="仿宋" w:cs="仿宋"/>
          <w:b w:val="0"/>
          <w:bCs w:val="0"/>
          <w:snapToGrid w:val="0"/>
          <w:color w:val="auto"/>
          <w:kern w:val="2"/>
          <w:sz w:val="32"/>
          <w:szCs w:val="32"/>
          <w:lang w:val="en-US" w:eastAsia="en-US" w:bidi="ar-SA"/>
        </w:rPr>
        <w:t>老学员占比</w:t>
      </w:r>
      <w:r>
        <w:rPr>
          <w:rFonts w:hint="eastAsia" w:ascii="仿宋" w:hAnsi="仿宋" w:eastAsia="仿宋" w:cs="仿宋"/>
          <w:b w:val="0"/>
          <w:bCs w:val="0"/>
          <w:snapToGrid w:val="0"/>
          <w:color w:val="auto"/>
          <w:kern w:val="2"/>
          <w:sz w:val="32"/>
          <w:szCs w:val="32"/>
          <w:lang w:val="en-US" w:eastAsia="zh-CN" w:bidi="ar-SA"/>
        </w:rPr>
        <w:t>达47.5</w:t>
      </w:r>
      <w:r>
        <w:rPr>
          <w:rFonts w:hint="eastAsia" w:ascii="仿宋" w:hAnsi="仿宋" w:eastAsia="仿宋" w:cs="仿宋"/>
          <w:b w:val="0"/>
          <w:bCs w:val="0"/>
          <w:snapToGrid w:val="0"/>
          <w:color w:val="auto"/>
          <w:kern w:val="2"/>
          <w:sz w:val="32"/>
          <w:szCs w:val="32"/>
          <w:lang w:val="en-US" w:eastAsia="en-US" w:bidi="ar-SA"/>
        </w:rPr>
        <w:t>%</w:t>
      </w:r>
      <w:r>
        <w:rPr>
          <w:rFonts w:hint="eastAsia" w:ascii="仿宋" w:hAnsi="仿宋" w:eastAsia="仿宋" w:cs="仿宋"/>
          <w:b w:val="0"/>
          <w:bCs w:val="0"/>
          <w:snapToGrid w:val="0"/>
          <w:color w:val="auto"/>
          <w:kern w:val="2"/>
          <w:sz w:val="32"/>
          <w:szCs w:val="32"/>
          <w:lang w:val="en-US" w:eastAsia="zh-CN" w:bidi="ar-SA"/>
        </w:rPr>
        <w:t>，仍保持较高比例</w:t>
      </w:r>
      <w:r>
        <w:rPr>
          <w:rFonts w:hint="eastAsia" w:ascii="仿宋" w:hAnsi="仿宋" w:eastAsia="仿宋" w:cs="仿宋"/>
          <w:b w:val="0"/>
          <w:bCs w:val="0"/>
          <w:snapToGrid w:val="0"/>
          <w:color w:val="auto"/>
          <w:kern w:val="2"/>
          <w:sz w:val="32"/>
          <w:szCs w:val="32"/>
          <w:lang w:val="en-US" w:eastAsia="en-US" w:bidi="ar-SA"/>
        </w:rPr>
        <w:t>。</w:t>
      </w:r>
    </w:p>
    <w:p w14:paraId="4E7C9000">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default"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en-US" w:bidi="ar-SA"/>
        </w:rPr>
        <w:t>这组数字说明：</w:t>
      </w:r>
      <w:r>
        <w:rPr>
          <w:rFonts w:hint="eastAsia" w:ascii="仿宋" w:hAnsi="仿宋" w:eastAsia="仿宋" w:cs="仿宋"/>
          <w:b w:val="0"/>
          <w:bCs w:val="0"/>
          <w:snapToGrid w:val="0"/>
          <w:color w:val="auto"/>
          <w:kern w:val="2"/>
          <w:sz w:val="32"/>
          <w:szCs w:val="32"/>
          <w:lang w:val="en-US" w:eastAsia="zh-CN" w:bidi="ar-SA"/>
        </w:rPr>
        <w:t>华越体育的学员粘性较高，有大量的学员保持着长期的课程参与，这反映出华越体育拥有一套完善的教学系统，完善的教学体系。对</w:t>
      </w:r>
      <w:r>
        <w:rPr>
          <w:rFonts w:hint="eastAsia" w:ascii="仿宋" w:hAnsi="仿宋" w:eastAsia="仿宋" w:cs="仿宋"/>
          <w:b w:val="0"/>
          <w:bCs w:val="0"/>
          <w:snapToGrid w:val="0"/>
          <w:color w:val="auto"/>
          <w:kern w:val="2"/>
          <w:sz w:val="32"/>
          <w:szCs w:val="32"/>
          <w:lang w:val="en-US" w:eastAsia="en-US" w:bidi="ar-SA"/>
        </w:rPr>
        <w:t>学员</w:t>
      </w:r>
      <w:r>
        <w:rPr>
          <w:rFonts w:hint="eastAsia" w:ascii="仿宋" w:hAnsi="仿宋" w:eastAsia="仿宋" w:cs="仿宋"/>
          <w:b w:val="0"/>
          <w:bCs w:val="0"/>
          <w:snapToGrid w:val="0"/>
          <w:color w:val="auto"/>
          <w:kern w:val="2"/>
          <w:sz w:val="32"/>
          <w:szCs w:val="32"/>
          <w:lang w:val="en-US" w:eastAsia="zh-CN" w:bidi="ar-SA"/>
        </w:rPr>
        <w:t>总数</w:t>
      </w:r>
      <w:r>
        <w:rPr>
          <w:rFonts w:hint="eastAsia" w:ascii="仿宋" w:hAnsi="仿宋" w:eastAsia="仿宋" w:cs="仿宋"/>
          <w:b w:val="0"/>
          <w:bCs w:val="0"/>
          <w:snapToGrid w:val="0"/>
          <w:color w:val="auto"/>
          <w:kern w:val="2"/>
          <w:sz w:val="32"/>
          <w:szCs w:val="32"/>
          <w:lang w:val="en-US" w:eastAsia="en-US" w:bidi="ar-SA"/>
        </w:rPr>
        <w:t>下降</w:t>
      </w:r>
      <w:r>
        <w:rPr>
          <w:rFonts w:hint="eastAsia" w:ascii="仿宋" w:hAnsi="仿宋" w:eastAsia="仿宋" w:cs="仿宋"/>
          <w:b w:val="0"/>
          <w:bCs w:val="0"/>
          <w:snapToGrid w:val="0"/>
          <w:color w:val="auto"/>
          <w:kern w:val="2"/>
          <w:sz w:val="32"/>
          <w:szCs w:val="32"/>
          <w:lang w:val="en-US" w:eastAsia="zh-CN" w:bidi="ar-SA"/>
        </w:rPr>
        <w:t>进行分析，其</w:t>
      </w:r>
      <w:r>
        <w:rPr>
          <w:rFonts w:hint="eastAsia" w:ascii="仿宋" w:hAnsi="仿宋" w:eastAsia="仿宋" w:cs="仿宋"/>
          <w:b w:val="0"/>
          <w:bCs w:val="0"/>
          <w:snapToGrid w:val="0"/>
          <w:color w:val="auto"/>
          <w:kern w:val="2"/>
          <w:sz w:val="32"/>
          <w:szCs w:val="32"/>
          <w:lang w:val="en-US" w:eastAsia="en-US" w:bidi="ar-SA"/>
        </w:rPr>
        <w:t>原因</w:t>
      </w:r>
      <w:r>
        <w:rPr>
          <w:rFonts w:hint="eastAsia" w:ascii="仿宋" w:hAnsi="仿宋" w:eastAsia="仿宋" w:cs="仿宋"/>
          <w:b w:val="0"/>
          <w:bCs w:val="0"/>
          <w:snapToGrid w:val="0"/>
          <w:color w:val="auto"/>
          <w:kern w:val="2"/>
          <w:sz w:val="32"/>
          <w:szCs w:val="32"/>
          <w:lang w:val="en-US" w:eastAsia="zh-CN" w:bidi="ar-SA"/>
        </w:rPr>
        <w:t>除课程单价增加外，也</w:t>
      </w:r>
      <w:r>
        <w:rPr>
          <w:rFonts w:hint="eastAsia" w:ascii="仿宋" w:hAnsi="仿宋" w:eastAsia="仿宋" w:cs="仿宋"/>
          <w:b w:val="0"/>
          <w:bCs w:val="0"/>
          <w:snapToGrid w:val="0"/>
          <w:color w:val="auto"/>
          <w:kern w:val="2"/>
          <w:sz w:val="32"/>
          <w:szCs w:val="32"/>
          <w:lang w:val="en-US" w:eastAsia="en-US" w:bidi="ar-SA"/>
        </w:rPr>
        <w:t>包括学生的自主意识正在上升，在</w:t>
      </w:r>
      <w:r>
        <w:rPr>
          <w:rFonts w:hint="eastAsia" w:ascii="仿宋" w:hAnsi="仿宋" w:eastAsia="仿宋" w:cs="仿宋"/>
          <w:b w:val="0"/>
          <w:bCs w:val="0"/>
          <w:snapToGrid w:val="0"/>
          <w:color w:val="auto"/>
          <w:kern w:val="2"/>
          <w:sz w:val="32"/>
          <w:szCs w:val="32"/>
          <w:lang w:val="en-US" w:eastAsia="zh-CN" w:bidi="ar-SA"/>
        </w:rPr>
        <w:t>过去的</w:t>
      </w:r>
      <w:r>
        <w:rPr>
          <w:rFonts w:hint="eastAsia" w:ascii="仿宋" w:hAnsi="仿宋" w:eastAsia="仿宋" w:cs="仿宋"/>
          <w:b w:val="0"/>
          <w:bCs w:val="0"/>
          <w:snapToGrid w:val="0"/>
          <w:color w:val="auto"/>
          <w:kern w:val="2"/>
          <w:sz w:val="32"/>
          <w:szCs w:val="32"/>
          <w:lang w:val="en-US" w:eastAsia="en-US" w:bidi="ar-SA"/>
        </w:rPr>
        <w:t>培训中部分学生发现自身对篮球的兴趣并不浓厚，转而选择其他项目，属于正常现象。华越体育负责开发</w:t>
      </w:r>
      <w:r>
        <w:rPr>
          <w:rFonts w:hint="eastAsia" w:ascii="仿宋" w:hAnsi="仿宋" w:eastAsia="仿宋" w:cs="仿宋"/>
          <w:b w:val="0"/>
          <w:bCs w:val="0"/>
          <w:snapToGrid w:val="0"/>
          <w:color w:val="auto"/>
          <w:kern w:val="2"/>
          <w:sz w:val="32"/>
          <w:szCs w:val="32"/>
          <w:lang w:val="en-US" w:eastAsia="zh-CN" w:bidi="ar-SA"/>
        </w:rPr>
        <w:t>并</w:t>
      </w:r>
      <w:r>
        <w:rPr>
          <w:rFonts w:hint="eastAsia" w:ascii="仿宋" w:hAnsi="仿宋" w:eastAsia="仿宋" w:cs="仿宋"/>
          <w:b w:val="0"/>
          <w:bCs w:val="0"/>
          <w:snapToGrid w:val="0"/>
          <w:color w:val="auto"/>
          <w:kern w:val="2"/>
          <w:sz w:val="32"/>
          <w:szCs w:val="32"/>
          <w:lang w:val="en-US" w:eastAsia="en-US" w:bidi="ar-SA"/>
        </w:rPr>
        <w:t>引领孩子们的篮球兴趣，</w:t>
      </w:r>
      <w:r>
        <w:rPr>
          <w:rFonts w:hint="eastAsia" w:ascii="仿宋" w:hAnsi="仿宋" w:eastAsia="仿宋" w:cs="仿宋"/>
          <w:b w:val="0"/>
          <w:bCs w:val="0"/>
          <w:snapToGrid w:val="0"/>
          <w:color w:val="auto"/>
          <w:kern w:val="2"/>
          <w:sz w:val="32"/>
          <w:szCs w:val="32"/>
          <w:lang w:val="en-US" w:eastAsia="zh-CN" w:bidi="ar-SA"/>
        </w:rPr>
        <w:t>也将不断完善用户服务体系，争取更多孩子参与到我们的培训中来。</w:t>
      </w:r>
    </w:p>
    <w:p w14:paraId="6CE92D19">
      <w:pPr>
        <w:keepNext w:val="0"/>
        <w:keepLines w:val="0"/>
        <w:pageBreakBefore w:val="0"/>
        <w:widowControl/>
        <w:kinsoku/>
        <w:wordWrap/>
        <w:overflowPunct/>
        <w:topLinePunct w:val="0"/>
        <w:autoSpaceDE w:val="0"/>
        <w:autoSpaceDN w:val="0"/>
        <w:bidi w:val="0"/>
        <w:adjustRightInd w:val="0"/>
        <w:snapToGrid w:val="0"/>
        <w:spacing w:line="312" w:lineRule="auto"/>
        <w:ind w:firstLine="643" w:firstLineChars="200"/>
        <w:textAlignment w:val="baseline"/>
        <w:rPr>
          <w:rFonts w:hint="eastAsia" w:ascii="仿宋" w:hAnsi="仿宋" w:eastAsia="仿宋" w:cs="仿宋"/>
          <w:b/>
          <w:bCs/>
          <w:snapToGrid w:val="0"/>
          <w:color w:val="249087" w:themeColor="accent5" w:themeShade="BF"/>
          <w:kern w:val="0"/>
          <w:sz w:val="32"/>
          <w:szCs w:val="32"/>
          <w:lang w:val="en-US" w:eastAsia="en-US" w:bidi="ar-SA"/>
        </w:rPr>
      </w:pPr>
      <w:r>
        <w:rPr>
          <w:rFonts w:hint="eastAsia" w:ascii="仿宋" w:hAnsi="仿宋" w:eastAsia="仿宋" w:cs="仿宋"/>
          <w:b/>
          <w:bCs/>
          <w:snapToGrid w:val="0"/>
          <w:color w:val="249087" w:themeColor="accent5" w:themeShade="BF"/>
          <w:kern w:val="0"/>
          <w:sz w:val="32"/>
          <w:szCs w:val="32"/>
          <w:lang w:val="en-US" w:eastAsia="en-US" w:bidi="ar-SA"/>
        </w:rPr>
        <w:t>（2）学员性别比例</w:t>
      </w:r>
    </w:p>
    <w:p w14:paraId="75237571">
      <w:pPr>
        <w:pStyle w:val="6"/>
        <w:keepNext w:val="0"/>
        <w:keepLines w:val="0"/>
        <w:pageBreakBefore w:val="0"/>
        <w:widowControl/>
        <w:kinsoku/>
        <w:wordWrap/>
        <w:overflowPunct/>
        <w:topLinePunct w:val="0"/>
        <w:bidi w:val="0"/>
        <w:snapToGrid/>
        <w:spacing w:line="304" w:lineRule="auto"/>
        <w:jc w:val="center"/>
        <w:rPr>
          <w:rFonts w:hint="eastAsia" w:ascii="微软雅黑" w:hAnsi="微软雅黑" w:eastAsia="微软雅黑" w:cs="微软雅黑"/>
          <w:color w:val="249087" w:themeColor="accent5" w:themeShade="BF"/>
          <w:sz w:val="18"/>
          <w:szCs w:val="18"/>
        </w:rPr>
      </w:pPr>
      <w:r>
        <w:drawing>
          <wp:inline distT="0" distB="0" distL="114300" distR="114300">
            <wp:extent cx="4311015" cy="2419350"/>
            <wp:effectExtent l="4445" t="4445" r="8890" b="14605"/>
            <wp:docPr id="17"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7B031E5A">
      <w:pPr>
        <w:pStyle w:val="6"/>
        <w:keepNext w:val="0"/>
        <w:keepLines w:val="0"/>
        <w:pageBreakBefore w:val="0"/>
        <w:widowControl/>
        <w:kinsoku/>
        <w:wordWrap/>
        <w:overflowPunct/>
        <w:topLinePunct w:val="0"/>
        <w:bidi w:val="0"/>
        <w:snapToGrid/>
        <w:spacing w:line="304" w:lineRule="auto"/>
        <w:jc w:val="center"/>
        <w:rPr>
          <w:rFonts w:hint="eastAsia" w:ascii="微软雅黑" w:hAnsi="微软雅黑" w:eastAsia="微软雅黑" w:cs="微软雅黑"/>
          <w:color w:val="249087" w:themeColor="accent5" w:themeShade="BF"/>
          <w:sz w:val="18"/>
          <w:szCs w:val="18"/>
        </w:rPr>
      </w:pPr>
    </w:p>
    <w:p w14:paraId="1EC16FBD">
      <w:pPr>
        <w:pStyle w:val="6"/>
        <w:keepNext w:val="0"/>
        <w:keepLines w:val="0"/>
        <w:pageBreakBefore w:val="0"/>
        <w:widowControl/>
        <w:kinsoku/>
        <w:wordWrap/>
        <w:overflowPunct/>
        <w:topLinePunct w:val="0"/>
        <w:bidi w:val="0"/>
        <w:snapToGrid/>
        <w:spacing w:line="304" w:lineRule="auto"/>
        <w:jc w:val="center"/>
        <w:rPr>
          <w:rFonts w:hint="eastAsia"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rPr>
        <w:t>图2-</w:t>
      </w:r>
      <w:r>
        <w:rPr>
          <w:rFonts w:hint="eastAsia" w:ascii="微软雅黑" w:hAnsi="微软雅黑" w:eastAsia="微软雅黑" w:cs="微软雅黑"/>
          <w:color w:val="249087" w:themeColor="accent5" w:themeShade="BF"/>
          <w:sz w:val="18"/>
          <w:szCs w:val="18"/>
          <w:lang w:val="en-US" w:eastAsia="zh-CN"/>
        </w:rPr>
        <w:t>11</w:t>
      </w:r>
      <w:r>
        <w:rPr>
          <w:rFonts w:hint="eastAsia" w:ascii="微软雅黑" w:hAnsi="微软雅黑" w:eastAsia="微软雅黑" w:cs="微软雅黑"/>
          <w:color w:val="249087" w:themeColor="accent5" w:themeShade="BF"/>
          <w:sz w:val="18"/>
          <w:szCs w:val="18"/>
        </w:rPr>
        <w:t xml:space="preserve"> </w:t>
      </w:r>
      <w:r>
        <w:rPr>
          <w:rFonts w:hint="eastAsia" w:ascii="微软雅黑" w:hAnsi="微软雅黑" w:eastAsia="微软雅黑" w:cs="微软雅黑"/>
          <w:color w:val="249087" w:themeColor="accent5" w:themeShade="BF"/>
          <w:sz w:val="18"/>
          <w:szCs w:val="18"/>
          <w:lang w:val="en-US" w:eastAsia="zh-CN"/>
        </w:rPr>
        <w:t>学员男女比例</w:t>
      </w:r>
    </w:p>
    <w:p w14:paraId="2CA8855B">
      <w:pPr>
        <w:keepNext w:val="0"/>
        <w:keepLines w:val="0"/>
        <w:pageBreakBefore w:val="0"/>
        <w:widowControl/>
        <w:kinsoku/>
        <w:wordWrap/>
        <w:overflowPunct/>
        <w:topLinePunct w:val="0"/>
        <w:autoSpaceDE w:val="0"/>
        <w:autoSpaceDN w:val="0"/>
        <w:bidi w:val="0"/>
        <w:adjustRightInd w:val="0"/>
        <w:snapToGrid w:val="0"/>
        <w:spacing w:line="312" w:lineRule="auto"/>
        <w:ind w:firstLine="643" w:firstLineChars="200"/>
        <w:textAlignment w:val="baseline"/>
        <w:rPr>
          <w:rFonts w:hint="eastAsia" w:ascii="仿宋" w:hAnsi="仿宋" w:eastAsia="仿宋" w:cs="仿宋"/>
          <w:b/>
          <w:bCs/>
          <w:snapToGrid w:val="0"/>
          <w:color w:val="249087" w:themeColor="accent5" w:themeShade="BF"/>
          <w:kern w:val="0"/>
          <w:sz w:val="32"/>
          <w:szCs w:val="32"/>
          <w:lang w:val="en-US" w:eastAsia="en-US" w:bidi="ar-SA"/>
        </w:rPr>
      </w:pPr>
      <w:r>
        <w:rPr>
          <w:rFonts w:hint="eastAsia" w:ascii="仿宋" w:hAnsi="仿宋" w:eastAsia="仿宋" w:cs="仿宋"/>
          <w:b/>
          <w:bCs/>
          <w:snapToGrid w:val="0"/>
          <w:color w:val="249087" w:themeColor="accent5" w:themeShade="BF"/>
          <w:kern w:val="0"/>
          <w:sz w:val="32"/>
          <w:szCs w:val="32"/>
          <w:lang w:val="en-US" w:eastAsia="zh-CN" w:bidi="ar-SA"/>
        </w:rPr>
        <w:t>（</w:t>
      </w:r>
      <w:r>
        <w:rPr>
          <w:rFonts w:hint="eastAsia" w:ascii="仿宋" w:hAnsi="仿宋" w:eastAsia="仿宋" w:cs="仿宋"/>
          <w:b/>
          <w:bCs/>
          <w:snapToGrid w:val="0"/>
          <w:color w:val="249087" w:themeColor="accent5" w:themeShade="BF"/>
          <w:kern w:val="0"/>
          <w:sz w:val="32"/>
          <w:szCs w:val="32"/>
          <w:lang w:val="en-US" w:eastAsia="en-US" w:bidi="ar-SA"/>
        </w:rPr>
        <w:t>3）学员</w:t>
      </w:r>
      <w:r>
        <w:rPr>
          <w:rFonts w:hint="eastAsia" w:ascii="仿宋" w:hAnsi="仿宋" w:eastAsia="仿宋" w:cs="仿宋"/>
          <w:b/>
          <w:bCs/>
          <w:snapToGrid w:val="0"/>
          <w:color w:val="249087" w:themeColor="accent5" w:themeShade="BF"/>
          <w:kern w:val="0"/>
          <w:sz w:val="32"/>
          <w:szCs w:val="32"/>
          <w:lang w:val="en-US" w:eastAsia="zh-CN" w:bidi="ar-SA"/>
        </w:rPr>
        <w:t>年级</w:t>
      </w:r>
      <w:r>
        <w:rPr>
          <w:rFonts w:hint="eastAsia" w:ascii="仿宋" w:hAnsi="仿宋" w:eastAsia="仿宋" w:cs="仿宋"/>
          <w:b/>
          <w:bCs/>
          <w:snapToGrid w:val="0"/>
          <w:color w:val="249087" w:themeColor="accent5" w:themeShade="BF"/>
          <w:kern w:val="0"/>
          <w:sz w:val="32"/>
          <w:szCs w:val="32"/>
          <w:lang w:val="en-US" w:eastAsia="en-US" w:bidi="ar-SA"/>
        </w:rPr>
        <w:t>分布</w:t>
      </w:r>
    </w:p>
    <w:p w14:paraId="7B4F0EE4">
      <w:pPr>
        <w:pageBreakBefore w:val="0"/>
        <w:kinsoku/>
        <w:wordWrap/>
        <w:overflowPunct/>
        <w:topLinePunct w:val="0"/>
        <w:bidi w:val="0"/>
      </w:pPr>
    </w:p>
    <w:p w14:paraId="2A3D3E2C">
      <w:pPr>
        <w:pageBreakBefore w:val="0"/>
        <w:kinsoku/>
        <w:wordWrap/>
        <w:overflowPunct/>
        <w:topLinePunct w:val="0"/>
        <w:bidi w:val="0"/>
        <w:jc w:val="center"/>
        <w:rPr>
          <w:rFonts w:hint="eastAsia" w:ascii="微软雅黑" w:hAnsi="微软雅黑" w:eastAsia="微软雅黑" w:cs="微软雅黑"/>
          <w:color w:val="249087" w:themeColor="accent5" w:themeShade="BF"/>
          <w:sz w:val="18"/>
          <w:szCs w:val="18"/>
          <w:lang w:val="en-US" w:eastAsia="zh-CN"/>
        </w:rPr>
      </w:pPr>
      <w:r>
        <w:drawing>
          <wp:inline distT="0" distB="0" distL="114300" distR="114300">
            <wp:extent cx="4476115" cy="2571115"/>
            <wp:effectExtent l="4445" t="5080" r="15240" b="14605"/>
            <wp:docPr id="1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063AEBF0">
      <w:pPr>
        <w:pageBreakBefore w:val="0"/>
        <w:kinsoku/>
        <w:wordWrap/>
        <w:overflowPunct/>
        <w:topLinePunct w:val="0"/>
        <w:bidi w:val="0"/>
        <w:jc w:val="center"/>
        <w:rPr>
          <w:rFonts w:hint="default" w:ascii="微软雅黑" w:hAnsi="微软雅黑" w:eastAsia="微软雅黑" w:cs="微软雅黑"/>
          <w:b/>
          <w:bCs/>
          <w:color w:val="249087" w:themeColor="accent5" w:themeShade="BF"/>
          <w:spacing w:val="5"/>
          <w:sz w:val="24"/>
          <w:szCs w:val="24"/>
          <w:lang w:val="en-US"/>
        </w:rPr>
      </w:pPr>
      <w:r>
        <w:rPr>
          <w:rFonts w:hint="eastAsia" w:ascii="微软雅黑" w:hAnsi="微软雅黑" w:eastAsia="微软雅黑" w:cs="微软雅黑"/>
          <w:color w:val="249087" w:themeColor="accent5" w:themeShade="BF"/>
          <w:sz w:val="18"/>
          <w:szCs w:val="18"/>
          <w:lang w:val="en-US" w:eastAsia="zh-CN"/>
        </w:rPr>
        <w:t>图2-12  学员年级分布占比</w:t>
      </w:r>
    </w:p>
    <w:p w14:paraId="76ACBC23">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color w:val="249087" w:themeColor="accent5" w:themeShade="BF"/>
          <w:sz w:val="24"/>
          <w:szCs w:val="24"/>
          <w:lang w:val="en-US" w:eastAsia="en-US"/>
        </w:rPr>
      </w:pPr>
    </w:p>
    <w:p w14:paraId="1B40643C">
      <w:pPr>
        <w:keepNext w:val="0"/>
        <w:keepLines w:val="0"/>
        <w:pageBreakBefore w:val="0"/>
        <w:widowControl/>
        <w:kinsoku/>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color w:val="249087" w:themeColor="accent5" w:themeShade="BF"/>
          <w:sz w:val="32"/>
          <w:szCs w:val="32"/>
          <w:lang w:val="en-US" w:eastAsia="en-US"/>
        </w:rPr>
        <w:t>教练反馈</w:t>
      </w:r>
      <w:r>
        <w:rPr>
          <w:rFonts w:hint="eastAsia" w:ascii="仿宋" w:hAnsi="仿宋" w:eastAsia="仿宋" w:cs="仿宋"/>
          <w:b w:val="0"/>
          <w:bCs w:val="0"/>
          <w:snapToGrid w:val="0"/>
          <w:color w:val="auto"/>
          <w:kern w:val="2"/>
          <w:sz w:val="32"/>
          <w:szCs w:val="32"/>
          <w:lang w:val="en-US" w:eastAsia="en-US" w:bidi="ar-SA"/>
        </w:rPr>
        <w:t>：数据整体符合学生心理特点、年龄特点和性别特点。</w:t>
      </w:r>
    </w:p>
    <w:p w14:paraId="60C55302">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①对于体育运动和篮球课程，男生的兴趣值更高</w:t>
      </w:r>
      <w:r>
        <w:rPr>
          <w:rFonts w:hint="eastAsia" w:ascii="仿宋" w:hAnsi="仿宋" w:eastAsia="仿宋" w:cs="仿宋"/>
          <w:b w:val="0"/>
          <w:bCs w:val="0"/>
          <w:snapToGrid w:val="0"/>
          <w:color w:val="auto"/>
          <w:kern w:val="2"/>
          <w:sz w:val="32"/>
          <w:szCs w:val="32"/>
          <w:lang w:val="en-US" w:eastAsia="zh-CN" w:bidi="ar-SA"/>
        </w:rPr>
        <w:t>。</w:t>
      </w:r>
      <w:r>
        <w:rPr>
          <w:rFonts w:hint="eastAsia" w:ascii="仿宋" w:hAnsi="仿宋" w:eastAsia="仿宋" w:cs="仿宋"/>
          <w:b w:val="0"/>
          <w:bCs w:val="0"/>
          <w:snapToGrid w:val="0"/>
          <w:color w:val="auto"/>
          <w:kern w:val="2"/>
          <w:sz w:val="32"/>
          <w:szCs w:val="32"/>
          <w:lang w:val="en-US" w:eastAsia="en-US" w:bidi="ar-SA"/>
        </w:rPr>
        <w:t>目前男女比例趋于稳定，未来结构变化可能性不高。</w:t>
      </w:r>
    </w:p>
    <w:p w14:paraId="42C7961C">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default" w:ascii="仿宋" w:hAnsi="仿宋" w:eastAsia="仿宋" w:cs="仿宋"/>
          <w:b w:val="0"/>
          <w:bCs w:val="0"/>
          <w:snapToGrid w:val="0"/>
          <w:color w:val="C65F10" w:themeColor="accent2" w:themeShade="BF"/>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en-US" w:bidi="ar-SA"/>
        </w:rPr>
        <w:t>②</w:t>
      </w:r>
      <w:r>
        <w:rPr>
          <w:rFonts w:hint="eastAsia" w:ascii="仿宋" w:hAnsi="仿宋" w:eastAsia="仿宋" w:cs="仿宋"/>
          <w:b w:val="0"/>
          <w:bCs w:val="0"/>
          <w:snapToGrid w:val="0"/>
          <w:color w:val="auto"/>
          <w:kern w:val="2"/>
          <w:sz w:val="32"/>
          <w:szCs w:val="32"/>
          <w:lang w:val="en-US" w:eastAsia="zh-CN" w:bidi="ar-SA"/>
        </w:rPr>
        <w:t>本学期高</w:t>
      </w:r>
      <w:r>
        <w:rPr>
          <w:rFonts w:hint="eastAsia" w:ascii="仿宋" w:hAnsi="仿宋" w:eastAsia="仿宋" w:cs="仿宋"/>
          <w:b w:val="0"/>
          <w:bCs w:val="0"/>
          <w:snapToGrid w:val="0"/>
          <w:color w:val="auto"/>
          <w:kern w:val="2"/>
          <w:sz w:val="32"/>
          <w:szCs w:val="32"/>
          <w:lang w:val="en-US" w:eastAsia="en-US" w:bidi="ar-SA"/>
        </w:rPr>
        <w:t>年级整体占比较</w:t>
      </w:r>
      <w:r>
        <w:rPr>
          <w:rFonts w:hint="eastAsia" w:ascii="仿宋" w:hAnsi="仿宋" w:eastAsia="仿宋" w:cs="仿宋"/>
          <w:b w:val="0"/>
          <w:bCs w:val="0"/>
          <w:snapToGrid w:val="0"/>
          <w:color w:val="auto"/>
          <w:kern w:val="2"/>
          <w:sz w:val="32"/>
          <w:szCs w:val="32"/>
          <w:lang w:val="en-US" w:eastAsia="zh-CN" w:bidi="ar-SA"/>
        </w:rPr>
        <w:t>上学期有所增长</w:t>
      </w:r>
      <w:r>
        <w:rPr>
          <w:rFonts w:hint="eastAsia" w:ascii="仿宋" w:hAnsi="仿宋" w:eastAsia="仿宋" w:cs="仿宋"/>
          <w:b w:val="0"/>
          <w:bCs w:val="0"/>
          <w:snapToGrid w:val="0"/>
          <w:color w:val="auto"/>
          <w:kern w:val="2"/>
          <w:sz w:val="32"/>
          <w:szCs w:val="32"/>
          <w:lang w:val="en-US" w:eastAsia="en-US" w:bidi="ar-SA"/>
        </w:rPr>
        <w:t>，</w:t>
      </w:r>
      <w:r>
        <w:rPr>
          <w:rFonts w:hint="eastAsia" w:ascii="仿宋" w:hAnsi="仿宋" w:eastAsia="仿宋" w:cs="仿宋"/>
          <w:b w:val="0"/>
          <w:bCs w:val="0"/>
          <w:snapToGrid w:val="0"/>
          <w:color w:val="auto"/>
          <w:kern w:val="2"/>
          <w:sz w:val="32"/>
          <w:szCs w:val="32"/>
          <w:lang w:val="en-US" w:eastAsia="zh-CN" w:bidi="ar-SA"/>
        </w:rPr>
        <w:t>四</w:t>
      </w:r>
      <w:r>
        <w:rPr>
          <w:rFonts w:hint="eastAsia" w:ascii="仿宋" w:hAnsi="仿宋" w:eastAsia="仿宋" w:cs="仿宋"/>
          <w:b w:val="0"/>
          <w:bCs w:val="0"/>
          <w:snapToGrid w:val="0"/>
          <w:color w:val="auto"/>
          <w:kern w:val="2"/>
          <w:sz w:val="32"/>
          <w:szCs w:val="32"/>
          <w:lang w:val="en-US" w:eastAsia="en-US" w:bidi="ar-SA"/>
        </w:rPr>
        <w:t>五六年级</w:t>
      </w:r>
      <w:r>
        <w:rPr>
          <w:rFonts w:hint="eastAsia" w:ascii="仿宋" w:hAnsi="仿宋" w:eastAsia="仿宋" w:cs="仿宋"/>
          <w:b w:val="0"/>
          <w:bCs w:val="0"/>
          <w:snapToGrid w:val="0"/>
          <w:color w:val="auto"/>
          <w:kern w:val="2"/>
          <w:sz w:val="32"/>
          <w:szCs w:val="32"/>
          <w:lang w:val="en-US" w:eastAsia="zh-CN" w:bidi="ar-SA"/>
        </w:rPr>
        <w:t>合计占比37%，六年级仅占8%</w:t>
      </w:r>
      <w:r>
        <w:rPr>
          <w:rFonts w:hint="eastAsia" w:ascii="仿宋" w:hAnsi="仿宋" w:eastAsia="仿宋" w:cs="仿宋"/>
          <w:b w:val="0"/>
          <w:bCs w:val="0"/>
          <w:snapToGrid w:val="0"/>
          <w:color w:val="auto"/>
          <w:kern w:val="2"/>
          <w:sz w:val="32"/>
          <w:szCs w:val="32"/>
          <w:lang w:val="en-US" w:eastAsia="en-US" w:bidi="ar-SA"/>
        </w:rPr>
        <w:t>。这一现象可以看出，</w:t>
      </w:r>
      <w:r>
        <w:rPr>
          <w:rFonts w:hint="eastAsia" w:ascii="仿宋" w:hAnsi="仿宋" w:eastAsia="仿宋" w:cs="仿宋"/>
          <w:b w:val="0"/>
          <w:bCs w:val="0"/>
          <w:snapToGrid w:val="0"/>
          <w:color w:val="auto"/>
          <w:kern w:val="2"/>
          <w:sz w:val="32"/>
          <w:szCs w:val="32"/>
          <w:lang w:val="en-US" w:eastAsia="zh-CN" w:bidi="ar-SA"/>
        </w:rPr>
        <w:t>在小升初压力之下</w:t>
      </w:r>
      <w:r>
        <w:rPr>
          <w:rFonts w:hint="eastAsia" w:ascii="仿宋" w:hAnsi="仿宋" w:eastAsia="仿宋" w:cs="仿宋"/>
          <w:b w:val="0"/>
          <w:bCs w:val="0"/>
          <w:snapToGrid w:val="0"/>
          <w:color w:val="auto"/>
          <w:kern w:val="2"/>
          <w:sz w:val="32"/>
          <w:szCs w:val="32"/>
          <w:lang w:val="en-US" w:eastAsia="en-US" w:bidi="ar-SA"/>
        </w:rPr>
        <w:t>，影响到</w:t>
      </w:r>
      <w:r>
        <w:rPr>
          <w:rFonts w:hint="eastAsia" w:ascii="仿宋" w:hAnsi="仿宋" w:eastAsia="仿宋" w:cs="仿宋"/>
          <w:b w:val="0"/>
          <w:bCs w:val="0"/>
          <w:snapToGrid w:val="0"/>
          <w:color w:val="auto"/>
          <w:kern w:val="2"/>
          <w:sz w:val="32"/>
          <w:szCs w:val="32"/>
          <w:lang w:val="en-US" w:eastAsia="zh-CN" w:bidi="ar-SA"/>
        </w:rPr>
        <w:t>了高年级学员参</w:t>
      </w:r>
      <w:r>
        <w:rPr>
          <w:rFonts w:hint="eastAsia" w:ascii="仿宋" w:hAnsi="仿宋" w:eastAsia="仿宋" w:cs="仿宋"/>
          <w:b w:val="0"/>
          <w:bCs w:val="0"/>
          <w:snapToGrid w:val="0"/>
          <w:color w:val="auto"/>
          <w:kern w:val="2"/>
          <w:sz w:val="32"/>
          <w:szCs w:val="32"/>
          <w:lang w:val="en-US" w:eastAsia="en-US" w:bidi="ar-SA"/>
        </w:rPr>
        <w:t>加各类兴趣拓展活动的积极性和时间</w:t>
      </w:r>
      <w:r>
        <w:rPr>
          <w:rFonts w:hint="eastAsia" w:ascii="仿宋" w:hAnsi="仿宋" w:eastAsia="仿宋" w:cs="仿宋"/>
          <w:b w:val="0"/>
          <w:bCs w:val="0"/>
          <w:snapToGrid w:val="0"/>
          <w:color w:val="auto"/>
          <w:kern w:val="2"/>
          <w:sz w:val="32"/>
          <w:szCs w:val="32"/>
          <w:lang w:val="en-US" w:eastAsia="zh-CN" w:bidi="ar-SA"/>
        </w:rPr>
        <w:t>，</w:t>
      </w:r>
      <w:r>
        <w:rPr>
          <w:rFonts w:hint="eastAsia" w:ascii="仿宋" w:hAnsi="仿宋" w:eastAsia="仿宋" w:cs="仿宋"/>
          <w:b w:val="0"/>
          <w:bCs w:val="0"/>
          <w:snapToGrid w:val="0"/>
          <w:color w:val="auto"/>
          <w:kern w:val="2"/>
          <w:sz w:val="32"/>
          <w:szCs w:val="32"/>
          <w:lang w:val="en-US" w:eastAsia="en-US" w:bidi="ar-SA"/>
        </w:rPr>
        <w:t>孩子</w:t>
      </w:r>
      <w:r>
        <w:rPr>
          <w:rFonts w:hint="eastAsia" w:ascii="仿宋" w:hAnsi="仿宋" w:eastAsia="仿宋" w:cs="仿宋"/>
          <w:b w:val="0"/>
          <w:bCs w:val="0"/>
          <w:snapToGrid w:val="0"/>
          <w:color w:val="auto"/>
          <w:kern w:val="2"/>
          <w:sz w:val="32"/>
          <w:szCs w:val="32"/>
          <w:lang w:val="en-US" w:eastAsia="zh-CN" w:bidi="ar-SA"/>
        </w:rPr>
        <w:t>的课外时间进一步被压缩，尽管不少孩子表现出很强的篮球兴趣，但是在与学业权衡之下</w:t>
      </w:r>
      <w:r>
        <w:rPr>
          <w:rFonts w:hint="eastAsia" w:ascii="仿宋" w:hAnsi="仿宋" w:eastAsia="仿宋" w:cs="仿宋"/>
          <w:b w:val="0"/>
          <w:bCs w:val="0"/>
          <w:snapToGrid w:val="0"/>
          <w:color w:val="auto"/>
          <w:kern w:val="2"/>
          <w:sz w:val="32"/>
          <w:szCs w:val="32"/>
          <w:lang w:val="en-US" w:eastAsia="en-US" w:bidi="ar-SA"/>
        </w:rPr>
        <w:t>，</w:t>
      </w:r>
      <w:r>
        <w:rPr>
          <w:rFonts w:hint="eastAsia" w:ascii="仿宋" w:hAnsi="仿宋" w:eastAsia="仿宋" w:cs="仿宋"/>
          <w:b w:val="0"/>
          <w:bCs w:val="0"/>
          <w:snapToGrid w:val="0"/>
          <w:color w:val="auto"/>
          <w:kern w:val="2"/>
          <w:sz w:val="32"/>
          <w:szCs w:val="32"/>
          <w:lang w:val="en-US" w:eastAsia="zh-CN" w:bidi="ar-SA"/>
        </w:rPr>
        <w:t>课外兴趣还是排到了次要的位置。</w:t>
      </w:r>
    </w:p>
    <w:p w14:paraId="2AA2B706">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C65F10" w:themeColor="accent2" w:themeShade="BF"/>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③</w:t>
      </w:r>
      <w:r>
        <w:rPr>
          <w:rFonts w:hint="eastAsia" w:ascii="仿宋" w:hAnsi="仿宋" w:eastAsia="仿宋" w:cs="仿宋"/>
          <w:b w:val="0"/>
          <w:bCs w:val="0"/>
          <w:snapToGrid w:val="0"/>
          <w:color w:val="auto"/>
          <w:kern w:val="2"/>
          <w:sz w:val="32"/>
          <w:szCs w:val="32"/>
          <w:lang w:val="en-US" w:eastAsia="zh-CN" w:bidi="ar-SA"/>
        </w:rPr>
        <w:t>一二三年级学生合计占比达63%，低年级学员是兴趣班的主要组成部分。</w:t>
      </w:r>
      <w:r>
        <w:rPr>
          <w:rFonts w:hint="eastAsia" w:ascii="仿宋" w:hAnsi="仿宋" w:eastAsia="仿宋" w:cs="仿宋"/>
          <w:b w:val="0"/>
          <w:bCs w:val="0"/>
          <w:snapToGrid w:val="0"/>
          <w:color w:val="auto"/>
          <w:kern w:val="2"/>
          <w:sz w:val="32"/>
          <w:szCs w:val="32"/>
          <w:lang w:val="en-US" w:eastAsia="en-US" w:bidi="ar-SA"/>
        </w:rPr>
        <w:t>分析原因：一是因为学校在校园内积极开展篮球活动，使得校园内的体育氛围更加浓郁，学生对体育活动的兴趣也更大；二是以往的篮球课</w:t>
      </w:r>
      <w:r>
        <w:rPr>
          <w:rFonts w:hint="eastAsia" w:ascii="仿宋" w:hAnsi="仿宋" w:eastAsia="仿宋" w:cs="仿宋"/>
          <w:b w:val="0"/>
          <w:bCs w:val="0"/>
          <w:snapToGrid w:val="0"/>
          <w:color w:val="auto"/>
          <w:kern w:val="2"/>
          <w:sz w:val="32"/>
          <w:szCs w:val="32"/>
          <w:lang w:val="en-US" w:eastAsia="zh-CN" w:bidi="ar-SA"/>
        </w:rPr>
        <w:t>程</w:t>
      </w:r>
      <w:r>
        <w:rPr>
          <w:rFonts w:hint="eastAsia" w:ascii="仿宋" w:hAnsi="仿宋" w:eastAsia="仿宋" w:cs="仿宋"/>
          <w:b w:val="0"/>
          <w:bCs w:val="0"/>
          <w:snapToGrid w:val="0"/>
          <w:color w:val="auto"/>
          <w:kern w:val="2"/>
          <w:sz w:val="32"/>
          <w:szCs w:val="32"/>
          <w:lang w:val="en-US" w:eastAsia="en-US" w:bidi="ar-SA"/>
        </w:rPr>
        <w:t>已得到家长及同学们的普遍认同，其教学</w:t>
      </w:r>
      <w:r>
        <w:rPr>
          <w:rFonts w:hint="eastAsia" w:ascii="仿宋" w:hAnsi="仿宋" w:eastAsia="仿宋" w:cs="仿宋"/>
          <w:b w:val="0"/>
          <w:bCs w:val="0"/>
          <w:snapToGrid w:val="0"/>
          <w:color w:val="auto"/>
          <w:kern w:val="2"/>
          <w:sz w:val="32"/>
          <w:szCs w:val="32"/>
          <w:lang w:val="en-US" w:eastAsia="zh-CN" w:bidi="ar-SA"/>
        </w:rPr>
        <w:t>成</w:t>
      </w:r>
      <w:r>
        <w:rPr>
          <w:rFonts w:hint="eastAsia" w:ascii="仿宋" w:hAnsi="仿宋" w:eastAsia="仿宋" w:cs="仿宋"/>
          <w:b w:val="0"/>
          <w:bCs w:val="0"/>
          <w:snapToGrid w:val="0"/>
          <w:color w:val="auto"/>
          <w:kern w:val="2"/>
          <w:sz w:val="32"/>
          <w:szCs w:val="32"/>
          <w:lang w:val="en-US" w:eastAsia="en-US" w:bidi="ar-SA"/>
        </w:rPr>
        <w:t>效也是</w:t>
      </w:r>
      <w:r>
        <w:rPr>
          <w:rFonts w:hint="eastAsia" w:ascii="仿宋" w:hAnsi="仿宋" w:eastAsia="仿宋" w:cs="仿宋"/>
          <w:b w:val="0"/>
          <w:bCs w:val="0"/>
          <w:snapToGrid w:val="0"/>
          <w:color w:val="auto"/>
          <w:kern w:val="2"/>
          <w:sz w:val="32"/>
          <w:szCs w:val="32"/>
          <w:lang w:val="en-US" w:eastAsia="zh-CN" w:bidi="ar-SA"/>
        </w:rPr>
        <w:t>较引人瞩目</w:t>
      </w:r>
      <w:r>
        <w:rPr>
          <w:rFonts w:hint="eastAsia" w:ascii="仿宋" w:hAnsi="仿宋" w:eastAsia="仿宋" w:cs="仿宋"/>
          <w:b w:val="0"/>
          <w:bCs w:val="0"/>
          <w:snapToGrid w:val="0"/>
          <w:color w:val="auto"/>
          <w:kern w:val="2"/>
          <w:sz w:val="32"/>
          <w:szCs w:val="32"/>
          <w:lang w:val="en-US" w:eastAsia="en-US" w:bidi="ar-SA"/>
        </w:rPr>
        <w:t>的，因此也吸引了不少新生参加。三是</w:t>
      </w:r>
      <w:r>
        <w:rPr>
          <w:rFonts w:hint="eastAsia" w:ascii="仿宋" w:hAnsi="仿宋" w:eastAsia="仿宋" w:cs="仿宋"/>
          <w:b w:val="0"/>
          <w:bCs w:val="0"/>
          <w:snapToGrid w:val="0"/>
          <w:color w:val="auto"/>
          <w:kern w:val="2"/>
          <w:sz w:val="32"/>
          <w:szCs w:val="32"/>
          <w:lang w:val="en-US" w:eastAsia="zh-CN" w:bidi="ar-SA"/>
        </w:rPr>
        <w:t>家长希望通过</w:t>
      </w:r>
      <w:r>
        <w:rPr>
          <w:rFonts w:hint="eastAsia" w:ascii="仿宋" w:hAnsi="仿宋" w:eastAsia="仿宋" w:cs="仿宋"/>
          <w:b w:val="0"/>
          <w:bCs w:val="0"/>
          <w:snapToGrid w:val="0"/>
          <w:color w:val="auto"/>
          <w:kern w:val="2"/>
          <w:sz w:val="32"/>
          <w:szCs w:val="32"/>
          <w:lang w:val="en-US" w:eastAsia="en-US" w:bidi="ar-SA"/>
        </w:rPr>
        <w:t>篮球训练</w:t>
      </w:r>
      <w:r>
        <w:rPr>
          <w:rFonts w:hint="eastAsia" w:ascii="仿宋" w:hAnsi="仿宋" w:eastAsia="仿宋" w:cs="仿宋"/>
          <w:b w:val="0"/>
          <w:bCs w:val="0"/>
          <w:snapToGrid w:val="0"/>
          <w:color w:val="auto"/>
          <w:kern w:val="2"/>
          <w:sz w:val="32"/>
          <w:szCs w:val="32"/>
          <w:lang w:val="en-US" w:eastAsia="zh-CN" w:bidi="ar-SA"/>
        </w:rPr>
        <w:t>，增强学员</w:t>
      </w:r>
      <w:r>
        <w:rPr>
          <w:rFonts w:hint="eastAsia" w:ascii="仿宋" w:hAnsi="仿宋" w:eastAsia="仿宋" w:cs="仿宋"/>
          <w:b w:val="0"/>
          <w:bCs w:val="0"/>
          <w:snapToGrid w:val="0"/>
          <w:color w:val="auto"/>
          <w:kern w:val="2"/>
          <w:sz w:val="32"/>
          <w:szCs w:val="32"/>
          <w:lang w:val="en-US" w:eastAsia="en-US" w:bidi="ar-SA"/>
        </w:rPr>
        <w:t>的体能</w:t>
      </w:r>
      <w:r>
        <w:rPr>
          <w:rFonts w:hint="eastAsia" w:ascii="仿宋" w:hAnsi="仿宋" w:eastAsia="仿宋" w:cs="仿宋"/>
          <w:b w:val="0"/>
          <w:bCs w:val="0"/>
          <w:snapToGrid w:val="0"/>
          <w:color w:val="auto"/>
          <w:kern w:val="2"/>
          <w:sz w:val="32"/>
          <w:szCs w:val="32"/>
          <w:lang w:val="en-US" w:eastAsia="zh-CN" w:bidi="ar-SA"/>
        </w:rPr>
        <w:t>和身体素质</w:t>
      </w:r>
      <w:r>
        <w:rPr>
          <w:rFonts w:hint="eastAsia" w:ascii="仿宋" w:hAnsi="仿宋" w:eastAsia="仿宋" w:cs="仿宋"/>
          <w:b w:val="0"/>
          <w:bCs w:val="0"/>
          <w:snapToGrid w:val="0"/>
          <w:color w:val="auto"/>
          <w:kern w:val="2"/>
          <w:sz w:val="32"/>
          <w:szCs w:val="32"/>
          <w:lang w:val="en-US" w:eastAsia="en-US" w:bidi="ar-SA"/>
        </w:rPr>
        <w:t>，</w:t>
      </w:r>
      <w:r>
        <w:rPr>
          <w:rFonts w:hint="eastAsia" w:ascii="仿宋" w:hAnsi="仿宋" w:eastAsia="仿宋" w:cs="仿宋"/>
          <w:b w:val="0"/>
          <w:bCs w:val="0"/>
          <w:snapToGrid w:val="0"/>
          <w:color w:val="auto"/>
          <w:kern w:val="2"/>
          <w:sz w:val="32"/>
          <w:szCs w:val="32"/>
          <w:lang w:val="en-US" w:eastAsia="zh-CN" w:bidi="ar-SA"/>
        </w:rPr>
        <w:t>为未来学习发展打下良好的身心健康基础</w:t>
      </w:r>
      <w:r>
        <w:rPr>
          <w:rFonts w:hint="eastAsia" w:ascii="仿宋" w:hAnsi="仿宋" w:eastAsia="仿宋" w:cs="仿宋"/>
          <w:b w:val="0"/>
          <w:bCs w:val="0"/>
          <w:snapToGrid w:val="0"/>
          <w:color w:val="auto"/>
          <w:kern w:val="2"/>
          <w:sz w:val="32"/>
          <w:szCs w:val="32"/>
          <w:lang w:val="en-US" w:eastAsia="en-US" w:bidi="ar-SA"/>
        </w:rPr>
        <w:t>。</w:t>
      </w:r>
    </w:p>
    <w:p w14:paraId="1E3681F3">
      <w:pPr>
        <w:keepNext w:val="0"/>
        <w:keepLines w:val="0"/>
        <w:pageBreakBefore w:val="0"/>
        <w:widowControl/>
        <w:kinsoku/>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249087" w:themeColor="accent5" w:themeShade="BF"/>
          <w:kern w:val="0"/>
          <w:sz w:val="32"/>
          <w:szCs w:val="32"/>
          <w:lang w:val="en-US" w:eastAsia="en-US" w:bidi="ar-SA"/>
        </w:rPr>
      </w:pPr>
      <w:r>
        <w:rPr>
          <w:rFonts w:hint="eastAsia" w:ascii="仿宋" w:hAnsi="仿宋" w:eastAsia="仿宋" w:cs="仿宋"/>
          <w:b/>
          <w:bCs/>
          <w:snapToGrid w:val="0"/>
          <w:color w:val="249087" w:themeColor="accent5" w:themeShade="BF"/>
          <w:kern w:val="0"/>
          <w:sz w:val="32"/>
          <w:szCs w:val="32"/>
          <w:lang w:val="en-US" w:eastAsia="en-US" w:bidi="ar-SA"/>
        </w:rPr>
        <w:t>2.课堂表现</w:t>
      </w:r>
    </w:p>
    <w:p w14:paraId="47CCA73C">
      <w:pPr>
        <w:keepNext w:val="0"/>
        <w:keepLines w:val="0"/>
        <w:pageBreakBefore w:val="0"/>
        <w:widowControl/>
        <w:kinsoku/>
        <w:wordWrap/>
        <w:overflowPunct/>
        <w:topLinePunct w:val="0"/>
        <w:autoSpaceDE w:val="0"/>
        <w:autoSpaceDN w:val="0"/>
        <w:bidi w:val="0"/>
        <w:adjustRightInd w:val="0"/>
        <w:snapToGrid w:val="0"/>
        <w:spacing w:line="360" w:lineRule="auto"/>
        <w:ind w:firstLine="643" w:firstLineChars="200"/>
        <w:textAlignment w:val="baseline"/>
        <w:rPr>
          <w:rFonts w:hint="eastAsia" w:ascii="微软雅黑" w:hAnsi="微软雅黑" w:eastAsia="微软雅黑" w:cs="微软雅黑"/>
          <w:color w:val="249087" w:themeColor="accent5" w:themeShade="BF"/>
          <w:sz w:val="18"/>
          <w:szCs w:val="18"/>
          <w:lang w:val="en-US" w:eastAsia="zh-CN"/>
        </w:rPr>
      </w:pPr>
      <w:r>
        <w:rPr>
          <w:rFonts w:hint="eastAsia" w:ascii="仿宋" w:hAnsi="仿宋" w:eastAsia="仿宋" w:cs="仿宋"/>
          <w:b/>
          <w:bCs/>
          <w:snapToGrid w:val="0"/>
          <w:color w:val="249087" w:themeColor="accent5" w:themeShade="BF"/>
          <w:kern w:val="0"/>
          <w:sz w:val="32"/>
          <w:szCs w:val="32"/>
          <w:lang w:val="en-US" w:eastAsia="en-US" w:bidi="ar-SA"/>
        </w:rPr>
        <w:t>（1）学生出勤率</w:t>
      </w:r>
      <w:bookmarkStart w:id="8" w:name="OLE_LINK1"/>
    </w:p>
    <w:p w14:paraId="24BDB72D">
      <w:pPr>
        <w:pageBreakBefore w:val="0"/>
        <w:kinsoku/>
        <w:wordWrap/>
        <w:overflowPunct/>
        <w:topLinePunct w:val="0"/>
        <w:bidi w:val="0"/>
        <w:jc w:val="center"/>
        <w:rPr>
          <w:rFonts w:hint="default" w:ascii="微软雅黑" w:hAnsi="微软雅黑" w:eastAsia="微软雅黑" w:cs="微软雅黑"/>
          <w:b/>
          <w:bCs/>
          <w:color w:val="249087" w:themeColor="accent5" w:themeShade="BF"/>
          <w:spacing w:val="5"/>
          <w:sz w:val="24"/>
          <w:szCs w:val="24"/>
          <w:lang w:val="en-US"/>
        </w:rPr>
      </w:pPr>
      <w:r>
        <w:rPr>
          <w:sz w:val="30"/>
        </w:rPr>
        <mc:AlternateContent>
          <mc:Choice Requires="wps">
            <w:drawing>
              <wp:anchor distT="0" distB="0" distL="114300" distR="114300" simplePos="0" relativeHeight="251709440" behindDoc="0" locked="0" layoutInCell="1" allowOverlap="1">
                <wp:simplePos x="0" y="0"/>
                <wp:positionH relativeFrom="column">
                  <wp:posOffset>1956435</wp:posOffset>
                </wp:positionH>
                <wp:positionV relativeFrom="paragraph">
                  <wp:posOffset>2989580</wp:posOffset>
                </wp:positionV>
                <wp:extent cx="1341755" cy="371475"/>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341755"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340214">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图2-13 学员出勤情况</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4.05pt;margin-top:235.4pt;height:29.25pt;width:105.65pt;z-index:251709440;mso-width-relative:page;mso-height-relative:page;" filled="f" stroked="f" coordsize="21600,21600" o:gfxdata="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pyGZp3QAAAAsBAAAPAAAAAAAAAAEAIAAAACIA&#10;AABkcnMvZG93bnJldi54bWxQSwECFAAUAAAACACHTuJABhb3Tj0CAABoBAAADgAAAAAAAAABACAA&#10;AAAsAQAAZHJzL2Uyb0RvYy54bWxQSwUGAAAAAAYABgBZAQAA2wUAAAAA&#10;">
                <v:fill on="f" focussize="0,0"/>
                <v:stroke on="f" weight="0.5pt"/>
                <v:imagedata o:title=""/>
                <o:lock v:ext="edit" aspectratio="f"/>
                <v:textbox>
                  <w:txbxContent>
                    <w:p w14:paraId="44340214">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图2-13 学员出勤情况</w:t>
                      </w:r>
                    </w:p>
                  </w:txbxContent>
                </v:textbox>
              </v:shape>
            </w:pict>
          </mc:Fallback>
        </mc:AlternateContent>
      </w:r>
    </w:p>
    <w:bookmarkEnd w:id="8"/>
    <w:p w14:paraId="085A215B">
      <w:pPr>
        <w:keepNext w:val="0"/>
        <w:keepLines w:val="0"/>
        <w:pageBreakBefore w:val="0"/>
        <w:widowControl/>
        <w:kinsoku/>
        <w:wordWrap/>
        <w:overflowPunct/>
        <w:topLinePunct w:val="0"/>
        <w:bidi w:val="0"/>
        <w:snapToGrid/>
        <w:spacing w:before="176" w:line="494" w:lineRule="exact"/>
        <w:rPr>
          <w:rFonts w:ascii="华文仿宋" w:hAnsi="华文仿宋" w:eastAsia="华文仿宋" w:cs="华文仿宋"/>
          <w:spacing w:val="-3"/>
          <w:position w:val="6"/>
          <w:sz w:val="31"/>
          <w:szCs w:val="31"/>
          <w14:textOutline w14:w="5793" w14:cap="sq" w14:cmpd="sng">
            <w14:solidFill>
              <w14:srgbClr w14:val="000000"/>
            </w14:solidFill>
            <w14:prstDash w14:val="solid"/>
            <w14:bevel/>
          </w14:textOutline>
        </w:rPr>
      </w:pPr>
    </w:p>
    <w:p w14:paraId="7EDE659D">
      <w:pPr>
        <w:keepNext w:val="0"/>
        <w:keepLines w:val="0"/>
        <w:pageBreakBefore w:val="0"/>
        <w:widowControl/>
        <w:kinsoku/>
        <w:wordWrap/>
        <w:overflowPunct/>
        <w:topLinePunct w:val="0"/>
        <w:autoSpaceDE w:val="0"/>
        <w:autoSpaceDN w:val="0"/>
        <w:bidi w:val="0"/>
        <w:adjustRightInd w:val="0"/>
        <w:snapToGrid w:val="0"/>
        <w:spacing w:line="312" w:lineRule="auto"/>
        <w:ind w:firstLine="643" w:firstLineChars="200"/>
        <w:textAlignment w:val="baseline"/>
        <w:rPr>
          <w:rFonts w:hint="eastAsia" w:ascii="仿宋" w:hAnsi="仿宋" w:eastAsia="仿宋" w:cs="仿宋"/>
          <w:b/>
          <w:bCs/>
          <w:snapToGrid w:val="0"/>
          <w:color w:val="249087" w:themeColor="accent5" w:themeShade="BF"/>
          <w:kern w:val="0"/>
          <w:sz w:val="32"/>
          <w:szCs w:val="32"/>
          <w:lang w:val="en-US" w:eastAsia="zh-CN" w:bidi="ar-SA"/>
        </w:rPr>
      </w:pPr>
    </w:p>
    <w:p w14:paraId="1D33719B">
      <w:pPr>
        <w:keepNext w:val="0"/>
        <w:keepLines w:val="0"/>
        <w:pageBreakBefore w:val="0"/>
        <w:widowControl/>
        <w:kinsoku/>
        <w:wordWrap/>
        <w:overflowPunct/>
        <w:topLinePunct w:val="0"/>
        <w:autoSpaceDE w:val="0"/>
        <w:autoSpaceDN w:val="0"/>
        <w:bidi w:val="0"/>
        <w:adjustRightInd w:val="0"/>
        <w:snapToGrid w:val="0"/>
        <w:spacing w:line="312" w:lineRule="auto"/>
        <w:ind w:firstLine="643" w:firstLineChars="200"/>
        <w:textAlignment w:val="baseline"/>
        <w:rPr>
          <w:rFonts w:hint="eastAsia" w:ascii="仿宋" w:hAnsi="仿宋" w:eastAsia="仿宋" w:cs="仿宋"/>
          <w:b/>
          <w:bCs/>
          <w:snapToGrid w:val="0"/>
          <w:color w:val="249087" w:themeColor="accent5" w:themeShade="BF"/>
          <w:kern w:val="0"/>
          <w:sz w:val="32"/>
          <w:szCs w:val="32"/>
          <w:lang w:val="en-US" w:eastAsia="zh-CN" w:bidi="ar-SA"/>
        </w:rPr>
      </w:pPr>
    </w:p>
    <w:p w14:paraId="29992A45">
      <w:pPr>
        <w:keepNext w:val="0"/>
        <w:keepLines w:val="0"/>
        <w:pageBreakBefore w:val="0"/>
        <w:widowControl/>
        <w:kinsoku/>
        <w:wordWrap/>
        <w:overflowPunct/>
        <w:topLinePunct w:val="0"/>
        <w:autoSpaceDE w:val="0"/>
        <w:autoSpaceDN w:val="0"/>
        <w:bidi w:val="0"/>
        <w:adjustRightInd w:val="0"/>
        <w:snapToGrid w:val="0"/>
        <w:spacing w:line="312" w:lineRule="auto"/>
        <w:ind w:firstLine="643" w:firstLineChars="200"/>
        <w:textAlignment w:val="baseline"/>
        <w:rPr>
          <w:rFonts w:hint="eastAsia" w:ascii="仿宋" w:hAnsi="仿宋" w:eastAsia="仿宋" w:cs="仿宋"/>
          <w:b/>
          <w:bCs/>
          <w:snapToGrid w:val="0"/>
          <w:color w:val="249087" w:themeColor="accent5" w:themeShade="BF"/>
          <w:kern w:val="0"/>
          <w:sz w:val="32"/>
          <w:szCs w:val="32"/>
          <w:lang w:val="en-US" w:eastAsia="zh-CN" w:bidi="ar-SA"/>
        </w:rPr>
      </w:pPr>
    </w:p>
    <w:p w14:paraId="3B5E36EE">
      <w:pPr>
        <w:keepNext w:val="0"/>
        <w:keepLines w:val="0"/>
        <w:pageBreakBefore w:val="0"/>
        <w:widowControl/>
        <w:kinsoku/>
        <w:wordWrap/>
        <w:overflowPunct/>
        <w:topLinePunct w:val="0"/>
        <w:autoSpaceDE w:val="0"/>
        <w:autoSpaceDN w:val="0"/>
        <w:bidi w:val="0"/>
        <w:adjustRightInd w:val="0"/>
        <w:snapToGrid w:val="0"/>
        <w:spacing w:line="312" w:lineRule="auto"/>
        <w:ind w:firstLine="420" w:firstLineChars="200"/>
        <w:textAlignment w:val="baseline"/>
        <w:rPr>
          <w:rFonts w:hint="eastAsia" w:ascii="仿宋" w:hAnsi="仿宋" w:eastAsia="仿宋" w:cs="仿宋"/>
          <w:b/>
          <w:bCs/>
          <w:snapToGrid w:val="0"/>
          <w:color w:val="249087" w:themeColor="accent5" w:themeShade="BF"/>
          <w:kern w:val="0"/>
          <w:sz w:val="32"/>
          <w:szCs w:val="32"/>
          <w:lang w:val="en-US" w:eastAsia="zh-CN" w:bidi="ar-SA"/>
        </w:rPr>
      </w:pPr>
      <w:r>
        <w:rPr>
          <w:sz w:val="21"/>
        </w:rPr>
        <w:drawing>
          <wp:anchor distT="0" distB="0" distL="114300" distR="114300" simplePos="0" relativeHeight="251711488" behindDoc="0" locked="0" layoutInCell="1" allowOverlap="1">
            <wp:simplePos x="0" y="0"/>
            <wp:positionH relativeFrom="column">
              <wp:posOffset>-490220</wp:posOffset>
            </wp:positionH>
            <wp:positionV relativeFrom="page">
              <wp:posOffset>4125595</wp:posOffset>
            </wp:positionV>
            <wp:extent cx="3788410" cy="2525395"/>
            <wp:effectExtent l="0" t="0" r="2540" b="8255"/>
            <wp:wrapTopAndBottom/>
            <wp:docPr id="39" name="图片 39" descr="C:\Users\86173\Desktop\图片\66.jpg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C:\Users\86173\Desktop\图片\66.jpg66"/>
                    <pic:cNvPicPr>
                      <a:picLocks noChangeAspect="1"/>
                    </pic:cNvPicPr>
                  </pic:nvPicPr>
                  <pic:blipFill>
                    <a:blip r:embed="rId41"/>
                    <a:srcRect/>
                    <a:stretch>
                      <a:fillRect/>
                    </a:stretch>
                  </pic:blipFill>
                  <pic:spPr>
                    <a:xfrm>
                      <a:off x="0" y="0"/>
                      <a:ext cx="3788410" cy="2525395"/>
                    </a:xfrm>
                    <a:prstGeom prst="rect">
                      <a:avLst/>
                    </a:prstGeom>
                  </pic:spPr>
                </pic:pic>
              </a:graphicData>
            </a:graphic>
          </wp:anchor>
        </w:drawing>
      </w:r>
      <w:r>
        <w:rPr>
          <w:sz w:val="21"/>
        </w:rPr>
        <mc:AlternateContent>
          <mc:Choice Requires="wps">
            <w:drawing>
              <wp:anchor distT="0" distB="0" distL="114300" distR="114300" simplePos="0" relativeHeight="251661312" behindDoc="0" locked="0" layoutInCell="1" allowOverlap="1">
                <wp:simplePos x="0" y="0"/>
                <wp:positionH relativeFrom="column">
                  <wp:posOffset>10160</wp:posOffset>
                </wp:positionH>
                <wp:positionV relativeFrom="paragraph">
                  <wp:posOffset>1556385</wp:posOffset>
                </wp:positionV>
                <wp:extent cx="4911725" cy="2609215"/>
                <wp:effectExtent l="280670" t="1261745" r="294005" b="1272540"/>
                <wp:wrapNone/>
                <wp:docPr id="185" name="图文框 185"/>
                <wp:cNvGraphicFramePr/>
                <a:graphic xmlns:a="http://schemas.openxmlformats.org/drawingml/2006/main">
                  <a:graphicData uri="http://schemas.microsoft.com/office/word/2010/wordprocessingShape">
                    <wps:wsp>
                      <wps:cNvSpPr/>
                      <wps:spPr>
                        <a:xfrm rot="19260000">
                          <a:off x="1471295" y="2576195"/>
                          <a:ext cx="4911725" cy="2609215"/>
                        </a:xfrm>
                        <a:prstGeom prst="frame">
                          <a:avLst/>
                        </a:prstGeom>
                        <a:solidFill>
                          <a:schemeClr val="bg2">
                            <a:lumMod val="90000"/>
                            <a:alpha val="48000"/>
                          </a:schemeClr>
                        </a:solidFill>
                        <a:ln w="9525">
                          <a:solidFill>
                            <a:schemeClr val="bg2">
                              <a:lumMod val="90000"/>
                            </a:schemeClr>
                          </a:solidFill>
                        </a:ln>
                        <a:scene3d>
                          <a:camera prst="obliqueTopRight"/>
                          <a:lightRig rig="threePt" dir="t"/>
                        </a:scene3d>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0.8pt;margin-top:122.55pt;height:205.45pt;width:386.75pt;rotation:-2555904f;z-index:251661312;v-text-anchor:middle;mso-width-relative:page;mso-height-relative:page;" fillcolor="#D0CECE [2894]" filled="t" stroked="t" coordsize="4911725,2609215" o:gfxdata="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I1cQsNkAAAAKAQAADwAAAAAAAAABACAAAAAiAAAAZHJzL2Rvd25yZXYueG1s&#10;UEsBAhQAFAAAAAgAh07iQGEfoHnbAgAAzQUAAA4AAAAAAAAAAQAgAAAAKAEAAGRycy9lMm9Eb2Mu&#10;eG1sUEsFBgAAAAAGAAYAWQEAAHUGAAAAAA==&#10;" path="m0,0l4911725,0,4911725,2609215,0,2609215xm326151,326151l326151,2283063,4585573,2283063,4585573,326151xe">
                <v:path o:connectlocs="2455862,0;0,1304607;2455862,2609215;4911725,1304607" o:connectangles="247,164,82,0"/>
                <v:fill on="t" opacity="31457f" focussize="0,0"/>
                <v:stroke color="#D0CECE [2894]" miterlimit="8" joinstyle="miter"/>
                <v:imagedata o:title=""/>
                <o:lock v:ext="edit" aspectratio="f"/>
              </v:shape>
            </w:pict>
          </mc:Fallback>
        </mc:AlternateContent>
      </w:r>
      <w:r>
        <w:drawing>
          <wp:anchor distT="0" distB="0" distL="114300" distR="114300" simplePos="0" relativeHeight="251704320" behindDoc="0" locked="0" layoutInCell="1" allowOverlap="1">
            <wp:simplePos x="0" y="0"/>
            <wp:positionH relativeFrom="column">
              <wp:posOffset>899160</wp:posOffset>
            </wp:positionH>
            <wp:positionV relativeFrom="page">
              <wp:posOffset>1048385</wp:posOffset>
            </wp:positionV>
            <wp:extent cx="3178175" cy="2331720"/>
            <wp:effectExtent l="4445" t="4445" r="17780" b="6985"/>
            <wp:wrapTopAndBottom/>
            <wp:docPr id="35"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anchor>
        </w:drawing>
      </w:r>
      <w:r>
        <w:rPr>
          <w:rFonts w:hint="eastAsia" w:ascii="仿宋" w:hAnsi="仿宋" w:eastAsia="仿宋" w:cs="仿宋"/>
          <w:b/>
          <w:bCs/>
          <w:snapToGrid w:val="0"/>
          <w:color w:val="249087" w:themeColor="accent5" w:themeShade="BF"/>
          <w:kern w:val="0"/>
          <w:sz w:val="32"/>
          <w:szCs w:val="32"/>
          <w:lang w:val="en-US" w:eastAsia="zh-CN" w:bidi="ar-SA"/>
        </w:rPr>
        <w:t>（2）综合反馈</w:t>
      </w:r>
    </w:p>
    <w:p w14:paraId="456C0FE4">
      <w:pPr>
        <w:keepNext w:val="0"/>
        <w:keepLines w:val="0"/>
        <w:pageBreakBefore w:val="0"/>
        <w:widowControl/>
        <w:numPr>
          <w:ilvl w:val="0"/>
          <w:numId w:val="0"/>
        </w:numPr>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color w:val="249087" w:themeColor="accent5" w:themeShade="BF"/>
          <w:sz w:val="18"/>
          <w:szCs w:val="18"/>
          <w:lang w:val="en-US" w:eastAsia="zh-CN"/>
        </w:rPr>
      </w:pPr>
      <w:r>
        <w:rPr>
          <w:sz w:val="21"/>
        </w:rPr>
        <w:drawing>
          <wp:anchor distT="0" distB="0" distL="114300" distR="114300" simplePos="0" relativeHeight="251678720" behindDoc="0" locked="0" layoutInCell="1" allowOverlap="1">
            <wp:simplePos x="0" y="0"/>
            <wp:positionH relativeFrom="column">
              <wp:posOffset>1856105</wp:posOffset>
            </wp:positionH>
            <wp:positionV relativeFrom="page">
              <wp:posOffset>6245225</wp:posOffset>
            </wp:positionV>
            <wp:extent cx="3987800" cy="2658110"/>
            <wp:effectExtent l="0" t="0" r="12700" b="8890"/>
            <wp:wrapTopAndBottom/>
            <wp:docPr id="40" name="图片 40" descr="D:/产业服务部/校园服务监管/教学督察/202410 笕正、笕桥/微信图片_20241030102017.jpg微信图片_2024103010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D:/产业服务部/校园服务监管/教学督察/202410 笕正、笕桥/微信图片_20241030102017.jpg微信图片_20241030102017"/>
                    <pic:cNvPicPr>
                      <a:picLocks noChangeAspect="1"/>
                    </pic:cNvPicPr>
                  </pic:nvPicPr>
                  <pic:blipFill>
                    <a:blip r:embed="rId43">
                      <a:lum bright="30000"/>
                    </a:blip>
                    <a:srcRect t="16" b="16"/>
                    <a:stretch>
                      <a:fillRect/>
                    </a:stretch>
                  </pic:blipFill>
                  <pic:spPr>
                    <a:xfrm>
                      <a:off x="0" y="0"/>
                      <a:ext cx="3987800" cy="2658110"/>
                    </a:xfrm>
                    <a:prstGeom prst="rect">
                      <a:avLst/>
                    </a:prstGeom>
                  </pic:spPr>
                </pic:pic>
              </a:graphicData>
            </a:graphic>
          </wp:anchor>
        </w:drawing>
      </w:r>
    </w:p>
    <w:p w14:paraId="0943A5B2">
      <w:pPr>
        <w:keepNext w:val="0"/>
        <w:keepLines w:val="0"/>
        <w:pageBreakBefore w:val="0"/>
        <w:widowControl/>
        <w:numPr>
          <w:ilvl w:val="0"/>
          <w:numId w:val="0"/>
        </w:numPr>
        <w:kinsoku/>
        <w:wordWrap/>
        <w:overflowPunct/>
        <w:topLinePunct w:val="0"/>
        <w:autoSpaceDE w:val="0"/>
        <w:autoSpaceDN w:val="0"/>
        <w:bidi w:val="0"/>
        <w:adjustRightInd w:val="0"/>
        <w:snapToGrid w:val="0"/>
        <w:spacing w:line="312" w:lineRule="auto"/>
        <w:jc w:val="center"/>
        <w:textAlignment w:val="baseline"/>
        <w:rPr>
          <w:rFonts w:hint="eastAsia" w:ascii="微软雅黑" w:hAnsi="微软雅黑" w:eastAsia="微软雅黑" w:cs="微软雅黑"/>
          <w:color w:val="249087" w:themeColor="accent5" w:themeShade="BF"/>
          <w:sz w:val="18"/>
          <w:szCs w:val="18"/>
          <w:lang w:val="en-US" w:eastAsia="zh-CN"/>
        </w:rPr>
      </w:pPr>
    </w:p>
    <w:p w14:paraId="3EC971BB">
      <w:pPr>
        <w:keepNext w:val="0"/>
        <w:keepLines w:val="0"/>
        <w:pageBreakBefore w:val="0"/>
        <w:widowControl/>
        <w:numPr>
          <w:ilvl w:val="0"/>
          <w:numId w:val="0"/>
        </w:numPr>
        <w:kinsoku/>
        <w:wordWrap/>
        <w:overflowPunct/>
        <w:topLinePunct w:val="0"/>
        <w:autoSpaceDE w:val="0"/>
        <w:autoSpaceDN w:val="0"/>
        <w:bidi w:val="0"/>
        <w:adjustRightInd w:val="0"/>
        <w:snapToGrid w:val="0"/>
        <w:spacing w:line="312" w:lineRule="auto"/>
        <w:jc w:val="center"/>
        <w:textAlignment w:val="baseline"/>
        <w:rPr>
          <w:rFonts w:hint="eastAsia"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图2-14 课堂抓拍</w:t>
      </w:r>
    </w:p>
    <w:p w14:paraId="5E20D115">
      <w:pPr>
        <w:keepNext w:val="0"/>
        <w:keepLines w:val="0"/>
        <w:pageBreakBefore w:val="0"/>
        <w:widowControl/>
        <w:numPr>
          <w:ilvl w:val="0"/>
          <w:numId w:val="0"/>
        </w:numPr>
        <w:kinsoku/>
        <w:wordWrap/>
        <w:overflowPunct/>
        <w:topLinePunct w:val="0"/>
        <w:autoSpaceDE w:val="0"/>
        <w:autoSpaceDN w:val="0"/>
        <w:bidi w:val="0"/>
        <w:adjustRightInd w:val="0"/>
        <w:snapToGrid w:val="0"/>
        <w:spacing w:line="312" w:lineRule="auto"/>
        <w:jc w:val="center"/>
        <w:textAlignment w:val="baseline"/>
        <w:rPr>
          <w:rFonts w:hint="default" w:ascii="微软雅黑" w:hAnsi="微软雅黑" w:eastAsia="微软雅黑" w:cs="微软雅黑"/>
          <w:color w:val="249087" w:themeColor="accent5" w:themeShade="BF"/>
          <w:sz w:val="18"/>
          <w:szCs w:val="18"/>
          <w:lang w:val="en-US" w:eastAsia="zh-CN"/>
        </w:rPr>
      </w:pPr>
    </w:p>
    <w:p w14:paraId="43EA5F22">
      <w:pPr>
        <w:keepNext w:val="0"/>
        <w:keepLines w:val="0"/>
        <w:pageBreakBefore w:val="0"/>
        <w:widowControl/>
        <w:numPr>
          <w:ilvl w:val="0"/>
          <w:numId w:val="1"/>
        </w:numPr>
        <w:kinsoku/>
        <w:wordWrap/>
        <w:overflowPunct/>
        <w:topLinePunct w:val="0"/>
        <w:autoSpaceDE w:val="0"/>
        <w:autoSpaceDN w:val="0"/>
        <w:bidi w:val="0"/>
        <w:adjustRightInd w:val="0"/>
        <w:snapToGrid w:val="0"/>
        <w:spacing w:line="360" w:lineRule="auto"/>
        <w:ind w:left="845" w:leftChars="0" w:hanging="425" w:firstLineChars="0"/>
        <w:textAlignment w:val="baseline"/>
        <w:rPr>
          <w:rFonts w:hint="eastAsia" w:ascii="仿宋" w:hAnsi="仿宋" w:eastAsia="仿宋" w:cs="仿宋"/>
          <w:b/>
          <w:bCs/>
          <w:color w:val="249087" w:themeColor="accent5" w:themeShade="BF"/>
          <w:sz w:val="32"/>
          <w:szCs w:val="32"/>
          <w:lang w:val="en-US" w:eastAsia="zh-CN"/>
        </w:rPr>
      </w:pPr>
      <w:r>
        <w:rPr>
          <w:rFonts w:hint="eastAsia" w:ascii="仿宋" w:hAnsi="仿宋" w:eastAsia="仿宋" w:cs="仿宋"/>
          <w:b/>
          <w:bCs/>
          <w:color w:val="249087" w:themeColor="accent5" w:themeShade="BF"/>
          <w:sz w:val="32"/>
          <w:szCs w:val="32"/>
          <w:lang w:val="en-US" w:eastAsia="zh-CN"/>
        </w:rPr>
        <w:t>教练反馈：</w:t>
      </w:r>
    </w:p>
    <w:p w14:paraId="5749F643">
      <w:pPr>
        <w:keepNext w:val="0"/>
        <w:keepLines w:val="0"/>
        <w:pageBreakBefore w:val="0"/>
        <w:widowControl/>
        <w:numPr>
          <w:ilvl w:val="0"/>
          <w:numId w:val="2"/>
        </w:numPr>
        <w:kinsoku/>
        <w:wordWrap/>
        <w:overflowPunct/>
        <w:topLinePunct w:val="0"/>
        <w:autoSpaceDE w:val="0"/>
        <w:autoSpaceDN w:val="0"/>
        <w:bidi w:val="0"/>
        <w:adjustRightInd w:val="0"/>
        <w:snapToGrid w:val="0"/>
        <w:spacing w:line="360" w:lineRule="auto"/>
        <w:ind w:left="845" w:leftChars="0" w:hanging="425" w:firstLineChars="0"/>
        <w:textAlignment w:val="baseline"/>
        <w:rPr>
          <w:rFonts w:hint="eastAsia" w:ascii="仿宋" w:hAnsi="仿宋" w:eastAsia="仿宋" w:cs="仿宋"/>
          <w:b/>
          <w:bCs/>
          <w:snapToGrid w:val="0"/>
          <w:color w:val="auto"/>
          <w:kern w:val="2"/>
          <w:sz w:val="32"/>
          <w:szCs w:val="32"/>
          <w:lang w:val="en-US" w:eastAsia="zh-CN" w:bidi="ar-SA"/>
        </w:rPr>
      </w:pPr>
      <w:r>
        <w:rPr>
          <w:rFonts w:hint="eastAsia" w:ascii="仿宋" w:hAnsi="仿宋" w:eastAsia="仿宋" w:cs="仿宋"/>
          <w:b/>
          <w:bCs/>
          <w:snapToGrid w:val="0"/>
          <w:color w:val="auto"/>
          <w:kern w:val="2"/>
          <w:sz w:val="32"/>
          <w:szCs w:val="32"/>
          <w:lang w:val="en-US" w:eastAsia="zh-CN" w:bidi="ar-SA"/>
        </w:rPr>
        <w:t>‌技术与表现‌：</w:t>
      </w:r>
    </w:p>
    <w:p w14:paraId="5D14BCCC">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孩子们在每次训练和比赛中都展现了‌出色的篮球技术和团队合作精神‌，让每天的训练更加顺利和高效‌。部分孩子在进攻端表现突出，投篮准确且果断，对抗能力强；同时，也有一些孩子在控球、传球方面展现出了独特的才能‌。</w:t>
      </w:r>
    </w:p>
    <w:p w14:paraId="1ED9BA15">
      <w:pPr>
        <w:keepNext w:val="0"/>
        <w:keepLines w:val="0"/>
        <w:pageBreakBefore w:val="0"/>
        <w:widowControl/>
        <w:numPr>
          <w:ilvl w:val="0"/>
          <w:numId w:val="2"/>
        </w:numPr>
        <w:kinsoku/>
        <w:wordWrap/>
        <w:overflowPunct/>
        <w:topLinePunct w:val="0"/>
        <w:autoSpaceDE w:val="0"/>
        <w:autoSpaceDN w:val="0"/>
        <w:bidi w:val="0"/>
        <w:adjustRightInd w:val="0"/>
        <w:snapToGrid w:val="0"/>
        <w:spacing w:line="360" w:lineRule="auto"/>
        <w:ind w:left="845" w:leftChars="0" w:hanging="425" w:firstLineChars="0"/>
        <w:textAlignment w:val="baseline"/>
        <w:rPr>
          <w:rFonts w:hint="eastAsia" w:ascii="仿宋" w:hAnsi="仿宋" w:eastAsia="仿宋" w:cs="仿宋"/>
          <w:b/>
          <w:bCs/>
          <w:snapToGrid w:val="0"/>
          <w:color w:val="auto"/>
          <w:kern w:val="2"/>
          <w:sz w:val="32"/>
          <w:szCs w:val="32"/>
          <w:lang w:val="en-US" w:eastAsia="zh-CN" w:bidi="ar-SA"/>
        </w:rPr>
      </w:pPr>
      <w:r>
        <w:rPr>
          <w:rFonts w:hint="eastAsia" w:ascii="仿宋" w:hAnsi="仿宋" w:eastAsia="仿宋" w:cs="仿宋"/>
          <w:b/>
          <w:bCs/>
          <w:snapToGrid w:val="0"/>
          <w:color w:val="auto"/>
          <w:kern w:val="2"/>
          <w:sz w:val="32"/>
          <w:szCs w:val="32"/>
          <w:lang w:val="en-US" w:eastAsia="zh-CN" w:bidi="ar-SA"/>
        </w:rPr>
        <w:t>学习态度‌：</w:t>
      </w:r>
    </w:p>
    <w:p w14:paraId="60E22C1C">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孩子们始终都表现出了‌积极、认真的态度‌，无论训练多么枯燥，都能坚持练习每一个动作，并且做得十分标准‌。教练们也看到了孩子们的毅力和进步，为他们的坚持和努力感到骄傲。</w:t>
      </w:r>
    </w:p>
    <w:p w14:paraId="7A237498">
      <w:pPr>
        <w:keepNext w:val="0"/>
        <w:keepLines w:val="0"/>
        <w:pageBreakBefore w:val="0"/>
        <w:widowControl/>
        <w:numPr>
          <w:ilvl w:val="0"/>
          <w:numId w:val="2"/>
        </w:numPr>
        <w:kinsoku/>
        <w:wordWrap/>
        <w:overflowPunct/>
        <w:topLinePunct w:val="0"/>
        <w:autoSpaceDE w:val="0"/>
        <w:autoSpaceDN w:val="0"/>
        <w:bidi w:val="0"/>
        <w:adjustRightInd w:val="0"/>
        <w:snapToGrid w:val="0"/>
        <w:spacing w:line="360" w:lineRule="auto"/>
        <w:ind w:left="845" w:leftChars="0" w:hanging="425" w:firstLineChars="0"/>
        <w:textAlignment w:val="baseline"/>
        <w:rPr>
          <w:rFonts w:hint="eastAsia" w:ascii="仿宋" w:hAnsi="仿宋" w:eastAsia="仿宋" w:cs="仿宋"/>
          <w:b/>
          <w:bCs/>
          <w:snapToGrid w:val="0"/>
          <w:color w:val="auto"/>
          <w:kern w:val="2"/>
          <w:sz w:val="32"/>
          <w:szCs w:val="32"/>
          <w:lang w:val="en-US" w:eastAsia="zh-CN" w:bidi="ar-SA"/>
        </w:rPr>
      </w:pPr>
      <w:r>
        <w:rPr>
          <w:rFonts w:hint="eastAsia" w:ascii="仿宋" w:hAnsi="仿宋" w:eastAsia="仿宋" w:cs="仿宋"/>
          <w:b/>
          <w:bCs/>
          <w:snapToGrid w:val="0"/>
          <w:color w:val="auto"/>
          <w:kern w:val="2"/>
          <w:sz w:val="32"/>
          <w:szCs w:val="32"/>
          <w:lang w:val="en-US" w:eastAsia="zh-CN" w:bidi="ar-SA"/>
        </w:rPr>
        <w:t>‌团队合作与潜力‌：</w:t>
      </w:r>
    </w:p>
    <w:p w14:paraId="2C84838C">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孩子们在比赛中展现了‌出色的团队意识和篮球智慧‌，能够发现队友的空位并及时传球，为球队创造得分机会。教练们相信，通过不断的训练和积累经验，孩子们会变得更加成熟和稳重，未来有望成为球队的中坚力量或领袖‌。</w:t>
      </w:r>
    </w:p>
    <w:p w14:paraId="591ECDDC">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教练们对所有孩子的评价是十分全面且积极的，既赞扬了他们的态度和努力，也肯定了孩子们的技术和表现，同时表示，对他们的未来充满了期待，稳步前进。</w:t>
      </w:r>
    </w:p>
    <w:p w14:paraId="5A18889A">
      <w:pPr>
        <w:keepNext w:val="0"/>
        <w:keepLines w:val="0"/>
        <w:pageBreakBefore w:val="0"/>
        <w:widowControl/>
        <w:numPr>
          <w:ilvl w:val="0"/>
          <w:numId w:val="1"/>
        </w:numPr>
        <w:kinsoku/>
        <w:wordWrap/>
        <w:overflowPunct/>
        <w:topLinePunct w:val="0"/>
        <w:autoSpaceDE w:val="0"/>
        <w:autoSpaceDN w:val="0"/>
        <w:bidi w:val="0"/>
        <w:adjustRightInd w:val="0"/>
        <w:snapToGrid w:val="0"/>
        <w:spacing w:line="360" w:lineRule="auto"/>
        <w:ind w:left="845" w:leftChars="0" w:hanging="425" w:firstLineChars="0"/>
        <w:textAlignment w:val="baseline"/>
        <w:rPr>
          <w:rFonts w:hint="eastAsia" w:ascii="仿宋" w:hAnsi="仿宋" w:eastAsia="仿宋" w:cs="仿宋"/>
          <w:b/>
          <w:bCs/>
          <w:color w:val="249087" w:themeColor="accent5" w:themeShade="BF"/>
          <w:sz w:val="32"/>
          <w:szCs w:val="32"/>
          <w:lang w:val="en-US" w:eastAsia="zh-CN"/>
        </w:rPr>
      </w:pPr>
      <w:r>
        <w:rPr>
          <w:rFonts w:hint="eastAsia" w:ascii="仿宋" w:hAnsi="仿宋" w:eastAsia="仿宋" w:cs="仿宋"/>
          <w:b/>
          <w:bCs/>
          <w:color w:val="249087" w:themeColor="accent5" w:themeShade="BF"/>
          <w:sz w:val="32"/>
          <w:szCs w:val="32"/>
          <w:lang w:val="en-US" w:eastAsia="zh-CN"/>
        </w:rPr>
        <w:t>学员反馈:</w:t>
      </w:r>
    </w:p>
    <w:p w14:paraId="6B44B31A">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学员反馈是评估课程质量和教学效果的重要依据，它能帮助教练和培训机构更好地了解学员的需求和期望，从而不断优化课程内容和教学方法。</w:t>
      </w:r>
    </w:p>
    <w:p w14:paraId="6B6B93B3">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以下是一些篮球课小学员给出的反馈：</w:t>
      </w:r>
    </w:p>
    <w:p w14:paraId="78A8E637">
      <w:pPr>
        <w:keepNext w:val="0"/>
        <w:keepLines w:val="0"/>
        <w:pageBreakBefore w:val="0"/>
        <w:widowControl/>
        <w:numPr>
          <w:ilvl w:val="0"/>
          <w:numId w:val="3"/>
        </w:numPr>
        <w:kinsoku/>
        <w:wordWrap/>
        <w:overflowPunct/>
        <w:topLinePunct w:val="0"/>
        <w:autoSpaceDE w:val="0"/>
        <w:autoSpaceDN w:val="0"/>
        <w:bidi w:val="0"/>
        <w:adjustRightInd w:val="0"/>
        <w:snapToGrid w:val="0"/>
        <w:spacing w:line="360" w:lineRule="auto"/>
        <w:ind w:left="420" w:leftChars="0" w:hanging="420" w:firstLineChars="0"/>
        <w:textAlignment w:val="baseline"/>
        <w:rPr>
          <w:rFonts w:hint="eastAsia" w:ascii="仿宋" w:hAnsi="仿宋" w:eastAsia="仿宋" w:cs="仿宋"/>
          <w:b/>
          <w:bCs/>
          <w:snapToGrid w:val="0"/>
          <w:color w:val="auto"/>
          <w:kern w:val="2"/>
          <w:sz w:val="32"/>
          <w:szCs w:val="32"/>
          <w:lang w:val="en-US" w:eastAsia="zh-CN" w:bidi="ar-SA"/>
        </w:rPr>
      </w:pPr>
      <w:r>
        <w:rPr>
          <w:rFonts w:hint="eastAsia" w:ascii="仿宋" w:hAnsi="仿宋" w:eastAsia="仿宋" w:cs="仿宋"/>
          <w:b/>
          <w:bCs/>
          <w:snapToGrid w:val="0"/>
          <w:color w:val="auto"/>
          <w:kern w:val="2"/>
          <w:sz w:val="32"/>
          <w:szCs w:val="32"/>
          <w:lang w:val="en-US" w:eastAsia="zh-CN" w:bidi="ar-SA"/>
        </w:rPr>
        <w:t>‌课程内容丰富‌：</w:t>
      </w:r>
    </w:p>
    <w:p w14:paraId="60A75EDD">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“训练内容丰富，从基础运球、投篮到战术配合都有涉及，让我在短时间内各方面的技能都提升了很多。”</w:t>
      </w:r>
    </w:p>
    <w:p w14:paraId="4BC2E627">
      <w:pPr>
        <w:keepNext w:val="0"/>
        <w:keepLines w:val="0"/>
        <w:pageBreakBefore w:val="0"/>
        <w:widowControl/>
        <w:numPr>
          <w:ilvl w:val="0"/>
          <w:numId w:val="3"/>
        </w:numPr>
        <w:kinsoku/>
        <w:wordWrap/>
        <w:overflowPunct/>
        <w:topLinePunct w:val="0"/>
        <w:autoSpaceDE w:val="0"/>
        <w:autoSpaceDN w:val="0"/>
        <w:bidi w:val="0"/>
        <w:adjustRightInd w:val="0"/>
        <w:snapToGrid w:val="0"/>
        <w:spacing w:line="360" w:lineRule="auto"/>
        <w:ind w:left="420" w:leftChars="0" w:hanging="420" w:firstLineChars="0"/>
        <w:textAlignment w:val="baseline"/>
        <w:rPr>
          <w:rFonts w:hint="eastAsia" w:ascii="仿宋" w:hAnsi="仿宋" w:eastAsia="仿宋" w:cs="仿宋"/>
          <w:b/>
          <w:bCs/>
          <w:snapToGrid w:val="0"/>
          <w:color w:val="auto"/>
          <w:kern w:val="2"/>
          <w:sz w:val="32"/>
          <w:szCs w:val="32"/>
          <w:lang w:val="en-US" w:eastAsia="zh-CN" w:bidi="ar-SA"/>
        </w:rPr>
      </w:pPr>
      <w:r>
        <w:rPr>
          <w:rFonts w:hint="eastAsia" w:ascii="仿宋" w:hAnsi="仿宋" w:eastAsia="仿宋" w:cs="仿宋"/>
          <w:b/>
          <w:bCs/>
          <w:snapToGrid w:val="0"/>
          <w:color w:val="auto"/>
          <w:kern w:val="2"/>
          <w:sz w:val="32"/>
          <w:szCs w:val="32"/>
          <w:lang w:val="en-US" w:eastAsia="zh-CN" w:bidi="ar-SA"/>
        </w:rPr>
        <w:t>‌教练专业耐心‌：</w:t>
      </w:r>
    </w:p>
    <w:p w14:paraId="4A350158">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“教练非常专业，每个动作都十分细致地讲解，很有耐心地为学员们指出问题所在，即使我做得不好，也会鼓励我，一直帮助我提升。”</w:t>
      </w:r>
    </w:p>
    <w:p w14:paraId="538644F8">
      <w:pPr>
        <w:keepNext w:val="0"/>
        <w:keepLines w:val="0"/>
        <w:pageBreakBefore w:val="0"/>
        <w:widowControl/>
        <w:numPr>
          <w:ilvl w:val="0"/>
          <w:numId w:val="3"/>
        </w:numPr>
        <w:kinsoku/>
        <w:wordWrap/>
        <w:overflowPunct/>
        <w:topLinePunct w:val="0"/>
        <w:autoSpaceDE w:val="0"/>
        <w:autoSpaceDN w:val="0"/>
        <w:bidi w:val="0"/>
        <w:adjustRightInd w:val="0"/>
        <w:snapToGrid w:val="0"/>
        <w:spacing w:line="360" w:lineRule="auto"/>
        <w:ind w:left="420" w:leftChars="0" w:hanging="420" w:firstLineChars="0"/>
        <w:textAlignment w:val="baseline"/>
        <w:rPr>
          <w:rFonts w:hint="eastAsia" w:ascii="仿宋" w:hAnsi="仿宋" w:eastAsia="仿宋" w:cs="仿宋"/>
          <w:b/>
          <w:bCs/>
          <w:snapToGrid w:val="0"/>
          <w:color w:val="auto"/>
          <w:kern w:val="2"/>
          <w:sz w:val="32"/>
          <w:szCs w:val="32"/>
          <w:lang w:val="en-US" w:eastAsia="zh-CN" w:bidi="ar-SA"/>
        </w:rPr>
      </w:pPr>
      <w:r>
        <w:rPr>
          <w:rFonts w:hint="eastAsia" w:ascii="仿宋" w:hAnsi="仿宋" w:eastAsia="仿宋" w:cs="仿宋"/>
          <w:b/>
          <w:bCs/>
          <w:snapToGrid w:val="0"/>
          <w:color w:val="auto"/>
          <w:kern w:val="2"/>
          <w:sz w:val="32"/>
          <w:szCs w:val="32"/>
          <w:lang w:val="en-US" w:eastAsia="zh-CN" w:bidi="ar-SA"/>
        </w:rPr>
        <w:t>‌氛围轻松愉快‌：</w:t>
      </w:r>
    </w:p>
    <w:p w14:paraId="718EC3A3">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“课堂上的氛围很轻松愉快，教练和学员之间互动性很好，不会全程紧绷着，而是让大家充分做自己，释放天性，每次上课都让我感到很开心。”</w:t>
      </w:r>
    </w:p>
    <w:p w14:paraId="77D3B50C">
      <w:pPr>
        <w:keepNext w:val="0"/>
        <w:keepLines w:val="0"/>
        <w:pageBreakBefore w:val="0"/>
        <w:widowControl/>
        <w:numPr>
          <w:ilvl w:val="0"/>
          <w:numId w:val="3"/>
        </w:numPr>
        <w:kinsoku/>
        <w:wordWrap/>
        <w:overflowPunct/>
        <w:topLinePunct w:val="0"/>
        <w:autoSpaceDE w:val="0"/>
        <w:autoSpaceDN w:val="0"/>
        <w:bidi w:val="0"/>
        <w:adjustRightInd w:val="0"/>
        <w:snapToGrid w:val="0"/>
        <w:spacing w:line="360" w:lineRule="auto"/>
        <w:ind w:left="420" w:leftChars="0" w:hanging="420" w:firstLineChars="0"/>
        <w:textAlignment w:val="baseline"/>
        <w:rPr>
          <w:rFonts w:hint="eastAsia" w:ascii="仿宋" w:hAnsi="仿宋" w:eastAsia="仿宋" w:cs="仿宋"/>
          <w:b/>
          <w:bCs/>
          <w:snapToGrid w:val="0"/>
          <w:color w:val="auto"/>
          <w:kern w:val="2"/>
          <w:sz w:val="32"/>
          <w:szCs w:val="32"/>
          <w:lang w:val="en-US" w:eastAsia="zh-CN" w:bidi="ar-SA"/>
        </w:rPr>
      </w:pPr>
      <w:r>
        <w:rPr>
          <w:rFonts w:hint="eastAsia" w:ascii="仿宋" w:hAnsi="仿宋" w:eastAsia="仿宋" w:cs="仿宋"/>
          <w:b/>
          <w:bCs/>
          <w:snapToGrid w:val="0"/>
          <w:color w:val="auto"/>
          <w:kern w:val="2"/>
          <w:sz w:val="32"/>
          <w:szCs w:val="32"/>
          <w:lang w:val="en-US" w:eastAsia="zh-CN" w:bidi="ar-SA"/>
        </w:rPr>
        <w:t>‌身体素质提升‌：</w:t>
      </w:r>
    </w:p>
    <w:p w14:paraId="1376CD9B">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“通过篮球课的训练，我的身体素质有明显提升，体力和耐力都有所提高，在实战中反应力也更敏捷。”</w:t>
      </w:r>
    </w:p>
    <w:p w14:paraId="1B0393EF">
      <w:pPr>
        <w:keepNext w:val="0"/>
        <w:keepLines w:val="0"/>
        <w:pageBreakBefore w:val="0"/>
        <w:widowControl/>
        <w:numPr>
          <w:ilvl w:val="0"/>
          <w:numId w:val="3"/>
        </w:numPr>
        <w:kinsoku/>
        <w:wordWrap/>
        <w:overflowPunct/>
        <w:topLinePunct w:val="0"/>
        <w:autoSpaceDE w:val="0"/>
        <w:autoSpaceDN w:val="0"/>
        <w:bidi w:val="0"/>
        <w:adjustRightInd w:val="0"/>
        <w:snapToGrid w:val="0"/>
        <w:spacing w:line="360" w:lineRule="auto"/>
        <w:ind w:left="420" w:leftChars="0" w:hanging="420" w:firstLineChars="0"/>
        <w:textAlignment w:val="baseline"/>
        <w:rPr>
          <w:rFonts w:hint="eastAsia" w:ascii="仿宋" w:hAnsi="仿宋" w:eastAsia="仿宋" w:cs="仿宋"/>
          <w:b/>
          <w:bCs/>
          <w:snapToGrid w:val="0"/>
          <w:color w:val="auto"/>
          <w:kern w:val="2"/>
          <w:sz w:val="32"/>
          <w:szCs w:val="32"/>
          <w:lang w:val="en-US" w:eastAsia="zh-CN" w:bidi="ar-SA"/>
        </w:rPr>
      </w:pPr>
      <w:r>
        <w:rPr>
          <w:rFonts w:hint="eastAsia" w:ascii="仿宋" w:hAnsi="仿宋" w:eastAsia="仿宋" w:cs="仿宋"/>
          <w:b/>
          <w:bCs/>
          <w:snapToGrid w:val="0"/>
          <w:color w:val="auto"/>
          <w:kern w:val="2"/>
          <w:sz w:val="32"/>
          <w:szCs w:val="32"/>
          <w:lang w:val="en-US" w:eastAsia="zh-CN" w:bidi="ar-SA"/>
        </w:rPr>
        <w:t>‌团队协作增强‌：</w:t>
      </w:r>
    </w:p>
    <w:p w14:paraId="2116C08A">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“篮球课让我学会了如何与队友协作，互帮互助，明白了什么叫团队精神，这个领悟对我在比赛和生活中都有很大的帮助。”</w:t>
      </w:r>
    </w:p>
    <w:p w14:paraId="01040A3F">
      <w:pPr>
        <w:keepNext w:val="0"/>
        <w:keepLines w:val="0"/>
        <w:pageBreakBefore w:val="0"/>
        <w:widowControl/>
        <w:numPr>
          <w:ilvl w:val="0"/>
          <w:numId w:val="1"/>
        </w:numPr>
        <w:kinsoku/>
        <w:wordWrap/>
        <w:overflowPunct/>
        <w:topLinePunct w:val="0"/>
        <w:autoSpaceDE w:val="0"/>
        <w:autoSpaceDN w:val="0"/>
        <w:bidi w:val="0"/>
        <w:adjustRightInd w:val="0"/>
        <w:snapToGrid w:val="0"/>
        <w:spacing w:line="360" w:lineRule="auto"/>
        <w:ind w:left="845" w:leftChars="0" w:hanging="425" w:firstLineChars="0"/>
        <w:textAlignment w:val="baseline"/>
        <w:rPr>
          <w:rFonts w:hint="eastAsia" w:ascii="仿宋" w:hAnsi="仿宋" w:eastAsia="仿宋" w:cs="仿宋"/>
          <w:b/>
          <w:bCs/>
          <w:color w:val="249087" w:themeColor="accent5" w:themeShade="BF"/>
          <w:sz w:val="32"/>
          <w:szCs w:val="32"/>
          <w:lang w:val="en-US" w:eastAsia="zh-CN"/>
        </w:rPr>
      </w:pPr>
      <w:r>
        <w:rPr>
          <w:rFonts w:hint="eastAsia" w:ascii="仿宋" w:hAnsi="仿宋" w:eastAsia="仿宋" w:cs="仿宋"/>
          <w:b/>
          <w:bCs/>
          <w:color w:val="249087" w:themeColor="accent5" w:themeShade="BF"/>
          <w:sz w:val="32"/>
          <w:szCs w:val="32"/>
          <w:lang w:val="en-US" w:eastAsia="zh-CN"/>
        </w:rPr>
        <w:t>家长反馈:</w:t>
      </w:r>
    </w:p>
    <w:p w14:paraId="5CFECA8C">
      <w:pPr>
        <w:keepNext w:val="0"/>
        <w:keepLines w:val="0"/>
        <w:pageBreakBefore w:val="0"/>
        <w:widowControl/>
        <w:numPr>
          <w:ilvl w:val="0"/>
          <w:numId w:val="3"/>
        </w:numPr>
        <w:kinsoku/>
        <w:wordWrap/>
        <w:overflowPunct/>
        <w:topLinePunct w:val="0"/>
        <w:autoSpaceDE w:val="0"/>
        <w:autoSpaceDN w:val="0"/>
        <w:bidi w:val="0"/>
        <w:adjustRightInd w:val="0"/>
        <w:snapToGrid w:val="0"/>
        <w:spacing w:line="360" w:lineRule="auto"/>
        <w:ind w:left="420" w:leftChars="0" w:hanging="420" w:firstLineChars="0"/>
        <w:textAlignment w:val="baseline"/>
        <w:rPr>
          <w:rFonts w:hint="eastAsia" w:ascii="仿宋" w:hAnsi="仿宋" w:eastAsia="仿宋" w:cs="仿宋"/>
          <w:b/>
          <w:bCs/>
          <w:snapToGrid w:val="0"/>
          <w:color w:val="auto"/>
          <w:kern w:val="2"/>
          <w:sz w:val="32"/>
          <w:szCs w:val="32"/>
          <w:lang w:val="en-US" w:eastAsia="zh-CN" w:bidi="ar-SA"/>
        </w:rPr>
      </w:pPr>
      <w:r>
        <w:rPr>
          <w:rFonts w:hint="eastAsia" w:ascii="仿宋" w:hAnsi="仿宋" w:eastAsia="仿宋" w:cs="仿宋"/>
          <w:b/>
          <w:bCs/>
          <w:snapToGrid w:val="0"/>
          <w:color w:val="auto"/>
          <w:kern w:val="2"/>
          <w:sz w:val="32"/>
          <w:szCs w:val="32"/>
          <w:lang w:val="en-US" w:eastAsia="zh-CN" w:bidi="ar-SA"/>
        </w:rPr>
        <w:t>技术提升与兴趣培养：</w:t>
      </w:r>
    </w:p>
    <w:p w14:paraId="50FE5590">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‌技术显著提升‌：“自从参加了篮球班，我家孩子的投篮、运球技术都有了明显的提升。每次看到他自信地在球场上奔跑、投篮，我都感到无比欣慰。”</w:t>
      </w:r>
    </w:p>
    <w:p w14:paraId="30AF01E8">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‌兴趣浓厚‌：“孩子以前对篮球并不感兴趣，但自从加入篮球班后，他每周都盼着去训练，比打游戏还积极。这种对篮球的热爱让我很惊喜。”</w:t>
      </w:r>
    </w:p>
    <w:p w14:paraId="31A29B39">
      <w:pPr>
        <w:keepNext w:val="0"/>
        <w:keepLines w:val="0"/>
        <w:pageBreakBefore w:val="0"/>
        <w:widowControl/>
        <w:numPr>
          <w:ilvl w:val="0"/>
          <w:numId w:val="3"/>
        </w:numPr>
        <w:kinsoku/>
        <w:wordWrap/>
        <w:overflowPunct/>
        <w:topLinePunct w:val="0"/>
        <w:autoSpaceDE w:val="0"/>
        <w:autoSpaceDN w:val="0"/>
        <w:bidi w:val="0"/>
        <w:adjustRightInd w:val="0"/>
        <w:snapToGrid w:val="0"/>
        <w:spacing w:line="360" w:lineRule="auto"/>
        <w:ind w:left="420" w:leftChars="0" w:hanging="420" w:firstLineChars="0"/>
        <w:textAlignment w:val="baseline"/>
        <w:rPr>
          <w:rFonts w:hint="eastAsia" w:ascii="仿宋" w:hAnsi="仿宋" w:eastAsia="仿宋" w:cs="仿宋"/>
          <w:b/>
          <w:bCs/>
          <w:snapToGrid w:val="0"/>
          <w:color w:val="auto"/>
          <w:kern w:val="2"/>
          <w:sz w:val="32"/>
          <w:szCs w:val="32"/>
          <w:lang w:val="en-US" w:eastAsia="zh-CN" w:bidi="ar-SA"/>
        </w:rPr>
      </w:pPr>
      <w:r>
        <w:rPr>
          <w:rFonts w:hint="eastAsia" w:ascii="仿宋" w:hAnsi="仿宋" w:eastAsia="仿宋" w:cs="仿宋"/>
          <w:b/>
          <w:bCs/>
          <w:snapToGrid w:val="0"/>
          <w:color w:val="auto"/>
          <w:kern w:val="2"/>
          <w:sz w:val="32"/>
          <w:szCs w:val="32"/>
          <w:lang w:val="en-US" w:eastAsia="zh-CN" w:bidi="ar-SA"/>
        </w:rPr>
        <w:t>身体素质与团队协作：</w:t>
      </w:r>
    </w:p>
    <w:p w14:paraId="0ACADCC3">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‌身体素质增强‌：“篮球班不仅让孩子学会了篮球技能，还大大增强了他的身体素质。现在，他的身体更加协调，体力也更好了。”</w:t>
      </w:r>
    </w:p>
    <w:p w14:paraId="5685F103">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‌团队协作能力提升‌：“在篮球班中，孩子学会了如何与队友合作，如何并肩战斗，共同为胜利努力。这种团队协作精神也对他的学习和生活有十分积极的影响。”</w:t>
      </w:r>
    </w:p>
    <w:p w14:paraId="1D5BA5C5">
      <w:pPr>
        <w:keepNext w:val="0"/>
        <w:keepLines w:val="0"/>
        <w:pageBreakBefore w:val="0"/>
        <w:widowControl/>
        <w:numPr>
          <w:ilvl w:val="0"/>
          <w:numId w:val="3"/>
        </w:numPr>
        <w:kinsoku/>
        <w:wordWrap/>
        <w:overflowPunct/>
        <w:topLinePunct w:val="0"/>
        <w:autoSpaceDE w:val="0"/>
        <w:autoSpaceDN w:val="0"/>
        <w:bidi w:val="0"/>
        <w:adjustRightInd w:val="0"/>
        <w:snapToGrid w:val="0"/>
        <w:spacing w:line="360" w:lineRule="auto"/>
        <w:ind w:left="420" w:leftChars="0" w:hanging="420" w:firstLineChars="0"/>
        <w:textAlignment w:val="baseline"/>
        <w:rPr>
          <w:rFonts w:hint="eastAsia" w:ascii="仿宋" w:hAnsi="仿宋" w:eastAsia="仿宋" w:cs="仿宋"/>
          <w:b/>
          <w:bCs/>
          <w:snapToGrid w:val="0"/>
          <w:color w:val="auto"/>
          <w:kern w:val="2"/>
          <w:sz w:val="32"/>
          <w:szCs w:val="32"/>
          <w:lang w:val="en-US" w:eastAsia="zh-CN" w:bidi="ar-SA"/>
        </w:rPr>
      </w:pPr>
      <w:r>
        <w:rPr>
          <w:rFonts w:hint="eastAsia" w:ascii="仿宋" w:hAnsi="仿宋" w:eastAsia="仿宋" w:cs="仿宋"/>
          <w:b/>
          <w:bCs/>
          <w:snapToGrid w:val="0"/>
          <w:color w:val="auto"/>
          <w:kern w:val="2"/>
          <w:sz w:val="32"/>
          <w:szCs w:val="32"/>
          <w:lang w:val="en-US" w:eastAsia="zh-CN" w:bidi="ar-SA"/>
        </w:rPr>
        <w:t>性格塑造与自信心增强：</w:t>
      </w:r>
    </w:p>
    <w:p w14:paraId="38B63B78">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‌性格更加开朗‌：“以前我家孩子比较内向，甚至不敢在大家面前说话。但去了篮球班后他变得更加开朗和自信，现在甚至敢在大家面前针对全局局势大声指挥场内队友了。”</w:t>
      </w:r>
    </w:p>
    <w:p w14:paraId="51A58D8C">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‌自信心增强‌：“篮球比赛中的赢输让孩子学会了面对挫折和感受到自己的成功，他的自信心和抗压能力都得到了很大的提升。”</w:t>
      </w:r>
    </w:p>
    <w:p w14:paraId="0E0E5064">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‌课程安排合理‌：“篮球班的课程安排非常合理，既有基础训练也有实战演练，让孩子们在轻松愉快的氛围中不断进步。”</w:t>
      </w:r>
    </w:p>
    <w:p w14:paraId="60839764">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综上所述，篮球班家长的反馈普遍是正面的，他们认为篮球班不仅提升了孩子的篮球技术，还对孩子的身体素质、团队协作、性格塑造和自信心增强等方面产生了积极的影响。同时，他们也对篮球班的教练团队和环境设施给予了高度评价。</w:t>
      </w:r>
    </w:p>
    <w:p w14:paraId="2BEDB345">
      <w:pPr>
        <w:keepNext w:val="0"/>
        <w:keepLines w:val="0"/>
        <w:pageBreakBefore w:val="0"/>
        <w:widowControl/>
        <w:numPr>
          <w:ilvl w:val="0"/>
          <w:numId w:val="1"/>
        </w:numPr>
        <w:kinsoku/>
        <w:wordWrap/>
        <w:overflowPunct/>
        <w:topLinePunct w:val="0"/>
        <w:autoSpaceDE w:val="0"/>
        <w:autoSpaceDN w:val="0"/>
        <w:bidi w:val="0"/>
        <w:adjustRightInd w:val="0"/>
        <w:snapToGrid w:val="0"/>
        <w:spacing w:line="360" w:lineRule="auto"/>
        <w:ind w:left="845" w:leftChars="0" w:hanging="425" w:firstLineChars="0"/>
        <w:textAlignment w:val="baseline"/>
        <w:rPr>
          <w:rFonts w:hint="default" w:ascii="仿宋" w:hAnsi="仿宋" w:eastAsia="仿宋" w:cs="仿宋"/>
          <w:b/>
          <w:bCs/>
          <w:color w:val="249087" w:themeColor="accent5" w:themeShade="BF"/>
          <w:sz w:val="32"/>
          <w:szCs w:val="32"/>
          <w:lang w:val="en-US" w:eastAsia="zh-CN"/>
        </w:rPr>
      </w:pPr>
      <w:r>
        <w:rPr>
          <w:rFonts w:hint="eastAsia" w:ascii="仿宋" w:hAnsi="仿宋" w:eastAsia="仿宋" w:cs="仿宋"/>
          <w:b/>
          <w:bCs/>
          <w:color w:val="249087" w:themeColor="accent5" w:themeShade="BF"/>
          <w:sz w:val="32"/>
          <w:szCs w:val="32"/>
          <w:lang w:val="en-US" w:eastAsia="zh-CN"/>
        </w:rPr>
        <w:t>不足之处</w:t>
      </w:r>
    </w:p>
    <w:p w14:paraId="7BC8016A">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上课人数：‌课堂人数分配不合理，部分家长反映，课堂人数过多，教练难以细微关注到每个孩子，导致训练未能达到理想效果。</w:t>
      </w:r>
    </w:p>
    <w:p w14:paraId="7CDE5DC3">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‌课堂趣味性不足‌：部分家长认为，课堂内容会过于单一，缺乏趣味性去带动孩子的兴致，导致孩子对篮球的兴趣逐渐减弱，不再积极上课。</w:t>
      </w:r>
    </w:p>
    <w:p w14:paraId="14025263">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rPr>
      </w:pPr>
    </w:p>
    <w:p w14:paraId="45A0E94E">
      <w:pPr>
        <w:keepNext w:val="0"/>
        <w:keepLines w:val="0"/>
        <w:pageBreakBefore w:val="0"/>
        <w:widowControl/>
        <w:kinsoku/>
        <w:wordWrap/>
        <w:overflowPunct/>
        <w:topLinePunct w:val="0"/>
        <w:autoSpaceDE w:val="0"/>
        <w:autoSpaceDN w:val="0"/>
        <w:bidi w:val="0"/>
        <w:adjustRightInd w:val="0"/>
        <w:snapToGrid w:val="0"/>
        <w:spacing w:line="312" w:lineRule="auto"/>
        <w:ind w:leftChars="200"/>
        <w:textAlignment w:val="baseline"/>
        <w:rPr>
          <w:rFonts w:hint="eastAsia" w:ascii="微软雅黑" w:hAnsi="微软雅黑" w:eastAsia="微软雅黑" w:cs="微软雅黑"/>
          <w:b/>
          <w:bCs/>
          <w:color w:val="249087" w:themeColor="accent5" w:themeShade="BF"/>
          <w:sz w:val="24"/>
          <w:szCs w:val="24"/>
          <w:highlight w:val="none"/>
          <w:lang w:eastAsia="zh-CN"/>
        </w:rPr>
      </w:pPr>
      <w:r>
        <w:rPr>
          <w:sz w:val="24"/>
        </w:rPr>
        <mc:AlternateContent>
          <mc:Choice Requires="wps">
            <w:drawing>
              <wp:inline distT="0" distB="0" distL="114300" distR="114300">
                <wp:extent cx="1676400" cy="599440"/>
                <wp:effectExtent l="6350" t="6350" r="12700" b="22860"/>
                <wp:docPr id="183" name="流程图: 多文档 183"/>
                <wp:cNvGraphicFramePr/>
                <a:graphic xmlns:a="http://schemas.openxmlformats.org/drawingml/2006/main">
                  <a:graphicData uri="http://schemas.microsoft.com/office/word/2010/wordprocessingShape">
                    <wps:wsp>
                      <wps:cNvSpPr/>
                      <wps:spPr>
                        <a:xfrm>
                          <a:off x="1166495" y="3307715"/>
                          <a:ext cx="1676400" cy="599440"/>
                        </a:xfrm>
                        <a:prstGeom prst="flowChartMultidocument">
                          <a:avLst/>
                        </a:prstGeom>
                        <a:solidFill>
                          <a:schemeClr val="accent5">
                            <a:lumMod val="75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4F352E8C">
                            <w:pPr>
                              <w:ind w:left="0" w:leftChars="0"/>
                              <w:jc w:val="left"/>
                              <w:rPr>
                                <w:rFonts w:hint="eastAsia" w:ascii="仿宋" w:hAnsi="仿宋" w:eastAsia="仿宋" w:cs="仿宋"/>
                                <w:b/>
                                <w:bCs/>
                                <w:color w:val="FFFFFF" w:themeColor="background1"/>
                                <w:sz w:val="32"/>
                                <w:szCs w:val="32"/>
                                <w:lang w:val="en-US" w:eastAsia="zh-CN"/>
                                <w14:textFill>
                                  <w14:solidFill>
                                    <w14:schemeClr w14:val="bg1"/>
                                  </w14:solidFill>
                                </w14:textFill>
                              </w:rPr>
                            </w:pPr>
                            <w:r>
                              <w:rPr>
                                <w:rFonts w:hint="eastAsia" w:ascii="仿宋" w:hAnsi="仿宋" w:eastAsia="仿宋" w:cs="仿宋"/>
                                <w:b/>
                                <w:bCs/>
                                <w:color w:val="FFFFFF" w:themeColor="background1"/>
                                <w:sz w:val="32"/>
                                <w:szCs w:val="32"/>
                                <w:lang w:val="en-US" w:eastAsia="zh-CN"/>
                                <w14:textFill>
                                  <w14:solidFill>
                                    <w14:schemeClr w14:val="bg1"/>
                                  </w14:solidFill>
                                </w14:textFill>
                              </w:rPr>
                              <w:t>改进措施：</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shape id="_x0000_s1026" o:spid="_x0000_s1026" o:spt="115" type="#_x0000_t115" style="height:47.2pt;width:132pt;v-text-anchor:middle;" fillcolor="#249087 [2408]" filled="t" stroked="t" coordsize="21600,21600" o:gfxdata="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AUOJQ+1AAAAAQBAAAPAAAAAAAAAAEA&#10;IAAAACIAAABkcnMvZG93bnJldi54bWxQSwECFAAUAAAACACHTuJAhg/4zb4CAABzBQAADgAAAAAA&#10;AAABACAAAAAjAQAAZHJzL2Uyb0RvYy54bWxQSwUGAAAAAAYABgBZAQAAUwYAAAAA&#10;">
                <v:fill on="t" focussize="0,0"/>
                <v:stroke weight="1pt" color="#2E54A1 [2404]" miterlimit="8" joinstyle="miter"/>
                <v:imagedata o:title=""/>
                <o:lock v:ext="edit" aspectratio="f"/>
                <v:textbox>
                  <w:txbxContent>
                    <w:p w14:paraId="4F352E8C">
                      <w:pPr>
                        <w:ind w:left="0" w:leftChars="0"/>
                        <w:jc w:val="left"/>
                        <w:rPr>
                          <w:rFonts w:hint="eastAsia" w:ascii="仿宋" w:hAnsi="仿宋" w:eastAsia="仿宋" w:cs="仿宋"/>
                          <w:b/>
                          <w:bCs/>
                          <w:color w:val="FFFFFF" w:themeColor="background1"/>
                          <w:sz w:val="32"/>
                          <w:szCs w:val="32"/>
                          <w:lang w:val="en-US" w:eastAsia="zh-CN"/>
                          <w14:textFill>
                            <w14:solidFill>
                              <w14:schemeClr w14:val="bg1"/>
                            </w14:solidFill>
                          </w14:textFill>
                        </w:rPr>
                      </w:pPr>
                      <w:r>
                        <w:rPr>
                          <w:rFonts w:hint="eastAsia" w:ascii="仿宋" w:hAnsi="仿宋" w:eastAsia="仿宋" w:cs="仿宋"/>
                          <w:b/>
                          <w:bCs/>
                          <w:color w:val="FFFFFF" w:themeColor="background1"/>
                          <w:sz w:val="32"/>
                          <w:szCs w:val="32"/>
                          <w:lang w:val="en-US" w:eastAsia="zh-CN"/>
                          <w14:textFill>
                            <w14:solidFill>
                              <w14:schemeClr w14:val="bg1"/>
                            </w14:solidFill>
                          </w14:textFill>
                        </w:rPr>
                        <w:t>改进措施：</w:t>
                      </w:r>
                    </w:p>
                  </w:txbxContent>
                </v:textbox>
                <w10:wrap type="none"/>
                <w10:anchorlock/>
              </v:shape>
            </w:pict>
          </mc:Fallback>
        </mc:AlternateContent>
      </w:r>
    </w:p>
    <w:p w14:paraId="01B3CC32">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‌控制课堂人数‌：教练应根据实际情况合理安排课程，控制课堂人数，确保每个孩子都能得到教练的充分关注和指导，使训练效果达到预期。</w:t>
      </w:r>
    </w:p>
    <w:p w14:paraId="5532FB2A">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bCs/>
          <w:snapToGrid w:val="0"/>
          <w:color w:val="249087" w:themeColor="accent5" w:themeShade="BF"/>
          <w:kern w:val="0"/>
          <w:sz w:val="32"/>
          <w:szCs w:val="32"/>
          <w:lang w:val="en-US" w:eastAsia="en-US" w:bidi="ar-SA"/>
        </w:rPr>
      </w:pPr>
      <w:r>
        <w:rPr>
          <w:rFonts w:hint="eastAsia" w:ascii="仿宋" w:hAnsi="仿宋" w:eastAsia="仿宋" w:cs="仿宋"/>
          <w:b w:val="0"/>
          <w:bCs w:val="0"/>
          <w:snapToGrid w:val="0"/>
          <w:color w:val="auto"/>
          <w:kern w:val="2"/>
          <w:sz w:val="32"/>
          <w:szCs w:val="32"/>
          <w:lang w:val="en-US" w:eastAsia="zh-CN" w:bidi="ar-SA"/>
        </w:rPr>
        <w:t>‌增加课堂趣味性‌：教练团队可以设计更多有趣、多样的训练内容，如趣味游戏、比赛等，增加课程的互动性，让大家“在玩乐中学，在学习中玩”，激发孩子对篮球的兴趣和热情。</w:t>
      </w:r>
    </w:p>
    <w:p w14:paraId="56EF9A83">
      <w:pPr>
        <w:keepNext w:val="0"/>
        <w:keepLines w:val="0"/>
        <w:pageBreakBefore w:val="0"/>
        <w:widowControl/>
        <w:kinsoku/>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249087" w:themeColor="accent5" w:themeShade="BF"/>
          <w:kern w:val="0"/>
          <w:sz w:val="32"/>
          <w:szCs w:val="32"/>
          <w:lang w:val="en-US" w:eastAsia="en-US" w:bidi="ar-SA"/>
        </w:rPr>
      </w:pPr>
      <w:r>
        <w:rPr>
          <w:rFonts w:hint="eastAsia" w:ascii="仿宋" w:hAnsi="仿宋" w:eastAsia="仿宋" w:cs="仿宋"/>
          <w:b/>
          <w:bCs/>
          <w:snapToGrid w:val="0"/>
          <w:color w:val="249087" w:themeColor="accent5" w:themeShade="BF"/>
          <w:kern w:val="0"/>
          <w:sz w:val="32"/>
          <w:szCs w:val="32"/>
          <w:lang w:val="en-US" w:eastAsia="en-US" w:bidi="ar-SA"/>
        </w:rPr>
        <w:t>3.教学成果</w:t>
      </w:r>
    </w:p>
    <w:p w14:paraId="6E9B7A19">
      <w:pPr>
        <w:keepNext w:val="0"/>
        <w:keepLines w:val="0"/>
        <w:pageBreakBefore w:val="0"/>
        <w:widowControl/>
        <w:kinsoku/>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249087" w:themeColor="accent5" w:themeShade="BF"/>
          <w:kern w:val="0"/>
          <w:sz w:val="32"/>
          <w:szCs w:val="32"/>
          <w:lang w:val="en-US" w:eastAsia="en-US" w:bidi="ar-SA"/>
        </w:rPr>
      </w:pPr>
      <w:r>
        <w:rPr>
          <w:rFonts w:hint="eastAsia" w:ascii="仿宋" w:hAnsi="仿宋" w:eastAsia="仿宋" w:cs="仿宋"/>
          <w:b/>
          <w:bCs/>
          <w:snapToGrid w:val="0"/>
          <w:color w:val="249087" w:themeColor="accent5" w:themeShade="BF"/>
          <w:kern w:val="0"/>
          <w:sz w:val="32"/>
          <w:szCs w:val="32"/>
          <w:lang w:val="en-US" w:eastAsia="en-US" w:bidi="ar-SA"/>
        </w:rPr>
        <w:t>（1）学员综合表现</w:t>
      </w:r>
    </w:p>
    <w:p w14:paraId="101A7300">
      <w:pPr>
        <w:keepNext w:val="0"/>
        <w:keepLines w:val="0"/>
        <w:pageBreakBefore w:val="0"/>
        <w:widowControl/>
        <w:kinsoku/>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color w:val="249087" w:themeColor="accent5" w:themeShade="BF"/>
          <w:sz w:val="32"/>
          <w:szCs w:val="32"/>
          <w:lang w:val="en-US" w:eastAsia="en-US"/>
        </w:rPr>
        <w:t>教练</w:t>
      </w:r>
      <w:r>
        <w:rPr>
          <w:rFonts w:hint="eastAsia" w:ascii="仿宋" w:hAnsi="仿宋" w:eastAsia="仿宋" w:cs="仿宋"/>
          <w:b/>
          <w:bCs/>
          <w:color w:val="249087" w:themeColor="accent5" w:themeShade="BF"/>
          <w:sz w:val="32"/>
          <w:szCs w:val="32"/>
          <w:lang w:val="en-US" w:eastAsia="zh-CN"/>
        </w:rPr>
        <w:t>的话</w:t>
      </w:r>
      <w:r>
        <w:rPr>
          <w:rFonts w:hint="eastAsia" w:ascii="仿宋" w:hAnsi="仿宋" w:eastAsia="仿宋" w:cs="仿宋"/>
          <w:b w:val="0"/>
          <w:bCs w:val="0"/>
          <w:snapToGrid w:val="0"/>
          <w:color w:val="auto"/>
          <w:kern w:val="2"/>
          <w:sz w:val="32"/>
          <w:szCs w:val="32"/>
          <w:lang w:val="en-US" w:eastAsia="en-US" w:bidi="ar-SA"/>
        </w:rPr>
        <w:t>：从整体上看，所有学员都</w:t>
      </w:r>
      <w:r>
        <w:rPr>
          <w:rFonts w:hint="eastAsia" w:ascii="仿宋" w:hAnsi="仿宋" w:eastAsia="仿宋" w:cs="仿宋"/>
          <w:b w:val="0"/>
          <w:bCs w:val="0"/>
          <w:snapToGrid w:val="0"/>
          <w:color w:val="auto"/>
          <w:kern w:val="2"/>
          <w:sz w:val="32"/>
          <w:szCs w:val="32"/>
          <w:lang w:val="en-US" w:eastAsia="zh-CN" w:bidi="ar-SA"/>
        </w:rPr>
        <w:t>有着不错的表现</w:t>
      </w:r>
      <w:r>
        <w:rPr>
          <w:rFonts w:hint="eastAsia" w:ascii="仿宋" w:hAnsi="仿宋" w:eastAsia="仿宋" w:cs="仿宋"/>
          <w:b w:val="0"/>
          <w:bCs w:val="0"/>
          <w:snapToGrid w:val="0"/>
          <w:color w:val="auto"/>
          <w:kern w:val="2"/>
          <w:sz w:val="32"/>
          <w:szCs w:val="32"/>
          <w:lang w:val="en-US" w:eastAsia="en-US" w:bidi="ar-SA"/>
        </w:rPr>
        <w:t>，大部分学员能够熟练的</w:t>
      </w:r>
      <w:r>
        <w:rPr>
          <w:rFonts w:hint="eastAsia" w:ascii="仿宋" w:hAnsi="仿宋" w:eastAsia="仿宋" w:cs="仿宋"/>
          <w:b w:val="0"/>
          <w:bCs w:val="0"/>
          <w:snapToGrid w:val="0"/>
          <w:color w:val="auto"/>
          <w:kern w:val="2"/>
          <w:sz w:val="32"/>
          <w:szCs w:val="32"/>
          <w:lang w:val="en-US" w:eastAsia="zh-CN" w:bidi="ar-SA"/>
        </w:rPr>
        <w:t>掌握</w:t>
      </w:r>
      <w:r>
        <w:rPr>
          <w:rFonts w:hint="eastAsia" w:ascii="仿宋" w:hAnsi="仿宋" w:eastAsia="仿宋" w:cs="仿宋"/>
          <w:b w:val="0"/>
          <w:bCs w:val="0"/>
          <w:snapToGrid w:val="0"/>
          <w:color w:val="auto"/>
          <w:kern w:val="2"/>
          <w:sz w:val="32"/>
          <w:szCs w:val="32"/>
          <w:lang w:val="en-US" w:eastAsia="en-US" w:bidi="ar-SA"/>
        </w:rPr>
        <w:t>教练所教的技术。在教学过程中，部分身体素质和协调性较弱的学员，在进行了一定的训练和指导后，其基础技术水平也得到了显著的改善；但是，也有一些学生表现出了训练积极性不高，</w:t>
      </w:r>
      <w:r>
        <w:rPr>
          <w:rFonts w:hint="eastAsia" w:ascii="仿宋" w:hAnsi="仿宋" w:eastAsia="仿宋" w:cs="仿宋"/>
          <w:b w:val="0"/>
          <w:bCs w:val="0"/>
          <w:snapToGrid w:val="0"/>
          <w:color w:val="auto"/>
          <w:kern w:val="2"/>
          <w:sz w:val="32"/>
          <w:szCs w:val="32"/>
          <w:lang w:val="en-US" w:eastAsia="zh-CN" w:bidi="ar-SA"/>
        </w:rPr>
        <w:t>课堂进度跟不上</w:t>
      </w:r>
      <w:r>
        <w:rPr>
          <w:rFonts w:hint="eastAsia" w:ascii="仿宋" w:hAnsi="仿宋" w:eastAsia="仿宋" w:cs="仿宋"/>
          <w:b w:val="0"/>
          <w:bCs w:val="0"/>
          <w:snapToGrid w:val="0"/>
          <w:color w:val="auto"/>
          <w:kern w:val="2"/>
          <w:sz w:val="32"/>
          <w:szCs w:val="32"/>
          <w:lang w:val="en-US" w:eastAsia="en-US" w:bidi="ar-SA"/>
        </w:rPr>
        <w:t>的现象。</w:t>
      </w:r>
    </w:p>
    <w:p w14:paraId="0C5EB588">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微软雅黑" w:hAnsi="微软雅黑" w:eastAsia="微软雅黑" w:cs="微软雅黑"/>
          <w:b/>
          <w:bCs/>
          <w:color w:val="249087" w:themeColor="accent5" w:themeShade="BF"/>
          <w:sz w:val="24"/>
          <w:szCs w:val="24"/>
          <w:highlight w:val="none"/>
          <w:lang w:val="en-US" w:eastAsia="en-US"/>
        </w:rPr>
      </w:pPr>
      <w:r>
        <w:rPr>
          <w:rFonts w:hint="eastAsia" w:ascii="仿宋" w:hAnsi="仿宋" w:eastAsia="仿宋" w:cs="仿宋"/>
          <w:b w:val="0"/>
          <w:bCs w:val="0"/>
          <w:snapToGrid w:val="0"/>
          <w:color w:val="auto"/>
          <w:kern w:val="2"/>
          <w:sz w:val="32"/>
          <w:szCs w:val="32"/>
          <w:lang w:val="en-US" w:eastAsia="en-US" w:bidi="ar-SA"/>
        </w:rPr>
        <w:t>教练根据学员积极性</w:t>
      </w:r>
      <w:r>
        <w:rPr>
          <w:rFonts w:hint="eastAsia" w:ascii="仿宋" w:hAnsi="仿宋" w:eastAsia="仿宋" w:cs="仿宋"/>
          <w:b w:val="0"/>
          <w:bCs w:val="0"/>
          <w:snapToGrid w:val="0"/>
          <w:color w:val="auto"/>
          <w:kern w:val="2"/>
          <w:sz w:val="32"/>
          <w:szCs w:val="32"/>
          <w:lang w:val="en-US" w:eastAsia="zh-CN" w:bidi="ar-SA"/>
        </w:rPr>
        <w:t>、</w:t>
      </w:r>
      <w:r>
        <w:rPr>
          <w:rFonts w:hint="eastAsia" w:ascii="仿宋" w:hAnsi="仿宋" w:eastAsia="仿宋" w:cs="仿宋"/>
          <w:b w:val="0"/>
          <w:bCs w:val="0"/>
          <w:snapToGrid w:val="0"/>
          <w:color w:val="auto"/>
          <w:kern w:val="2"/>
          <w:sz w:val="32"/>
          <w:szCs w:val="32"/>
          <w:lang w:val="en-US" w:eastAsia="en-US" w:bidi="ar-SA"/>
        </w:rPr>
        <w:t>技术水平</w:t>
      </w:r>
      <w:r>
        <w:rPr>
          <w:rFonts w:hint="eastAsia" w:ascii="仿宋" w:hAnsi="仿宋" w:eastAsia="仿宋" w:cs="仿宋"/>
          <w:b w:val="0"/>
          <w:bCs w:val="0"/>
          <w:snapToGrid w:val="0"/>
          <w:color w:val="auto"/>
          <w:kern w:val="2"/>
          <w:sz w:val="32"/>
          <w:szCs w:val="32"/>
          <w:lang w:val="en-US" w:eastAsia="zh-CN" w:bidi="ar-SA"/>
        </w:rPr>
        <w:t>、</w:t>
      </w:r>
      <w:r>
        <w:rPr>
          <w:rFonts w:hint="eastAsia" w:ascii="仿宋" w:hAnsi="仿宋" w:eastAsia="仿宋" w:cs="仿宋"/>
          <w:b w:val="0"/>
          <w:bCs w:val="0"/>
          <w:snapToGrid w:val="0"/>
          <w:color w:val="auto"/>
          <w:kern w:val="2"/>
          <w:sz w:val="32"/>
          <w:szCs w:val="32"/>
          <w:lang w:val="en-US" w:eastAsia="en-US" w:bidi="ar-SA"/>
        </w:rPr>
        <w:t>课堂表现等因素，综合权重比例制定评分标准，本学期共有</w:t>
      </w:r>
      <w:r>
        <w:rPr>
          <w:rFonts w:hint="eastAsia" w:ascii="仿宋" w:hAnsi="仿宋" w:eastAsia="仿宋" w:cs="仿宋"/>
          <w:b w:val="0"/>
          <w:bCs w:val="0"/>
          <w:snapToGrid w:val="0"/>
          <w:color w:val="auto"/>
          <w:kern w:val="2"/>
          <w:sz w:val="32"/>
          <w:szCs w:val="32"/>
          <w:lang w:val="en-US" w:eastAsia="zh-CN" w:bidi="ar-SA"/>
        </w:rPr>
        <w:t>20</w:t>
      </w:r>
      <w:r>
        <w:rPr>
          <w:rFonts w:hint="eastAsia" w:ascii="仿宋" w:hAnsi="仿宋" w:eastAsia="仿宋" w:cs="仿宋"/>
          <w:b w:val="0"/>
          <w:bCs w:val="0"/>
          <w:snapToGrid w:val="0"/>
          <w:color w:val="auto"/>
          <w:kern w:val="2"/>
          <w:sz w:val="32"/>
          <w:szCs w:val="32"/>
          <w:lang w:val="en-US" w:eastAsia="en-US" w:bidi="ar-SA"/>
        </w:rPr>
        <w:t>%的学员表现优秀</w:t>
      </w:r>
      <w:r>
        <w:rPr>
          <w:rFonts w:hint="eastAsia" w:ascii="仿宋" w:hAnsi="仿宋" w:eastAsia="仿宋" w:cs="仿宋"/>
          <w:b w:val="0"/>
          <w:bCs w:val="0"/>
          <w:snapToGrid w:val="0"/>
          <w:color w:val="auto"/>
          <w:kern w:val="2"/>
          <w:sz w:val="32"/>
          <w:szCs w:val="32"/>
          <w:lang w:val="en-US" w:eastAsia="zh-CN" w:bidi="ar-SA"/>
        </w:rPr>
        <w:t>，55</w:t>
      </w:r>
      <w:r>
        <w:rPr>
          <w:rFonts w:hint="eastAsia" w:ascii="仿宋" w:hAnsi="仿宋" w:eastAsia="仿宋" w:cs="仿宋"/>
          <w:b w:val="0"/>
          <w:bCs w:val="0"/>
          <w:snapToGrid w:val="0"/>
          <w:color w:val="auto"/>
          <w:kern w:val="2"/>
          <w:sz w:val="32"/>
          <w:szCs w:val="32"/>
          <w:lang w:val="en-US" w:eastAsia="en-US" w:bidi="ar-SA"/>
        </w:rPr>
        <w:t>%的学员表现良好</w:t>
      </w:r>
      <w:r>
        <w:rPr>
          <w:rFonts w:hint="eastAsia" w:ascii="仿宋" w:hAnsi="仿宋" w:eastAsia="仿宋" w:cs="仿宋"/>
          <w:b w:val="0"/>
          <w:bCs w:val="0"/>
          <w:snapToGrid w:val="0"/>
          <w:color w:val="auto"/>
          <w:kern w:val="2"/>
          <w:sz w:val="32"/>
          <w:szCs w:val="32"/>
          <w:lang w:val="en-US" w:eastAsia="zh-CN" w:bidi="ar-SA"/>
        </w:rPr>
        <w:t>，25</w:t>
      </w:r>
      <w:r>
        <w:rPr>
          <w:rFonts w:hint="eastAsia" w:ascii="仿宋" w:hAnsi="仿宋" w:eastAsia="仿宋" w:cs="仿宋"/>
          <w:b w:val="0"/>
          <w:bCs w:val="0"/>
          <w:snapToGrid w:val="0"/>
          <w:color w:val="auto"/>
          <w:kern w:val="2"/>
          <w:sz w:val="32"/>
          <w:szCs w:val="32"/>
          <w:lang w:val="en-US" w:eastAsia="en-US" w:bidi="ar-SA"/>
        </w:rPr>
        <w:t>%的学员表合格。相对前几期数据</w:t>
      </w:r>
      <w:r>
        <w:rPr>
          <w:rFonts w:hint="eastAsia" w:ascii="仿宋" w:hAnsi="仿宋" w:eastAsia="仿宋" w:cs="仿宋"/>
          <w:b w:val="0"/>
          <w:bCs w:val="0"/>
          <w:snapToGrid w:val="0"/>
          <w:color w:val="auto"/>
          <w:kern w:val="2"/>
          <w:sz w:val="32"/>
          <w:szCs w:val="32"/>
          <w:lang w:val="en-US" w:eastAsia="zh-CN" w:bidi="ar-SA"/>
        </w:rPr>
        <w:t>，</w:t>
      </w:r>
      <w:r>
        <w:rPr>
          <w:rFonts w:hint="eastAsia" w:ascii="仿宋" w:hAnsi="仿宋" w:eastAsia="仿宋" w:cs="仿宋"/>
          <w:b w:val="0"/>
          <w:bCs w:val="0"/>
          <w:snapToGrid w:val="0"/>
          <w:color w:val="auto"/>
          <w:kern w:val="2"/>
          <w:sz w:val="32"/>
          <w:szCs w:val="32"/>
          <w:lang w:val="en-US" w:eastAsia="en-US" w:bidi="ar-SA"/>
        </w:rPr>
        <w:t>优秀学员</w:t>
      </w:r>
      <w:r>
        <w:rPr>
          <w:rFonts w:hint="eastAsia" w:ascii="仿宋" w:hAnsi="仿宋" w:eastAsia="仿宋" w:cs="仿宋"/>
          <w:b w:val="0"/>
          <w:bCs w:val="0"/>
          <w:snapToGrid w:val="0"/>
          <w:color w:val="auto"/>
          <w:kern w:val="2"/>
          <w:sz w:val="32"/>
          <w:szCs w:val="32"/>
          <w:lang w:val="en-US" w:eastAsia="zh-CN" w:bidi="ar-SA"/>
        </w:rPr>
        <w:t>学员</w:t>
      </w:r>
      <w:r>
        <w:rPr>
          <w:rFonts w:hint="eastAsia" w:ascii="仿宋" w:hAnsi="仿宋" w:eastAsia="仿宋" w:cs="仿宋"/>
          <w:b w:val="0"/>
          <w:bCs w:val="0"/>
          <w:snapToGrid w:val="0"/>
          <w:color w:val="auto"/>
          <w:kern w:val="2"/>
          <w:sz w:val="32"/>
          <w:szCs w:val="32"/>
          <w:lang w:val="en-US" w:eastAsia="en-US" w:bidi="ar-SA"/>
        </w:rPr>
        <w:t>比重略有提升，整体</w:t>
      </w:r>
      <w:r>
        <w:rPr>
          <w:rFonts w:hint="eastAsia" w:ascii="仿宋" w:hAnsi="仿宋" w:eastAsia="仿宋" w:cs="仿宋"/>
          <w:b w:val="0"/>
          <w:bCs w:val="0"/>
          <w:snapToGrid w:val="0"/>
          <w:color w:val="auto"/>
          <w:kern w:val="2"/>
          <w:sz w:val="32"/>
          <w:szCs w:val="32"/>
          <w:lang w:val="en-US" w:eastAsia="zh-CN" w:bidi="ar-SA"/>
        </w:rPr>
        <w:t>表现较往期有所提升</w:t>
      </w:r>
      <w:r>
        <w:rPr>
          <w:rFonts w:hint="eastAsia" w:ascii="仿宋" w:hAnsi="仿宋" w:eastAsia="仿宋" w:cs="仿宋"/>
          <w:b w:val="0"/>
          <w:bCs w:val="0"/>
          <w:snapToGrid w:val="0"/>
          <w:color w:val="auto"/>
          <w:kern w:val="2"/>
          <w:sz w:val="32"/>
          <w:szCs w:val="32"/>
          <w:lang w:val="en-US" w:eastAsia="en-US" w:bidi="ar-SA"/>
        </w:rPr>
        <w:t>。</w:t>
      </w:r>
    </w:p>
    <w:p w14:paraId="768B075D">
      <w:pPr>
        <w:pageBreakBefore w:val="0"/>
        <w:kinsoku/>
        <w:wordWrap/>
        <w:overflowPunct/>
        <w:topLinePunct w:val="0"/>
        <w:bidi w:val="0"/>
        <w:jc w:val="center"/>
        <w:rPr>
          <w:rFonts w:hint="eastAsia" w:ascii="微软雅黑" w:hAnsi="微软雅黑" w:eastAsia="微软雅黑" w:cs="微软雅黑"/>
          <w:color w:val="249087" w:themeColor="accent5" w:themeShade="BF"/>
          <w:sz w:val="18"/>
          <w:szCs w:val="18"/>
          <w:lang w:val="en-US" w:eastAsia="zh-CN"/>
        </w:rPr>
      </w:pPr>
      <w:r>
        <w:drawing>
          <wp:anchor distT="0" distB="0" distL="114300" distR="114300" simplePos="0" relativeHeight="251705344" behindDoc="0" locked="0" layoutInCell="1" allowOverlap="1">
            <wp:simplePos x="0" y="0"/>
            <wp:positionH relativeFrom="column">
              <wp:posOffset>232410</wp:posOffset>
            </wp:positionH>
            <wp:positionV relativeFrom="page">
              <wp:posOffset>6326505</wp:posOffset>
            </wp:positionV>
            <wp:extent cx="4826000" cy="2743200"/>
            <wp:effectExtent l="4445" t="4445" r="8255" b="14605"/>
            <wp:wrapTopAndBottom/>
            <wp:docPr id="26"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anchor>
        </w:drawing>
      </w:r>
    </w:p>
    <w:p w14:paraId="061AA57E">
      <w:pPr>
        <w:pageBreakBefore w:val="0"/>
        <w:kinsoku/>
        <w:wordWrap/>
        <w:overflowPunct/>
        <w:topLinePunct w:val="0"/>
        <w:bidi w:val="0"/>
        <w:jc w:val="center"/>
        <w:rPr>
          <w:rFonts w:hint="eastAsia"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图2-15 学员综合表现</w:t>
      </w:r>
    </w:p>
    <w:p w14:paraId="10FCA282">
      <w:pPr>
        <w:pageBreakBefore w:val="0"/>
        <w:kinsoku/>
        <w:wordWrap/>
        <w:overflowPunct/>
        <w:topLinePunct w:val="0"/>
        <w:bidi w:val="0"/>
        <w:jc w:val="center"/>
        <w:rPr>
          <w:rFonts w:hint="eastAsia" w:ascii="微软雅黑" w:hAnsi="微软雅黑" w:eastAsia="微软雅黑" w:cs="微软雅黑"/>
          <w:color w:val="249087" w:themeColor="accent5" w:themeShade="BF"/>
          <w:sz w:val="18"/>
          <w:szCs w:val="18"/>
          <w:lang w:val="en-US" w:eastAsia="en-US"/>
        </w:rPr>
      </w:pPr>
    </w:p>
    <w:p w14:paraId="24183C9D">
      <w:pPr>
        <w:pStyle w:val="11"/>
        <w:keepNext w:val="0"/>
        <w:keepLines w:val="0"/>
        <w:pageBreakBefore w:val="0"/>
        <w:widowControl/>
        <w:suppressLineNumbers w:val="0"/>
        <w:kinsoku/>
        <w:wordWrap/>
        <w:overflowPunct/>
        <w:topLinePunct w:val="0"/>
        <w:autoSpaceDE w:val="0"/>
        <w:autoSpaceDN w:val="0"/>
        <w:bidi w:val="0"/>
        <w:adjustRightInd w:val="0"/>
        <w:snapToGrid w:val="0"/>
        <w:spacing w:before="0" w:beforeAutospacing="0" w:after="0" w:afterAutospacing="0"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snapToGrid w:val="0"/>
          <w:color w:val="249087" w:themeColor="accent5" w:themeShade="BF"/>
          <w:kern w:val="0"/>
          <w:sz w:val="32"/>
          <w:szCs w:val="32"/>
          <w:lang w:val="en-US" w:eastAsia="en-US" w:bidi="ar-SA"/>
        </w:rPr>
        <w:t>分析原因</w:t>
      </w:r>
      <w:r>
        <w:rPr>
          <w:rFonts w:hint="eastAsia" w:ascii="仿宋" w:hAnsi="仿宋" w:eastAsia="仿宋" w:cs="仿宋"/>
          <w:b w:val="0"/>
          <w:bCs w:val="0"/>
          <w:snapToGrid w:val="0"/>
          <w:color w:val="auto"/>
          <w:kern w:val="2"/>
          <w:sz w:val="32"/>
          <w:szCs w:val="32"/>
          <w:lang w:val="en-US" w:eastAsia="en-US" w:bidi="ar-SA"/>
        </w:rPr>
        <w:t>：一方面，同学们在前期的训练中，已经能够快速地掌握一定的篮球技术，但要想再有进步，还需要制订出更为详细的、有针对性的教学计划，同时还要将训练课与业余时间有机地结合起来，增加锻炼的强度。另一方面，要对不同水平的学生实行更加细致的分类指导，对训练积极性不高、注意力</w:t>
      </w:r>
      <w:r>
        <w:rPr>
          <w:rFonts w:hint="eastAsia" w:ascii="仿宋" w:hAnsi="仿宋" w:eastAsia="仿宋" w:cs="仿宋"/>
          <w:b w:val="0"/>
          <w:bCs w:val="0"/>
          <w:snapToGrid w:val="0"/>
          <w:color w:val="auto"/>
          <w:kern w:val="2"/>
          <w:sz w:val="32"/>
          <w:szCs w:val="32"/>
          <w:lang w:val="en-US" w:eastAsia="zh-CN" w:bidi="ar-SA"/>
        </w:rPr>
        <w:t>不能很快集中</w:t>
      </w:r>
      <w:r>
        <w:rPr>
          <w:rFonts w:hint="eastAsia" w:ascii="仿宋" w:hAnsi="仿宋" w:eastAsia="仿宋" w:cs="仿宋"/>
          <w:b w:val="0"/>
          <w:bCs w:val="0"/>
          <w:snapToGrid w:val="0"/>
          <w:color w:val="auto"/>
          <w:kern w:val="2"/>
          <w:sz w:val="32"/>
          <w:szCs w:val="32"/>
          <w:lang w:val="en-US" w:eastAsia="en-US" w:bidi="ar-SA"/>
        </w:rPr>
        <w:t>的同学，可以通过增加互动等手段，提高他们的积极性和自主性，进而提高他们的篮球技术水平和身体素质。</w:t>
      </w:r>
    </w:p>
    <w:p w14:paraId="0BA8B9CB">
      <w:pPr>
        <w:pStyle w:val="11"/>
        <w:keepNext w:val="0"/>
        <w:keepLines w:val="0"/>
        <w:pageBreakBefore w:val="0"/>
        <w:widowControl/>
        <w:suppressLineNumbers w:val="0"/>
        <w:kinsoku/>
        <w:wordWrap/>
        <w:overflowPunct/>
        <w:topLinePunct w:val="0"/>
        <w:autoSpaceDE w:val="0"/>
        <w:autoSpaceDN w:val="0"/>
        <w:bidi w:val="0"/>
        <w:adjustRightInd w:val="0"/>
        <w:snapToGrid w:val="0"/>
        <w:spacing w:before="0" w:beforeAutospacing="0" w:after="0" w:afterAutospacing="0"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本学期</w:t>
      </w:r>
      <w:r>
        <w:rPr>
          <w:rFonts w:hint="eastAsia" w:ascii="仿宋" w:hAnsi="仿宋" w:eastAsia="仿宋" w:cs="仿宋"/>
          <w:b w:val="0"/>
          <w:bCs w:val="0"/>
          <w:snapToGrid w:val="0"/>
          <w:color w:val="auto"/>
          <w:kern w:val="2"/>
          <w:sz w:val="32"/>
          <w:szCs w:val="32"/>
          <w:lang w:val="en-US" w:eastAsia="zh-CN" w:bidi="ar-SA"/>
        </w:rPr>
        <w:t>成绩优异</w:t>
      </w:r>
      <w:r>
        <w:rPr>
          <w:rFonts w:hint="eastAsia" w:ascii="仿宋" w:hAnsi="仿宋" w:eastAsia="仿宋" w:cs="仿宋"/>
          <w:b w:val="0"/>
          <w:bCs w:val="0"/>
          <w:snapToGrid w:val="0"/>
          <w:color w:val="auto"/>
          <w:kern w:val="2"/>
          <w:sz w:val="32"/>
          <w:szCs w:val="32"/>
          <w:lang w:val="en-US" w:eastAsia="en-US" w:bidi="ar-SA"/>
        </w:rPr>
        <w:t>的学员共</w:t>
      </w:r>
      <w:r>
        <w:rPr>
          <w:rFonts w:hint="eastAsia" w:ascii="仿宋" w:hAnsi="仿宋" w:eastAsia="仿宋" w:cs="仿宋"/>
          <w:b w:val="0"/>
          <w:bCs w:val="0"/>
          <w:snapToGrid w:val="0"/>
          <w:color w:val="auto"/>
          <w:kern w:val="2"/>
          <w:sz w:val="32"/>
          <w:szCs w:val="32"/>
          <w:lang w:val="en-US" w:eastAsia="zh-CN" w:bidi="ar-SA"/>
        </w:rPr>
        <w:t>28</w:t>
      </w:r>
      <w:r>
        <w:rPr>
          <w:rFonts w:hint="eastAsia" w:ascii="仿宋" w:hAnsi="仿宋" w:eastAsia="仿宋" w:cs="仿宋"/>
          <w:b w:val="0"/>
          <w:bCs w:val="0"/>
          <w:snapToGrid w:val="0"/>
          <w:color w:val="auto"/>
          <w:kern w:val="2"/>
          <w:sz w:val="32"/>
          <w:szCs w:val="32"/>
          <w:lang w:val="en-US" w:eastAsia="en-US" w:bidi="ar-SA"/>
        </w:rPr>
        <w:t>人，</w:t>
      </w:r>
      <w:r>
        <w:rPr>
          <w:rFonts w:hint="eastAsia" w:ascii="仿宋" w:hAnsi="仿宋" w:eastAsia="仿宋" w:cs="仿宋"/>
          <w:b w:val="0"/>
          <w:bCs w:val="0"/>
          <w:snapToGrid w:val="0"/>
          <w:color w:val="auto"/>
          <w:kern w:val="2"/>
          <w:sz w:val="32"/>
          <w:szCs w:val="32"/>
          <w:lang w:val="en-US" w:eastAsia="zh-CN" w:bidi="ar-SA"/>
        </w:rPr>
        <w:t>根据总评成绩排名，</w:t>
      </w:r>
      <w:r>
        <w:rPr>
          <w:rFonts w:hint="eastAsia" w:ascii="仿宋" w:hAnsi="仿宋" w:eastAsia="仿宋" w:cs="仿宋"/>
          <w:b w:val="0"/>
          <w:bCs w:val="0"/>
          <w:snapToGrid w:val="0"/>
          <w:color w:val="auto"/>
          <w:kern w:val="2"/>
          <w:sz w:val="32"/>
          <w:szCs w:val="32"/>
          <w:lang w:val="en-US" w:eastAsia="en-US" w:bidi="ar-SA"/>
        </w:rPr>
        <w:t>具体名单如下：</w:t>
      </w:r>
    </w:p>
    <w:tbl>
      <w:tblPr>
        <w:tblStyle w:val="15"/>
        <w:tblW w:w="7880"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Layout w:type="fixed"/>
        <w:tblCellMar>
          <w:top w:w="0" w:type="dxa"/>
          <w:left w:w="0" w:type="dxa"/>
          <w:bottom w:w="0" w:type="dxa"/>
          <w:right w:w="0" w:type="dxa"/>
        </w:tblCellMar>
      </w:tblPr>
      <w:tblGrid>
        <w:gridCol w:w="2627"/>
        <w:gridCol w:w="2622"/>
        <w:gridCol w:w="2631"/>
      </w:tblGrid>
      <w:tr w14:paraId="761FD43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768" w:hRule="atLeast"/>
          <w:jc w:val="center"/>
        </w:trPr>
        <w:tc>
          <w:tcPr>
            <w:tcW w:w="7880" w:type="dxa"/>
            <w:gridSpan w:val="3"/>
            <w:tcBorders>
              <w:top w:val="nil"/>
              <w:left w:val="nil"/>
              <w:bottom w:val="nil"/>
              <w:right w:val="nil"/>
            </w:tcBorders>
            <w:shd w:val="clear" w:color="auto" w:fill="F4B382" w:themeFill="accent2" w:themeFillTint="99"/>
            <w:vAlign w:val="center"/>
          </w:tcPr>
          <w:p w14:paraId="74B3A52D">
            <w:pPr>
              <w:pageBreakBefore w:val="0"/>
              <w:kinsoku/>
              <w:wordWrap/>
              <w:overflowPunct/>
              <w:topLinePunct w:val="0"/>
              <w:bidi w:val="0"/>
              <w:jc w:val="cente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学员名单</w:t>
            </w:r>
          </w:p>
        </w:tc>
      </w:tr>
      <w:tr w14:paraId="3D89B2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768" w:hRule="atLeast"/>
          <w:jc w:val="center"/>
        </w:trPr>
        <w:tc>
          <w:tcPr>
            <w:tcW w:w="2627" w:type="dxa"/>
            <w:tcBorders>
              <w:top w:val="nil"/>
              <w:left w:val="nil"/>
              <w:bottom w:val="nil"/>
              <w:right w:val="nil"/>
            </w:tcBorders>
            <w:shd w:val="clear" w:color="auto" w:fill="F4B382" w:themeFill="accent2" w:themeFillTint="99"/>
            <w:vAlign w:val="center"/>
          </w:tcPr>
          <w:p w14:paraId="1CD31199">
            <w:pPr>
              <w:pageBreakBefore w:val="0"/>
              <w:kinsoku/>
              <w:wordWrap/>
              <w:overflowPunct/>
              <w:topLinePunct w:val="0"/>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年级</w:t>
            </w:r>
          </w:p>
        </w:tc>
        <w:tc>
          <w:tcPr>
            <w:tcW w:w="2622" w:type="dxa"/>
            <w:tcBorders>
              <w:top w:val="nil"/>
              <w:left w:val="nil"/>
              <w:bottom w:val="nil"/>
              <w:right w:val="nil"/>
            </w:tcBorders>
            <w:shd w:val="clear" w:color="auto" w:fill="F4B382" w:themeFill="accent2" w:themeFillTint="99"/>
            <w:vAlign w:val="center"/>
          </w:tcPr>
          <w:p w14:paraId="37BEBBA6">
            <w:pPr>
              <w:pageBreakBefore w:val="0"/>
              <w:kinsoku/>
              <w:wordWrap/>
              <w:overflowPunct/>
              <w:topLinePunct w:val="0"/>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班级</w:t>
            </w:r>
          </w:p>
        </w:tc>
        <w:tc>
          <w:tcPr>
            <w:tcW w:w="2631" w:type="dxa"/>
            <w:tcBorders>
              <w:top w:val="nil"/>
              <w:left w:val="nil"/>
              <w:bottom w:val="nil"/>
              <w:right w:val="nil"/>
            </w:tcBorders>
            <w:shd w:val="clear" w:color="auto" w:fill="F4B382" w:themeFill="accent2" w:themeFillTint="99"/>
            <w:vAlign w:val="center"/>
          </w:tcPr>
          <w:p w14:paraId="53CAE73E">
            <w:pPr>
              <w:pageBreakBefore w:val="0"/>
              <w:kinsoku/>
              <w:wordWrap/>
              <w:overflowPunct/>
              <w:topLinePunct w:val="0"/>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学员姓名</w:t>
            </w:r>
          </w:p>
        </w:tc>
      </w:tr>
      <w:tr w14:paraId="135CA81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658" w:hRule="atLeast"/>
          <w:jc w:val="center"/>
        </w:trPr>
        <w:tc>
          <w:tcPr>
            <w:tcW w:w="2627" w:type="dxa"/>
            <w:tcBorders>
              <w:top w:val="nil"/>
              <w:left w:val="single" w:color="FFFFFF" w:sz="4" w:space="0"/>
              <w:bottom w:val="single" w:color="FFFFFF" w:sz="4" w:space="0"/>
              <w:right w:val="single" w:color="FFFFFF" w:sz="4" w:space="0"/>
              <w:tl2br w:val="nil"/>
            </w:tcBorders>
            <w:shd w:val="clear" w:color="auto" w:fill="F9CDAC"/>
            <w:vAlign w:val="center"/>
          </w:tcPr>
          <w:p w14:paraId="3F12CD62">
            <w:pPr>
              <w:keepNext w:val="0"/>
              <w:keepLines w:val="0"/>
              <w:pageBreakBefore w:val="0"/>
              <w:widowControl/>
              <w:suppressLineNumbers w:val="0"/>
              <w:kinsoku/>
              <w:wordWrap/>
              <w:overflowPunct/>
              <w:topLinePunct w:val="0"/>
              <w:bidi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三年级</w:t>
            </w:r>
          </w:p>
        </w:tc>
        <w:tc>
          <w:tcPr>
            <w:tcW w:w="2622" w:type="dxa"/>
            <w:tcBorders>
              <w:top w:val="nil"/>
              <w:left w:val="single" w:color="FFFFFF" w:sz="4" w:space="0"/>
              <w:bottom w:val="single" w:color="FFFFFF" w:sz="4" w:space="0"/>
              <w:right w:val="single" w:color="FFFFFF" w:sz="4" w:space="0"/>
            </w:tcBorders>
            <w:shd w:val="clear" w:color="auto" w:fill="F9CDAC"/>
            <w:vAlign w:val="center"/>
          </w:tcPr>
          <w:p w14:paraId="2361ACEE">
            <w:pPr>
              <w:keepNext w:val="0"/>
              <w:keepLines w:val="0"/>
              <w:pageBreakBefore w:val="0"/>
              <w:widowControl/>
              <w:suppressLineNumbers w:val="0"/>
              <w:kinsoku/>
              <w:wordWrap/>
              <w:overflowPunct/>
              <w:topLinePunct w:val="0"/>
              <w:bidi w:val="0"/>
              <w:jc w:val="center"/>
              <w:textAlignment w:val="bottom"/>
              <w:rPr>
                <w:rFonts w:hint="eastAsia" w:ascii="微软雅黑" w:hAnsi="微软雅黑" w:eastAsia="微软雅黑" w:cs="微软雅黑"/>
                <w:b w:val="0"/>
                <w:bCs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十三班</w:t>
            </w:r>
          </w:p>
        </w:tc>
        <w:tc>
          <w:tcPr>
            <w:tcW w:w="2631" w:type="dxa"/>
            <w:tcBorders>
              <w:top w:val="nil"/>
              <w:left w:val="single" w:color="FFFFFF" w:sz="4" w:space="0"/>
              <w:bottom w:val="single" w:color="FFFFFF" w:sz="4" w:space="0"/>
              <w:right w:val="single" w:color="FFFFFF" w:sz="4" w:space="0"/>
            </w:tcBorders>
            <w:shd w:val="clear" w:color="auto" w:fill="F9CDAC"/>
            <w:vAlign w:val="center"/>
          </w:tcPr>
          <w:p w14:paraId="4245564A">
            <w:pPr>
              <w:keepNext w:val="0"/>
              <w:keepLines w:val="0"/>
              <w:pageBreakBefore w:val="0"/>
              <w:widowControl/>
              <w:suppressLineNumbers w:val="0"/>
              <w:kinsoku/>
              <w:wordWrap/>
              <w:overflowPunct/>
              <w:topLinePunct w:val="0"/>
              <w:bidi w:val="0"/>
              <w:jc w:val="center"/>
              <w:textAlignment w:val="center"/>
              <w:rPr>
                <w:rFonts w:hint="eastAsia" w:ascii="微软雅黑" w:hAnsi="微软雅黑" w:eastAsia="微软雅黑" w:cs="微软雅黑"/>
                <w:b w:val="0"/>
                <w:bCs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李锦航</w:t>
            </w:r>
          </w:p>
        </w:tc>
      </w:tr>
      <w:tr w14:paraId="5E9467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667" w:hRule="atLeast"/>
          <w:jc w:val="center"/>
        </w:trPr>
        <w:tc>
          <w:tcPr>
            <w:tcW w:w="262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17DEBE84">
            <w:pPr>
              <w:keepNext w:val="0"/>
              <w:keepLines w:val="0"/>
              <w:pageBreakBefore w:val="0"/>
              <w:widowControl/>
              <w:suppressLineNumbers w:val="0"/>
              <w:kinsoku/>
              <w:wordWrap/>
              <w:overflowPunct/>
              <w:topLinePunct w:val="0"/>
              <w:bidi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四年级</w:t>
            </w:r>
          </w:p>
        </w:tc>
        <w:tc>
          <w:tcPr>
            <w:tcW w:w="2622"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58D91277">
            <w:pPr>
              <w:keepNext w:val="0"/>
              <w:keepLines w:val="0"/>
              <w:pageBreakBefore w:val="0"/>
              <w:widowControl/>
              <w:suppressLineNumbers w:val="0"/>
              <w:kinsoku/>
              <w:wordWrap/>
              <w:overflowPunct/>
              <w:topLinePunct w:val="0"/>
              <w:bidi w:val="0"/>
              <w:jc w:val="center"/>
              <w:textAlignment w:val="bottom"/>
              <w:rPr>
                <w:rFonts w:hint="eastAsia" w:ascii="微软雅黑" w:hAnsi="微软雅黑" w:eastAsia="微软雅黑" w:cs="微软雅黑"/>
                <w:b w:val="0"/>
                <w:bCs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二班</w:t>
            </w:r>
          </w:p>
        </w:tc>
        <w:tc>
          <w:tcPr>
            <w:tcW w:w="2631"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2BA08DD6">
            <w:pPr>
              <w:keepNext w:val="0"/>
              <w:keepLines w:val="0"/>
              <w:pageBreakBefore w:val="0"/>
              <w:widowControl/>
              <w:suppressLineNumbers w:val="0"/>
              <w:kinsoku/>
              <w:wordWrap/>
              <w:overflowPunct/>
              <w:topLinePunct w:val="0"/>
              <w:bidi w:val="0"/>
              <w:jc w:val="center"/>
              <w:textAlignment w:val="center"/>
              <w:rPr>
                <w:rFonts w:hint="eastAsia" w:ascii="微软雅黑" w:hAnsi="微软雅黑" w:eastAsia="微软雅黑" w:cs="微软雅黑"/>
                <w:b w:val="0"/>
                <w:bCs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毕厉勇强</w:t>
            </w:r>
          </w:p>
        </w:tc>
      </w:tr>
      <w:tr w14:paraId="7F629C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667" w:hRule="atLeast"/>
          <w:jc w:val="center"/>
        </w:trPr>
        <w:tc>
          <w:tcPr>
            <w:tcW w:w="2627"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33364F9F">
            <w:pPr>
              <w:keepNext w:val="0"/>
              <w:keepLines w:val="0"/>
              <w:pageBreakBefore w:val="0"/>
              <w:widowControl/>
              <w:suppressLineNumbers w:val="0"/>
              <w:kinsoku/>
              <w:wordWrap/>
              <w:overflowPunct/>
              <w:topLinePunct w:val="0"/>
              <w:bidi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五年级</w:t>
            </w:r>
          </w:p>
        </w:tc>
        <w:tc>
          <w:tcPr>
            <w:tcW w:w="2622"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272A3704">
            <w:pPr>
              <w:keepNext w:val="0"/>
              <w:keepLines w:val="0"/>
              <w:pageBreakBefore w:val="0"/>
              <w:widowControl/>
              <w:suppressLineNumbers w:val="0"/>
              <w:kinsoku/>
              <w:wordWrap/>
              <w:overflowPunct/>
              <w:topLinePunct w:val="0"/>
              <w:bidi w:val="0"/>
              <w:jc w:val="center"/>
              <w:textAlignment w:val="bottom"/>
              <w:rPr>
                <w:rFonts w:hint="eastAsia" w:ascii="微软雅黑" w:hAnsi="微软雅黑" w:eastAsia="微软雅黑" w:cs="微软雅黑"/>
                <w:b w:val="0"/>
                <w:bCs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十班</w:t>
            </w:r>
          </w:p>
        </w:tc>
        <w:tc>
          <w:tcPr>
            <w:tcW w:w="2631"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7F839096">
            <w:pPr>
              <w:keepNext w:val="0"/>
              <w:keepLines w:val="0"/>
              <w:pageBreakBefore w:val="0"/>
              <w:widowControl/>
              <w:suppressLineNumbers w:val="0"/>
              <w:kinsoku/>
              <w:wordWrap/>
              <w:overflowPunct/>
              <w:topLinePunct w:val="0"/>
              <w:bidi w:val="0"/>
              <w:jc w:val="center"/>
              <w:textAlignment w:val="center"/>
              <w:rPr>
                <w:rFonts w:hint="eastAsia" w:ascii="微软雅黑" w:hAnsi="微软雅黑" w:eastAsia="微软雅黑" w:cs="微软雅黑"/>
                <w:b w:val="0"/>
                <w:bCs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刘嘉鑫</w:t>
            </w:r>
          </w:p>
        </w:tc>
      </w:tr>
      <w:tr w14:paraId="73FA76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667" w:hRule="atLeast"/>
          <w:jc w:val="center"/>
        </w:trPr>
        <w:tc>
          <w:tcPr>
            <w:tcW w:w="262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7D7FFEB6">
            <w:pPr>
              <w:keepNext w:val="0"/>
              <w:keepLines w:val="0"/>
              <w:pageBreakBefore w:val="0"/>
              <w:widowControl/>
              <w:suppressLineNumbers w:val="0"/>
              <w:kinsoku/>
              <w:wordWrap/>
              <w:overflowPunct/>
              <w:topLinePunct w:val="0"/>
              <w:bidi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六年级</w:t>
            </w:r>
          </w:p>
        </w:tc>
        <w:tc>
          <w:tcPr>
            <w:tcW w:w="2622"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1C979A72">
            <w:pPr>
              <w:keepNext w:val="0"/>
              <w:keepLines w:val="0"/>
              <w:pageBreakBefore w:val="0"/>
              <w:widowControl/>
              <w:suppressLineNumbers w:val="0"/>
              <w:kinsoku/>
              <w:wordWrap/>
              <w:overflowPunct/>
              <w:topLinePunct w:val="0"/>
              <w:bidi w:val="0"/>
              <w:jc w:val="center"/>
              <w:textAlignment w:val="bottom"/>
              <w:rPr>
                <w:rFonts w:hint="eastAsia" w:ascii="微软雅黑" w:hAnsi="微软雅黑" w:eastAsia="微软雅黑" w:cs="微软雅黑"/>
                <w:b w:val="0"/>
                <w:bCs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十班</w:t>
            </w:r>
          </w:p>
        </w:tc>
        <w:tc>
          <w:tcPr>
            <w:tcW w:w="2631"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66ECC2A5">
            <w:pPr>
              <w:keepNext w:val="0"/>
              <w:keepLines w:val="0"/>
              <w:pageBreakBefore w:val="0"/>
              <w:widowControl/>
              <w:suppressLineNumbers w:val="0"/>
              <w:kinsoku/>
              <w:wordWrap/>
              <w:overflowPunct/>
              <w:topLinePunct w:val="0"/>
              <w:bidi w:val="0"/>
              <w:jc w:val="center"/>
              <w:textAlignment w:val="center"/>
              <w:rPr>
                <w:rFonts w:hint="eastAsia" w:ascii="微软雅黑" w:hAnsi="微软雅黑" w:eastAsia="微软雅黑" w:cs="微软雅黑"/>
                <w:b w:val="0"/>
                <w:bCs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廖梓豪</w:t>
            </w:r>
          </w:p>
        </w:tc>
      </w:tr>
      <w:tr w14:paraId="38EA55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667" w:hRule="atLeast"/>
          <w:jc w:val="center"/>
        </w:trPr>
        <w:tc>
          <w:tcPr>
            <w:tcW w:w="2627"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4AEB06A0">
            <w:pPr>
              <w:keepNext w:val="0"/>
              <w:keepLines w:val="0"/>
              <w:pageBreakBefore w:val="0"/>
              <w:widowControl/>
              <w:suppressLineNumbers w:val="0"/>
              <w:kinsoku/>
              <w:wordWrap/>
              <w:overflowPunct/>
              <w:topLinePunct w:val="0"/>
              <w:bidi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一年级</w:t>
            </w:r>
          </w:p>
        </w:tc>
        <w:tc>
          <w:tcPr>
            <w:tcW w:w="2622"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22E3BF39">
            <w:pPr>
              <w:keepNext w:val="0"/>
              <w:keepLines w:val="0"/>
              <w:pageBreakBefore w:val="0"/>
              <w:widowControl/>
              <w:suppressLineNumbers w:val="0"/>
              <w:kinsoku/>
              <w:wordWrap/>
              <w:overflowPunct/>
              <w:topLinePunct w:val="0"/>
              <w:bidi w:val="0"/>
              <w:jc w:val="center"/>
              <w:textAlignment w:val="bottom"/>
              <w:rPr>
                <w:rFonts w:hint="eastAsia" w:ascii="微软雅黑" w:hAnsi="微软雅黑" w:eastAsia="微软雅黑" w:cs="微软雅黑"/>
                <w:b w:val="0"/>
                <w:bCs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十四班</w:t>
            </w:r>
          </w:p>
        </w:tc>
        <w:tc>
          <w:tcPr>
            <w:tcW w:w="2631"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4C68C5B9">
            <w:pPr>
              <w:keepNext w:val="0"/>
              <w:keepLines w:val="0"/>
              <w:pageBreakBefore w:val="0"/>
              <w:widowControl/>
              <w:suppressLineNumbers w:val="0"/>
              <w:kinsoku/>
              <w:wordWrap/>
              <w:overflowPunct/>
              <w:topLinePunct w:val="0"/>
              <w:bidi w:val="0"/>
              <w:jc w:val="center"/>
              <w:textAlignment w:val="center"/>
              <w:rPr>
                <w:rFonts w:hint="eastAsia" w:ascii="微软雅黑" w:hAnsi="微软雅黑" w:eastAsia="微软雅黑" w:cs="微软雅黑"/>
                <w:b w:val="0"/>
                <w:bCs w:val="0"/>
                <w:sz w:val="21"/>
                <w:szCs w:val="21"/>
                <w:lang w:val="en-US" w:eastAsia="en-US"/>
              </w:rPr>
            </w:pPr>
            <w:r>
              <w:rPr>
                <w:rStyle w:val="16"/>
                <w:snapToGrid w:val="0"/>
                <w:color w:val="000000"/>
                <w:lang w:val="en-US" w:eastAsia="zh-CN" w:bidi="ar"/>
              </w:rPr>
              <w:t>江俊佑</w:t>
            </w:r>
          </w:p>
        </w:tc>
      </w:tr>
      <w:tr w14:paraId="3DFBF2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667" w:hRule="atLeast"/>
          <w:jc w:val="center"/>
        </w:trPr>
        <w:tc>
          <w:tcPr>
            <w:tcW w:w="262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28BB083C">
            <w:pPr>
              <w:keepNext w:val="0"/>
              <w:keepLines w:val="0"/>
              <w:pageBreakBefore w:val="0"/>
              <w:widowControl/>
              <w:suppressLineNumbers w:val="0"/>
              <w:kinsoku/>
              <w:wordWrap/>
              <w:overflowPunct/>
              <w:topLinePunct w:val="0"/>
              <w:bidi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三年级</w:t>
            </w:r>
          </w:p>
        </w:tc>
        <w:tc>
          <w:tcPr>
            <w:tcW w:w="2622"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032542F3">
            <w:pPr>
              <w:keepNext w:val="0"/>
              <w:keepLines w:val="0"/>
              <w:pageBreakBefore w:val="0"/>
              <w:widowControl/>
              <w:suppressLineNumbers w:val="0"/>
              <w:kinsoku/>
              <w:wordWrap/>
              <w:overflowPunct/>
              <w:topLinePunct w:val="0"/>
              <w:bidi w:val="0"/>
              <w:jc w:val="center"/>
              <w:textAlignment w:val="bottom"/>
              <w:rPr>
                <w:rFonts w:hint="eastAsia" w:ascii="微软雅黑" w:hAnsi="微软雅黑" w:eastAsia="微软雅黑" w:cs="微软雅黑"/>
                <w:b w:val="0"/>
                <w:bCs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十四班</w:t>
            </w:r>
          </w:p>
        </w:tc>
        <w:tc>
          <w:tcPr>
            <w:tcW w:w="2631"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3659E3E1">
            <w:pPr>
              <w:keepNext w:val="0"/>
              <w:keepLines w:val="0"/>
              <w:pageBreakBefore w:val="0"/>
              <w:widowControl/>
              <w:suppressLineNumbers w:val="0"/>
              <w:kinsoku/>
              <w:wordWrap/>
              <w:overflowPunct/>
              <w:topLinePunct w:val="0"/>
              <w:bidi w:val="0"/>
              <w:jc w:val="center"/>
              <w:textAlignment w:val="center"/>
              <w:rPr>
                <w:rFonts w:hint="eastAsia" w:ascii="微软雅黑" w:hAnsi="微软雅黑" w:eastAsia="微软雅黑" w:cs="微软雅黑"/>
                <w:b w:val="0"/>
                <w:bCs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占亦宣</w:t>
            </w:r>
          </w:p>
        </w:tc>
      </w:tr>
      <w:tr w14:paraId="4F198A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7" w:hRule="atLeast"/>
          <w:jc w:val="center"/>
        </w:trPr>
        <w:tc>
          <w:tcPr>
            <w:tcW w:w="2627"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31BE4101">
            <w:pPr>
              <w:keepNext w:val="0"/>
              <w:keepLines w:val="0"/>
              <w:pageBreakBefore w:val="0"/>
              <w:widowControl/>
              <w:suppressLineNumbers w:val="0"/>
              <w:kinsoku/>
              <w:wordWrap/>
              <w:overflowPunct/>
              <w:topLinePunct w:val="0"/>
              <w:bidi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四年级</w:t>
            </w:r>
          </w:p>
        </w:tc>
        <w:tc>
          <w:tcPr>
            <w:tcW w:w="2622"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010435F5">
            <w:pPr>
              <w:keepNext w:val="0"/>
              <w:keepLines w:val="0"/>
              <w:pageBreakBefore w:val="0"/>
              <w:widowControl/>
              <w:suppressLineNumbers w:val="0"/>
              <w:kinsoku/>
              <w:wordWrap/>
              <w:overflowPunct/>
              <w:topLinePunct w:val="0"/>
              <w:bidi w:val="0"/>
              <w:jc w:val="center"/>
              <w:textAlignment w:val="bottom"/>
              <w:rPr>
                <w:rFonts w:hint="eastAsia" w:ascii="微软雅黑" w:hAnsi="微软雅黑" w:eastAsia="微软雅黑" w:cs="微软雅黑"/>
                <w:b w:val="0"/>
                <w:bCs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九班</w:t>
            </w:r>
          </w:p>
        </w:tc>
        <w:tc>
          <w:tcPr>
            <w:tcW w:w="2631"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497B0A10">
            <w:pPr>
              <w:keepNext w:val="0"/>
              <w:keepLines w:val="0"/>
              <w:pageBreakBefore w:val="0"/>
              <w:widowControl/>
              <w:suppressLineNumbers w:val="0"/>
              <w:kinsoku/>
              <w:wordWrap/>
              <w:overflowPunct/>
              <w:topLinePunct w:val="0"/>
              <w:bidi w:val="0"/>
              <w:jc w:val="center"/>
              <w:textAlignment w:val="center"/>
              <w:rPr>
                <w:rFonts w:hint="eastAsia" w:ascii="微软雅黑" w:hAnsi="微软雅黑" w:eastAsia="微软雅黑" w:cs="微软雅黑"/>
                <w:b w:val="0"/>
                <w:bCs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郭永宸</w:t>
            </w:r>
          </w:p>
        </w:tc>
      </w:tr>
      <w:tr w14:paraId="29E27EF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667" w:hRule="atLeast"/>
          <w:jc w:val="center"/>
        </w:trPr>
        <w:tc>
          <w:tcPr>
            <w:tcW w:w="262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5FB9E817">
            <w:pPr>
              <w:keepNext w:val="0"/>
              <w:keepLines w:val="0"/>
              <w:pageBreakBefore w:val="0"/>
              <w:widowControl/>
              <w:suppressLineNumbers w:val="0"/>
              <w:kinsoku/>
              <w:wordWrap/>
              <w:overflowPunct/>
              <w:topLinePunct w:val="0"/>
              <w:bidi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五年级</w:t>
            </w:r>
          </w:p>
        </w:tc>
        <w:tc>
          <w:tcPr>
            <w:tcW w:w="2622"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4AC9B6A7">
            <w:pPr>
              <w:keepNext w:val="0"/>
              <w:keepLines w:val="0"/>
              <w:pageBreakBefore w:val="0"/>
              <w:widowControl/>
              <w:suppressLineNumbers w:val="0"/>
              <w:kinsoku/>
              <w:wordWrap/>
              <w:overflowPunct/>
              <w:topLinePunct w:val="0"/>
              <w:bidi w:val="0"/>
              <w:jc w:val="center"/>
              <w:textAlignment w:val="bottom"/>
              <w:rPr>
                <w:rFonts w:hint="eastAsia" w:ascii="微软雅黑" w:hAnsi="微软雅黑" w:eastAsia="微软雅黑" w:cs="微软雅黑"/>
                <w:b w:val="0"/>
                <w:bCs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十一班</w:t>
            </w:r>
          </w:p>
        </w:tc>
        <w:tc>
          <w:tcPr>
            <w:tcW w:w="2631"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0EC52127">
            <w:pPr>
              <w:keepNext w:val="0"/>
              <w:keepLines w:val="0"/>
              <w:pageBreakBefore w:val="0"/>
              <w:widowControl/>
              <w:suppressLineNumbers w:val="0"/>
              <w:kinsoku/>
              <w:wordWrap/>
              <w:overflowPunct/>
              <w:topLinePunct w:val="0"/>
              <w:bidi w:val="0"/>
              <w:jc w:val="center"/>
              <w:textAlignment w:val="center"/>
              <w:rPr>
                <w:rFonts w:hint="eastAsia" w:ascii="微软雅黑" w:hAnsi="微软雅黑" w:eastAsia="微软雅黑" w:cs="微软雅黑"/>
                <w:b w:val="0"/>
                <w:bCs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胡蔓青</w:t>
            </w:r>
          </w:p>
        </w:tc>
      </w:tr>
      <w:tr w14:paraId="378119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7" w:hRule="atLeast"/>
          <w:jc w:val="center"/>
        </w:trPr>
        <w:tc>
          <w:tcPr>
            <w:tcW w:w="2627"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2B4175A8">
            <w:pPr>
              <w:keepNext w:val="0"/>
              <w:keepLines w:val="0"/>
              <w:pageBreakBefore w:val="0"/>
              <w:widowControl/>
              <w:suppressLineNumbers w:val="0"/>
              <w:kinsoku/>
              <w:wordWrap/>
              <w:overflowPunct/>
              <w:topLinePunct w:val="0"/>
              <w:bidi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五年级</w:t>
            </w:r>
          </w:p>
        </w:tc>
        <w:tc>
          <w:tcPr>
            <w:tcW w:w="2622"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2D73439B">
            <w:pPr>
              <w:keepNext w:val="0"/>
              <w:keepLines w:val="0"/>
              <w:pageBreakBefore w:val="0"/>
              <w:widowControl/>
              <w:suppressLineNumbers w:val="0"/>
              <w:kinsoku/>
              <w:wordWrap/>
              <w:overflowPunct/>
              <w:topLinePunct w:val="0"/>
              <w:bidi w:val="0"/>
              <w:jc w:val="center"/>
              <w:textAlignment w:val="bottom"/>
              <w:rPr>
                <w:rFonts w:hint="eastAsia" w:ascii="微软雅黑" w:hAnsi="微软雅黑" w:eastAsia="微软雅黑" w:cs="微软雅黑"/>
                <w:b w:val="0"/>
                <w:bCs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十一班</w:t>
            </w:r>
          </w:p>
        </w:tc>
        <w:tc>
          <w:tcPr>
            <w:tcW w:w="2631"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789BC6A6">
            <w:pPr>
              <w:keepNext w:val="0"/>
              <w:keepLines w:val="0"/>
              <w:pageBreakBefore w:val="0"/>
              <w:widowControl/>
              <w:suppressLineNumbers w:val="0"/>
              <w:kinsoku/>
              <w:wordWrap/>
              <w:overflowPunct/>
              <w:topLinePunct w:val="0"/>
              <w:bidi w:val="0"/>
              <w:jc w:val="center"/>
              <w:textAlignment w:val="center"/>
              <w:rPr>
                <w:rFonts w:hint="eastAsia" w:ascii="微软雅黑" w:hAnsi="微软雅黑" w:eastAsia="微软雅黑" w:cs="微软雅黑"/>
                <w:b w:val="0"/>
                <w:bCs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吴鹏</w:t>
            </w:r>
          </w:p>
        </w:tc>
      </w:tr>
      <w:tr w14:paraId="57E4D30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667" w:hRule="atLeast"/>
          <w:jc w:val="center"/>
        </w:trPr>
        <w:tc>
          <w:tcPr>
            <w:tcW w:w="262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201622E5">
            <w:pPr>
              <w:keepNext w:val="0"/>
              <w:keepLines w:val="0"/>
              <w:pageBreakBefore w:val="0"/>
              <w:widowControl/>
              <w:suppressLineNumbers w:val="0"/>
              <w:kinsoku/>
              <w:wordWrap/>
              <w:overflowPunct/>
              <w:topLinePunct w:val="0"/>
              <w:bidi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五年级</w:t>
            </w:r>
          </w:p>
        </w:tc>
        <w:tc>
          <w:tcPr>
            <w:tcW w:w="2622"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038C9D20">
            <w:pPr>
              <w:keepNext w:val="0"/>
              <w:keepLines w:val="0"/>
              <w:pageBreakBefore w:val="0"/>
              <w:widowControl/>
              <w:suppressLineNumbers w:val="0"/>
              <w:kinsoku/>
              <w:wordWrap/>
              <w:overflowPunct/>
              <w:topLinePunct w:val="0"/>
              <w:bidi w:val="0"/>
              <w:jc w:val="center"/>
              <w:textAlignment w:val="bottom"/>
              <w:rPr>
                <w:rFonts w:hint="eastAsia" w:ascii="微软雅黑" w:hAnsi="微软雅黑" w:eastAsia="微软雅黑" w:cs="微软雅黑"/>
                <w:b w:val="0"/>
                <w:bCs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十三班</w:t>
            </w:r>
          </w:p>
        </w:tc>
        <w:tc>
          <w:tcPr>
            <w:tcW w:w="2631"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44C071A4">
            <w:pPr>
              <w:keepNext w:val="0"/>
              <w:keepLines w:val="0"/>
              <w:pageBreakBefore w:val="0"/>
              <w:widowControl/>
              <w:suppressLineNumbers w:val="0"/>
              <w:kinsoku/>
              <w:wordWrap/>
              <w:overflowPunct/>
              <w:topLinePunct w:val="0"/>
              <w:bidi w:val="0"/>
              <w:jc w:val="center"/>
              <w:textAlignment w:val="center"/>
              <w:rPr>
                <w:rFonts w:hint="eastAsia" w:ascii="微软雅黑" w:hAnsi="微软雅黑" w:eastAsia="微软雅黑" w:cs="微软雅黑"/>
                <w:b w:val="0"/>
                <w:bCs w:val="0"/>
                <w:sz w:val="21"/>
                <w:szCs w:val="21"/>
                <w:lang w:val="en-US" w:eastAsia="en-US"/>
              </w:rPr>
            </w:pPr>
            <w:r>
              <w:rPr>
                <w:rStyle w:val="16"/>
                <w:snapToGrid w:val="0"/>
                <w:color w:val="000000"/>
                <w:lang w:val="en-US" w:eastAsia="zh-CN" w:bidi="ar"/>
              </w:rPr>
              <w:t>张鑫睿</w:t>
            </w:r>
          </w:p>
        </w:tc>
      </w:tr>
      <w:tr w14:paraId="10DED0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667" w:hRule="atLeast"/>
          <w:jc w:val="center"/>
        </w:trPr>
        <w:tc>
          <w:tcPr>
            <w:tcW w:w="2627"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3ED83BE2">
            <w:pPr>
              <w:keepNext w:val="0"/>
              <w:keepLines w:val="0"/>
              <w:pageBreakBefore w:val="0"/>
              <w:widowControl/>
              <w:suppressLineNumbers w:val="0"/>
              <w:kinsoku/>
              <w:wordWrap/>
              <w:overflowPunct/>
              <w:topLinePunct w:val="0"/>
              <w:bidi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六年级</w:t>
            </w:r>
          </w:p>
        </w:tc>
        <w:tc>
          <w:tcPr>
            <w:tcW w:w="2622"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6E15F218">
            <w:pPr>
              <w:keepNext w:val="0"/>
              <w:keepLines w:val="0"/>
              <w:pageBreakBefore w:val="0"/>
              <w:widowControl/>
              <w:suppressLineNumbers w:val="0"/>
              <w:kinsoku/>
              <w:wordWrap/>
              <w:overflowPunct/>
              <w:topLinePunct w:val="0"/>
              <w:bidi w:val="0"/>
              <w:jc w:val="center"/>
              <w:textAlignment w:val="bottom"/>
              <w:rPr>
                <w:rFonts w:hint="eastAsia" w:ascii="微软雅黑" w:hAnsi="微软雅黑" w:eastAsia="微软雅黑" w:cs="微软雅黑"/>
                <w:b w:val="0"/>
                <w:bCs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十班</w:t>
            </w:r>
          </w:p>
        </w:tc>
        <w:tc>
          <w:tcPr>
            <w:tcW w:w="2631"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676CF54D">
            <w:pPr>
              <w:keepNext w:val="0"/>
              <w:keepLines w:val="0"/>
              <w:pageBreakBefore w:val="0"/>
              <w:widowControl/>
              <w:suppressLineNumbers w:val="0"/>
              <w:kinsoku/>
              <w:wordWrap/>
              <w:overflowPunct/>
              <w:topLinePunct w:val="0"/>
              <w:bidi w:val="0"/>
              <w:jc w:val="center"/>
              <w:textAlignment w:val="center"/>
              <w:rPr>
                <w:rFonts w:hint="eastAsia" w:ascii="微软雅黑" w:hAnsi="微软雅黑" w:eastAsia="微软雅黑" w:cs="微软雅黑"/>
                <w:b w:val="0"/>
                <w:bCs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赵翌轩</w:t>
            </w:r>
          </w:p>
        </w:tc>
      </w:tr>
      <w:tr w14:paraId="0669C3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7" w:hRule="atLeast"/>
          <w:jc w:val="center"/>
        </w:trPr>
        <w:tc>
          <w:tcPr>
            <w:tcW w:w="262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224D8BFF">
            <w:pPr>
              <w:keepNext w:val="0"/>
              <w:keepLines w:val="0"/>
              <w:pageBreakBefore w:val="0"/>
              <w:widowControl/>
              <w:suppressLineNumbers w:val="0"/>
              <w:kinsoku/>
              <w:wordWrap/>
              <w:overflowPunct/>
              <w:topLinePunct w:val="0"/>
              <w:bidi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一年级</w:t>
            </w:r>
          </w:p>
        </w:tc>
        <w:tc>
          <w:tcPr>
            <w:tcW w:w="2622"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78162027">
            <w:pPr>
              <w:keepNext w:val="0"/>
              <w:keepLines w:val="0"/>
              <w:pageBreakBefore w:val="0"/>
              <w:widowControl/>
              <w:suppressLineNumbers w:val="0"/>
              <w:kinsoku/>
              <w:wordWrap/>
              <w:overflowPunct/>
              <w:topLinePunct w:val="0"/>
              <w:bidi w:val="0"/>
              <w:jc w:val="center"/>
              <w:textAlignment w:val="bottom"/>
              <w:rPr>
                <w:rFonts w:hint="eastAsia" w:ascii="微软雅黑" w:hAnsi="微软雅黑" w:eastAsia="微软雅黑" w:cs="微软雅黑"/>
                <w:b w:val="0"/>
                <w:bCs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十班</w:t>
            </w:r>
          </w:p>
        </w:tc>
        <w:tc>
          <w:tcPr>
            <w:tcW w:w="2631"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3506ACAF">
            <w:pPr>
              <w:keepNext w:val="0"/>
              <w:keepLines w:val="0"/>
              <w:pageBreakBefore w:val="0"/>
              <w:widowControl/>
              <w:suppressLineNumbers w:val="0"/>
              <w:kinsoku/>
              <w:wordWrap/>
              <w:overflowPunct/>
              <w:topLinePunct w:val="0"/>
              <w:bidi w:val="0"/>
              <w:jc w:val="center"/>
              <w:textAlignment w:val="center"/>
              <w:rPr>
                <w:rFonts w:hint="eastAsia" w:ascii="微软雅黑" w:hAnsi="微软雅黑" w:eastAsia="微软雅黑" w:cs="微软雅黑"/>
                <w:b w:val="0"/>
                <w:bCs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项昊勋</w:t>
            </w:r>
          </w:p>
        </w:tc>
      </w:tr>
      <w:tr w14:paraId="7E3C78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667" w:hRule="atLeast"/>
          <w:jc w:val="center"/>
        </w:trPr>
        <w:tc>
          <w:tcPr>
            <w:tcW w:w="2627"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65A978F6">
            <w:pPr>
              <w:keepNext w:val="0"/>
              <w:keepLines w:val="0"/>
              <w:pageBreakBefore w:val="0"/>
              <w:widowControl/>
              <w:suppressLineNumbers w:val="0"/>
              <w:kinsoku/>
              <w:wordWrap/>
              <w:overflowPunct/>
              <w:topLinePunct w:val="0"/>
              <w:bidi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一年级</w:t>
            </w:r>
          </w:p>
        </w:tc>
        <w:tc>
          <w:tcPr>
            <w:tcW w:w="2622"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26C321E6">
            <w:pPr>
              <w:keepNext w:val="0"/>
              <w:keepLines w:val="0"/>
              <w:pageBreakBefore w:val="0"/>
              <w:widowControl/>
              <w:suppressLineNumbers w:val="0"/>
              <w:kinsoku/>
              <w:wordWrap/>
              <w:overflowPunct/>
              <w:topLinePunct w:val="0"/>
              <w:bidi w:val="0"/>
              <w:jc w:val="center"/>
              <w:textAlignment w:val="bottom"/>
              <w:rPr>
                <w:rFonts w:hint="eastAsia" w:ascii="微软雅黑" w:hAnsi="微软雅黑" w:eastAsia="微软雅黑" w:cs="微软雅黑"/>
                <w:b w:val="0"/>
                <w:bCs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十四班</w:t>
            </w:r>
          </w:p>
        </w:tc>
        <w:tc>
          <w:tcPr>
            <w:tcW w:w="2631"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08B01C7D">
            <w:pPr>
              <w:keepNext w:val="0"/>
              <w:keepLines w:val="0"/>
              <w:pageBreakBefore w:val="0"/>
              <w:widowControl/>
              <w:suppressLineNumbers w:val="0"/>
              <w:kinsoku/>
              <w:wordWrap/>
              <w:overflowPunct/>
              <w:topLinePunct w:val="0"/>
              <w:bidi w:val="0"/>
              <w:jc w:val="center"/>
              <w:textAlignment w:val="center"/>
              <w:rPr>
                <w:rFonts w:hint="eastAsia" w:ascii="微软雅黑" w:hAnsi="微软雅黑" w:eastAsia="微软雅黑" w:cs="微软雅黑"/>
                <w:b w:val="0"/>
                <w:bCs w:val="0"/>
                <w:sz w:val="21"/>
                <w:szCs w:val="21"/>
                <w:lang w:val="en-US" w:eastAsia="en-US"/>
              </w:rPr>
            </w:pPr>
            <w:r>
              <w:rPr>
                <w:rStyle w:val="16"/>
                <w:snapToGrid w:val="0"/>
                <w:color w:val="000000"/>
                <w:lang w:val="en-US" w:eastAsia="zh-CN" w:bidi="ar"/>
              </w:rPr>
              <w:t>蒋承峻</w:t>
            </w:r>
          </w:p>
        </w:tc>
      </w:tr>
      <w:tr w14:paraId="46D61B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667" w:hRule="atLeast"/>
          <w:jc w:val="center"/>
        </w:trPr>
        <w:tc>
          <w:tcPr>
            <w:tcW w:w="262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5E945AFE">
            <w:pPr>
              <w:keepNext w:val="0"/>
              <w:keepLines w:val="0"/>
              <w:pageBreakBefore w:val="0"/>
              <w:widowControl/>
              <w:suppressLineNumbers w:val="0"/>
              <w:kinsoku/>
              <w:wordWrap/>
              <w:overflowPunct/>
              <w:topLinePunct w:val="0"/>
              <w:bidi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三年级</w:t>
            </w:r>
          </w:p>
        </w:tc>
        <w:tc>
          <w:tcPr>
            <w:tcW w:w="2622"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441E5421">
            <w:pPr>
              <w:keepNext w:val="0"/>
              <w:keepLines w:val="0"/>
              <w:pageBreakBefore w:val="0"/>
              <w:widowControl/>
              <w:suppressLineNumbers w:val="0"/>
              <w:kinsoku/>
              <w:wordWrap/>
              <w:overflowPunct/>
              <w:topLinePunct w:val="0"/>
              <w:bidi w:val="0"/>
              <w:jc w:val="center"/>
              <w:textAlignment w:val="bottom"/>
              <w:rPr>
                <w:rFonts w:hint="eastAsia" w:ascii="微软雅黑" w:hAnsi="微软雅黑" w:eastAsia="微软雅黑" w:cs="微软雅黑"/>
                <w:b w:val="0"/>
                <w:bCs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十一班</w:t>
            </w:r>
          </w:p>
        </w:tc>
        <w:tc>
          <w:tcPr>
            <w:tcW w:w="2631"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441ED12C">
            <w:pPr>
              <w:keepNext w:val="0"/>
              <w:keepLines w:val="0"/>
              <w:pageBreakBefore w:val="0"/>
              <w:widowControl/>
              <w:suppressLineNumbers w:val="0"/>
              <w:kinsoku/>
              <w:wordWrap/>
              <w:overflowPunct/>
              <w:topLinePunct w:val="0"/>
              <w:bidi w:val="0"/>
              <w:jc w:val="center"/>
              <w:textAlignment w:val="center"/>
              <w:rPr>
                <w:rFonts w:hint="eastAsia" w:ascii="微软雅黑" w:hAnsi="微软雅黑" w:eastAsia="微软雅黑" w:cs="微软雅黑"/>
                <w:b w:val="0"/>
                <w:bCs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章子轩</w:t>
            </w:r>
          </w:p>
        </w:tc>
      </w:tr>
      <w:tr w14:paraId="1C91A5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667" w:hRule="atLeast"/>
          <w:jc w:val="center"/>
        </w:trPr>
        <w:tc>
          <w:tcPr>
            <w:tcW w:w="2627"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660546AB">
            <w:pPr>
              <w:keepNext w:val="0"/>
              <w:keepLines w:val="0"/>
              <w:pageBreakBefore w:val="0"/>
              <w:widowControl/>
              <w:suppressLineNumbers w:val="0"/>
              <w:kinsoku/>
              <w:wordWrap/>
              <w:overflowPunct/>
              <w:topLinePunct w:val="0"/>
              <w:bidi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三年级</w:t>
            </w:r>
          </w:p>
        </w:tc>
        <w:tc>
          <w:tcPr>
            <w:tcW w:w="2622"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25F0BC74">
            <w:pPr>
              <w:keepNext w:val="0"/>
              <w:keepLines w:val="0"/>
              <w:pageBreakBefore w:val="0"/>
              <w:widowControl/>
              <w:suppressLineNumbers w:val="0"/>
              <w:kinsoku/>
              <w:wordWrap/>
              <w:overflowPunct/>
              <w:topLinePunct w:val="0"/>
              <w:bidi w:val="0"/>
              <w:jc w:val="center"/>
              <w:textAlignment w:val="bottom"/>
              <w:rPr>
                <w:rFonts w:hint="eastAsia" w:ascii="微软雅黑" w:hAnsi="微软雅黑" w:eastAsia="微软雅黑" w:cs="微软雅黑"/>
                <w:b w:val="0"/>
                <w:bCs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十一班</w:t>
            </w:r>
          </w:p>
        </w:tc>
        <w:tc>
          <w:tcPr>
            <w:tcW w:w="2631"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01AC0472">
            <w:pPr>
              <w:keepNext w:val="0"/>
              <w:keepLines w:val="0"/>
              <w:pageBreakBefore w:val="0"/>
              <w:widowControl/>
              <w:suppressLineNumbers w:val="0"/>
              <w:kinsoku/>
              <w:wordWrap/>
              <w:overflowPunct/>
              <w:topLinePunct w:val="0"/>
              <w:bidi w:val="0"/>
              <w:jc w:val="center"/>
              <w:textAlignment w:val="center"/>
              <w:rPr>
                <w:rFonts w:hint="eastAsia" w:ascii="微软雅黑" w:hAnsi="微软雅黑" w:eastAsia="微软雅黑" w:cs="微软雅黑"/>
                <w:b w:val="0"/>
                <w:bCs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郭聿丞</w:t>
            </w:r>
          </w:p>
        </w:tc>
      </w:tr>
      <w:tr w14:paraId="7BC4B7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667" w:hRule="atLeast"/>
          <w:jc w:val="center"/>
        </w:trPr>
        <w:tc>
          <w:tcPr>
            <w:tcW w:w="262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62CBE3C2">
            <w:pPr>
              <w:keepNext w:val="0"/>
              <w:keepLines w:val="0"/>
              <w:pageBreakBefore w:val="0"/>
              <w:widowControl/>
              <w:suppressLineNumbers w:val="0"/>
              <w:kinsoku/>
              <w:wordWrap/>
              <w:overflowPunct/>
              <w:topLinePunct w:val="0"/>
              <w:bidi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四年级</w:t>
            </w:r>
          </w:p>
        </w:tc>
        <w:tc>
          <w:tcPr>
            <w:tcW w:w="2622"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19E378A3">
            <w:pPr>
              <w:keepNext w:val="0"/>
              <w:keepLines w:val="0"/>
              <w:pageBreakBefore w:val="0"/>
              <w:widowControl/>
              <w:suppressLineNumbers w:val="0"/>
              <w:kinsoku/>
              <w:wordWrap/>
              <w:overflowPunct/>
              <w:topLinePunct w:val="0"/>
              <w:bidi w:val="0"/>
              <w:jc w:val="center"/>
              <w:textAlignment w:val="bottom"/>
              <w:rPr>
                <w:rFonts w:hint="eastAsia" w:ascii="微软雅黑" w:hAnsi="微软雅黑" w:eastAsia="微软雅黑" w:cs="微软雅黑"/>
                <w:b w:val="0"/>
                <w:bCs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十班</w:t>
            </w:r>
          </w:p>
        </w:tc>
        <w:tc>
          <w:tcPr>
            <w:tcW w:w="2631"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2BF2965E">
            <w:pPr>
              <w:keepNext w:val="0"/>
              <w:keepLines w:val="0"/>
              <w:pageBreakBefore w:val="0"/>
              <w:widowControl/>
              <w:suppressLineNumbers w:val="0"/>
              <w:kinsoku/>
              <w:wordWrap/>
              <w:overflowPunct/>
              <w:topLinePunct w:val="0"/>
              <w:bidi w:val="0"/>
              <w:jc w:val="center"/>
              <w:textAlignment w:val="center"/>
              <w:rPr>
                <w:rFonts w:hint="eastAsia" w:ascii="微软雅黑" w:hAnsi="微软雅黑" w:eastAsia="微软雅黑" w:cs="微软雅黑"/>
                <w:b w:val="0"/>
                <w:bCs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陈俊飞</w:t>
            </w:r>
          </w:p>
        </w:tc>
      </w:tr>
      <w:tr w14:paraId="63D9C2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667" w:hRule="atLeast"/>
          <w:jc w:val="center"/>
        </w:trPr>
        <w:tc>
          <w:tcPr>
            <w:tcW w:w="2627"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5F49F030">
            <w:pPr>
              <w:keepNext w:val="0"/>
              <w:keepLines w:val="0"/>
              <w:pageBreakBefore w:val="0"/>
              <w:widowControl/>
              <w:suppressLineNumbers w:val="0"/>
              <w:kinsoku/>
              <w:wordWrap/>
              <w:overflowPunct/>
              <w:topLinePunct w:val="0"/>
              <w:bidi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五年级</w:t>
            </w:r>
          </w:p>
        </w:tc>
        <w:tc>
          <w:tcPr>
            <w:tcW w:w="2622"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629CE82F">
            <w:pPr>
              <w:keepNext w:val="0"/>
              <w:keepLines w:val="0"/>
              <w:pageBreakBefore w:val="0"/>
              <w:widowControl/>
              <w:suppressLineNumbers w:val="0"/>
              <w:kinsoku/>
              <w:wordWrap/>
              <w:overflowPunct/>
              <w:topLinePunct w:val="0"/>
              <w:bidi w:val="0"/>
              <w:jc w:val="center"/>
              <w:textAlignment w:val="bottom"/>
              <w:rPr>
                <w:rFonts w:hint="eastAsia" w:ascii="微软雅黑" w:hAnsi="微软雅黑" w:eastAsia="微软雅黑" w:cs="微软雅黑"/>
                <w:b w:val="0"/>
                <w:bCs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十四班</w:t>
            </w:r>
          </w:p>
        </w:tc>
        <w:tc>
          <w:tcPr>
            <w:tcW w:w="2631"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6CB06883">
            <w:pPr>
              <w:keepNext w:val="0"/>
              <w:keepLines w:val="0"/>
              <w:pageBreakBefore w:val="0"/>
              <w:widowControl/>
              <w:suppressLineNumbers w:val="0"/>
              <w:kinsoku/>
              <w:wordWrap/>
              <w:overflowPunct/>
              <w:topLinePunct w:val="0"/>
              <w:bidi w:val="0"/>
              <w:jc w:val="center"/>
              <w:textAlignment w:val="center"/>
              <w:rPr>
                <w:rFonts w:hint="eastAsia" w:ascii="微软雅黑" w:hAnsi="微软雅黑" w:eastAsia="微软雅黑" w:cs="微软雅黑"/>
                <w:b w:val="0"/>
                <w:bCs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胡骏逸</w:t>
            </w:r>
          </w:p>
        </w:tc>
      </w:tr>
      <w:tr w14:paraId="6685C31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667" w:hRule="atLeast"/>
          <w:jc w:val="center"/>
        </w:trPr>
        <w:tc>
          <w:tcPr>
            <w:tcW w:w="262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39E5F547">
            <w:pPr>
              <w:keepNext w:val="0"/>
              <w:keepLines w:val="0"/>
              <w:pageBreakBefore w:val="0"/>
              <w:widowControl/>
              <w:suppressLineNumbers w:val="0"/>
              <w:kinsoku/>
              <w:wordWrap/>
              <w:overflowPunct/>
              <w:topLinePunct w:val="0"/>
              <w:bidi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五年级</w:t>
            </w:r>
          </w:p>
        </w:tc>
        <w:tc>
          <w:tcPr>
            <w:tcW w:w="2622"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44A6AF8E">
            <w:pPr>
              <w:keepNext w:val="0"/>
              <w:keepLines w:val="0"/>
              <w:pageBreakBefore w:val="0"/>
              <w:widowControl/>
              <w:suppressLineNumbers w:val="0"/>
              <w:kinsoku/>
              <w:wordWrap/>
              <w:overflowPunct/>
              <w:topLinePunct w:val="0"/>
              <w:bidi w:val="0"/>
              <w:jc w:val="center"/>
              <w:textAlignment w:val="bottom"/>
              <w:rPr>
                <w:rFonts w:hint="eastAsia" w:ascii="微软雅黑" w:hAnsi="微软雅黑" w:eastAsia="微软雅黑" w:cs="微软雅黑"/>
                <w:b w:val="0"/>
                <w:bCs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十四班</w:t>
            </w:r>
          </w:p>
        </w:tc>
        <w:tc>
          <w:tcPr>
            <w:tcW w:w="2631"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679D63B0">
            <w:pPr>
              <w:keepNext w:val="0"/>
              <w:keepLines w:val="0"/>
              <w:pageBreakBefore w:val="0"/>
              <w:widowControl/>
              <w:suppressLineNumbers w:val="0"/>
              <w:kinsoku/>
              <w:wordWrap/>
              <w:overflowPunct/>
              <w:topLinePunct w:val="0"/>
              <w:bidi w:val="0"/>
              <w:jc w:val="center"/>
              <w:textAlignment w:val="center"/>
              <w:rPr>
                <w:rFonts w:hint="eastAsia" w:ascii="微软雅黑" w:hAnsi="微软雅黑" w:eastAsia="微软雅黑" w:cs="微软雅黑"/>
                <w:b w:val="0"/>
                <w:bCs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杨加崟</w:t>
            </w:r>
          </w:p>
        </w:tc>
      </w:tr>
      <w:tr w14:paraId="12B3BC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667" w:hRule="atLeast"/>
          <w:jc w:val="center"/>
        </w:trPr>
        <w:tc>
          <w:tcPr>
            <w:tcW w:w="2627"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5956CD64">
            <w:pPr>
              <w:keepNext w:val="0"/>
              <w:keepLines w:val="0"/>
              <w:pageBreakBefore w:val="0"/>
              <w:widowControl/>
              <w:suppressLineNumbers w:val="0"/>
              <w:kinsoku/>
              <w:wordWrap/>
              <w:overflowPunct/>
              <w:topLinePunct w:val="0"/>
              <w:bidi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六年级</w:t>
            </w:r>
          </w:p>
        </w:tc>
        <w:tc>
          <w:tcPr>
            <w:tcW w:w="2622"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50C27EC6">
            <w:pPr>
              <w:keepNext w:val="0"/>
              <w:keepLines w:val="0"/>
              <w:pageBreakBefore w:val="0"/>
              <w:widowControl/>
              <w:suppressLineNumbers w:val="0"/>
              <w:kinsoku/>
              <w:wordWrap/>
              <w:overflowPunct/>
              <w:topLinePunct w:val="0"/>
              <w:bidi w:val="0"/>
              <w:jc w:val="center"/>
              <w:textAlignment w:val="bottom"/>
              <w:rPr>
                <w:rFonts w:hint="eastAsia" w:ascii="微软雅黑" w:hAnsi="微软雅黑" w:eastAsia="微软雅黑" w:cs="微软雅黑"/>
                <w:b w:val="0"/>
                <w:bCs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十班</w:t>
            </w:r>
          </w:p>
        </w:tc>
        <w:tc>
          <w:tcPr>
            <w:tcW w:w="2631"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35895A07">
            <w:pPr>
              <w:keepNext w:val="0"/>
              <w:keepLines w:val="0"/>
              <w:pageBreakBefore w:val="0"/>
              <w:widowControl/>
              <w:suppressLineNumbers w:val="0"/>
              <w:kinsoku/>
              <w:wordWrap/>
              <w:overflowPunct/>
              <w:topLinePunct w:val="0"/>
              <w:bidi w:val="0"/>
              <w:jc w:val="center"/>
              <w:textAlignment w:val="center"/>
              <w:rPr>
                <w:rFonts w:hint="eastAsia" w:ascii="微软雅黑" w:hAnsi="微软雅黑" w:eastAsia="微软雅黑" w:cs="微软雅黑"/>
                <w:b w:val="0"/>
                <w:bCs w:val="0"/>
                <w:sz w:val="21"/>
                <w:szCs w:val="21"/>
                <w:lang w:val="en-US" w:eastAsia="en-US"/>
              </w:rPr>
            </w:pPr>
            <w:r>
              <w:rPr>
                <w:rStyle w:val="16"/>
                <w:snapToGrid w:val="0"/>
                <w:color w:val="000000"/>
                <w:lang w:val="en-US" w:eastAsia="zh-CN" w:bidi="ar"/>
              </w:rPr>
              <w:t>姜楠</w:t>
            </w:r>
          </w:p>
        </w:tc>
      </w:tr>
      <w:tr w14:paraId="52B9EF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667" w:hRule="atLeast"/>
          <w:jc w:val="center"/>
        </w:trPr>
        <w:tc>
          <w:tcPr>
            <w:tcW w:w="262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7AAF4C13">
            <w:pPr>
              <w:keepNext w:val="0"/>
              <w:keepLines w:val="0"/>
              <w:pageBreakBefore w:val="0"/>
              <w:widowControl/>
              <w:suppressLineNumbers w:val="0"/>
              <w:kinsoku/>
              <w:wordWrap/>
              <w:overflowPunct/>
              <w:topLinePunct w:val="0"/>
              <w:bidi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一年级</w:t>
            </w:r>
          </w:p>
        </w:tc>
        <w:tc>
          <w:tcPr>
            <w:tcW w:w="2622"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6768C836">
            <w:pPr>
              <w:keepNext w:val="0"/>
              <w:keepLines w:val="0"/>
              <w:pageBreakBefore w:val="0"/>
              <w:widowControl/>
              <w:suppressLineNumbers w:val="0"/>
              <w:kinsoku/>
              <w:wordWrap/>
              <w:overflowPunct/>
              <w:topLinePunct w:val="0"/>
              <w:bidi w:val="0"/>
              <w:jc w:val="center"/>
              <w:textAlignment w:val="bottom"/>
              <w:rPr>
                <w:rFonts w:hint="eastAsia" w:ascii="微软雅黑" w:hAnsi="微软雅黑" w:eastAsia="微软雅黑" w:cs="微软雅黑"/>
                <w:b w:val="0"/>
                <w:bCs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九班</w:t>
            </w:r>
          </w:p>
        </w:tc>
        <w:tc>
          <w:tcPr>
            <w:tcW w:w="2631"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7840D160">
            <w:pPr>
              <w:keepNext w:val="0"/>
              <w:keepLines w:val="0"/>
              <w:pageBreakBefore w:val="0"/>
              <w:widowControl/>
              <w:suppressLineNumbers w:val="0"/>
              <w:kinsoku/>
              <w:wordWrap/>
              <w:overflowPunct/>
              <w:topLinePunct w:val="0"/>
              <w:bidi w:val="0"/>
              <w:jc w:val="center"/>
              <w:textAlignment w:val="center"/>
              <w:rPr>
                <w:rFonts w:hint="eastAsia" w:ascii="微软雅黑" w:hAnsi="微软雅黑" w:eastAsia="微软雅黑" w:cs="微软雅黑"/>
                <w:b w:val="0"/>
                <w:bCs w:val="0"/>
                <w:sz w:val="21"/>
                <w:szCs w:val="21"/>
                <w:lang w:val="en-US" w:eastAsia="en-US"/>
              </w:rPr>
            </w:pPr>
            <w:r>
              <w:rPr>
                <w:rStyle w:val="16"/>
                <w:snapToGrid w:val="0"/>
                <w:color w:val="000000"/>
                <w:lang w:val="en-US" w:eastAsia="zh-CN" w:bidi="ar"/>
              </w:rPr>
              <w:t>戚逸腾</w:t>
            </w:r>
          </w:p>
        </w:tc>
      </w:tr>
      <w:tr w14:paraId="21A1F5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667" w:hRule="atLeast"/>
          <w:jc w:val="center"/>
        </w:trPr>
        <w:tc>
          <w:tcPr>
            <w:tcW w:w="2627"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6A75EFE7">
            <w:pPr>
              <w:keepNext w:val="0"/>
              <w:keepLines w:val="0"/>
              <w:pageBreakBefore w:val="0"/>
              <w:widowControl/>
              <w:suppressLineNumbers w:val="0"/>
              <w:kinsoku/>
              <w:wordWrap/>
              <w:overflowPunct/>
              <w:topLinePunct w:val="0"/>
              <w:bidi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二年级</w:t>
            </w:r>
          </w:p>
        </w:tc>
        <w:tc>
          <w:tcPr>
            <w:tcW w:w="2622"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4A36989A">
            <w:pPr>
              <w:keepNext w:val="0"/>
              <w:keepLines w:val="0"/>
              <w:pageBreakBefore w:val="0"/>
              <w:widowControl/>
              <w:suppressLineNumbers w:val="0"/>
              <w:kinsoku/>
              <w:wordWrap/>
              <w:overflowPunct/>
              <w:topLinePunct w:val="0"/>
              <w:bidi w:val="0"/>
              <w:jc w:val="center"/>
              <w:textAlignment w:val="bottom"/>
              <w:rPr>
                <w:rFonts w:hint="eastAsia" w:ascii="微软雅黑" w:hAnsi="微软雅黑" w:eastAsia="微软雅黑" w:cs="微软雅黑"/>
                <w:b w:val="0"/>
                <w:bCs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十一班</w:t>
            </w:r>
          </w:p>
        </w:tc>
        <w:tc>
          <w:tcPr>
            <w:tcW w:w="2631"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1C9009FF">
            <w:pPr>
              <w:keepNext w:val="0"/>
              <w:keepLines w:val="0"/>
              <w:pageBreakBefore w:val="0"/>
              <w:widowControl/>
              <w:suppressLineNumbers w:val="0"/>
              <w:kinsoku/>
              <w:wordWrap/>
              <w:overflowPunct/>
              <w:topLinePunct w:val="0"/>
              <w:bidi w:val="0"/>
              <w:jc w:val="center"/>
              <w:textAlignment w:val="center"/>
              <w:rPr>
                <w:rFonts w:hint="eastAsia" w:ascii="微软雅黑" w:hAnsi="微软雅黑" w:eastAsia="微软雅黑" w:cs="微软雅黑"/>
                <w:b w:val="0"/>
                <w:bCs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徐智诚</w:t>
            </w:r>
          </w:p>
        </w:tc>
      </w:tr>
      <w:tr w14:paraId="1F9DFE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667" w:hRule="atLeast"/>
          <w:jc w:val="center"/>
        </w:trPr>
        <w:tc>
          <w:tcPr>
            <w:tcW w:w="262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27491263">
            <w:pPr>
              <w:keepNext w:val="0"/>
              <w:keepLines w:val="0"/>
              <w:pageBreakBefore w:val="0"/>
              <w:widowControl/>
              <w:suppressLineNumbers w:val="0"/>
              <w:kinsoku/>
              <w:wordWrap/>
              <w:overflowPunct/>
              <w:topLinePunct w:val="0"/>
              <w:bidi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一年级</w:t>
            </w:r>
          </w:p>
        </w:tc>
        <w:tc>
          <w:tcPr>
            <w:tcW w:w="2622"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2B881099">
            <w:pPr>
              <w:keepNext w:val="0"/>
              <w:keepLines w:val="0"/>
              <w:pageBreakBefore w:val="0"/>
              <w:widowControl/>
              <w:suppressLineNumbers w:val="0"/>
              <w:kinsoku/>
              <w:wordWrap/>
              <w:overflowPunct/>
              <w:topLinePunct w:val="0"/>
              <w:bidi w:val="0"/>
              <w:jc w:val="center"/>
              <w:textAlignment w:val="bottom"/>
              <w:rPr>
                <w:rFonts w:hint="eastAsia" w:ascii="微软雅黑" w:hAnsi="微软雅黑" w:eastAsia="微软雅黑" w:cs="微软雅黑"/>
                <w:b w:val="0"/>
                <w:bCs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十班</w:t>
            </w:r>
          </w:p>
        </w:tc>
        <w:tc>
          <w:tcPr>
            <w:tcW w:w="2631"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42CE8831">
            <w:pPr>
              <w:keepNext w:val="0"/>
              <w:keepLines w:val="0"/>
              <w:pageBreakBefore w:val="0"/>
              <w:widowControl/>
              <w:suppressLineNumbers w:val="0"/>
              <w:kinsoku/>
              <w:wordWrap/>
              <w:overflowPunct/>
              <w:topLinePunct w:val="0"/>
              <w:bidi w:val="0"/>
              <w:jc w:val="center"/>
              <w:textAlignment w:val="center"/>
              <w:rPr>
                <w:rFonts w:hint="eastAsia" w:ascii="微软雅黑" w:hAnsi="微软雅黑" w:eastAsia="微软雅黑" w:cs="微软雅黑"/>
                <w:b w:val="0"/>
                <w:bCs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沈王铃</w:t>
            </w:r>
          </w:p>
        </w:tc>
      </w:tr>
      <w:tr w14:paraId="562B56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667" w:hRule="atLeast"/>
          <w:jc w:val="center"/>
        </w:trPr>
        <w:tc>
          <w:tcPr>
            <w:tcW w:w="2627"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53B0D7B6">
            <w:pPr>
              <w:keepNext w:val="0"/>
              <w:keepLines w:val="0"/>
              <w:pageBreakBefore w:val="0"/>
              <w:widowControl/>
              <w:suppressLineNumbers w:val="0"/>
              <w:kinsoku/>
              <w:wordWrap/>
              <w:overflowPunct/>
              <w:topLinePunct w:val="0"/>
              <w:bidi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一年级</w:t>
            </w:r>
          </w:p>
        </w:tc>
        <w:tc>
          <w:tcPr>
            <w:tcW w:w="2622"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3622DC59">
            <w:pPr>
              <w:keepNext w:val="0"/>
              <w:keepLines w:val="0"/>
              <w:pageBreakBefore w:val="0"/>
              <w:widowControl/>
              <w:suppressLineNumbers w:val="0"/>
              <w:kinsoku/>
              <w:wordWrap/>
              <w:overflowPunct/>
              <w:topLinePunct w:val="0"/>
              <w:bidi w:val="0"/>
              <w:jc w:val="center"/>
              <w:textAlignment w:val="bottom"/>
              <w:rPr>
                <w:rFonts w:hint="eastAsia" w:ascii="微软雅黑" w:hAnsi="微软雅黑" w:eastAsia="微软雅黑" w:cs="微软雅黑"/>
                <w:b w:val="0"/>
                <w:bCs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十三班</w:t>
            </w:r>
          </w:p>
        </w:tc>
        <w:tc>
          <w:tcPr>
            <w:tcW w:w="2631"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7D301441">
            <w:pPr>
              <w:keepNext w:val="0"/>
              <w:keepLines w:val="0"/>
              <w:pageBreakBefore w:val="0"/>
              <w:widowControl/>
              <w:suppressLineNumbers w:val="0"/>
              <w:kinsoku/>
              <w:wordWrap/>
              <w:overflowPunct/>
              <w:topLinePunct w:val="0"/>
              <w:bidi w:val="0"/>
              <w:jc w:val="center"/>
              <w:textAlignment w:val="center"/>
              <w:rPr>
                <w:rFonts w:hint="eastAsia" w:ascii="微软雅黑" w:hAnsi="微软雅黑" w:eastAsia="微软雅黑" w:cs="微软雅黑"/>
                <w:b w:val="0"/>
                <w:bCs w:val="0"/>
                <w:sz w:val="21"/>
                <w:szCs w:val="21"/>
                <w:lang w:val="en-US" w:eastAsia="en-US"/>
              </w:rPr>
            </w:pPr>
            <w:r>
              <w:rPr>
                <w:rStyle w:val="16"/>
                <w:snapToGrid w:val="0"/>
                <w:color w:val="000000"/>
                <w:lang w:val="en-US" w:eastAsia="zh-CN" w:bidi="ar"/>
              </w:rPr>
              <w:t>陈安迪</w:t>
            </w:r>
          </w:p>
        </w:tc>
      </w:tr>
      <w:tr w14:paraId="2D542F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667" w:hRule="atLeast"/>
          <w:jc w:val="center"/>
        </w:trPr>
        <w:tc>
          <w:tcPr>
            <w:tcW w:w="262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51F977F7">
            <w:pPr>
              <w:keepNext w:val="0"/>
              <w:keepLines w:val="0"/>
              <w:pageBreakBefore w:val="0"/>
              <w:widowControl/>
              <w:suppressLineNumbers w:val="0"/>
              <w:kinsoku/>
              <w:wordWrap/>
              <w:overflowPunct/>
              <w:topLinePunct w:val="0"/>
              <w:bidi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一年级</w:t>
            </w:r>
          </w:p>
        </w:tc>
        <w:tc>
          <w:tcPr>
            <w:tcW w:w="2622"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666A3C15">
            <w:pPr>
              <w:keepNext w:val="0"/>
              <w:keepLines w:val="0"/>
              <w:pageBreakBefore w:val="0"/>
              <w:widowControl/>
              <w:suppressLineNumbers w:val="0"/>
              <w:kinsoku/>
              <w:wordWrap/>
              <w:overflowPunct/>
              <w:topLinePunct w:val="0"/>
              <w:bidi w:val="0"/>
              <w:jc w:val="center"/>
              <w:textAlignment w:val="bottom"/>
              <w:rPr>
                <w:rFonts w:hint="eastAsia" w:ascii="微软雅黑" w:hAnsi="微软雅黑" w:eastAsia="微软雅黑" w:cs="微软雅黑"/>
                <w:b w:val="0"/>
                <w:bCs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一班</w:t>
            </w:r>
          </w:p>
        </w:tc>
        <w:tc>
          <w:tcPr>
            <w:tcW w:w="2631"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17D5E9EC">
            <w:pPr>
              <w:keepNext w:val="0"/>
              <w:keepLines w:val="0"/>
              <w:pageBreakBefore w:val="0"/>
              <w:widowControl/>
              <w:suppressLineNumbers w:val="0"/>
              <w:kinsoku/>
              <w:wordWrap/>
              <w:overflowPunct/>
              <w:topLinePunct w:val="0"/>
              <w:bidi w:val="0"/>
              <w:jc w:val="center"/>
              <w:textAlignment w:val="center"/>
              <w:rPr>
                <w:rFonts w:hint="eastAsia" w:ascii="微软雅黑" w:hAnsi="微软雅黑" w:eastAsia="微软雅黑" w:cs="微软雅黑"/>
                <w:b w:val="0"/>
                <w:bCs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扈一凡</w:t>
            </w:r>
          </w:p>
        </w:tc>
      </w:tr>
      <w:tr w14:paraId="6DF0D5A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7" w:hRule="atLeast"/>
          <w:jc w:val="center"/>
        </w:trPr>
        <w:tc>
          <w:tcPr>
            <w:tcW w:w="2627"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17A103A4">
            <w:pPr>
              <w:keepNext w:val="0"/>
              <w:keepLines w:val="0"/>
              <w:pageBreakBefore w:val="0"/>
              <w:widowControl/>
              <w:suppressLineNumbers w:val="0"/>
              <w:kinsoku/>
              <w:wordWrap/>
              <w:overflowPunct/>
              <w:topLinePunct w:val="0"/>
              <w:bidi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四年级</w:t>
            </w:r>
          </w:p>
        </w:tc>
        <w:tc>
          <w:tcPr>
            <w:tcW w:w="2622"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0F54D051">
            <w:pPr>
              <w:keepNext w:val="0"/>
              <w:keepLines w:val="0"/>
              <w:pageBreakBefore w:val="0"/>
              <w:widowControl/>
              <w:suppressLineNumbers w:val="0"/>
              <w:kinsoku/>
              <w:wordWrap/>
              <w:overflowPunct/>
              <w:topLinePunct w:val="0"/>
              <w:bidi w:val="0"/>
              <w:jc w:val="center"/>
              <w:textAlignment w:val="bottom"/>
              <w:rPr>
                <w:rFonts w:hint="eastAsia" w:ascii="微软雅黑" w:hAnsi="微软雅黑" w:eastAsia="微软雅黑" w:cs="微软雅黑"/>
                <w:b w:val="0"/>
                <w:bCs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九班</w:t>
            </w:r>
          </w:p>
        </w:tc>
        <w:tc>
          <w:tcPr>
            <w:tcW w:w="2631"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11800044">
            <w:pPr>
              <w:keepNext w:val="0"/>
              <w:keepLines w:val="0"/>
              <w:pageBreakBefore w:val="0"/>
              <w:widowControl/>
              <w:suppressLineNumbers w:val="0"/>
              <w:kinsoku/>
              <w:wordWrap/>
              <w:overflowPunct/>
              <w:topLinePunct w:val="0"/>
              <w:bidi w:val="0"/>
              <w:jc w:val="center"/>
              <w:textAlignment w:val="center"/>
              <w:rPr>
                <w:rFonts w:hint="eastAsia" w:ascii="微软雅黑" w:hAnsi="微软雅黑" w:eastAsia="微软雅黑" w:cs="微软雅黑"/>
                <w:b w:val="0"/>
                <w:bCs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朱禹泽</w:t>
            </w:r>
          </w:p>
        </w:tc>
      </w:tr>
      <w:tr w14:paraId="47A372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7" w:hRule="atLeast"/>
          <w:jc w:val="center"/>
        </w:trPr>
        <w:tc>
          <w:tcPr>
            <w:tcW w:w="262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2B100504">
            <w:pPr>
              <w:keepNext w:val="0"/>
              <w:keepLines w:val="0"/>
              <w:pageBreakBefore w:val="0"/>
              <w:widowControl/>
              <w:suppressLineNumbers w:val="0"/>
              <w:kinsoku/>
              <w:wordWrap/>
              <w:overflowPunct/>
              <w:topLinePunct w:val="0"/>
              <w:bidi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三年级</w:t>
            </w:r>
          </w:p>
        </w:tc>
        <w:tc>
          <w:tcPr>
            <w:tcW w:w="2622"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254D630D">
            <w:pPr>
              <w:keepNext w:val="0"/>
              <w:keepLines w:val="0"/>
              <w:pageBreakBefore w:val="0"/>
              <w:widowControl/>
              <w:suppressLineNumbers w:val="0"/>
              <w:kinsoku/>
              <w:wordWrap/>
              <w:overflowPunct/>
              <w:topLinePunct w:val="0"/>
              <w:bidi w:val="0"/>
              <w:jc w:val="center"/>
              <w:textAlignment w:val="bottom"/>
              <w:rPr>
                <w:rFonts w:hint="eastAsia" w:ascii="微软雅黑" w:hAnsi="微软雅黑" w:eastAsia="微软雅黑" w:cs="微软雅黑"/>
                <w:b w:val="0"/>
                <w:bCs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十一班</w:t>
            </w:r>
          </w:p>
        </w:tc>
        <w:tc>
          <w:tcPr>
            <w:tcW w:w="2631"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138B396B">
            <w:pPr>
              <w:keepNext w:val="0"/>
              <w:keepLines w:val="0"/>
              <w:pageBreakBefore w:val="0"/>
              <w:widowControl/>
              <w:suppressLineNumbers w:val="0"/>
              <w:kinsoku/>
              <w:wordWrap/>
              <w:overflowPunct/>
              <w:topLinePunct w:val="0"/>
              <w:bidi w:val="0"/>
              <w:jc w:val="center"/>
              <w:textAlignment w:val="center"/>
              <w:rPr>
                <w:rFonts w:hint="eastAsia" w:ascii="微软雅黑" w:hAnsi="微软雅黑" w:eastAsia="微软雅黑" w:cs="微软雅黑"/>
                <w:b w:val="0"/>
                <w:bCs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冷守润</w:t>
            </w:r>
          </w:p>
        </w:tc>
      </w:tr>
      <w:tr w14:paraId="16E301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7" w:hRule="atLeast"/>
          <w:jc w:val="center"/>
        </w:trPr>
        <w:tc>
          <w:tcPr>
            <w:tcW w:w="2627"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3217E111">
            <w:pPr>
              <w:keepNext w:val="0"/>
              <w:keepLines w:val="0"/>
              <w:pageBreakBefore w:val="0"/>
              <w:widowControl/>
              <w:suppressLineNumbers w:val="0"/>
              <w:kinsoku/>
              <w:wordWrap/>
              <w:overflowPunct/>
              <w:topLinePunct w:val="0"/>
              <w:bidi w:val="0"/>
              <w:jc w:val="center"/>
              <w:textAlignment w:val="center"/>
              <w:rPr>
                <w:rFonts w:hint="eastAsia" w:ascii="宋体" w:hAnsi="宋体" w:eastAsia="宋体" w:cs="宋体"/>
                <w:b w:val="0"/>
                <w:bCs w:val="0"/>
                <w:i w:val="0"/>
                <w:iCs w:val="0"/>
                <w:snapToGrid w:val="0"/>
                <w:color w:val="000000"/>
                <w:kern w:val="0"/>
                <w:sz w:val="22"/>
                <w:szCs w:val="22"/>
                <w:u w:val="none"/>
                <w:lang w:val="en-US" w:eastAsia="en-US" w:bidi="ar"/>
              </w:rPr>
            </w:pPr>
            <w:r>
              <w:rPr>
                <w:rFonts w:hint="eastAsia" w:ascii="宋体" w:hAnsi="宋体" w:eastAsia="宋体" w:cs="宋体"/>
                <w:i w:val="0"/>
                <w:iCs w:val="0"/>
                <w:snapToGrid w:val="0"/>
                <w:color w:val="000000"/>
                <w:kern w:val="0"/>
                <w:sz w:val="22"/>
                <w:szCs w:val="22"/>
                <w:u w:val="none"/>
                <w:lang w:val="en-US" w:eastAsia="zh-CN" w:bidi="ar"/>
              </w:rPr>
              <w:t>四年级</w:t>
            </w:r>
          </w:p>
        </w:tc>
        <w:tc>
          <w:tcPr>
            <w:tcW w:w="2622"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5FF7FDAE">
            <w:pPr>
              <w:keepNext w:val="0"/>
              <w:keepLines w:val="0"/>
              <w:pageBreakBefore w:val="0"/>
              <w:widowControl/>
              <w:suppressLineNumbers w:val="0"/>
              <w:kinsoku/>
              <w:wordWrap/>
              <w:overflowPunct/>
              <w:topLinePunct w:val="0"/>
              <w:bidi w:val="0"/>
              <w:jc w:val="center"/>
              <w:textAlignment w:val="bottom"/>
              <w:rPr>
                <w:rFonts w:hint="eastAsia" w:ascii="宋体" w:hAnsi="宋体" w:eastAsia="宋体" w:cs="宋体"/>
                <w:b w:val="0"/>
                <w:bCs w:val="0"/>
                <w:i w:val="0"/>
                <w:iCs w:val="0"/>
                <w:snapToGrid w:val="0"/>
                <w:color w:val="000000"/>
                <w:kern w:val="0"/>
                <w:sz w:val="22"/>
                <w:szCs w:val="22"/>
                <w:u w:val="none"/>
                <w:lang w:val="en-US" w:eastAsia="en-US" w:bidi="ar"/>
              </w:rPr>
            </w:pPr>
            <w:r>
              <w:rPr>
                <w:rFonts w:hint="default" w:ascii="Arial" w:hAnsi="Arial" w:eastAsia="宋体" w:cs="Arial"/>
                <w:i w:val="0"/>
                <w:iCs w:val="0"/>
                <w:snapToGrid w:val="0"/>
                <w:color w:val="000000"/>
                <w:kern w:val="0"/>
                <w:sz w:val="20"/>
                <w:szCs w:val="20"/>
                <w:u w:val="none"/>
                <w:lang w:val="en-US" w:eastAsia="zh-CN" w:bidi="ar"/>
              </w:rPr>
              <w:t>十一班</w:t>
            </w:r>
          </w:p>
        </w:tc>
        <w:tc>
          <w:tcPr>
            <w:tcW w:w="2631"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251B5F40">
            <w:pPr>
              <w:keepNext w:val="0"/>
              <w:keepLines w:val="0"/>
              <w:pageBreakBefore w:val="0"/>
              <w:widowControl/>
              <w:suppressLineNumbers w:val="0"/>
              <w:kinsoku/>
              <w:wordWrap/>
              <w:overflowPunct/>
              <w:topLinePunct w:val="0"/>
              <w:bidi w:val="0"/>
              <w:jc w:val="center"/>
              <w:textAlignment w:val="center"/>
              <w:rPr>
                <w:rFonts w:hint="eastAsia" w:ascii="宋体" w:hAnsi="宋体" w:eastAsia="宋体" w:cs="宋体"/>
                <w:b w:val="0"/>
                <w:bCs w:val="0"/>
                <w:i w:val="0"/>
                <w:iCs w:val="0"/>
                <w:snapToGrid w:val="0"/>
                <w:color w:val="000000"/>
                <w:kern w:val="0"/>
                <w:sz w:val="22"/>
                <w:szCs w:val="22"/>
                <w:u w:val="none"/>
                <w:lang w:val="en-US" w:eastAsia="en-US" w:bidi="ar"/>
              </w:rPr>
            </w:pPr>
            <w:r>
              <w:rPr>
                <w:rFonts w:hint="default" w:ascii="Arial" w:hAnsi="Arial" w:eastAsia="宋体" w:cs="Arial"/>
                <w:i w:val="0"/>
                <w:iCs w:val="0"/>
                <w:snapToGrid w:val="0"/>
                <w:color w:val="000000"/>
                <w:kern w:val="0"/>
                <w:sz w:val="20"/>
                <w:szCs w:val="20"/>
                <w:u w:val="none"/>
                <w:lang w:val="en-US" w:eastAsia="zh-CN" w:bidi="ar"/>
              </w:rPr>
              <w:t>潘懿晨</w:t>
            </w:r>
          </w:p>
        </w:tc>
      </w:tr>
      <w:tr w14:paraId="46A843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677" w:hRule="atLeast"/>
          <w:jc w:val="center"/>
        </w:trPr>
        <w:tc>
          <w:tcPr>
            <w:tcW w:w="262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51764469">
            <w:pPr>
              <w:keepNext w:val="0"/>
              <w:keepLines w:val="0"/>
              <w:pageBreakBefore w:val="0"/>
              <w:widowControl/>
              <w:suppressLineNumbers w:val="0"/>
              <w:kinsoku/>
              <w:wordWrap/>
              <w:overflowPunct/>
              <w:topLinePunct w:val="0"/>
              <w:bidi w:val="0"/>
              <w:jc w:val="center"/>
              <w:textAlignment w:val="center"/>
              <w:rPr>
                <w:rFonts w:hint="eastAsia" w:ascii="宋体" w:hAnsi="宋体" w:eastAsia="宋体" w:cs="宋体"/>
                <w:b w:val="0"/>
                <w:bCs w:val="0"/>
                <w:i w:val="0"/>
                <w:iCs w:val="0"/>
                <w:snapToGrid w:val="0"/>
                <w:color w:val="000000"/>
                <w:kern w:val="0"/>
                <w:sz w:val="22"/>
                <w:szCs w:val="22"/>
                <w:u w:val="none"/>
                <w:lang w:val="en-US" w:eastAsia="en-US" w:bidi="ar"/>
              </w:rPr>
            </w:pPr>
            <w:r>
              <w:rPr>
                <w:rFonts w:hint="eastAsia" w:ascii="宋体" w:hAnsi="宋体" w:eastAsia="宋体" w:cs="宋体"/>
                <w:i w:val="0"/>
                <w:iCs w:val="0"/>
                <w:snapToGrid w:val="0"/>
                <w:color w:val="000000"/>
                <w:kern w:val="0"/>
                <w:sz w:val="22"/>
                <w:szCs w:val="22"/>
                <w:u w:val="none"/>
                <w:lang w:val="en-US" w:eastAsia="zh-CN" w:bidi="ar"/>
              </w:rPr>
              <w:t>四年级</w:t>
            </w:r>
          </w:p>
        </w:tc>
        <w:tc>
          <w:tcPr>
            <w:tcW w:w="2622"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3C8A2B31">
            <w:pPr>
              <w:keepNext w:val="0"/>
              <w:keepLines w:val="0"/>
              <w:pageBreakBefore w:val="0"/>
              <w:widowControl/>
              <w:suppressLineNumbers w:val="0"/>
              <w:kinsoku/>
              <w:wordWrap/>
              <w:overflowPunct/>
              <w:topLinePunct w:val="0"/>
              <w:bidi w:val="0"/>
              <w:jc w:val="center"/>
              <w:textAlignment w:val="bottom"/>
              <w:rPr>
                <w:rFonts w:hint="eastAsia" w:ascii="宋体" w:hAnsi="宋体" w:eastAsia="宋体" w:cs="宋体"/>
                <w:b w:val="0"/>
                <w:bCs w:val="0"/>
                <w:i w:val="0"/>
                <w:iCs w:val="0"/>
                <w:snapToGrid w:val="0"/>
                <w:color w:val="000000"/>
                <w:kern w:val="0"/>
                <w:sz w:val="22"/>
                <w:szCs w:val="22"/>
                <w:u w:val="none"/>
                <w:lang w:val="en-US" w:eastAsia="en-US" w:bidi="ar"/>
              </w:rPr>
            </w:pPr>
            <w:r>
              <w:rPr>
                <w:rFonts w:hint="default" w:ascii="Arial" w:hAnsi="Arial" w:eastAsia="宋体" w:cs="Arial"/>
                <w:i w:val="0"/>
                <w:iCs w:val="0"/>
                <w:snapToGrid w:val="0"/>
                <w:color w:val="000000"/>
                <w:kern w:val="0"/>
                <w:sz w:val="20"/>
                <w:szCs w:val="20"/>
                <w:u w:val="none"/>
                <w:lang w:val="en-US" w:eastAsia="zh-CN" w:bidi="ar"/>
              </w:rPr>
              <w:t>十二班</w:t>
            </w:r>
          </w:p>
        </w:tc>
        <w:tc>
          <w:tcPr>
            <w:tcW w:w="2631"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24425788">
            <w:pPr>
              <w:keepNext w:val="0"/>
              <w:keepLines w:val="0"/>
              <w:pageBreakBefore w:val="0"/>
              <w:widowControl/>
              <w:suppressLineNumbers w:val="0"/>
              <w:kinsoku/>
              <w:wordWrap/>
              <w:overflowPunct/>
              <w:topLinePunct w:val="0"/>
              <w:bidi w:val="0"/>
              <w:jc w:val="center"/>
              <w:textAlignment w:val="center"/>
              <w:rPr>
                <w:rFonts w:hint="eastAsia" w:ascii="宋体" w:hAnsi="宋体" w:eastAsia="宋体" w:cs="宋体"/>
                <w:b w:val="0"/>
                <w:bCs w:val="0"/>
                <w:i w:val="0"/>
                <w:iCs w:val="0"/>
                <w:snapToGrid w:val="0"/>
                <w:color w:val="000000"/>
                <w:kern w:val="0"/>
                <w:sz w:val="22"/>
                <w:szCs w:val="22"/>
                <w:u w:val="none"/>
                <w:lang w:val="en-US" w:eastAsia="en-US" w:bidi="ar"/>
              </w:rPr>
            </w:pPr>
            <w:r>
              <w:rPr>
                <w:rFonts w:hint="default" w:ascii="Arial" w:hAnsi="Arial" w:eastAsia="宋体" w:cs="Arial"/>
                <w:i w:val="0"/>
                <w:iCs w:val="0"/>
                <w:snapToGrid w:val="0"/>
                <w:color w:val="000000"/>
                <w:kern w:val="0"/>
                <w:sz w:val="20"/>
                <w:szCs w:val="20"/>
                <w:u w:val="none"/>
                <w:lang w:val="en-US" w:eastAsia="zh-CN" w:bidi="ar"/>
              </w:rPr>
              <w:t>刘梓逸</w:t>
            </w:r>
          </w:p>
        </w:tc>
      </w:tr>
    </w:tbl>
    <w:p w14:paraId="43E4B164">
      <w:pPr>
        <w:keepNext w:val="0"/>
        <w:keepLines w:val="0"/>
        <w:pageBreakBefore w:val="0"/>
        <w:widowControl/>
        <w:kinsoku/>
        <w:wordWrap/>
        <w:overflowPunct/>
        <w:topLinePunct w:val="0"/>
        <w:autoSpaceDE w:val="0"/>
        <w:autoSpaceDN w:val="0"/>
        <w:bidi w:val="0"/>
        <w:adjustRightInd w:val="0"/>
        <w:snapToGrid w:val="0"/>
        <w:spacing w:line="312" w:lineRule="auto"/>
        <w:ind w:firstLine="643" w:firstLineChars="200"/>
        <w:textAlignment w:val="baseline"/>
        <w:rPr>
          <w:rFonts w:hint="eastAsia" w:ascii="仿宋" w:hAnsi="仿宋" w:eastAsia="仿宋" w:cs="仿宋"/>
          <w:b/>
          <w:bCs/>
          <w:snapToGrid w:val="0"/>
          <w:color w:val="249087" w:themeColor="accent5" w:themeShade="BF"/>
          <w:kern w:val="0"/>
          <w:sz w:val="32"/>
          <w:szCs w:val="32"/>
          <w:lang w:val="en-US" w:eastAsia="en-US" w:bidi="ar-SA"/>
        </w:rPr>
      </w:pPr>
    </w:p>
    <w:p w14:paraId="08A399FA">
      <w:pPr>
        <w:keepNext w:val="0"/>
        <w:keepLines w:val="0"/>
        <w:pageBreakBefore w:val="0"/>
        <w:widowControl/>
        <w:kinsoku/>
        <w:wordWrap/>
        <w:overflowPunct/>
        <w:topLinePunct w:val="0"/>
        <w:autoSpaceDE w:val="0"/>
        <w:autoSpaceDN w:val="0"/>
        <w:bidi w:val="0"/>
        <w:adjustRightInd w:val="0"/>
        <w:snapToGrid w:val="0"/>
        <w:spacing w:line="312" w:lineRule="auto"/>
        <w:ind w:firstLine="643" w:firstLineChars="200"/>
        <w:textAlignment w:val="baseline"/>
        <w:rPr>
          <w:rFonts w:hint="eastAsia" w:ascii="仿宋" w:hAnsi="仿宋" w:eastAsia="仿宋" w:cs="仿宋"/>
          <w:b/>
          <w:bCs/>
          <w:snapToGrid w:val="0"/>
          <w:color w:val="249087" w:themeColor="accent5" w:themeShade="BF"/>
          <w:kern w:val="0"/>
          <w:sz w:val="32"/>
          <w:szCs w:val="32"/>
          <w:lang w:val="en-US" w:eastAsia="en-US" w:bidi="ar-SA"/>
        </w:rPr>
      </w:pPr>
    </w:p>
    <w:p w14:paraId="2B6D0BD6">
      <w:pPr>
        <w:keepNext w:val="0"/>
        <w:keepLines w:val="0"/>
        <w:pageBreakBefore w:val="0"/>
        <w:widowControl/>
        <w:kinsoku/>
        <w:wordWrap/>
        <w:overflowPunct/>
        <w:topLinePunct w:val="0"/>
        <w:autoSpaceDE w:val="0"/>
        <w:autoSpaceDN w:val="0"/>
        <w:bidi w:val="0"/>
        <w:adjustRightInd w:val="0"/>
        <w:snapToGrid w:val="0"/>
        <w:spacing w:line="312" w:lineRule="auto"/>
        <w:ind w:firstLine="42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r>
        <w:drawing>
          <wp:anchor distT="0" distB="0" distL="114300" distR="114300" simplePos="0" relativeHeight="251697152" behindDoc="0" locked="0" layoutInCell="1" allowOverlap="1">
            <wp:simplePos x="0" y="0"/>
            <wp:positionH relativeFrom="column">
              <wp:posOffset>274955</wp:posOffset>
            </wp:positionH>
            <wp:positionV relativeFrom="page">
              <wp:posOffset>4556125</wp:posOffset>
            </wp:positionV>
            <wp:extent cx="4826000" cy="2743200"/>
            <wp:effectExtent l="4445" t="4445" r="8255" b="14605"/>
            <wp:wrapTopAndBottom/>
            <wp:docPr id="29" name="图表 5"/>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anchor>
        </w:drawing>
      </w:r>
      <w:r>
        <w:drawing>
          <wp:anchor distT="0" distB="0" distL="114300" distR="114300" simplePos="0" relativeHeight="251699200" behindDoc="0" locked="0" layoutInCell="1" allowOverlap="1">
            <wp:simplePos x="0" y="0"/>
            <wp:positionH relativeFrom="column">
              <wp:posOffset>280670</wp:posOffset>
            </wp:positionH>
            <wp:positionV relativeFrom="page">
              <wp:posOffset>1617345</wp:posOffset>
            </wp:positionV>
            <wp:extent cx="4826000" cy="2743200"/>
            <wp:effectExtent l="4445" t="4445" r="8255" b="14605"/>
            <wp:wrapTopAndBottom/>
            <wp:docPr id="28"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anchor>
        </w:drawing>
      </w:r>
      <w:r>
        <w:drawing>
          <wp:anchor distT="0" distB="0" distL="114300" distR="114300" simplePos="0" relativeHeight="251698176" behindDoc="0" locked="0" layoutInCell="1" allowOverlap="1">
            <wp:simplePos x="0" y="0"/>
            <wp:positionH relativeFrom="column">
              <wp:posOffset>262890</wp:posOffset>
            </wp:positionH>
            <wp:positionV relativeFrom="page">
              <wp:posOffset>7437120</wp:posOffset>
            </wp:positionV>
            <wp:extent cx="4826000" cy="2743200"/>
            <wp:effectExtent l="4445" t="4445" r="8255" b="14605"/>
            <wp:wrapTopAndBottom/>
            <wp:docPr id="7" name="图表 6"/>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anchor>
        </w:drawing>
      </w:r>
      <w:r>
        <w:rPr>
          <w:rFonts w:hint="eastAsia" w:ascii="仿宋" w:hAnsi="仿宋" w:eastAsia="仿宋" w:cs="仿宋"/>
          <w:b/>
          <w:bCs/>
          <w:snapToGrid w:val="0"/>
          <w:color w:val="249087" w:themeColor="accent5" w:themeShade="BF"/>
          <w:kern w:val="0"/>
          <w:sz w:val="32"/>
          <w:szCs w:val="32"/>
          <w:lang w:val="en-US" w:eastAsia="en-US" w:bidi="ar-SA"/>
        </w:rPr>
        <w:t>（2）年级成长情况</w:t>
      </w:r>
    </w:p>
    <w:p w14:paraId="62CE7A88">
      <w:pPr>
        <w:keepNext w:val="0"/>
        <w:keepLines w:val="0"/>
        <w:pageBreakBefore w:val="0"/>
        <w:widowControl/>
        <w:kinsoku/>
        <w:wordWrap/>
        <w:overflowPunct/>
        <w:topLinePunct w:val="0"/>
        <w:autoSpaceDE w:val="0"/>
        <w:autoSpaceDN w:val="0"/>
        <w:bidi w:val="0"/>
        <w:adjustRightInd w:val="0"/>
        <w:snapToGrid w:val="0"/>
        <w:spacing w:line="312" w:lineRule="auto"/>
        <w:ind w:firstLine="42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r>
        <w:drawing>
          <wp:anchor distT="0" distB="0" distL="114300" distR="114300" simplePos="0" relativeHeight="251702272" behindDoc="0" locked="0" layoutInCell="1" allowOverlap="1">
            <wp:simplePos x="0" y="0"/>
            <wp:positionH relativeFrom="column">
              <wp:posOffset>262890</wp:posOffset>
            </wp:positionH>
            <wp:positionV relativeFrom="page">
              <wp:posOffset>6990715</wp:posOffset>
            </wp:positionV>
            <wp:extent cx="4826000" cy="2743200"/>
            <wp:effectExtent l="4445" t="4445" r="8255" b="14605"/>
            <wp:wrapTopAndBottom/>
            <wp:docPr id="31" name="图表 9"/>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anchor>
        </w:drawing>
      </w:r>
      <w:r>
        <w:drawing>
          <wp:anchor distT="0" distB="0" distL="114300" distR="114300" simplePos="0" relativeHeight="251700224" behindDoc="0" locked="0" layoutInCell="1" allowOverlap="1">
            <wp:simplePos x="0" y="0"/>
            <wp:positionH relativeFrom="column">
              <wp:posOffset>263525</wp:posOffset>
            </wp:positionH>
            <wp:positionV relativeFrom="page">
              <wp:posOffset>1125855</wp:posOffset>
            </wp:positionV>
            <wp:extent cx="4826000" cy="2743200"/>
            <wp:effectExtent l="4445" t="4445" r="8255" b="14605"/>
            <wp:wrapTopAndBottom/>
            <wp:docPr id="8" name="图表 7"/>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anchor>
        </w:drawing>
      </w:r>
      <w:r>
        <w:drawing>
          <wp:anchor distT="0" distB="0" distL="114300" distR="114300" simplePos="0" relativeHeight="251701248" behindDoc="0" locked="0" layoutInCell="1" allowOverlap="1">
            <wp:simplePos x="0" y="0"/>
            <wp:positionH relativeFrom="column">
              <wp:posOffset>263525</wp:posOffset>
            </wp:positionH>
            <wp:positionV relativeFrom="page">
              <wp:posOffset>4060825</wp:posOffset>
            </wp:positionV>
            <wp:extent cx="4826000" cy="2743200"/>
            <wp:effectExtent l="4445" t="4445" r="8255" b="14605"/>
            <wp:wrapTopAndBottom/>
            <wp:docPr id="9" name="图表 8"/>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anchor>
        </w:drawing>
      </w:r>
    </w:p>
    <w:p w14:paraId="39A2F873">
      <w:pPr>
        <w:keepNext w:val="0"/>
        <w:keepLines w:val="0"/>
        <w:pageBreakBefore w:val="0"/>
        <w:widowControl/>
        <w:kinsoku/>
        <w:wordWrap/>
        <w:overflowPunct/>
        <w:topLinePunct w:val="0"/>
        <w:autoSpaceDE w:val="0"/>
        <w:autoSpaceDN w:val="0"/>
        <w:bidi w:val="0"/>
        <w:adjustRightInd w:val="0"/>
        <w:snapToGrid/>
        <w:spacing w:line="240" w:lineRule="auto"/>
        <w:textAlignment w:val="baseline"/>
        <w:rPr>
          <w:rFonts w:hint="eastAsia" w:ascii="微软雅黑" w:hAnsi="微软雅黑" w:eastAsia="微软雅黑" w:cs="微软雅黑"/>
          <w:color w:val="249087" w:themeColor="accent5" w:themeShade="BF"/>
          <w:sz w:val="18"/>
          <w:szCs w:val="18"/>
          <w:lang w:val="en-US" w:eastAsia="zh-CN"/>
        </w:rPr>
      </w:pPr>
      <w:r>
        <w:drawing>
          <wp:anchor distT="0" distB="0" distL="114300" distR="114300" simplePos="0" relativeHeight="251703296" behindDoc="0" locked="0" layoutInCell="1" allowOverlap="1">
            <wp:simplePos x="0" y="0"/>
            <wp:positionH relativeFrom="column">
              <wp:posOffset>273685</wp:posOffset>
            </wp:positionH>
            <wp:positionV relativeFrom="page">
              <wp:posOffset>1254760</wp:posOffset>
            </wp:positionV>
            <wp:extent cx="4826000" cy="2743200"/>
            <wp:effectExtent l="4445" t="4445" r="8255" b="14605"/>
            <wp:wrapTopAndBottom/>
            <wp:docPr id="2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anchor>
        </w:drawing>
      </w:r>
    </w:p>
    <w:p w14:paraId="1CB1F6D0">
      <w:pPr>
        <w:pageBreakBefore w:val="0"/>
        <w:kinsoku/>
        <w:wordWrap/>
        <w:overflowPunct/>
        <w:topLinePunct w:val="0"/>
        <w:bidi w:val="0"/>
        <w:jc w:val="center"/>
        <w:rPr>
          <w:rFonts w:hint="eastAsia"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图2-16 成长情况</w:t>
      </w:r>
    </w:p>
    <w:p w14:paraId="4073D741">
      <w:pPr>
        <w:pageBreakBefore w:val="0"/>
        <w:kinsoku/>
        <w:wordWrap/>
        <w:overflowPunct/>
        <w:topLinePunct w:val="0"/>
        <w:bidi w:val="0"/>
        <w:jc w:val="center"/>
        <w:rPr>
          <w:rFonts w:hint="eastAsia" w:ascii="微软雅黑" w:hAnsi="微软雅黑" w:eastAsia="微软雅黑" w:cs="微软雅黑"/>
          <w:color w:val="249087" w:themeColor="accent5" w:themeShade="BF"/>
          <w:sz w:val="18"/>
          <w:szCs w:val="18"/>
          <w:lang w:val="en-US" w:eastAsia="zh-CN"/>
        </w:rPr>
      </w:pPr>
    </w:p>
    <w:p w14:paraId="45A6CD0C">
      <w:pPr>
        <w:keepNext w:val="0"/>
        <w:keepLines w:val="0"/>
        <w:pageBreakBefore w:val="0"/>
        <w:widowControl/>
        <w:kinsoku/>
        <w:wordWrap/>
        <w:overflowPunct/>
        <w:topLinePunct w:val="0"/>
        <w:autoSpaceDE w:val="0"/>
        <w:autoSpaceDN w:val="0"/>
        <w:bidi w:val="0"/>
        <w:adjustRightInd w:val="0"/>
        <w:snapToGrid w:val="0"/>
        <w:spacing w:line="360" w:lineRule="auto"/>
        <w:ind w:firstLine="643" w:firstLineChars="200"/>
        <w:textAlignment w:val="baseline"/>
        <w:rPr>
          <w:rFonts w:hint="default" w:ascii="仿宋" w:hAnsi="仿宋" w:eastAsia="仿宋" w:cs="仿宋"/>
          <w:b w:val="0"/>
          <w:bCs w:val="0"/>
          <w:snapToGrid w:val="0"/>
          <w:color w:val="auto"/>
          <w:kern w:val="2"/>
          <w:sz w:val="32"/>
          <w:szCs w:val="32"/>
          <w:lang w:val="en-US" w:eastAsia="zh-CN" w:bidi="ar-SA"/>
        </w:rPr>
      </w:pPr>
      <w:r>
        <w:rPr>
          <w:rFonts w:hint="eastAsia" w:ascii="仿宋" w:hAnsi="仿宋" w:eastAsia="仿宋" w:cs="仿宋"/>
          <w:b/>
          <w:bCs/>
          <w:color w:val="249087" w:themeColor="accent5" w:themeShade="BF"/>
          <w:sz w:val="32"/>
          <w:szCs w:val="32"/>
          <w:lang w:val="en-US" w:eastAsia="en-US"/>
        </w:rPr>
        <w:t>教练反馈</w:t>
      </w:r>
      <w:r>
        <w:rPr>
          <w:rFonts w:hint="eastAsia" w:ascii="仿宋" w:hAnsi="仿宋" w:eastAsia="仿宋" w:cs="仿宋"/>
          <w:b w:val="0"/>
          <w:bCs w:val="0"/>
          <w:snapToGrid w:val="0"/>
          <w:color w:val="auto"/>
          <w:kern w:val="2"/>
          <w:sz w:val="32"/>
          <w:szCs w:val="32"/>
          <w:lang w:val="en-US" w:eastAsia="en-US" w:bidi="ar-SA"/>
        </w:rPr>
        <w:t>：针对篮球拓展班的学员，教练在期初、期末各进行了一次篮球技能测评，涵盖六大素养。该测评标准，参照《青少年运动技能等级标准》</w:t>
      </w:r>
      <w:r>
        <w:rPr>
          <w:rFonts w:hint="eastAsia" w:ascii="仿宋" w:hAnsi="仿宋" w:eastAsia="仿宋" w:cs="仿宋"/>
          <w:b w:val="0"/>
          <w:bCs w:val="0"/>
          <w:snapToGrid w:val="0"/>
          <w:color w:val="auto"/>
          <w:kern w:val="2"/>
          <w:sz w:val="32"/>
          <w:szCs w:val="32"/>
          <w:lang w:val="en-US" w:eastAsia="zh-CN" w:bidi="ar-SA"/>
        </w:rPr>
        <w:t>、</w:t>
      </w:r>
      <w:r>
        <w:rPr>
          <w:rFonts w:hint="eastAsia" w:ascii="仿宋" w:hAnsi="仿宋" w:eastAsia="仿宋" w:cs="仿宋"/>
          <w:b w:val="0"/>
          <w:bCs w:val="0"/>
          <w:snapToGrid w:val="0"/>
          <w:color w:val="auto"/>
          <w:kern w:val="2"/>
          <w:sz w:val="32"/>
          <w:szCs w:val="32"/>
          <w:lang w:val="en-US" w:eastAsia="en-US" w:bidi="ar-SA"/>
        </w:rPr>
        <w:t>《杭州市青少年篮球技能等级标准》，结合杭城小学生的身体发育情况</w:t>
      </w:r>
      <w:r>
        <w:rPr>
          <w:rFonts w:hint="eastAsia" w:ascii="仿宋" w:hAnsi="仿宋" w:eastAsia="仿宋" w:cs="仿宋"/>
          <w:b w:val="0"/>
          <w:bCs w:val="0"/>
          <w:snapToGrid w:val="0"/>
          <w:color w:val="auto"/>
          <w:kern w:val="2"/>
          <w:sz w:val="32"/>
          <w:szCs w:val="32"/>
          <w:lang w:val="en-US" w:eastAsia="zh-CN" w:bidi="ar-SA"/>
        </w:rPr>
        <w:t>及不同年龄差异化考核</w:t>
      </w:r>
      <w:r>
        <w:rPr>
          <w:rFonts w:hint="eastAsia" w:ascii="仿宋" w:hAnsi="仿宋" w:eastAsia="仿宋" w:cs="仿宋"/>
          <w:b w:val="0"/>
          <w:bCs w:val="0"/>
          <w:snapToGrid w:val="0"/>
          <w:color w:val="auto"/>
          <w:kern w:val="2"/>
          <w:sz w:val="32"/>
          <w:szCs w:val="32"/>
          <w:lang w:val="en-US" w:eastAsia="en-US" w:bidi="ar-SA"/>
        </w:rPr>
        <w:t>进行设置。经过对比数据</w:t>
      </w:r>
      <w:r>
        <w:rPr>
          <w:rFonts w:hint="eastAsia" w:ascii="仿宋" w:hAnsi="仿宋" w:eastAsia="仿宋" w:cs="仿宋"/>
          <w:b w:val="0"/>
          <w:bCs w:val="0"/>
          <w:snapToGrid w:val="0"/>
          <w:color w:val="auto"/>
          <w:kern w:val="2"/>
          <w:sz w:val="32"/>
          <w:szCs w:val="32"/>
          <w:lang w:val="en-US" w:eastAsia="zh-CN" w:bidi="ar-SA"/>
        </w:rPr>
        <w:t>，</w:t>
      </w:r>
      <w:r>
        <w:rPr>
          <w:rFonts w:hint="eastAsia" w:ascii="仿宋" w:hAnsi="仿宋" w:eastAsia="仿宋" w:cs="仿宋"/>
          <w:b w:val="0"/>
          <w:bCs w:val="0"/>
          <w:snapToGrid w:val="0"/>
          <w:color w:val="auto"/>
          <w:kern w:val="2"/>
          <w:sz w:val="32"/>
          <w:szCs w:val="32"/>
          <w:lang w:val="en-US" w:eastAsia="en-US" w:bidi="ar-SA"/>
        </w:rPr>
        <w:t>可大致看出各年级各项技能的平均水平和变化</w:t>
      </w:r>
      <w:r>
        <w:rPr>
          <w:rFonts w:hint="eastAsia" w:ascii="仿宋" w:hAnsi="仿宋" w:eastAsia="仿宋" w:cs="仿宋"/>
          <w:b w:val="0"/>
          <w:bCs w:val="0"/>
          <w:snapToGrid w:val="0"/>
          <w:color w:val="auto"/>
          <w:kern w:val="2"/>
          <w:sz w:val="32"/>
          <w:szCs w:val="32"/>
          <w:lang w:val="en-US" w:eastAsia="zh-CN" w:bidi="ar-SA"/>
        </w:rPr>
        <w:t>，呈现以下几个特征：</w:t>
      </w:r>
    </w:p>
    <w:p w14:paraId="1DDF18BF">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zh-CN" w:bidi="ar-SA"/>
        </w:rPr>
        <w:t>①</w:t>
      </w:r>
      <w:r>
        <w:rPr>
          <w:rFonts w:hint="eastAsia" w:ascii="仿宋" w:hAnsi="仿宋" w:eastAsia="仿宋" w:cs="仿宋"/>
          <w:b w:val="0"/>
          <w:bCs w:val="0"/>
          <w:snapToGrid w:val="0"/>
          <w:color w:val="auto"/>
          <w:kern w:val="2"/>
          <w:sz w:val="32"/>
          <w:szCs w:val="32"/>
          <w:lang w:val="en-US" w:eastAsia="en-US" w:bidi="ar-SA"/>
        </w:rPr>
        <w:t>各年级学员，经过一学期的训练和培训，6项篮球技能水平相比期初</w:t>
      </w:r>
      <w:r>
        <w:rPr>
          <w:rFonts w:hint="eastAsia" w:ascii="仿宋" w:hAnsi="仿宋" w:eastAsia="仿宋" w:cs="仿宋"/>
          <w:b w:val="0"/>
          <w:bCs w:val="0"/>
          <w:snapToGrid w:val="0"/>
          <w:color w:val="auto"/>
          <w:kern w:val="2"/>
          <w:sz w:val="32"/>
          <w:szCs w:val="32"/>
          <w:lang w:val="en-US" w:eastAsia="zh-CN" w:bidi="ar-SA"/>
        </w:rPr>
        <w:t>，</w:t>
      </w:r>
      <w:r>
        <w:rPr>
          <w:rFonts w:hint="eastAsia" w:ascii="仿宋" w:hAnsi="仿宋" w:eastAsia="仿宋" w:cs="仿宋"/>
          <w:b w:val="0"/>
          <w:bCs w:val="0"/>
          <w:snapToGrid w:val="0"/>
          <w:color w:val="auto"/>
          <w:kern w:val="2"/>
          <w:sz w:val="32"/>
          <w:szCs w:val="32"/>
          <w:lang w:val="en-US" w:eastAsia="en-US" w:bidi="ar-SA"/>
        </w:rPr>
        <w:t>均有</w:t>
      </w:r>
      <w:r>
        <w:rPr>
          <w:rFonts w:hint="eastAsia" w:ascii="仿宋" w:hAnsi="仿宋" w:eastAsia="仿宋" w:cs="仿宋"/>
          <w:b w:val="0"/>
          <w:bCs w:val="0"/>
          <w:snapToGrid w:val="0"/>
          <w:color w:val="auto"/>
          <w:kern w:val="2"/>
          <w:sz w:val="32"/>
          <w:szCs w:val="32"/>
          <w:lang w:val="en-US" w:eastAsia="zh-CN" w:bidi="ar-SA"/>
        </w:rPr>
        <w:t>不同程度</w:t>
      </w:r>
      <w:r>
        <w:rPr>
          <w:rFonts w:hint="eastAsia" w:ascii="仿宋" w:hAnsi="仿宋" w:eastAsia="仿宋" w:cs="仿宋"/>
          <w:b w:val="0"/>
          <w:bCs w:val="0"/>
          <w:snapToGrid w:val="0"/>
          <w:color w:val="auto"/>
          <w:kern w:val="2"/>
          <w:sz w:val="32"/>
          <w:szCs w:val="32"/>
          <w:lang w:val="en-US" w:eastAsia="en-US" w:bidi="ar-SA"/>
        </w:rPr>
        <w:t>提升，总体呈增长稳定上升的趋势。</w:t>
      </w:r>
    </w:p>
    <w:p w14:paraId="0AAF9F81">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zh-CN" w:bidi="ar-SA"/>
        </w:rPr>
        <w:t>②</w:t>
      </w:r>
      <w:r>
        <w:rPr>
          <w:rFonts w:hint="eastAsia" w:ascii="仿宋" w:hAnsi="仿宋" w:eastAsia="仿宋" w:cs="仿宋"/>
          <w:b w:val="0"/>
          <w:bCs w:val="0"/>
          <w:snapToGrid w:val="0"/>
          <w:color w:val="auto"/>
          <w:kern w:val="2"/>
          <w:sz w:val="32"/>
          <w:szCs w:val="32"/>
          <w:lang w:val="en-US" w:eastAsia="en-US" w:bidi="ar-SA"/>
        </w:rPr>
        <w:t>各年级学员的各项基础能力不同，其中</w:t>
      </w:r>
      <w:r>
        <w:rPr>
          <w:rFonts w:hint="eastAsia" w:ascii="仿宋" w:hAnsi="仿宋" w:eastAsia="仿宋" w:cs="仿宋"/>
          <w:b w:val="0"/>
          <w:bCs w:val="0"/>
          <w:snapToGrid w:val="0"/>
          <w:color w:val="auto"/>
          <w:kern w:val="2"/>
          <w:sz w:val="32"/>
          <w:szCs w:val="32"/>
          <w:lang w:val="en-US" w:eastAsia="zh-CN" w:bidi="ar-SA"/>
        </w:rPr>
        <w:t>一</w:t>
      </w:r>
      <w:r>
        <w:rPr>
          <w:rFonts w:hint="eastAsia" w:ascii="仿宋" w:hAnsi="仿宋" w:eastAsia="仿宋" w:cs="仿宋"/>
          <w:b w:val="0"/>
          <w:bCs w:val="0"/>
          <w:snapToGrid w:val="0"/>
          <w:color w:val="auto"/>
          <w:kern w:val="2"/>
          <w:sz w:val="32"/>
          <w:szCs w:val="32"/>
          <w:lang w:val="en-US" w:eastAsia="en-US" w:bidi="ar-SA"/>
        </w:rPr>
        <w:t>年级学员基础较为薄弱，</w:t>
      </w:r>
      <w:r>
        <w:rPr>
          <w:rFonts w:hint="eastAsia" w:ascii="仿宋" w:hAnsi="仿宋" w:eastAsia="仿宋" w:cs="仿宋"/>
          <w:b w:val="0"/>
          <w:bCs w:val="0"/>
          <w:snapToGrid w:val="0"/>
          <w:color w:val="auto"/>
          <w:kern w:val="2"/>
          <w:sz w:val="32"/>
          <w:szCs w:val="32"/>
          <w:lang w:val="en-US" w:eastAsia="zh-CN" w:bidi="ar-SA"/>
        </w:rPr>
        <w:t>五</w:t>
      </w:r>
      <w:r>
        <w:rPr>
          <w:rFonts w:hint="eastAsia" w:ascii="仿宋" w:hAnsi="仿宋" w:eastAsia="仿宋" w:cs="仿宋"/>
          <w:b w:val="0"/>
          <w:bCs w:val="0"/>
          <w:snapToGrid w:val="0"/>
          <w:color w:val="auto"/>
          <w:kern w:val="2"/>
          <w:sz w:val="32"/>
          <w:szCs w:val="32"/>
          <w:lang w:val="en-US" w:eastAsia="en-US" w:bidi="ar-SA"/>
        </w:rPr>
        <w:t>至六年级因身体成长等情况各项基础数值都有明显提升。</w:t>
      </w:r>
    </w:p>
    <w:p w14:paraId="0DDFF96E">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zh-CN" w:bidi="ar-SA"/>
        </w:rPr>
        <w:t>③</w:t>
      </w:r>
      <w:r>
        <w:rPr>
          <w:rFonts w:hint="eastAsia" w:ascii="仿宋" w:hAnsi="仿宋" w:eastAsia="仿宋" w:cs="仿宋"/>
          <w:b w:val="0"/>
          <w:bCs w:val="0"/>
          <w:snapToGrid w:val="0"/>
          <w:color w:val="auto"/>
          <w:kern w:val="2"/>
          <w:sz w:val="32"/>
          <w:szCs w:val="32"/>
          <w:lang w:val="en-US" w:eastAsia="en-US" w:bidi="ar-SA"/>
        </w:rPr>
        <w:t>六年级由于学生已经达到</w:t>
      </w:r>
      <w:r>
        <w:rPr>
          <w:rFonts w:hint="eastAsia" w:ascii="仿宋" w:hAnsi="仿宋" w:eastAsia="仿宋" w:cs="仿宋"/>
          <w:b w:val="0"/>
          <w:bCs w:val="0"/>
          <w:snapToGrid w:val="0"/>
          <w:color w:val="auto"/>
          <w:kern w:val="2"/>
          <w:sz w:val="32"/>
          <w:szCs w:val="32"/>
          <w:lang w:val="en-US" w:eastAsia="zh-CN" w:bidi="ar-SA"/>
        </w:rPr>
        <w:t>小学阶段</w:t>
      </w:r>
      <w:r>
        <w:rPr>
          <w:rFonts w:hint="eastAsia" w:ascii="仿宋" w:hAnsi="仿宋" w:eastAsia="仿宋" w:cs="仿宋"/>
          <w:b w:val="0"/>
          <w:bCs w:val="0"/>
          <w:snapToGrid w:val="0"/>
          <w:color w:val="auto"/>
          <w:kern w:val="2"/>
          <w:sz w:val="32"/>
          <w:szCs w:val="32"/>
          <w:lang w:val="en-US" w:eastAsia="en-US" w:bidi="ar-SA"/>
        </w:rPr>
        <w:t>身体</w:t>
      </w:r>
      <w:r>
        <w:rPr>
          <w:rFonts w:hint="eastAsia" w:ascii="仿宋" w:hAnsi="仿宋" w:eastAsia="仿宋" w:cs="仿宋"/>
          <w:b w:val="0"/>
          <w:bCs w:val="0"/>
          <w:snapToGrid w:val="0"/>
          <w:color w:val="auto"/>
          <w:kern w:val="2"/>
          <w:sz w:val="32"/>
          <w:szCs w:val="32"/>
          <w:lang w:val="en-US" w:eastAsia="zh-CN" w:bidi="ar-SA"/>
        </w:rPr>
        <w:t>素质条件</w:t>
      </w:r>
      <w:r>
        <w:rPr>
          <w:rFonts w:hint="eastAsia" w:ascii="仿宋" w:hAnsi="仿宋" w:eastAsia="仿宋" w:cs="仿宋"/>
          <w:b w:val="0"/>
          <w:bCs w:val="0"/>
          <w:snapToGrid w:val="0"/>
          <w:color w:val="auto"/>
          <w:kern w:val="2"/>
          <w:sz w:val="32"/>
          <w:szCs w:val="32"/>
          <w:lang w:val="en-US" w:eastAsia="en-US" w:bidi="ar-SA"/>
        </w:rPr>
        <w:t>的最佳水平，所以</w:t>
      </w:r>
      <w:r>
        <w:rPr>
          <w:rFonts w:hint="eastAsia" w:ascii="仿宋" w:hAnsi="仿宋" w:eastAsia="仿宋" w:cs="仿宋"/>
          <w:b w:val="0"/>
          <w:bCs w:val="0"/>
          <w:snapToGrid w:val="0"/>
          <w:color w:val="auto"/>
          <w:kern w:val="2"/>
          <w:sz w:val="32"/>
          <w:szCs w:val="32"/>
          <w:lang w:val="en-US" w:eastAsia="zh-CN" w:bidi="ar-SA"/>
        </w:rPr>
        <w:t>运球</w:t>
      </w:r>
      <w:r>
        <w:rPr>
          <w:rFonts w:hint="eastAsia" w:ascii="仿宋" w:hAnsi="仿宋" w:eastAsia="仿宋" w:cs="仿宋"/>
          <w:b w:val="0"/>
          <w:bCs w:val="0"/>
          <w:snapToGrid w:val="0"/>
          <w:color w:val="auto"/>
          <w:kern w:val="2"/>
          <w:sz w:val="32"/>
          <w:szCs w:val="32"/>
          <w:lang w:val="en-US" w:eastAsia="en-US" w:bidi="ar-SA"/>
        </w:rPr>
        <w:t>、</w:t>
      </w:r>
      <w:r>
        <w:rPr>
          <w:rFonts w:hint="eastAsia" w:ascii="仿宋" w:hAnsi="仿宋" w:eastAsia="仿宋" w:cs="仿宋"/>
          <w:b w:val="0"/>
          <w:bCs w:val="0"/>
          <w:snapToGrid w:val="0"/>
          <w:color w:val="auto"/>
          <w:kern w:val="2"/>
          <w:sz w:val="32"/>
          <w:szCs w:val="32"/>
          <w:lang w:val="en-US" w:eastAsia="zh-CN" w:bidi="ar-SA"/>
        </w:rPr>
        <w:t>弹跳</w:t>
      </w:r>
      <w:r>
        <w:rPr>
          <w:rFonts w:hint="eastAsia" w:ascii="仿宋" w:hAnsi="仿宋" w:eastAsia="仿宋" w:cs="仿宋"/>
          <w:b w:val="0"/>
          <w:bCs w:val="0"/>
          <w:snapToGrid w:val="0"/>
          <w:color w:val="auto"/>
          <w:kern w:val="2"/>
          <w:sz w:val="32"/>
          <w:szCs w:val="32"/>
          <w:lang w:val="en-US" w:eastAsia="en-US" w:bidi="ar-SA"/>
        </w:rPr>
        <w:t>、耐力</w:t>
      </w:r>
      <w:r>
        <w:rPr>
          <w:rFonts w:hint="eastAsia" w:ascii="仿宋" w:hAnsi="仿宋" w:eastAsia="仿宋" w:cs="仿宋"/>
          <w:b w:val="0"/>
          <w:bCs w:val="0"/>
          <w:snapToGrid w:val="0"/>
          <w:color w:val="auto"/>
          <w:kern w:val="2"/>
          <w:sz w:val="32"/>
          <w:szCs w:val="32"/>
          <w:lang w:val="en-US" w:eastAsia="zh-CN" w:bidi="ar-SA"/>
        </w:rPr>
        <w:t>、速度</w:t>
      </w:r>
      <w:r>
        <w:rPr>
          <w:rFonts w:hint="eastAsia" w:ascii="仿宋" w:hAnsi="仿宋" w:eastAsia="仿宋" w:cs="仿宋"/>
          <w:b w:val="0"/>
          <w:bCs w:val="0"/>
          <w:snapToGrid w:val="0"/>
          <w:color w:val="auto"/>
          <w:kern w:val="2"/>
          <w:sz w:val="32"/>
          <w:szCs w:val="32"/>
          <w:lang w:val="en-US" w:eastAsia="en-US" w:bidi="ar-SA"/>
        </w:rPr>
        <w:t>等普遍都趋于优秀数值，但</w:t>
      </w:r>
      <w:r>
        <w:rPr>
          <w:rFonts w:hint="eastAsia" w:ascii="仿宋" w:hAnsi="仿宋" w:eastAsia="仿宋" w:cs="仿宋"/>
          <w:b w:val="0"/>
          <w:bCs w:val="0"/>
          <w:snapToGrid w:val="0"/>
          <w:color w:val="auto"/>
          <w:kern w:val="2"/>
          <w:sz w:val="32"/>
          <w:szCs w:val="32"/>
          <w:lang w:val="en-US" w:eastAsia="zh-CN" w:bidi="ar-SA"/>
        </w:rPr>
        <w:t>投篮、灵敏这两项需要技巧及团队配合的技能仍是</w:t>
      </w:r>
      <w:r>
        <w:rPr>
          <w:rFonts w:hint="eastAsia" w:ascii="仿宋" w:hAnsi="仿宋" w:eastAsia="仿宋" w:cs="仿宋"/>
          <w:b w:val="0"/>
          <w:bCs w:val="0"/>
          <w:snapToGrid w:val="0"/>
          <w:color w:val="auto"/>
          <w:kern w:val="2"/>
          <w:sz w:val="32"/>
          <w:szCs w:val="32"/>
          <w:lang w:val="en-US" w:eastAsia="en-US" w:bidi="ar-SA"/>
        </w:rPr>
        <w:t>是这个年龄段需要主要提升的点。</w:t>
      </w:r>
    </w:p>
    <w:p w14:paraId="52C9061E">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zh-CN" w:bidi="ar-SA"/>
        </w:rPr>
        <w:t>④</w:t>
      </w:r>
      <w:r>
        <w:rPr>
          <w:rFonts w:hint="eastAsia" w:ascii="仿宋" w:hAnsi="仿宋" w:eastAsia="仿宋" w:cs="仿宋"/>
          <w:b w:val="0"/>
          <w:bCs w:val="0"/>
          <w:snapToGrid w:val="0"/>
          <w:color w:val="auto"/>
          <w:kern w:val="2"/>
          <w:sz w:val="32"/>
          <w:szCs w:val="32"/>
          <w:lang w:val="en-US" w:eastAsia="en-US" w:bidi="ar-SA"/>
        </w:rPr>
        <w:t>从整体的角度来看，本学期，“</w:t>
      </w:r>
      <w:r>
        <w:rPr>
          <w:rFonts w:hint="eastAsia" w:ascii="仿宋" w:hAnsi="仿宋" w:eastAsia="仿宋" w:cs="仿宋"/>
          <w:b w:val="0"/>
          <w:bCs w:val="0"/>
          <w:snapToGrid w:val="0"/>
          <w:color w:val="auto"/>
          <w:kern w:val="2"/>
          <w:sz w:val="32"/>
          <w:szCs w:val="32"/>
          <w:lang w:val="en-US" w:eastAsia="zh-CN" w:bidi="ar-SA"/>
        </w:rPr>
        <w:t>灵敏</w:t>
      </w:r>
      <w:r>
        <w:rPr>
          <w:rFonts w:hint="eastAsia" w:ascii="仿宋" w:hAnsi="仿宋" w:eastAsia="仿宋" w:cs="仿宋"/>
          <w:b w:val="0"/>
          <w:bCs w:val="0"/>
          <w:snapToGrid w:val="0"/>
          <w:color w:val="auto"/>
          <w:kern w:val="2"/>
          <w:sz w:val="32"/>
          <w:szCs w:val="32"/>
          <w:lang w:val="en-US" w:eastAsia="en-US" w:bidi="ar-SA"/>
        </w:rPr>
        <w:t>”</w:t>
      </w:r>
      <w:r>
        <w:rPr>
          <w:rFonts w:hint="eastAsia" w:ascii="仿宋" w:hAnsi="仿宋" w:eastAsia="仿宋" w:cs="仿宋"/>
          <w:b w:val="0"/>
          <w:bCs w:val="0"/>
          <w:snapToGrid w:val="0"/>
          <w:color w:val="auto"/>
          <w:kern w:val="2"/>
          <w:sz w:val="32"/>
          <w:szCs w:val="32"/>
          <w:lang w:val="en-US" w:eastAsia="zh-CN" w:bidi="ar-SA"/>
        </w:rPr>
        <w:t xml:space="preserve">和“投篮” </w:t>
      </w:r>
      <w:r>
        <w:rPr>
          <w:rFonts w:hint="eastAsia" w:ascii="仿宋" w:hAnsi="仿宋" w:eastAsia="仿宋" w:cs="仿宋"/>
          <w:b w:val="0"/>
          <w:bCs w:val="0"/>
          <w:snapToGrid w:val="0"/>
          <w:color w:val="auto"/>
          <w:kern w:val="2"/>
          <w:sz w:val="32"/>
          <w:szCs w:val="32"/>
          <w:lang w:val="en-US" w:eastAsia="en-US" w:bidi="ar-SA"/>
        </w:rPr>
        <w:t>是所有年级学员进步最大的能力</w:t>
      </w:r>
      <w:r>
        <w:rPr>
          <w:rFonts w:hint="eastAsia" w:ascii="仿宋" w:hAnsi="仿宋" w:eastAsia="仿宋" w:cs="仿宋"/>
          <w:b w:val="0"/>
          <w:bCs w:val="0"/>
          <w:snapToGrid w:val="0"/>
          <w:color w:val="auto"/>
          <w:kern w:val="2"/>
          <w:sz w:val="32"/>
          <w:szCs w:val="32"/>
          <w:lang w:val="en-US" w:eastAsia="zh-CN" w:bidi="ar-SA"/>
        </w:rPr>
        <w:t>，这两项技能综合来看是学员基础最弱的两项，在经过一学期的专业训练后提升明显。</w:t>
      </w:r>
    </w:p>
    <w:p w14:paraId="63574896">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zh-CN" w:bidi="ar-SA"/>
        </w:rPr>
        <w:t>⑤“速度”</w:t>
      </w:r>
      <w:r>
        <w:rPr>
          <w:rFonts w:hint="eastAsia" w:ascii="仿宋" w:hAnsi="仿宋" w:eastAsia="仿宋" w:cs="仿宋"/>
          <w:b w:val="0"/>
          <w:bCs w:val="0"/>
          <w:snapToGrid w:val="0"/>
          <w:color w:val="auto"/>
          <w:kern w:val="2"/>
          <w:sz w:val="32"/>
          <w:szCs w:val="32"/>
          <w:lang w:val="en-US" w:eastAsia="en-US" w:bidi="ar-SA"/>
        </w:rPr>
        <w:t>和</w:t>
      </w:r>
      <w:r>
        <w:rPr>
          <w:rFonts w:hint="eastAsia" w:ascii="仿宋" w:hAnsi="仿宋" w:eastAsia="仿宋" w:cs="仿宋"/>
          <w:b w:val="0"/>
          <w:bCs w:val="0"/>
          <w:snapToGrid w:val="0"/>
          <w:color w:val="auto"/>
          <w:kern w:val="2"/>
          <w:sz w:val="32"/>
          <w:szCs w:val="32"/>
          <w:lang w:val="en-US" w:eastAsia="zh-CN" w:bidi="ar-SA"/>
        </w:rPr>
        <w:t>“运球”</w:t>
      </w:r>
      <w:r>
        <w:rPr>
          <w:rFonts w:hint="eastAsia" w:ascii="仿宋" w:hAnsi="仿宋" w:eastAsia="仿宋" w:cs="仿宋"/>
          <w:b w:val="0"/>
          <w:bCs w:val="0"/>
          <w:snapToGrid w:val="0"/>
          <w:color w:val="auto"/>
          <w:kern w:val="2"/>
          <w:sz w:val="32"/>
          <w:szCs w:val="32"/>
          <w:lang w:val="en-US" w:eastAsia="en-US" w:bidi="ar-SA"/>
        </w:rPr>
        <w:t>是笕正小学所有指标里进步幅度相对较小的。其主要原因是受到年龄和体能方面的影响较大，数据符合学生身体发育的自然规律</w:t>
      </w:r>
      <w:r>
        <w:rPr>
          <w:rFonts w:hint="eastAsia" w:ascii="仿宋" w:hAnsi="仿宋" w:eastAsia="仿宋" w:cs="仿宋"/>
          <w:b w:val="0"/>
          <w:bCs w:val="0"/>
          <w:snapToGrid w:val="0"/>
          <w:color w:val="auto"/>
          <w:kern w:val="2"/>
          <w:sz w:val="32"/>
          <w:szCs w:val="32"/>
          <w:lang w:val="en-US" w:eastAsia="zh-CN" w:bidi="ar-SA"/>
        </w:rPr>
        <w:t>，且受到气温影响，学员运动相对不便。</w:t>
      </w:r>
      <w:r>
        <w:rPr>
          <w:rFonts w:hint="eastAsia" w:ascii="仿宋" w:hAnsi="仿宋" w:eastAsia="仿宋" w:cs="仿宋"/>
          <w:b w:val="0"/>
          <w:bCs w:val="0"/>
          <w:snapToGrid w:val="0"/>
          <w:color w:val="auto"/>
          <w:kern w:val="2"/>
          <w:sz w:val="32"/>
          <w:szCs w:val="32"/>
          <w:lang w:val="en-US" w:eastAsia="en-US" w:bidi="ar-SA"/>
        </w:rPr>
        <w:t>这</w:t>
      </w:r>
      <w:r>
        <w:rPr>
          <w:rFonts w:hint="eastAsia" w:ascii="仿宋" w:hAnsi="仿宋" w:eastAsia="仿宋" w:cs="仿宋"/>
          <w:b w:val="0"/>
          <w:bCs w:val="0"/>
          <w:snapToGrid w:val="0"/>
          <w:color w:val="auto"/>
          <w:kern w:val="2"/>
          <w:sz w:val="32"/>
          <w:szCs w:val="32"/>
          <w:lang w:val="en-US" w:eastAsia="zh-CN" w:bidi="ar-SA"/>
        </w:rPr>
        <w:t>两类技能也</w:t>
      </w:r>
      <w:r>
        <w:rPr>
          <w:rFonts w:hint="eastAsia" w:ascii="仿宋" w:hAnsi="仿宋" w:eastAsia="仿宋" w:cs="仿宋"/>
          <w:b w:val="0"/>
          <w:bCs w:val="0"/>
          <w:snapToGrid w:val="0"/>
          <w:color w:val="auto"/>
          <w:kern w:val="2"/>
          <w:sz w:val="32"/>
          <w:szCs w:val="32"/>
          <w:lang w:val="en-US" w:eastAsia="en-US" w:bidi="ar-SA"/>
        </w:rPr>
        <w:t>需要更多的时间，更多系统化科学化的教学，才能在训练的过程中逐步提高。</w:t>
      </w:r>
    </w:p>
    <w:p w14:paraId="245FEAEC">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微软雅黑" w:hAnsi="微软雅黑" w:eastAsia="微软雅黑" w:cs="微软雅黑"/>
          <w:sz w:val="24"/>
          <w:szCs w:val="24"/>
          <w:lang w:eastAsia="zh-CN"/>
        </w:rPr>
      </w:pPr>
      <w:r>
        <w:rPr>
          <w:rFonts w:hint="eastAsia" w:ascii="仿宋" w:hAnsi="仿宋" w:eastAsia="仿宋" w:cs="仿宋"/>
          <w:b w:val="0"/>
          <w:bCs w:val="0"/>
          <w:snapToGrid w:val="0"/>
          <w:color w:val="auto"/>
          <w:kern w:val="2"/>
          <w:sz w:val="32"/>
          <w:szCs w:val="32"/>
          <w:lang w:val="en-US" w:eastAsia="zh-CN" w:bidi="ar-SA"/>
        </w:rPr>
        <w:t>⑥在确保篮球训练的科学性与连贯性的同时，我们还需注重培养学员主动锻炼的习惯。包括专业的篮球技能训练及日常生活中的运动意识培养。因此，家长们的积极参与和支持至关重要，他们需要为孩子创造一个有利于运动的家庭环境，鼓励并协助他们发展强健的体魄和坚韧的意志。</w:t>
      </w:r>
    </w:p>
    <w:p w14:paraId="1B4CE9D3">
      <w:pPr>
        <w:keepNext w:val="0"/>
        <w:keepLines w:val="0"/>
        <w:pageBreakBefore w:val="0"/>
        <w:widowControl/>
        <w:kinsoku/>
        <w:wordWrap/>
        <w:overflowPunct/>
        <w:topLinePunct w:val="0"/>
        <w:autoSpaceDE w:val="0"/>
        <w:autoSpaceDN w:val="0"/>
        <w:bidi w:val="0"/>
        <w:adjustRightInd w:val="0"/>
        <w:snapToGrid w:val="0"/>
        <w:spacing w:line="480" w:lineRule="auto"/>
        <w:ind w:firstLine="643"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zh-CN" w:bidi="ar-SA"/>
        </w:rPr>
      </w:pPr>
      <w:r>
        <w:rPr>
          <w:rFonts w:hint="eastAsia" w:ascii="仿宋" w:hAnsi="仿宋" w:eastAsia="仿宋" w:cs="仿宋"/>
          <w:b/>
          <w:bCs/>
          <w:snapToGrid w:val="0"/>
          <w:color w:val="249087" w:themeColor="accent5" w:themeShade="BF"/>
          <w:kern w:val="0"/>
          <w:sz w:val="32"/>
          <w:szCs w:val="32"/>
          <w:lang w:val="en-US" w:eastAsia="en-US" w:bidi="ar-SA"/>
        </w:rPr>
        <w:t>（</w:t>
      </w:r>
      <w:r>
        <w:rPr>
          <w:rFonts w:hint="eastAsia" w:ascii="仿宋" w:hAnsi="仿宋" w:eastAsia="仿宋" w:cs="仿宋"/>
          <w:b/>
          <w:bCs/>
          <w:snapToGrid w:val="0"/>
          <w:color w:val="249087" w:themeColor="accent5" w:themeShade="BF"/>
          <w:kern w:val="0"/>
          <w:sz w:val="32"/>
          <w:szCs w:val="32"/>
          <w:lang w:val="en-US" w:eastAsia="zh-CN" w:bidi="ar-SA"/>
        </w:rPr>
        <w:t>3</w:t>
      </w:r>
      <w:r>
        <w:rPr>
          <w:rFonts w:hint="eastAsia" w:ascii="仿宋" w:hAnsi="仿宋" w:eastAsia="仿宋" w:cs="仿宋"/>
          <w:b/>
          <w:bCs/>
          <w:snapToGrid w:val="0"/>
          <w:color w:val="249087" w:themeColor="accent5" w:themeShade="BF"/>
          <w:kern w:val="0"/>
          <w:sz w:val="32"/>
          <w:szCs w:val="32"/>
          <w:lang w:val="en-US" w:eastAsia="en-US" w:bidi="ar-SA"/>
        </w:rPr>
        <w:t>）优秀学员</w:t>
      </w:r>
      <w:r>
        <w:rPr>
          <w:rFonts w:hint="eastAsia" w:ascii="仿宋" w:hAnsi="仿宋" w:eastAsia="仿宋" w:cs="仿宋"/>
          <w:b/>
          <w:bCs/>
          <w:snapToGrid w:val="0"/>
          <w:color w:val="249087" w:themeColor="accent5" w:themeShade="BF"/>
          <w:kern w:val="0"/>
          <w:sz w:val="32"/>
          <w:szCs w:val="32"/>
          <w:lang w:val="en-US" w:eastAsia="zh-CN" w:bidi="ar-SA"/>
        </w:rPr>
        <w:t>成长评价</w:t>
      </w:r>
    </w:p>
    <w:p w14:paraId="59FB67C2">
      <w:pPr>
        <w:keepNext w:val="0"/>
        <w:keepLines w:val="0"/>
        <w:pageBreakBefore w:val="0"/>
        <w:widowControl/>
        <w:kinsoku/>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snapToGrid w:val="0"/>
          <w:color w:val="auto"/>
          <w:kern w:val="2"/>
          <w:sz w:val="32"/>
          <w:szCs w:val="32"/>
          <w:lang w:val="en-US" w:eastAsia="en-US" w:bidi="ar-SA"/>
        </w:rPr>
        <w:t>江俊佑</w:t>
      </w:r>
      <w:r>
        <w:rPr>
          <w:rFonts w:hint="eastAsia" w:ascii="仿宋" w:hAnsi="仿宋" w:eastAsia="仿宋" w:cs="仿宋"/>
          <w:b w:val="0"/>
          <w:bCs w:val="0"/>
          <w:snapToGrid w:val="0"/>
          <w:color w:val="auto"/>
          <w:kern w:val="2"/>
          <w:sz w:val="32"/>
          <w:szCs w:val="32"/>
          <w:lang w:val="en-US" w:eastAsia="en-US" w:bidi="ar-SA"/>
        </w:rPr>
        <w:t>：上课专注，态度认真，能够独立完成整套动作，对于篮球学习的积极性高，目前已有大幅度提升，细节问题还有可提升空间，上课可以继续认真</w:t>
      </w:r>
      <w:r>
        <w:rPr>
          <w:rFonts w:hint="eastAsia" w:ascii="仿宋" w:hAnsi="仿宋" w:eastAsia="仿宋" w:cs="仿宋"/>
          <w:b w:val="0"/>
          <w:bCs w:val="0"/>
          <w:snapToGrid w:val="0"/>
          <w:color w:val="auto"/>
          <w:kern w:val="2"/>
          <w:sz w:val="32"/>
          <w:szCs w:val="32"/>
          <w:lang w:val="en-US" w:eastAsia="zh-CN" w:bidi="ar-SA"/>
        </w:rPr>
        <w:t>练习</w:t>
      </w:r>
      <w:r>
        <w:rPr>
          <w:rFonts w:hint="eastAsia" w:ascii="仿宋" w:hAnsi="仿宋" w:eastAsia="仿宋" w:cs="仿宋"/>
          <w:b w:val="0"/>
          <w:bCs w:val="0"/>
          <w:snapToGrid w:val="0"/>
          <w:color w:val="auto"/>
          <w:kern w:val="2"/>
          <w:sz w:val="32"/>
          <w:szCs w:val="32"/>
          <w:lang w:val="en-US" w:eastAsia="en-US" w:bidi="ar-SA"/>
        </w:rPr>
        <w:t>，稳步前进。</w:t>
      </w:r>
    </w:p>
    <w:p w14:paraId="25FAE8B4">
      <w:pPr>
        <w:keepNext w:val="0"/>
        <w:keepLines w:val="0"/>
        <w:pageBreakBefore w:val="0"/>
        <w:widowControl/>
        <w:kinsoku/>
        <w:wordWrap/>
        <w:overflowPunct/>
        <w:topLinePunct w:val="0"/>
        <w:autoSpaceDE w:val="0"/>
        <w:autoSpaceDN w:val="0"/>
        <w:bidi w:val="0"/>
        <w:adjustRightInd w:val="0"/>
        <w:snapToGrid w:val="0"/>
        <w:spacing w:line="312"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p>
    <w:p w14:paraId="3A4D13E5">
      <w:pPr>
        <w:keepNext w:val="0"/>
        <w:keepLines w:val="0"/>
        <w:pageBreakBefore w:val="0"/>
        <w:widowControl/>
        <w:kinsoku/>
        <w:wordWrap/>
        <w:overflowPunct/>
        <w:topLinePunct w:val="0"/>
        <w:autoSpaceDE w:val="0"/>
        <w:autoSpaceDN w:val="0"/>
        <w:bidi w:val="0"/>
        <w:adjustRightInd w:val="0"/>
        <w:snapToGrid w:val="0"/>
        <w:spacing w:line="312"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snapToGrid w:val="0"/>
          <w:color w:val="auto"/>
          <w:kern w:val="2"/>
          <w:sz w:val="32"/>
          <w:szCs w:val="32"/>
          <w:lang w:val="en-US" w:eastAsia="en-US" w:bidi="ar-SA"/>
        </w:rPr>
        <w:t>胡开闻</w:t>
      </w:r>
      <w:r>
        <w:rPr>
          <w:rFonts w:hint="eastAsia" w:ascii="仿宋" w:hAnsi="仿宋" w:eastAsia="仿宋" w:cs="仿宋"/>
          <w:b w:val="0"/>
          <w:bCs w:val="0"/>
          <w:snapToGrid w:val="0"/>
          <w:color w:val="auto"/>
          <w:kern w:val="2"/>
          <w:sz w:val="32"/>
          <w:szCs w:val="32"/>
          <w:lang w:val="en-US" w:eastAsia="en-US" w:bidi="ar-SA"/>
        </w:rPr>
        <w:t>：训练态度积极认真，能够做到高质量完成教练所要求的技术动作，训练期间全神贯注不开小差，其他小朋友可以向他学习，再接再厉。</w:t>
      </w:r>
    </w:p>
    <w:p w14:paraId="058989EC">
      <w:pPr>
        <w:keepNext w:val="0"/>
        <w:keepLines w:val="0"/>
        <w:pageBreakBefore w:val="0"/>
        <w:widowControl/>
        <w:kinsoku/>
        <w:wordWrap/>
        <w:overflowPunct/>
        <w:topLinePunct w:val="0"/>
        <w:autoSpaceDE w:val="0"/>
        <w:autoSpaceDN w:val="0"/>
        <w:bidi w:val="0"/>
        <w:adjustRightInd w:val="0"/>
        <w:snapToGrid w:val="0"/>
        <w:spacing w:line="312"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p>
    <w:p w14:paraId="3D8F948B">
      <w:pPr>
        <w:keepNext w:val="0"/>
        <w:keepLines w:val="0"/>
        <w:pageBreakBefore w:val="0"/>
        <w:widowControl/>
        <w:kinsoku/>
        <w:wordWrap/>
        <w:overflowPunct/>
        <w:topLinePunct w:val="0"/>
        <w:autoSpaceDE w:val="0"/>
        <w:autoSpaceDN w:val="0"/>
        <w:bidi w:val="0"/>
        <w:adjustRightInd w:val="0"/>
        <w:snapToGrid w:val="0"/>
        <w:spacing w:line="312"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snapToGrid w:val="0"/>
          <w:color w:val="auto"/>
          <w:kern w:val="2"/>
          <w:sz w:val="32"/>
          <w:szCs w:val="32"/>
          <w:lang w:val="en-US" w:eastAsia="en-US" w:bidi="ar-SA"/>
        </w:rPr>
        <w:t>周沐言</w:t>
      </w:r>
      <w:r>
        <w:rPr>
          <w:rFonts w:hint="eastAsia" w:ascii="仿宋" w:hAnsi="仿宋" w:eastAsia="仿宋" w:cs="仿宋"/>
          <w:b w:val="0"/>
          <w:bCs w:val="0"/>
          <w:snapToGrid w:val="0"/>
          <w:color w:val="auto"/>
          <w:kern w:val="2"/>
          <w:sz w:val="32"/>
          <w:szCs w:val="32"/>
          <w:lang w:val="en-US" w:eastAsia="en-US" w:bidi="ar-SA"/>
        </w:rPr>
        <w:t>：训练态度积极认真，能够做到高质量完成教练所要求的技术动作，日常训练结束后会积极主动申请加练，有上进心，目标成为体育委员，协助教练更好地完成课上训练。</w:t>
      </w:r>
    </w:p>
    <w:p w14:paraId="2EA67F91">
      <w:pPr>
        <w:keepNext w:val="0"/>
        <w:keepLines w:val="0"/>
        <w:pageBreakBefore w:val="0"/>
        <w:widowControl/>
        <w:kinsoku/>
        <w:wordWrap/>
        <w:overflowPunct/>
        <w:topLinePunct w:val="0"/>
        <w:autoSpaceDE w:val="0"/>
        <w:autoSpaceDN w:val="0"/>
        <w:bidi w:val="0"/>
        <w:adjustRightInd w:val="0"/>
        <w:snapToGrid w:val="0"/>
        <w:spacing w:line="312"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 xml:space="preserve"> </w:t>
      </w:r>
    </w:p>
    <w:p w14:paraId="189A8FFA">
      <w:pPr>
        <w:keepNext w:val="0"/>
        <w:keepLines w:val="0"/>
        <w:pageBreakBefore w:val="0"/>
        <w:widowControl/>
        <w:kinsoku/>
        <w:wordWrap/>
        <w:overflowPunct/>
        <w:topLinePunct w:val="0"/>
        <w:autoSpaceDE w:val="0"/>
        <w:autoSpaceDN w:val="0"/>
        <w:bidi w:val="0"/>
        <w:adjustRightInd w:val="0"/>
        <w:snapToGrid w:val="0"/>
        <w:spacing w:line="312"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snapToGrid w:val="0"/>
          <w:color w:val="auto"/>
          <w:kern w:val="2"/>
          <w:sz w:val="32"/>
          <w:szCs w:val="32"/>
          <w:lang w:val="en-US" w:eastAsia="en-US" w:bidi="ar-SA"/>
        </w:rPr>
        <w:t>郭永宸</w:t>
      </w:r>
      <w:r>
        <w:rPr>
          <w:rFonts w:hint="eastAsia" w:ascii="仿宋" w:hAnsi="仿宋" w:eastAsia="仿宋" w:cs="仿宋"/>
          <w:b w:val="0"/>
          <w:bCs w:val="0"/>
          <w:snapToGrid w:val="0"/>
          <w:color w:val="auto"/>
          <w:kern w:val="2"/>
          <w:sz w:val="32"/>
          <w:szCs w:val="32"/>
          <w:lang w:val="en-US" w:eastAsia="en-US" w:bidi="ar-SA"/>
        </w:rPr>
        <w:t>：训练时全神贯注，认真对待每一个动作。教练讲解运球技巧时，他专注观察，会主动思考，琢磨手部的发力与控球节奏，练习至动作娴熟流畅。投篮训练中，他坚持不懈反复练习，命中率也稳步提升。</w:t>
      </w:r>
    </w:p>
    <w:p w14:paraId="5BE2169B">
      <w:pPr>
        <w:keepNext w:val="0"/>
        <w:keepLines w:val="0"/>
        <w:pageBreakBefore w:val="0"/>
        <w:widowControl/>
        <w:kinsoku/>
        <w:wordWrap/>
        <w:overflowPunct/>
        <w:topLinePunct w:val="0"/>
        <w:autoSpaceDE w:val="0"/>
        <w:autoSpaceDN w:val="0"/>
        <w:bidi w:val="0"/>
        <w:adjustRightInd w:val="0"/>
        <w:snapToGrid w:val="0"/>
        <w:spacing w:line="312"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 xml:space="preserve"> </w:t>
      </w:r>
    </w:p>
    <w:p w14:paraId="0CDD4068">
      <w:pPr>
        <w:keepNext w:val="0"/>
        <w:keepLines w:val="0"/>
        <w:pageBreakBefore w:val="0"/>
        <w:widowControl/>
        <w:kinsoku/>
        <w:wordWrap/>
        <w:overflowPunct/>
        <w:topLinePunct w:val="0"/>
        <w:autoSpaceDE w:val="0"/>
        <w:autoSpaceDN w:val="0"/>
        <w:bidi w:val="0"/>
        <w:adjustRightInd w:val="0"/>
        <w:snapToGrid w:val="0"/>
        <w:spacing w:line="312"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snapToGrid w:val="0"/>
          <w:color w:val="auto"/>
          <w:kern w:val="2"/>
          <w:sz w:val="32"/>
          <w:szCs w:val="32"/>
          <w:lang w:val="en-US" w:eastAsia="en-US" w:bidi="ar-SA"/>
        </w:rPr>
        <w:t>阮启哲</w:t>
      </w:r>
      <w:r>
        <w:rPr>
          <w:rFonts w:hint="eastAsia" w:ascii="仿宋" w:hAnsi="仿宋" w:eastAsia="仿宋" w:cs="仿宋"/>
          <w:b w:val="0"/>
          <w:bCs w:val="0"/>
          <w:snapToGrid w:val="0"/>
          <w:color w:val="auto"/>
          <w:kern w:val="2"/>
          <w:sz w:val="32"/>
          <w:szCs w:val="32"/>
          <w:lang w:val="en-US" w:eastAsia="en-US" w:bidi="ar-SA"/>
        </w:rPr>
        <w:t>：学习速度较快，可以正确规范的做出训练动作，实战比赛能够独立思考，可以很好地把握住得分机会，传球的成功率还有待提升，可以多加练习。为人谦逊，需要更大胆点，积极拼抢、对抗，在合理的规则下，多思考如何快速应变。</w:t>
      </w:r>
    </w:p>
    <w:p w14:paraId="6F16E86E">
      <w:pPr>
        <w:keepNext w:val="0"/>
        <w:keepLines w:val="0"/>
        <w:pageBreakBefore w:val="0"/>
        <w:widowControl/>
        <w:kinsoku/>
        <w:wordWrap/>
        <w:overflowPunct/>
        <w:topLinePunct w:val="0"/>
        <w:autoSpaceDE w:val="0"/>
        <w:autoSpaceDN w:val="0"/>
        <w:bidi w:val="0"/>
        <w:adjustRightInd w:val="0"/>
        <w:snapToGrid w:val="0"/>
        <w:spacing w:line="312"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p>
    <w:p w14:paraId="7729E296">
      <w:pPr>
        <w:keepNext w:val="0"/>
        <w:keepLines w:val="0"/>
        <w:pageBreakBefore w:val="0"/>
        <w:widowControl/>
        <w:kinsoku/>
        <w:wordWrap/>
        <w:overflowPunct/>
        <w:topLinePunct w:val="0"/>
        <w:autoSpaceDE w:val="0"/>
        <w:autoSpaceDN w:val="0"/>
        <w:bidi w:val="0"/>
        <w:adjustRightInd w:val="0"/>
        <w:snapToGrid w:val="0"/>
        <w:spacing w:line="312"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snapToGrid w:val="0"/>
          <w:color w:val="auto"/>
          <w:kern w:val="2"/>
          <w:sz w:val="32"/>
          <w:szCs w:val="32"/>
          <w:lang w:val="en-US" w:eastAsia="en-US" w:bidi="ar-SA"/>
        </w:rPr>
        <w:t>徐梓航</w:t>
      </w:r>
      <w:r>
        <w:rPr>
          <w:rFonts w:hint="eastAsia" w:ascii="仿宋" w:hAnsi="仿宋" w:eastAsia="仿宋" w:cs="仿宋"/>
          <w:b w:val="0"/>
          <w:bCs w:val="0"/>
          <w:snapToGrid w:val="0"/>
          <w:color w:val="auto"/>
          <w:kern w:val="2"/>
          <w:sz w:val="32"/>
          <w:szCs w:val="32"/>
          <w:lang w:val="en-US" w:eastAsia="en-US" w:bidi="ar-SA"/>
        </w:rPr>
        <w:t>：训练态度积极认真，能够高质量完成教练所要求的技术动作，训练期间严肃对待，对自身管理严格，</w:t>
      </w:r>
      <w:r>
        <w:rPr>
          <w:rFonts w:hint="eastAsia" w:ascii="仿宋" w:hAnsi="仿宋" w:eastAsia="仿宋" w:cs="仿宋"/>
          <w:b w:val="0"/>
          <w:bCs w:val="0"/>
          <w:snapToGrid w:val="0"/>
          <w:color w:val="auto"/>
          <w:kern w:val="2"/>
          <w:sz w:val="32"/>
          <w:szCs w:val="32"/>
          <w:lang w:val="en-US" w:eastAsia="zh-CN" w:bidi="ar-SA"/>
        </w:rPr>
        <w:t>是其他小朋友学习的榜样</w:t>
      </w:r>
      <w:r>
        <w:rPr>
          <w:rFonts w:hint="eastAsia" w:ascii="仿宋" w:hAnsi="仿宋" w:eastAsia="仿宋" w:cs="仿宋"/>
          <w:b w:val="0"/>
          <w:bCs w:val="0"/>
          <w:snapToGrid w:val="0"/>
          <w:color w:val="auto"/>
          <w:kern w:val="2"/>
          <w:sz w:val="32"/>
          <w:szCs w:val="32"/>
          <w:lang w:val="en-US" w:eastAsia="en-US" w:bidi="ar-SA"/>
        </w:rPr>
        <w:t>。</w:t>
      </w:r>
    </w:p>
    <w:p w14:paraId="109DD777">
      <w:pPr>
        <w:keepNext w:val="0"/>
        <w:keepLines w:val="0"/>
        <w:pageBreakBefore w:val="0"/>
        <w:widowControl/>
        <w:kinsoku/>
        <w:wordWrap/>
        <w:overflowPunct/>
        <w:topLinePunct w:val="0"/>
        <w:autoSpaceDE w:val="0"/>
        <w:autoSpaceDN w:val="0"/>
        <w:bidi w:val="0"/>
        <w:adjustRightInd w:val="0"/>
        <w:snapToGrid w:val="0"/>
        <w:spacing w:line="312"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p>
    <w:p w14:paraId="0BF5ADD6">
      <w:pPr>
        <w:keepNext w:val="0"/>
        <w:keepLines w:val="0"/>
        <w:pageBreakBefore w:val="0"/>
        <w:widowControl/>
        <w:kinsoku/>
        <w:wordWrap/>
        <w:overflowPunct/>
        <w:topLinePunct w:val="0"/>
        <w:autoSpaceDE w:val="0"/>
        <w:autoSpaceDN w:val="0"/>
        <w:bidi w:val="0"/>
        <w:adjustRightInd w:val="0"/>
        <w:snapToGrid w:val="0"/>
        <w:spacing w:line="312"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snapToGrid w:val="0"/>
          <w:color w:val="auto"/>
          <w:kern w:val="2"/>
          <w:sz w:val="32"/>
          <w:szCs w:val="32"/>
          <w:lang w:val="en-US" w:eastAsia="en-US" w:bidi="ar-SA"/>
        </w:rPr>
        <w:t>毕厉勇强</w:t>
      </w:r>
      <w:r>
        <w:rPr>
          <w:rFonts w:hint="eastAsia" w:ascii="仿宋" w:hAnsi="仿宋" w:eastAsia="仿宋" w:cs="仿宋"/>
          <w:b w:val="0"/>
          <w:bCs w:val="0"/>
          <w:snapToGrid w:val="0"/>
          <w:color w:val="auto"/>
          <w:kern w:val="2"/>
          <w:sz w:val="32"/>
          <w:szCs w:val="32"/>
          <w:lang w:val="en-US" w:eastAsia="en-US" w:bidi="ar-SA"/>
        </w:rPr>
        <w:t>：实战中团队意识强，能够带动他人。训练时全情投入，每一个动作都力求做到标准、完美。无论是运球、传球，还是投篮，都做到刻苦练习，水平也持续提升。</w:t>
      </w:r>
    </w:p>
    <w:p w14:paraId="20B1884D">
      <w:pPr>
        <w:keepNext w:val="0"/>
        <w:keepLines w:val="0"/>
        <w:pageBreakBefore w:val="0"/>
        <w:widowControl/>
        <w:kinsoku/>
        <w:wordWrap/>
        <w:overflowPunct/>
        <w:topLinePunct w:val="0"/>
        <w:autoSpaceDE w:val="0"/>
        <w:autoSpaceDN w:val="0"/>
        <w:bidi w:val="0"/>
        <w:adjustRightInd w:val="0"/>
        <w:snapToGrid w:val="0"/>
        <w:spacing w:line="312"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p>
    <w:p w14:paraId="496C2DB9">
      <w:pPr>
        <w:keepNext w:val="0"/>
        <w:keepLines w:val="0"/>
        <w:pageBreakBefore w:val="0"/>
        <w:widowControl/>
        <w:kinsoku/>
        <w:wordWrap/>
        <w:overflowPunct/>
        <w:topLinePunct w:val="0"/>
        <w:autoSpaceDE w:val="0"/>
        <w:autoSpaceDN w:val="0"/>
        <w:bidi w:val="0"/>
        <w:adjustRightInd w:val="0"/>
        <w:snapToGrid w:val="0"/>
        <w:spacing w:line="312"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snapToGrid w:val="0"/>
          <w:color w:val="auto"/>
          <w:kern w:val="2"/>
          <w:sz w:val="32"/>
          <w:szCs w:val="32"/>
          <w:lang w:val="en-US" w:eastAsia="en-US" w:bidi="ar-SA"/>
        </w:rPr>
        <w:t>胡俊逸</w:t>
      </w:r>
      <w:r>
        <w:rPr>
          <w:rFonts w:hint="eastAsia" w:ascii="仿宋" w:hAnsi="仿宋" w:eastAsia="仿宋" w:cs="仿宋"/>
          <w:b w:val="0"/>
          <w:bCs w:val="0"/>
          <w:snapToGrid w:val="0"/>
          <w:color w:val="auto"/>
          <w:kern w:val="2"/>
          <w:sz w:val="32"/>
          <w:szCs w:val="32"/>
          <w:lang w:val="en-US" w:eastAsia="en-US" w:bidi="ar-SA"/>
        </w:rPr>
        <w:t>：训练态度认真，对待各项训练极高的热情和积极性。认真听讲、积极练习，充分展现了自己的学习态度。实战中也展现出了不屈不挠的精神，一直迎难而上。</w:t>
      </w:r>
    </w:p>
    <w:p w14:paraId="01D82C05">
      <w:pPr>
        <w:keepNext w:val="0"/>
        <w:keepLines w:val="0"/>
        <w:pageBreakBefore w:val="0"/>
        <w:widowControl/>
        <w:kinsoku/>
        <w:wordWrap/>
        <w:overflowPunct/>
        <w:topLinePunct w:val="0"/>
        <w:autoSpaceDE w:val="0"/>
        <w:autoSpaceDN w:val="0"/>
        <w:bidi w:val="0"/>
        <w:adjustRightInd w:val="0"/>
        <w:snapToGrid w:val="0"/>
        <w:spacing w:line="312"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p>
    <w:p w14:paraId="05EAFB10">
      <w:pPr>
        <w:keepNext w:val="0"/>
        <w:keepLines w:val="0"/>
        <w:pageBreakBefore w:val="0"/>
        <w:widowControl/>
        <w:kinsoku/>
        <w:wordWrap/>
        <w:overflowPunct/>
        <w:topLinePunct w:val="0"/>
        <w:autoSpaceDE w:val="0"/>
        <w:autoSpaceDN w:val="0"/>
        <w:bidi w:val="0"/>
        <w:adjustRightInd w:val="0"/>
        <w:snapToGrid w:val="0"/>
        <w:spacing w:line="312"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snapToGrid w:val="0"/>
          <w:color w:val="auto"/>
          <w:kern w:val="2"/>
          <w:sz w:val="32"/>
          <w:szCs w:val="32"/>
          <w:lang w:val="en-US" w:eastAsia="en-US" w:bidi="ar-SA"/>
        </w:rPr>
        <w:t>徐亦辰</w:t>
      </w:r>
      <w:r>
        <w:rPr>
          <w:rFonts w:hint="eastAsia" w:ascii="仿宋" w:hAnsi="仿宋" w:eastAsia="仿宋" w:cs="仿宋"/>
          <w:b w:val="0"/>
          <w:bCs w:val="0"/>
          <w:snapToGrid w:val="0"/>
          <w:color w:val="auto"/>
          <w:kern w:val="2"/>
          <w:sz w:val="32"/>
          <w:szCs w:val="32"/>
          <w:lang w:val="en-US" w:eastAsia="en-US" w:bidi="ar-SA"/>
        </w:rPr>
        <w:t>：训练时认真努力，不开小差，时刻听从教练安排，对自身管理严格，能够第一时间完成教练所展示的技术动作。</w:t>
      </w:r>
    </w:p>
    <w:p w14:paraId="238951D2">
      <w:pPr>
        <w:keepNext w:val="0"/>
        <w:keepLines w:val="0"/>
        <w:pageBreakBefore w:val="0"/>
        <w:widowControl/>
        <w:kinsoku/>
        <w:wordWrap/>
        <w:overflowPunct/>
        <w:topLinePunct w:val="0"/>
        <w:autoSpaceDE w:val="0"/>
        <w:autoSpaceDN w:val="0"/>
        <w:bidi w:val="0"/>
        <w:adjustRightInd w:val="0"/>
        <w:snapToGrid w:val="0"/>
        <w:spacing w:line="312"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p>
    <w:p w14:paraId="32265DC3">
      <w:pPr>
        <w:keepNext w:val="0"/>
        <w:keepLines w:val="0"/>
        <w:pageBreakBefore w:val="0"/>
        <w:widowControl/>
        <w:kinsoku/>
        <w:wordWrap/>
        <w:overflowPunct/>
        <w:topLinePunct w:val="0"/>
        <w:autoSpaceDE w:val="0"/>
        <w:autoSpaceDN w:val="0"/>
        <w:bidi w:val="0"/>
        <w:adjustRightInd w:val="0"/>
        <w:snapToGrid w:val="0"/>
        <w:spacing w:line="312"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snapToGrid w:val="0"/>
          <w:color w:val="auto"/>
          <w:kern w:val="2"/>
          <w:sz w:val="32"/>
          <w:szCs w:val="32"/>
          <w:lang w:val="en-US" w:eastAsia="en-US" w:bidi="ar-SA"/>
        </w:rPr>
        <w:t>柴茂骏</w:t>
      </w:r>
      <w:r>
        <w:rPr>
          <w:rFonts w:hint="eastAsia" w:ascii="仿宋" w:hAnsi="仿宋" w:eastAsia="仿宋" w:cs="仿宋"/>
          <w:b w:val="0"/>
          <w:bCs w:val="0"/>
          <w:snapToGrid w:val="0"/>
          <w:color w:val="auto"/>
          <w:kern w:val="2"/>
          <w:sz w:val="32"/>
          <w:szCs w:val="32"/>
          <w:lang w:val="en-US" w:eastAsia="en-US" w:bidi="ar-SA"/>
        </w:rPr>
        <w:t>：各项技术表现良好，投篮水平稳定。在运球上可以增强力量训练，严格要求自身，将平时训练的积极性带到实战中去。课后要着力加强体能训练和速度练习，努力克服目前的问题。</w:t>
      </w:r>
    </w:p>
    <w:p w14:paraId="023F620F">
      <w:pPr>
        <w:keepNext w:val="0"/>
        <w:keepLines w:val="0"/>
        <w:pageBreakBefore w:val="0"/>
        <w:widowControl/>
        <w:kinsoku/>
        <w:wordWrap/>
        <w:overflowPunct/>
        <w:topLinePunct w:val="0"/>
        <w:autoSpaceDE w:val="0"/>
        <w:autoSpaceDN w:val="0"/>
        <w:bidi w:val="0"/>
        <w:adjustRightInd w:val="0"/>
        <w:snapToGrid w:val="0"/>
        <w:spacing w:line="312"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p>
    <w:p w14:paraId="0ACFA63B">
      <w:pPr>
        <w:keepNext w:val="0"/>
        <w:keepLines w:val="0"/>
        <w:pageBreakBefore w:val="0"/>
        <w:widowControl/>
        <w:kinsoku/>
        <w:wordWrap/>
        <w:overflowPunct/>
        <w:topLinePunct w:val="0"/>
        <w:autoSpaceDE w:val="0"/>
        <w:autoSpaceDN w:val="0"/>
        <w:bidi w:val="0"/>
        <w:adjustRightInd w:val="0"/>
        <w:snapToGrid w:val="0"/>
        <w:spacing w:line="312"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snapToGrid w:val="0"/>
          <w:color w:val="auto"/>
          <w:kern w:val="2"/>
          <w:sz w:val="32"/>
          <w:szCs w:val="32"/>
          <w:lang w:val="en-US" w:eastAsia="en-US" w:bidi="ar-SA"/>
        </w:rPr>
        <w:t>朱睿杰</w:t>
      </w:r>
      <w:r>
        <w:rPr>
          <w:rFonts w:hint="eastAsia" w:ascii="仿宋" w:hAnsi="仿宋" w:eastAsia="仿宋" w:cs="仿宋"/>
          <w:b w:val="0"/>
          <w:bCs w:val="0"/>
          <w:snapToGrid w:val="0"/>
          <w:color w:val="auto"/>
          <w:kern w:val="2"/>
          <w:sz w:val="32"/>
          <w:szCs w:val="32"/>
          <w:lang w:val="en-US" w:eastAsia="zh-CN" w:bidi="ar-SA"/>
        </w:rPr>
        <w:t>：</w:t>
      </w:r>
      <w:r>
        <w:rPr>
          <w:rFonts w:hint="eastAsia" w:ascii="仿宋" w:hAnsi="仿宋" w:eastAsia="仿宋" w:cs="仿宋"/>
          <w:b w:val="0"/>
          <w:bCs w:val="0"/>
          <w:snapToGrid w:val="0"/>
          <w:color w:val="auto"/>
          <w:kern w:val="2"/>
          <w:sz w:val="32"/>
          <w:szCs w:val="32"/>
          <w:lang w:val="en-US" w:eastAsia="en-US" w:bidi="ar-SA"/>
        </w:rPr>
        <w:t>作为队伍里最小的队员，</w:t>
      </w:r>
      <w:r>
        <w:rPr>
          <w:rFonts w:hint="eastAsia" w:ascii="仿宋" w:hAnsi="仿宋" w:eastAsia="仿宋" w:cs="仿宋"/>
          <w:b w:val="0"/>
          <w:bCs w:val="0"/>
          <w:snapToGrid w:val="0"/>
          <w:color w:val="auto"/>
          <w:kern w:val="2"/>
          <w:sz w:val="32"/>
          <w:szCs w:val="32"/>
          <w:lang w:val="en-US" w:eastAsia="zh-CN" w:bidi="ar-SA"/>
        </w:rPr>
        <w:t>实力却丝毫不输其他年纪稍大的孩子。每次都</w:t>
      </w:r>
      <w:r>
        <w:rPr>
          <w:rFonts w:hint="eastAsia" w:ascii="仿宋" w:hAnsi="仿宋" w:eastAsia="仿宋" w:cs="仿宋"/>
          <w:b w:val="0"/>
          <w:bCs w:val="0"/>
          <w:snapToGrid w:val="0"/>
          <w:color w:val="auto"/>
          <w:kern w:val="2"/>
          <w:sz w:val="32"/>
          <w:szCs w:val="32"/>
          <w:lang w:val="en-US" w:eastAsia="en-US" w:bidi="ar-SA"/>
        </w:rPr>
        <w:t>能够认真精准的完成训练任务，</w:t>
      </w:r>
      <w:r>
        <w:rPr>
          <w:rFonts w:hint="eastAsia" w:ascii="仿宋" w:hAnsi="仿宋" w:eastAsia="仿宋" w:cs="仿宋"/>
          <w:b w:val="0"/>
          <w:bCs w:val="0"/>
          <w:snapToGrid w:val="0"/>
          <w:color w:val="auto"/>
          <w:kern w:val="2"/>
          <w:sz w:val="32"/>
          <w:szCs w:val="32"/>
          <w:lang w:val="en-US" w:eastAsia="zh-CN" w:bidi="ar-SA"/>
        </w:rPr>
        <w:t>听从教练的安排，</w:t>
      </w:r>
      <w:r>
        <w:rPr>
          <w:rFonts w:hint="eastAsia" w:ascii="仿宋" w:hAnsi="仿宋" w:eastAsia="仿宋" w:cs="仿宋"/>
          <w:b w:val="0"/>
          <w:bCs w:val="0"/>
          <w:snapToGrid w:val="0"/>
          <w:color w:val="auto"/>
          <w:kern w:val="2"/>
          <w:sz w:val="32"/>
          <w:szCs w:val="32"/>
          <w:lang w:val="en-US" w:eastAsia="en-US" w:bidi="ar-SA"/>
        </w:rPr>
        <w:t>并在训练赛中</w:t>
      </w:r>
      <w:r>
        <w:rPr>
          <w:rFonts w:hint="eastAsia" w:ascii="仿宋" w:hAnsi="仿宋" w:eastAsia="仿宋" w:cs="仿宋"/>
          <w:b w:val="0"/>
          <w:bCs w:val="0"/>
          <w:snapToGrid w:val="0"/>
          <w:color w:val="auto"/>
          <w:kern w:val="2"/>
          <w:sz w:val="32"/>
          <w:szCs w:val="32"/>
          <w:lang w:val="en-US" w:eastAsia="zh-CN" w:bidi="ar-SA"/>
        </w:rPr>
        <w:t>发挥出出色的水准。</w:t>
      </w:r>
      <w:r>
        <w:rPr>
          <w:rFonts w:hint="eastAsia" w:ascii="仿宋" w:hAnsi="仿宋" w:eastAsia="仿宋" w:cs="仿宋"/>
          <w:b w:val="0"/>
          <w:bCs w:val="0"/>
          <w:snapToGrid w:val="0"/>
          <w:color w:val="auto"/>
          <w:kern w:val="2"/>
          <w:sz w:val="32"/>
          <w:szCs w:val="32"/>
          <w:lang w:val="en-US" w:eastAsia="en-US" w:bidi="ar-SA"/>
        </w:rPr>
        <w:t>希望下一学期可以</w:t>
      </w:r>
      <w:r>
        <w:rPr>
          <w:rFonts w:hint="eastAsia" w:ascii="仿宋" w:hAnsi="仿宋" w:eastAsia="仿宋" w:cs="仿宋"/>
          <w:b w:val="0"/>
          <w:bCs w:val="0"/>
          <w:snapToGrid w:val="0"/>
          <w:color w:val="auto"/>
          <w:kern w:val="2"/>
          <w:sz w:val="32"/>
          <w:szCs w:val="32"/>
          <w:lang w:val="en-US" w:eastAsia="zh-CN" w:bidi="ar-SA"/>
        </w:rPr>
        <w:t>继续</w:t>
      </w:r>
      <w:r>
        <w:rPr>
          <w:rFonts w:hint="eastAsia" w:ascii="仿宋" w:hAnsi="仿宋" w:eastAsia="仿宋" w:cs="仿宋"/>
          <w:b w:val="0"/>
          <w:bCs w:val="0"/>
          <w:snapToGrid w:val="0"/>
          <w:color w:val="auto"/>
          <w:kern w:val="2"/>
          <w:sz w:val="32"/>
          <w:szCs w:val="32"/>
          <w:lang w:val="en-US" w:eastAsia="en-US" w:bidi="ar-SA"/>
        </w:rPr>
        <w:t>保持</w:t>
      </w:r>
      <w:r>
        <w:rPr>
          <w:rFonts w:hint="eastAsia" w:ascii="仿宋" w:hAnsi="仿宋" w:eastAsia="仿宋" w:cs="仿宋"/>
          <w:b w:val="0"/>
          <w:bCs w:val="0"/>
          <w:snapToGrid w:val="0"/>
          <w:color w:val="auto"/>
          <w:kern w:val="2"/>
          <w:sz w:val="32"/>
          <w:szCs w:val="32"/>
          <w:lang w:val="en-US" w:eastAsia="zh-CN" w:bidi="ar-SA"/>
        </w:rPr>
        <w:t>好</w:t>
      </w:r>
      <w:r>
        <w:rPr>
          <w:rFonts w:hint="eastAsia" w:ascii="仿宋" w:hAnsi="仿宋" w:eastAsia="仿宋" w:cs="仿宋"/>
          <w:b w:val="0"/>
          <w:bCs w:val="0"/>
          <w:snapToGrid w:val="0"/>
          <w:color w:val="auto"/>
          <w:kern w:val="2"/>
          <w:sz w:val="32"/>
          <w:szCs w:val="32"/>
          <w:lang w:val="en-US" w:eastAsia="en-US" w:bidi="ar-SA"/>
        </w:rPr>
        <w:t>，努力</w:t>
      </w:r>
      <w:r>
        <w:rPr>
          <w:rFonts w:hint="eastAsia" w:ascii="仿宋" w:hAnsi="仿宋" w:eastAsia="仿宋" w:cs="仿宋"/>
          <w:b w:val="0"/>
          <w:bCs w:val="0"/>
          <w:snapToGrid w:val="0"/>
          <w:color w:val="auto"/>
          <w:kern w:val="2"/>
          <w:sz w:val="32"/>
          <w:szCs w:val="32"/>
          <w:lang w:val="en-US" w:eastAsia="zh-CN" w:bidi="ar-SA"/>
        </w:rPr>
        <w:t>前进</w:t>
      </w:r>
      <w:r>
        <w:rPr>
          <w:rFonts w:hint="eastAsia" w:ascii="仿宋" w:hAnsi="仿宋" w:eastAsia="仿宋" w:cs="仿宋"/>
          <w:b w:val="0"/>
          <w:bCs w:val="0"/>
          <w:snapToGrid w:val="0"/>
          <w:color w:val="auto"/>
          <w:kern w:val="2"/>
          <w:sz w:val="32"/>
          <w:szCs w:val="32"/>
          <w:lang w:val="en-US" w:eastAsia="en-US" w:bidi="ar-SA"/>
        </w:rPr>
        <w:t>!</w:t>
      </w:r>
    </w:p>
    <w:p w14:paraId="2B2033BB">
      <w:pPr>
        <w:keepNext w:val="0"/>
        <w:keepLines w:val="0"/>
        <w:pageBreakBefore w:val="0"/>
        <w:widowControl/>
        <w:kinsoku/>
        <w:wordWrap/>
        <w:overflowPunct/>
        <w:topLinePunct w:val="0"/>
        <w:autoSpaceDE w:val="0"/>
        <w:autoSpaceDN w:val="0"/>
        <w:bidi w:val="0"/>
        <w:adjustRightInd w:val="0"/>
        <w:snapToGrid w:val="0"/>
        <w:spacing w:line="312"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p>
    <w:p w14:paraId="22FEF1C4">
      <w:pPr>
        <w:keepNext w:val="0"/>
        <w:keepLines w:val="0"/>
        <w:pageBreakBefore w:val="0"/>
        <w:widowControl/>
        <w:kinsoku/>
        <w:wordWrap/>
        <w:overflowPunct/>
        <w:topLinePunct w:val="0"/>
        <w:autoSpaceDE w:val="0"/>
        <w:autoSpaceDN w:val="0"/>
        <w:bidi w:val="0"/>
        <w:adjustRightInd w:val="0"/>
        <w:snapToGrid w:val="0"/>
        <w:spacing w:line="312"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snapToGrid w:val="0"/>
          <w:color w:val="auto"/>
          <w:kern w:val="2"/>
          <w:sz w:val="32"/>
          <w:szCs w:val="32"/>
          <w:lang w:val="en-US" w:eastAsia="en-US" w:bidi="ar-SA"/>
        </w:rPr>
        <w:t>章栩嘉</w:t>
      </w:r>
      <w:r>
        <w:rPr>
          <w:rFonts w:hint="eastAsia" w:ascii="仿宋" w:hAnsi="仿宋" w:eastAsia="仿宋" w:cs="仿宋"/>
          <w:b w:val="0"/>
          <w:bCs w:val="0"/>
          <w:snapToGrid w:val="0"/>
          <w:color w:val="auto"/>
          <w:kern w:val="2"/>
          <w:sz w:val="32"/>
          <w:szCs w:val="32"/>
          <w:lang w:val="en-US" w:eastAsia="zh-CN" w:bidi="ar-SA"/>
        </w:rPr>
        <w:t>：对篮球十分热爱，从不迟到早退，课前会早早来做准备，课后也会主动加练。</w:t>
      </w:r>
      <w:r>
        <w:rPr>
          <w:rFonts w:hint="eastAsia" w:ascii="仿宋" w:hAnsi="仿宋" w:eastAsia="仿宋" w:cs="仿宋"/>
          <w:b w:val="0"/>
          <w:bCs w:val="0"/>
          <w:snapToGrid w:val="0"/>
          <w:color w:val="auto"/>
          <w:kern w:val="2"/>
          <w:sz w:val="32"/>
          <w:szCs w:val="32"/>
          <w:lang w:val="en-US" w:eastAsia="en-US" w:bidi="ar-SA"/>
        </w:rPr>
        <w:t>但</w:t>
      </w:r>
      <w:r>
        <w:rPr>
          <w:rFonts w:hint="eastAsia" w:ascii="仿宋" w:hAnsi="仿宋" w:eastAsia="仿宋" w:cs="仿宋"/>
          <w:b w:val="0"/>
          <w:bCs w:val="0"/>
          <w:snapToGrid w:val="0"/>
          <w:color w:val="auto"/>
          <w:kern w:val="2"/>
          <w:sz w:val="32"/>
          <w:szCs w:val="32"/>
          <w:lang w:val="en-US" w:eastAsia="zh-CN" w:bidi="ar-SA"/>
        </w:rPr>
        <w:t>个人性格上缺乏</w:t>
      </w:r>
      <w:r>
        <w:rPr>
          <w:rFonts w:hint="eastAsia" w:ascii="仿宋" w:hAnsi="仿宋" w:eastAsia="仿宋" w:cs="仿宋"/>
          <w:b w:val="0"/>
          <w:bCs w:val="0"/>
          <w:snapToGrid w:val="0"/>
          <w:color w:val="auto"/>
          <w:kern w:val="2"/>
          <w:sz w:val="32"/>
          <w:szCs w:val="32"/>
          <w:lang w:val="en-US" w:eastAsia="en-US" w:bidi="ar-SA"/>
        </w:rPr>
        <w:t>自信，</w:t>
      </w:r>
      <w:r>
        <w:rPr>
          <w:rFonts w:hint="eastAsia" w:ascii="仿宋" w:hAnsi="仿宋" w:eastAsia="仿宋" w:cs="仿宋"/>
          <w:b w:val="0"/>
          <w:bCs w:val="0"/>
          <w:snapToGrid w:val="0"/>
          <w:color w:val="auto"/>
          <w:kern w:val="2"/>
          <w:sz w:val="32"/>
          <w:szCs w:val="32"/>
          <w:lang w:val="en-US" w:eastAsia="zh-CN" w:bidi="ar-SA"/>
        </w:rPr>
        <w:t>遇到比自己强悍的球员时容易退缩</w:t>
      </w:r>
      <w:r>
        <w:rPr>
          <w:rFonts w:hint="eastAsia" w:ascii="仿宋" w:hAnsi="仿宋" w:eastAsia="仿宋" w:cs="仿宋"/>
          <w:b w:val="0"/>
          <w:bCs w:val="0"/>
          <w:snapToGrid w:val="0"/>
          <w:color w:val="auto"/>
          <w:kern w:val="2"/>
          <w:sz w:val="32"/>
          <w:szCs w:val="32"/>
          <w:lang w:val="en-US" w:eastAsia="en-US" w:bidi="ar-SA"/>
        </w:rPr>
        <w:t>。新的学期要敢于表现自己，不断尝试</w:t>
      </w:r>
      <w:r>
        <w:rPr>
          <w:rFonts w:hint="eastAsia" w:ascii="仿宋" w:hAnsi="仿宋" w:eastAsia="仿宋" w:cs="仿宋"/>
          <w:b w:val="0"/>
          <w:bCs w:val="0"/>
          <w:snapToGrid w:val="0"/>
          <w:color w:val="auto"/>
          <w:kern w:val="2"/>
          <w:sz w:val="32"/>
          <w:szCs w:val="32"/>
          <w:lang w:val="en-US" w:eastAsia="zh-CN" w:bidi="ar-SA"/>
        </w:rPr>
        <w:t>突破</w:t>
      </w:r>
      <w:r>
        <w:rPr>
          <w:rFonts w:hint="eastAsia" w:ascii="仿宋" w:hAnsi="仿宋" w:eastAsia="仿宋" w:cs="仿宋"/>
          <w:b w:val="0"/>
          <w:bCs w:val="0"/>
          <w:snapToGrid w:val="0"/>
          <w:color w:val="auto"/>
          <w:kern w:val="2"/>
          <w:sz w:val="32"/>
          <w:szCs w:val="32"/>
          <w:lang w:val="en-US" w:eastAsia="en-US" w:bidi="ar-SA"/>
        </w:rPr>
        <w:t>，才能更好进步，加油!</w:t>
      </w:r>
    </w:p>
    <w:p w14:paraId="5F82661B">
      <w:pPr>
        <w:keepNext w:val="0"/>
        <w:keepLines w:val="0"/>
        <w:pageBreakBefore w:val="0"/>
        <w:widowControl/>
        <w:kinsoku/>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bCs/>
          <w:snapToGrid w:val="0"/>
          <w:color w:val="auto"/>
          <w:kern w:val="2"/>
          <w:sz w:val="32"/>
          <w:szCs w:val="32"/>
          <w:lang w:val="en-US" w:eastAsia="en-US" w:bidi="ar-SA"/>
        </w:rPr>
        <w:t>陈昱帆</w:t>
      </w:r>
      <w:r>
        <w:rPr>
          <w:rFonts w:hint="eastAsia" w:ascii="仿宋" w:hAnsi="仿宋" w:eastAsia="仿宋" w:cs="仿宋"/>
          <w:b w:val="0"/>
          <w:bCs w:val="0"/>
          <w:snapToGrid w:val="0"/>
          <w:color w:val="auto"/>
          <w:kern w:val="2"/>
          <w:sz w:val="32"/>
          <w:szCs w:val="32"/>
          <w:lang w:val="en-US" w:eastAsia="zh-CN" w:bidi="ar-SA"/>
        </w:rPr>
        <w:t>：是</w:t>
      </w:r>
      <w:r>
        <w:rPr>
          <w:rFonts w:hint="eastAsia" w:ascii="仿宋" w:hAnsi="仿宋" w:eastAsia="仿宋" w:cs="仿宋"/>
          <w:b w:val="0"/>
          <w:bCs w:val="0"/>
          <w:snapToGrid w:val="0"/>
          <w:color w:val="auto"/>
          <w:kern w:val="2"/>
          <w:sz w:val="32"/>
          <w:szCs w:val="32"/>
          <w:lang w:val="en-US" w:eastAsia="en-US" w:bidi="ar-SA"/>
        </w:rPr>
        <w:t>队里</w:t>
      </w:r>
      <w:r>
        <w:rPr>
          <w:rFonts w:hint="eastAsia" w:ascii="仿宋" w:hAnsi="仿宋" w:eastAsia="仿宋" w:cs="仿宋"/>
          <w:b w:val="0"/>
          <w:bCs w:val="0"/>
          <w:snapToGrid w:val="0"/>
          <w:color w:val="auto"/>
          <w:kern w:val="2"/>
          <w:sz w:val="32"/>
          <w:szCs w:val="32"/>
          <w:lang w:val="en-US" w:eastAsia="zh-CN" w:bidi="ar-SA"/>
        </w:rPr>
        <w:t>小朋友们的“</w:t>
      </w:r>
      <w:r>
        <w:rPr>
          <w:rFonts w:hint="eastAsia" w:ascii="仿宋" w:hAnsi="仿宋" w:eastAsia="仿宋" w:cs="仿宋"/>
          <w:b w:val="0"/>
          <w:bCs w:val="0"/>
          <w:snapToGrid w:val="0"/>
          <w:color w:val="auto"/>
          <w:kern w:val="2"/>
          <w:sz w:val="32"/>
          <w:szCs w:val="32"/>
          <w:lang w:val="en-US" w:eastAsia="en-US" w:bidi="ar-SA"/>
        </w:rPr>
        <w:t>老大哥</w:t>
      </w:r>
      <w:r>
        <w:rPr>
          <w:rFonts w:hint="eastAsia" w:ascii="仿宋" w:hAnsi="仿宋" w:eastAsia="仿宋" w:cs="仿宋"/>
          <w:b w:val="0"/>
          <w:bCs w:val="0"/>
          <w:snapToGrid w:val="0"/>
          <w:color w:val="auto"/>
          <w:kern w:val="2"/>
          <w:sz w:val="32"/>
          <w:szCs w:val="32"/>
          <w:lang w:val="en-US" w:eastAsia="zh-CN" w:bidi="ar-SA"/>
        </w:rPr>
        <w:t>”</w:t>
      </w:r>
      <w:r>
        <w:rPr>
          <w:rFonts w:hint="eastAsia" w:ascii="仿宋" w:hAnsi="仿宋" w:eastAsia="仿宋" w:cs="仿宋"/>
          <w:b w:val="0"/>
          <w:bCs w:val="0"/>
          <w:snapToGrid w:val="0"/>
          <w:color w:val="auto"/>
          <w:kern w:val="2"/>
          <w:sz w:val="32"/>
          <w:szCs w:val="32"/>
          <w:lang w:val="en-US" w:eastAsia="en-US" w:bidi="ar-SA"/>
        </w:rPr>
        <w:t>，</w:t>
      </w:r>
      <w:r>
        <w:rPr>
          <w:rFonts w:hint="eastAsia" w:ascii="仿宋" w:hAnsi="仿宋" w:eastAsia="仿宋" w:cs="仿宋"/>
          <w:b w:val="0"/>
          <w:bCs w:val="0"/>
          <w:snapToGrid w:val="0"/>
          <w:color w:val="auto"/>
          <w:kern w:val="2"/>
          <w:sz w:val="32"/>
          <w:szCs w:val="32"/>
          <w:lang w:val="en-US" w:eastAsia="zh-CN" w:bidi="ar-SA"/>
        </w:rPr>
        <w:t>跟队友们相处非常</w:t>
      </w:r>
      <w:r>
        <w:rPr>
          <w:rFonts w:hint="eastAsia" w:ascii="仿宋" w:hAnsi="仿宋" w:eastAsia="仿宋" w:cs="仿宋"/>
          <w:b w:val="0"/>
          <w:bCs w:val="0"/>
          <w:snapToGrid w:val="0"/>
          <w:color w:val="auto"/>
          <w:kern w:val="2"/>
          <w:sz w:val="32"/>
          <w:szCs w:val="32"/>
          <w:lang w:val="en-US" w:eastAsia="en-US" w:bidi="ar-SA"/>
        </w:rPr>
        <w:t>热心，乐于帮助队友解决</w:t>
      </w:r>
      <w:r>
        <w:rPr>
          <w:rFonts w:hint="eastAsia" w:ascii="仿宋" w:hAnsi="仿宋" w:eastAsia="仿宋" w:cs="仿宋"/>
          <w:b w:val="0"/>
          <w:bCs w:val="0"/>
          <w:snapToGrid w:val="0"/>
          <w:color w:val="auto"/>
          <w:kern w:val="2"/>
          <w:sz w:val="32"/>
          <w:szCs w:val="32"/>
          <w:lang w:val="en-US" w:eastAsia="zh-CN" w:bidi="ar-SA"/>
        </w:rPr>
        <w:t>训练时</w:t>
      </w:r>
      <w:r>
        <w:rPr>
          <w:rFonts w:hint="eastAsia" w:ascii="仿宋" w:hAnsi="仿宋" w:eastAsia="仿宋" w:cs="仿宋"/>
          <w:b w:val="0"/>
          <w:bCs w:val="0"/>
          <w:snapToGrid w:val="0"/>
          <w:color w:val="auto"/>
          <w:kern w:val="2"/>
          <w:sz w:val="32"/>
          <w:szCs w:val="32"/>
          <w:lang w:val="en-US" w:eastAsia="en-US" w:bidi="ar-SA"/>
        </w:rPr>
        <w:t>出现的问题和</w:t>
      </w:r>
      <w:r>
        <w:rPr>
          <w:rFonts w:hint="eastAsia" w:ascii="仿宋" w:hAnsi="仿宋" w:eastAsia="仿宋" w:cs="仿宋"/>
          <w:b w:val="0"/>
          <w:bCs w:val="0"/>
          <w:snapToGrid w:val="0"/>
          <w:color w:val="auto"/>
          <w:kern w:val="2"/>
          <w:sz w:val="32"/>
          <w:szCs w:val="32"/>
          <w:lang w:val="en-US" w:eastAsia="zh-CN" w:bidi="ar-SA"/>
        </w:rPr>
        <w:t>日常生活中的</w:t>
      </w:r>
      <w:r>
        <w:rPr>
          <w:rFonts w:hint="eastAsia" w:ascii="仿宋" w:hAnsi="仿宋" w:eastAsia="仿宋" w:cs="仿宋"/>
          <w:b w:val="0"/>
          <w:bCs w:val="0"/>
          <w:snapToGrid w:val="0"/>
          <w:color w:val="auto"/>
          <w:kern w:val="2"/>
          <w:sz w:val="32"/>
          <w:szCs w:val="32"/>
          <w:lang w:val="en-US" w:eastAsia="en-US" w:bidi="ar-SA"/>
        </w:rPr>
        <w:t>问题，但是训练</w:t>
      </w:r>
      <w:r>
        <w:rPr>
          <w:rFonts w:hint="eastAsia" w:ascii="仿宋" w:hAnsi="仿宋" w:eastAsia="仿宋" w:cs="仿宋"/>
          <w:b w:val="0"/>
          <w:bCs w:val="0"/>
          <w:snapToGrid w:val="0"/>
          <w:color w:val="auto"/>
          <w:kern w:val="2"/>
          <w:sz w:val="32"/>
          <w:szCs w:val="32"/>
          <w:lang w:val="en-US" w:eastAsia="zh-CN" w:bidi="ar-SA"/>
        </w:rPr>
        <w:t>中</w:t>
      </w:r>
      <w:r>
        <w:rPr>
          <w:rFonts w:hint="eastAsia" w:ascii="仿宋" w:hAnsi="仿宋" w:eastAsia="仿宋" w:cs="仿宋"/>
          <w:b w:val="0"/>
          <w:bCs w:val="0"/>
          <w:snapToGrid w:val="0"/>
          <w:color w:val="auto"/>
          <w:kern w:val="2"/>
          <w:sz w:val="32"/>
          <w:szCs w:val="32"/>
          <w:lang w:val="en-US" w:eastAsia="en-US" w:bidi="ar-SA"/>
        </w:rPr>
        <w:t>还是需要多</w:t>
      </w:r>
      <w:r>
        <w:rPr>
          <w:rFonts w:hint="eastAsia" w:ascii="仿宋" w:hAnsi="仿宋" w:eastAsia="仿宋" w:cs="仿宋"/>
          <w:b w:val="0"/>
          <w:bCs w:val="0"/>
          <w:snapToGrid w:val="0"/>
          <w:color w:val="auto"/>
          <w:kern w:val="2"/>
          <w:sz w:val="32"/>
          <w:szCs w:val="32"/>
          <w:lang w:val="en-US" w:eastAsia="zh-CN" w:bidi="ar-SA"/>
        </w:rPr>
        <w:t>独立思考</w:t>
      </w:r>
      <w:r>
        <w:rPr>
          <w:rFonts w:hint="eastAsia" w:ascii="仿宋" w:hAnsi="仿宋" w:eastAsia="仿宋" w:cs="仿宋"/>
          <w:b w:val="0"/>
          <w:bCs w:val="0"/>
          <w:snapToGrid w:val="0"/>
          <w:color w:val="auto"/>
          <w:kern w:val="2"/>
          <w:sz w:val="32"/>
          <w:szCs w:val="32"/>
          <w:lang w:val="en-US" w:eastAsia="en-US" w:bidi="ar-SA"/>
        </w:rPr>
        <w:t>，</w:t>
      </w:r>
      <w:r>
        <w:rPr>
          <w:rFonts w:hint="eastAsia" w:ascii="仿宋" w:hAnsi="仿宋" w:eastAsia="仿宋" w:cs="仿宋"/>
          <w:b w:val="0"/>
          <w:bCs w:val="0"/>
          <w:snapToGrid w:val="0"/>
          <w:color w:val="auto"/>
          <w:kern w:val="2"/>
          <w:sz w:val="32"/>
          <w:szCs w:val="32"/>
          <w:lang w:val="en-US" w:eastAsia="zh-CN" w:bidi="ar-SA"/>
        </w:rPr>
        <w:t>摆脱对他人的依赖。</w:t>
      </w:r>
      <w:r>
        <w:rPr>
          <w:rFonts w:hint="eastAsia" w:ascii="仿宋" w:hAnsi="仿宋" w:eastAsia="仿宋" w:cs="仿宋"/>
          <w:b w:val="0"/>
          <w:bCs w:val="0"/>
          <w:snapToGrid w:val="0"/>
          <w:color w:val="auto"/>
          <w:kern w:val="2"/>
          <w:sz w:val="32"/>
          <w:szCs w:val="32"/>
          <w:lang w:val="en-US" w:eastAsia="en-US" w:bidi="ar-SA"/>
        </w:rPr>
        <w:t>希望下学期</w:t>
      </w:r>
      <w:r>
        <w:rPr>
          <w:rFonts w:hint="eastAsia" w:ascii="仿宋" w:hAnsi="仿宋" w:eastAsia="仿宋" w:cs="仿宋"/>
          <w:b w:val="0"/>
          <w:bCs w:val="0"/>
          <w:snapToGrid w:val="0"/>
          <w:color w:val="auto"/>
          <w:kern w:val="2"/>
          <w:sz w:val="32"/>
          <w:szCs w:val="32"/>
          <w:lang w:val="en-US" w:eastAsia="zh-CN" w:bidi="ar-SA"/>
        </w:rPr>
        <w:t>再接再厉！</w:t>
      </w:r>
    </w:p>
    <w:p w14:paraId="03C2E2B4">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p>
    <w:p w14:paraId="64D7DA56">
      <w:pPr>
        <w:keepNext w:val="0"/>
        <w:keepLines w:val="0"/>
        <w:pageBreakBefore w:val="0"/>
        <w:widowControl/>
        <w:kinsoku/>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snapToGrid w:val="0"/>
          <w:color w:val="auto"/>
          <w:kern w:val="2"/>
          <w:sz w:val="32"/>
          <w:szCs w:val="32"/>
          <w:lang w:val="en-US" w:eastAsia="en-US" w:bidi="ar-SA"/>
        </w:rPr>
        <w:t>赖若朴</w:t>
      </w:r>
      <w:r>
        <w:rPr>
          <w:rFonts w:hint="eastAsia" w:ascii="仿宋" w:hAnsi="仿宋" w:eastAsia="仿宋" w:cs="仿宋"/>
          <w:b w:val="0"/>
          <w:bCs w:val="0"/>
          <w:snapToGrid w:val="0"/>
          <w:color w:val="auto"/>
          <w:kern w:val="2"/>
          <w:sz w:val="32"/>
          <w:szCs w:val="32"/>
          <w:lang w:val="en-US" w:eastAsia="zh-CN" w:bidi="ar-SA"/>
        </w:rPr>
        <w:t>：平时非常积极给队友们做示范动作，完成的十分标准</w:t>
      </w:r>
      <w:r>
        <w:rPr>
          <w:rFonts w:hint="eastAsia" w:ascii="仿宋" w:hAnsi="仿宋" w:eastAsia="仿宋" w:cs="仿宋"/>
          <w:b w:val="0"/>
          <w:bCs w:val="0"/>
          <w:snapToGrid w:val="0"/>
          <w:color w:val="auto"/>
          <w:kern w:val="2"/>
          <w:sz w:val="32"/>
          <w:szCs w:val="32"/>
          <w:lang w:val="en-US" w:eastAsia="en-US" w:bidi="ar-SA"/>
        </w:rPr>
        <w:t>，但有时候</w:t>
      </w:r>
      <w:r>
        <w:rPr>
          <w:rFonts w:hint="eastAsia" w:ascii="仿宋" w:hAnsi="仿宋" w:eastAsia="仿宋" w:cs="仿宋"/>
          <w:b w:val="0"/>
          <w:bCs w:val="0"/>
          <w:snapToGrid w:val="0"/>
          <w:color w:val="auto"/>
          <w:kern w:val="2"/>
          <w:sz w:val="32"/>
          <w:szCs w:val="32"/>
          <w:lang w:val="en-US" w:eastAsia="zh-CN" w:bidi="ar-SA"/>
        </w:rPr>
        <w:t>缺乏自信和主动思考</w:t>
      </w:r>
      <w:r>
        <w:rPr>
          <w:rFonts w:hint="eastAsia" w:ascii="仿宋" w:hAnsi="仿宋" w:eastAsia="仿宋" w:cs="仿宋"/>
          <w:b w:val="0"/>
          <w:bCs w:val="0"/>
          <w:snapToGrid w:val="0"/>
          <w:color w:val="auto"/>
          <w:kern w:val="2"/>
          <w:sz w:val="32"/>
          <w:szCs w:val="32"/>
          <w:lang w:val="en-US" w:eastAsia="en-US" w:bidi="ar-SA"/>
        </w:rPr>
        <w:t>，希望后面的训练中自己主动尝试更改进攻套路，目前对于协防的破解办法较</w:t>
      </w:r>
      <w:r>
        <w:rPr>
          <w:rFonts w:hint="eastAsia" w:ascii="仿宋" w:hAnsi="仿宋" w:eastAsia="仿宋" w:cs="仿宋"/>
          <w:b w:val="0"/>
          <w:bCs w:val="0"/>
          <w:snapToGrid w:val="0"/>
          <w:color w:val="auto"/>
          <w:kern w:val="2"/>
          <w:sz w:val="32"/>
          <w:szCs w:val="32"/>
          <w:lang w:val="en-US" w:eastAsia="zh-CN" w:bidi="ar-SA"/>
        </w:rPr>
        <w:t>欠缺</w:t>
      </w:r>
      <w:r>
        <w:rPr>
          <w:rFonts w:hint="eastAsia" w:ascii="仿宋" w:hAnsi="仿宋" w:eastAsia="仿宋" w:cs="仿宋"/>
          <w:b w:val="0"/>
          <w:bCs w:val="0"/>
          <w:snapToGrid w:val="0"/>
          <w:color w:val="auto"/>
          <w:kern w:val="2"/>
          <w:sz w:val="32"/>
          <w:szCs w:val="32"/>
          <w:lang w:val="en-US" w:eastAsia="en-US" w:bidi="ar-SA"/>
        </w:rPr>
        <w:t>。</w:t>
      </w:r>
    </w:p>
    <w:p w14:paraId="36990401">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p>
    <w:p w14:paraId="50BD8765">
      <w:pPr>
        <w:keepNext w:val="0"/>
        <w:keepLines w:val="0"/>
        <w:pageBreakBefore w:val="0"/>
        <w:widowControl/>
        <w:kinsoku/>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snapToGrid w:val="0"/>
          <w:color w:val="auto"/>
          <w:kern w:val="2"/>
          <w:sz w:val="32"/>
          <w:szCs w:val="32"/>
          <w:lang w:val="en-US" w:eastAsia="en-US" w:bidi="ar-SA"/>
        </w:rPr>
        <w:t>顾子骁</w:t>
      </w:r>
      <w:r>
        <w:rPr>
          <w:rFonts w:hint="eastAsia" w:ascii="仿宋" w:hAnsi="仿宋" w:eastAsia="仿宋" w:cs="仿宋"/>
          <w:b w:val="0"/>
          <w:bCs w:val="0"/>
          <w:snapToGrid w:val="0"/>
          <w:color w:val="auto"/>
          <w:kern w:val="2"/>
          <w:sz w:val="32"/>
          <w:szCs w:val="32"/>
          <w:lang w:val="en-US" w:eastAsia="zh-CN" w:bidi="ar-SA"/>
        </w:rPr>
        <w:t>：从不会迟到早退，上课状态积极主动，课前会早早来做准备，课后也会主动加练，</w:t>
      </w:r>
      <w:r>
        <w:rPr>
          <w:rFonts w:hint="eastAsia" w:ascii="仿宋" w:hAnsi="仿宋" w:eastAsia="仿宋" w:cs="仿宋"/>
          <w:b w:val="0"/>
          <w:bCs w:val="0"/>
          <w:snapToGrid w:val="0"/>
          <w:color w:val="auto"/>
          <w:kern w:val="2"/>
          <w:sz w:val="32"/>
          <w:szCs w:val="32"/>
          <w:lang w:val="en-US" w:eastAsia="en-US" w:bidi="ar-SA"/>
        </w:rPr>
        <w:t>几乎不会请假。但训练</w:t>
      </w:r>
      <w:r>
        <w:rPr>
          <w:rFonts w:hint="eastAsia" w:ascii="仿宋" w:hAnsi="仿宋" w:eastAsia="仿宋" w:cs="仿宋"/>
          <w:b w:val="0"/>
          <w:bCs w:val="0"/>
          <w:snapToGrid w:val="0"/>
          <w:color w:val="auto"/>
          <w:kern w:val="2"/>
          <w:sz w:val="32"/>
          <w:szCs w:val="32"/>
          <w:lang w:val="en-US" w:eastAsia="zh-CN" w:bidi="ar-SA"/>
        </w:rPr>
        <w:t>偶尔出现</w:t>
      </w:r>
      <w:r>
        <w:rPr>
          <w:rFonts w:hint="eastAsia" w:ascii="仿宋" w:hAnsi="仿宋" w:eastAsia="仿宋" w:cs="仿宋"/>
          <w:b w:val="0"/>
          <w:bCs w:val="0"/>
          <w:snapToGrid w:val="0"/>
          <w:color w:val="auto"/>
          <w:kern w:val="2"/>
          <w:sz w:val="32"/>
          <w:szCs w:val="32"/>
          <w:lang w:val="en-US" w:eastAsia="en-US" w:bidi="ar-SA"/>
        </w:rPr>
        <w:t>过于急躁</w:t>
      </w:r>
      <w:r>
        <w:rPr>
          <w:rFonts w:hint="eastAsia" w:ascii="仿宋" w:hAnsi="仿宋" w:eastAsia="仿宋" w:cs="仿宋"/>
          <w:b w:val="0"/>
          <w:bCs w:val="0"/>
          <w:snapToGrid w:val="0"/>
          <w:color w:val="auto"/>
          <w:kern w:val="2"/>
          <w:sz w:val="32"/>
          <w:szCs w:val="32"/>
          <w:lang w:val="en-US" w:eastAsia="zh-CN" w:bidi="ar-SA"/>
        </w:rPr>
        <w:t>的情况</w:t>
      </w:r>
      <w:r>
        <w:rPr>
          <w:rFonts w:hint="eastAsia" w:ascii="仿宋" w:hAnsi="仿宋" w:eastAsia="仿宋" w:cs="仿宋"/>
          <w:b w:val="0"/>
          <w:bCs w:val="0"/>
          <w:snapToGrid w:val="0"/>
          <w:color w:val="auto"/>
          <w:kern w:val="2"/>
          <w:sz w:val="32"/>
          <w:szCs w:val="32"/>
          <w:lang w:val="en-US" w:eastAsia="en-US" w:bidi="ar-SA"/>
        </w:rPr>
        <w:t>，</w:t>
      </w:r>
      <w:r>
        <w:rPr>
          <w:rFonts w:hint="eastAsia" w:ascii="仿宋" w:hAnsi="仿宋" w:eastAsia="仿宋" w:cs="仿宋"/>
          <w:b w:val="0"/>
          <w:bCs w:val="0"/>
          <w:snapToGrid w:val="0"/>
          <w:color w:val="auto"/>
          <w:kern w:val="2"/>
          <w:sz w:val="32"/>
          <w:szCs w:val="32"/>
          <w:lang w:val="en-US" w:eastAsia="zh-CN" w:bidi="ar-SA"/>
        </w:rPr>
        <w:t>可以</w:t>
      </w:r>
      <w:r>
        <w:rPr>
          <w:rFonts w:hint="eastAsia" w:ascii="仿宋" w:hAnsi="仿宋" w:eastAsia="仿宋" w:cs="仿宋"/>
          <w:b w:val="0"/>
          <w:bCs w:val="0"/>
          <w:snapToGrid w:val="0"/>
          <w:color w:val="auto"/>
          <w:kern w:val="2"/>
          <w:sz w:val="32"/>
          <w:szCs w:val="32"/>
          <w:lang w:val="en-US" w:eastAsia="en-US" w:bidi="ar-SA"/>
        </w:rPr>
        <w:t>静下</w:t>
      </w:r>
      <w:r>
        <w:rPr>
          <w:rFonts w:hint="eastAsia" w:ascii="仿宋" w:hAnsi="仿宋" w:eastAsia="仿宋" w:cs="仿宋"/>
          <w:b w:val="0"/>
          <w:bCs w:val="0"/>
          <w:snapToGrid w:val="0"/>
          <w:color w:val="auto"/>
          <w:kern w:val="2"/>
          <w:sz w:val="32"/>
          <w:szCs w:val="32"/>
          <w:lang w:val="en-US" w:eastAsia="zh-CN" w:bidi="ar-SA"/>
        </w:rPr>
        <w:t>心</w:t>
      </w:r>
      <w:r>
        <w:rPr>
          <w:rFonts w:hint="eastAsia" w:ascii="仿宋" w:hAnsi="仿宋" w:eastAsia="仿宋" w:cs="仿宋"/>
          <w:b w:val="0"/>
          <w:bCs w:val="0"/>
          <w:snapToGrid w:val="0"/>
          <w:color w:val="auto"/>
          <w:kern w:val="2"/>
          <w:sz w:val="32"/>
          <w:szCs w:val="32"/>
          <w:lang w:val="en-US" w:eastAsia="en-US" w:bidi="ar-SA"/>
        </w:rPr>
        <w:t>来好好训练</w:t>
      </w:r>
      <w:r>
        <w:rPr>
          <w:rFonts w:hint="eastAsia" w:ascii="仿宋" w:hAnsi="仿宋" w:eastAsia="仿宋" w:cs="仿宋"/>
          <w:b w:val="0"/>
          <w:bCs w:val="0"/>
          <w:snapToGrid w:val="0"/>
          <w:color w:val="auto"/>
          <w:kern w:val="2"/>
          <w:sz w:val="32"/>
          <w:szCs w:val="32"/>
          <w:lang w:val="en-US" w:eastAsia="zh-CN" w:bidi="ar-SA"/>
        </w:rPr>
        <w:t>，期待会有</w:t>
      </w:r>
      <w:r>
        <w:rPr>
          <w:rFonts w:hint="eastAsia" w:ascii="仿宋" w:hAnsi="仿宋" w:eastAsia="仿宋" w:cs="仿宋"/>
          <w:b w:val="0"/>
          <w:bCs w:val="0"/>
          <w:snapToGrid w:val="0"/>
          <w:color w:val="auto"/>
          <w:kern w:val="2"/>
          <w:sz w:val="32"/>
          <w:szCs w:val="32"/>
          <w:lang w:val="en-US" w:eastAsia="en-US" w:bidi="ar-SA"/>
        </w:rPr>
        <w:t>更大的进步，继续努力!</w:t>
      </w:r>
    </w:p>
    <w:p w14:paraId="59EF17F1">
      <w:pPr>
        <w:keepNext w:val="0"/>
        <w:keepLines w:val="0"/>
        <w:pageBreakBefore w:val="0"/>
        <w:widowControl/>
        <w:kinsoku/>
        <w:wordWrap/>
        <w:overflowPunct/>
        <w:topLinePunct w:val="0"/>
        <w:autoSpaceDE w:val="0"/>
        <w:autoSpaceDN w:val="0"/>
        <w:bidi w:val="0"/>
        <w:adjustRightInd w:val="0"/>
        <w:snapToGrid w:val="0"/>
        <w:spacing w:line="312"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p>
    <w:p w14:paraId="4D7F5532">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p>
    <w:p w14:paraId="1FECF832">
      <w:pPr>
        <w:keepNext w:val="0"/>
        <w:keepLines w:val="0"/>
        <w:pageBreakBefore w:val="0"/>
        <w:widowControl/>
        <w:kinsoku/>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249087" w:themeColor="accent5" w:themeShade="BF"/>
          <w:kern w:val="0"/>
          <w:sz w:val="32"/>
          <w:szCs w:val="32"/>
          <w:lang w:val="en-US" w:eastAsia="en-US" w:bidi="ar-SA"/>
        </w:rPr>
      </w:pPr>
      <w:r>
        <w:rPr>
          <w:rFonts w:hint="eastAsia" w:ascii="仿宋" w:hAnsi="仿宋" w:eastAsia="仿宋" w:cs="仿宋"/>
          <w:b/>
          <w:bCs/>
          <w:snapToGrid w:val="0"/>
          <w:color w:val="249087" w:themeColor="accent5" w:themeShade="BF"/>
          <w:kern w:val="0"/>
          <w:sz w:val="32"/>
          <w:szCs w:val="32"/>
          <w:lang w:val="en-US" w:eastAsia="en-US" w:bidi="ar-SA"/>
        </w:rPr>
        <w:t>（</w:t>
      </w:r>
      <w:r>
        <w:rPr>
          <w:rFonts w:hint="eastAsia" w:ascii="仿宋" w:hAnsi="仿宋" w:eastAsia="仿宋" w:cs="仿宋"/>
          <w:b/>
          <w:bCs/>
          <w:snapToGrid w:val="0"/>
          <w:color w:val="249087" w:themeColor="accent5" w:themeShade="BF"/>
          <w:kern w:val="0"/>
          <w:sz w:val="32"/>
          <w:szCs w:val="32"/>
          <w:lang w:val="en-US" w:eastAsia="zh-CN" w:bidi="ar-SA"/>
        </w:rPr>
        <w:t>4</w:t>
      </w:r>
      <w:r>
        <w:rPr>
          <w:rFonts w:hint="eastAsia" w:ascii="仿宋" w:hAnsi="仿宋" w:eastAsia="仿宋" w:cs="仿宋"/>
          <w:b/>
          <w:bCs/>
          <w:snapToGrid w:val="0"/>
          <w:color w:val="249087" w:themeColor="accent5" w:themeShade="BF"/>
          <w:kern w:val="0"/>
          <w:sz w:val="32"/>
          <w:szCs w:val="32"/>
          <w:lang w:val="en-US" w:eastAsia="en-US" w:bidi="ar-SA"/>
        </w:rPr>
        <w:t>）学员成长雷达图</w:t>
      </w:r>
    </w:p>
    <w:p w14:paraId="46E6221B">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每学期，华越体育为合作学校生成校园篮球项目成果报告、为每一个学员提供个性定制的专业成长报告（一校一汇报、一生一报告）。</w:t>
      </w:r>
    </w:p>
    <w:p w14:paraId="5BC8D343">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2022年9月，华越体育进行数字化服务功能升级，开发并应用了线上功能平台，启动“线上成长报告”，家长只需手机登录即可生成动态成长雷达图。</w:t>
      </w:r>
    </w:p>
    <w:p w14:paraId="404CDEF4">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升级版的数字化服务，通过篮球技能测评数据的留存，促进评价过程与学习过程紧密结合；通过横向、纵向数据的分析，为学校年度篮球服务工作提供数据支撑，包括学生项目选择喜好、购买能力分析、校园体育品牌发展定位策略、它校策略研究管理、资源合理配置策略等。</w:t>
      </w:r>
    </w:p>
    <w:p w14:paraId="34530441">
      <w:pPr>
        <w:pageBreakBefore w:val="0"/>
        <w:kinsoku/>
        <w:wordWrap/>
        <w:overflowPunct/>
        <w:topLinePunct w:val="0"/>
        <w:bidi w:val="0"/>
        <w:rPr>
          <w:rFonts w:hint="eastAsia" w:eastAsia="宋体"/>
          <w:lang w:val="en-US" w:eastAsia="zh-CN"/>
        </w:rPr>
      </w:pPr>
      <w:r>
        <w:rPr>
          <w:rFonts w:hint="eastAsia" w:eastAsia="宋体"/>
          <w:lang w:eastAsia="zh-CN"/>
        </w:rPr>
        <w:drawing>
          <wp:anchor distT="0" distB="0" distL="114300" distR="114300" simplePos="0" relativeHeight="251680768" behindDoc="0" locked="0" layoutInCell="1" allowOverlap="1">
            <wp:simplePos x="0" y="0"/>
            <wp:positionH relativeFrom="column">
              <wp:posOffset>3346450</wp:posOffset>
            </wp:positionH>
            <wp:positionV relativeFrom="page">
              <wp:posOffset>3218815</wp:posOffset>
            </wp:positionV>
            <wp:extent cx="1655445" cy="3599815"/>
            <wp:effectExtent l="0" t="0" r="1905" b="635"/>
            <wp:wrapTopAndBottom/>
            <wp:docPr id="10" name="图片 10" descr="C:\Users\86173\Desktop\图片\555.jpg555"/>
            <wp:cNvGraphicFramePr/>
            <a:graphic xmlns:a="http://schemas.openxmlformats.org/drawingml/2006/main">
              <a:graphicData uri="http://schemas.openxmlformats.org/drawingml/2006/picture">
                <pic:pic xmlns:pic="http://schemas.openxmlformats.org/drawingml/2006/picture">
                  <pic:nvPicPr>
                    <pic:cNvPr id="10" name="图片 10" descr="C:\Users\86173\Desktop\图片\555.jpg555"/>
                    <pic:cNvPicPr/>
                  </pic:nvPicPr>
                  <pic:blipFill>
                    <a:blip r:embed="rId52"/>
                    <a:srcRect/>
                    <a:stretch>
                      <a:fillRect/>
                    </a:stretch>
                  </pic:blipFill>
                  <pic:spPr>
                    <a:xfrm>
                      <a:off x="0" y="0"/>
                      <a:ext cx="1655445" cy="3599815"/>
                    </a:xfrm>
                    <a:prstGeom prst="rect">
                      <a:avLst/>
                    </a:prstGeom>
                  </pic:spPr>
                </pic:pic>
              </a:graphicData>
            </a:graphic>
          </wp:anchor>
        </w:drawing>
      </w:r>
      <w:r>
        <w:drawing>
          <wp:anchor distT="0" distB="0" distL="0" distR="0" simplePos="0" relativeHeight="251682816" behindDoc="0" locked="0" layoutInCell="1" allowOverlap="1">
            <wp:simplePos x="0" y="0"/>
            <wp:positionH relativeFrom="column">
              <wp:posOffset>17145</wp:posOffset>
            </wp:positionH>
            <wp:positionV relativeFrom="page">
              <wp:posOffset>3195320</wp:posOffset>
            </wp:positionV>
            <wp:extent cx="2903220" cy="3599180"/>
            <wp:effectExtent l="0" t="0" r="11430" b="1270"/>
            <wp:wrapTopAndBottom/>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53"/>
                    <a:stretch>
                      <a:fillRect/>
                    </a:stretch>
                  </pic:blipFill>
                  <pic:spPr>
                    <a:xfrm>
                      <a:off x="0" y="0"/>
                      <a:ext cx="2903220" cy="3599688"/>
                    </a:xfrm>
                    <a:prstGeom prst="rect">
                      <a:avLst/>
                    </a:prstGeom>
                  </pic:spPr>
                </pic:pic>
              </a:graphicData>
            </a:graphic>
          </wp:anchor>
        </w:drawing>
      </w:r>
      <w:r>
        <w:rPr>
          <w:rFonts w:hint="eastAsia" w:eastAsia="宋体"/>
          <w:lang w:val="en-US" w:eastAsia="zh-CN"/>
        </w:rPr>
        <w:t xml:space="preserve"> </w:t>
      </w:r>
    </w:p>
    <w:p w14:paraId="18115163">
      <w:pPr>
        <w:pageBreakBefore w:val="0"/>
        <w:kinsoku/>
        <w:wordWrap/>
        <w:overflowPunct/>
        <w:topLinePunct w:val="0"/>
        <w:bidi w:val="0"/>
        <w:rPr>
          <w:rFonts w:hint="eastAsia" w:ascii="微软雅黑" w:hAnsi="微软雅黑" w:eastAsia="微软雅黑" w:cs="微软雅黑"/>
          <w:color w:val="249087" w:themeColor="accent5" w:themeShade="BF"/>
          <w:spacing w:val="9"/>
          <w:sz w:val="21"/>
          <w:szCs w:val="21"/>
          <w14:textOutline w14:w="7972" w14:cap="sq" w14:cmpd="sng">
            <w14:solidFill>
              <w14:srgbClr w14:val="000000"/>
            </w14:solidFill>
            <w14:prstDash w14:val="solid"/>
            <w14:bevel/>
          </w14:textOutline>
        </w:rPr>
      </w:pPr>
      <w:r>
        <w:rPr>
          <w:rFonts w:hint="eastAsia" w:eastAsia="宋体"/>
          <w:lang w:val="en-US" w:eastAsia="zh-CN"/>
        </w:rPr>
        <w:t xml:space="preserve">   </w:t>
      </w:r>
      <w:r>
        <w:rPr>
          <w:rFonts w:hint="eastAsia" w:ascii="微软雅黑" w:hAnsi="微软雅黑" w:eastAsia="微软雅黑" w:cs="微软雅黑"/>
          <w:color w:val="249087" w:themeColor="accent5" w:themeShade="BF"/>
          <w:spacing w:val="-8"/>
          <w:position w:val="4"/>
          <w:sz w:val="21"/>
          <w:szCs w:val="21"/>
        </w:rPr>
        <w:t>图</w:t>
      </w:r>
      <w:r>
        <w:rPr>
          <w:rFonts w:hint="eastAsia" w:ascii="微软雅黑" w:hAnsi="微软雅黑" w:eastAsia="微软雅黑" w:cs="微软雅黑"/>
          <w:color w:val="249087" w:themeColor="accent5" w:themeShade="BF"/>
          <w:spacing w:val="-8"/>
          <w:position w:val="4"/>
          <w:sz w:val="21"/>
          <w:szCs w:val="21"/>
          <w:lang w:val="en-US" w:eastAsia="zh-CN"/>
        </w:rPr>
        <w:t>2-17</w:t>
      </w:r>
      <w:r>
        <w:rPr>
          <w:rFonts w:hint="eastAsia" w:ascii="微软雅黑" w:hAnsi="微软雅黑" w:eastAsia="微软雅黑" w:cs="微软雅黑"/>
          <w:color w:val="249087" w:themeColor="accent5" w:themeShade="BF"/>
          <w:spacing w:val="-8"/>
          <w:position w:val="4"/>
          <w:sz w:val="21"/>
          <w:szCs w:val="21"/>
        </w:rPr>
        <w:t>“N+”体育品牌线上功能平台</w:t>
      </w:r>
      <w:r>
        <w:rPr>
          <w:rFonts w:hint="eastAsia" w:ascii="微软雅黑" w:hAnsi="微软雅黑" w:eastAsia="微软雅黑" w:cs="微软雅黑"/>
          <w:color w:val="249087" w:themeColor="accent5" w:themeShade="BF"/>
          <w:spacing w:val="-8"/>
          <w:position w:val="4"/>
          <w:sz w:val="21"/>
          <w:szCs w:val="21"/>
          <w:lang w:val="en-US" w:eastAsia="zh-CN"/>
        </w:rPr>
        <w:t xml:space="preserve">                     </w:t>
      </w:r>
      <w:r>
        <w:rPr>
          <w:rFonts w:hint="eastAsia" w:ascii="微软雅黑" w:hAnsi="微软雅黑" w:eastAsia="微软雅黑" w:cs="微软雅黑"/>
          <w:color w:val="249087" w:themeColor="accent5" w:themeShade="BF"/>
          <w:spacing w:val="-8"/>
          <w:position w:val="4"/>
          <w:sz w:val="21"/>
          <w:szCs w:val="21"/>
        </w:rPr>
        <w:t>图</w:t>
      </w:r>
      <w:r>
        <w:rPr>
          <w:rFonts w:hint="eastAsia" w:ascii="微软雅黑" w:hAnsi="微软雅黑" w:eastAsia="微软雅黑" w:cs="微软雅黑"/>
          <w:color w:val="249087" w:themeColor="accent5" w:themeShade="BF"/>
          <w:spacing w:val="-8"/>
          <w:position w:val="4"/>
          <w:sz w:val="21"/>
          <w:szCs w:val="21"/>
          <w:lang w:val="en-US" w:eastAsia="zh-CN"/>
        </w:rPr>
        <w:t>2-18</w:t>
      </w:r>
      <w:r>
        <w:rPr>
          <w:rFonts w:hint="eastAsia" w:ascii="微软雅黑" w:hAnsi="微软雅黑" w:eastAsia="微软雅黑" w:cs="微软雅黑"/>
          <w:color w:val="249087" w:themeColor="accent5" w:themeShade="BF"/>
          <w:spacing w:val="-8"/>
          <w:position w:val="4"/>
          <w:sz w:val="21"/>
          <w:szCs w:val="21"/>
        </w:rPr>
        <w:t>“手机端”成长雷达</w:t>
      </w:r>
    </w:p>
    <w:p w14:paraId="4494E208">
      <w:pPr>
        <w:keepNext w:val="0"/>
        <w:keepLines w:val="0"/>
        <w:pageBreakBefore w:val="0"/>
        <w:widowControl/>
        <w:kinsoku/>
        <w:wordWrap/>
        <w:overflowPunct/>
        <w:topLinePunct w:val="0"/>
        <w:bidi w:val="0"/>
        <w:snapToGrid/>
        <w:spacing w:before="140" w:line="221" w:lineRule="auto"/>
        <w:ind w:left="2298"/>
        <w:jc w:val="both"/>
        <w:outlineLvl w:val="0"/>
        <w:rPr>
          <w:rFonts w:ascii="宋体" w:hAnsi="宋体" w:eastAsia="宋体" w:cs="宋体"/>
          <w:spacing w:val="9"/>
          <w:sz w:val="43"/>
          <w:szCs w:val="43"/>
          <w14:textOutline w14:w="7972" w14:cap="sq" w14:cmpd="sng">
            <w14:solidFill>
              <w14:srgbClr w14:val="000000"/>
            </w14:solidFill>
            <w14:prstDash w14:val="solid"/>
            <w14:bevel/>
          </w14:textOutline>
        </w:rPr>
      </w:pPr>
    </w:p>
    <w:p w14:paraId="3791A9D6">
      <w:pPr>
        <w:keepNext w:val="0"/>
        <w:keepLines w:val="0"/>
        <w:pageBreakBefore w:val="0"/>
        <w:widowControl/>
        <w:kinsoku/>
        <w:wordWrap/>
        <w:overflowPunct/>
        <w:topLinePunct w:val="0"/>
        <w:bidi w:val="0"/>
        <w:snapToGrid/>
        <w:spacing w:before="140" w:line="221" w:lineRule="auto"/>
        <w:jc w:val="both"/>
        <w:outlineLvl w:val="0"/>
        <w:rPr>
          <w:rFonts w:ascii="宋体" w:hAnsi="宋体" w:eastAsia="宋体" w:cs="宋体"/>
          <w:spacing w:val="9"/>
          <w:sz w:val="43"/>
          <w:szCs w:val="43"/>
          <w14:textOutline w14:w="7972" w14:cap="sq" w14:cmpd="sng">
            <w14:solidFill>
              <w14:srgbClr w14:val="000000"/>
            </w14:solidFill>
            <w14:prstDash w14:val="solid"/>
            <w14:bevel/>
          </w14:textOutline>
        </w:rPr>
      </w:pPr>
    </w:p>
    <w:p w14:paraId="4B0F8BD0">
      <w:pPr>
        <w:keepNext w:val="0"/>
        <w:keepLines w:val="0"/>
        <w:pageBreakBefore w:val="0"/>
        <w:widowControl/>
        <w:kinsoku/>
        <w:wordWrap/>
        <w:overflowPunct/>
        <w:topLinePunct w:val="0"/>
        <w:bidi w:val="0"/>
        <w:snapToGrid/>
        <w:spacing w:before="140" w:line="221" w:lineRule="auto"/>
        <w:jc w:val="both"/>
        <w:outlineLvl w:val="0"/>
        <w:rPr>
          <w:rFonts w:ascii="宋体" w:hAnsi="宋体" w:eastAsia="宋体" w:cs="宋体"/>
          <w:spacing w:val="9"/>
          <w:sz w:val="43"/>
          <w:szCs w:val="43"/>
          <w14:textOutline w14:w="7972" w14:cap="sq" w14:cmpd="sng">
            <w14:solidFill>
              <w14:srgbClr w14:val="000000"/>
            </w14:solidFill>
            <w14:prstDash w14:val="solid"/>
            <w14:bevel/>
          </w14:textOutline>
        </w:rPr>
      </w:pPr>
    </w:p>
    <w:p w14:paraId="04D8EE7D">
      <w:pPr>
        <w:keepNext w:val="0"/>
        <w:keepLines w:val="0"/>
        <w:pageBreakBefore w:val="0"/>
        <w:widowControl/>
        <w:kinsoku/>
        <w:wordWrap/>
        <w:overflowPunct/>
        <w:topLinePunct w:val="0"/>
        <w:bidi w:val="0"/>
        <w:snapToGrid/>
        <w:spacing w:before="140" w:line="221" w:lineRule="auto"/>
        <w:jc w:val="both"/>
        <w:outlineLvl w:val="0"/>
        <w:rPr>
          <w:rFonts w:ascii="宋体" w:hAnsi="宋体" w:eastAsia="宋体" w:cs="宋体"/>
          <w:spacing w:val="9"/>
          <w:sz w:val="43"/>
          <w:szCs w:val="43"/>
          <w14:textOutline w14:w="7972" w14:cap="sq" w14:cmpd="sng">
            <w14:solidFill>
              <w14:srgbClr w14:val="000000"/>
            </w14:solidFill>
            <w14:prstDash w14:val="solid"/>
            <w14:bevel/>
          </w14:textOutline>
        </w:rPr>
      </w:pPr>
    </w:p>
    <w:p w14:paraId="130B3C73">
      <w:pPr>
        <w:keepNext w:val="0"/>
        <w:keepLines w:val="0"/>
        <w:pageBreakBefore w:val="0"/>
        <w:widowControl/>
        <w:kinsoku/>
        <w:wordWrap/>
        <w:overflowPunct/>
        <w:topLinePunct w:val="0"/>
        <w:bidi w:val="0"/>
        <w:snapToGrid/>
        <w:spacing w:before="140" w:line="221" w:lineRule="auto"/>
        <w:jc w:val="both"/>
        <w:outlineLvl w:val="0"/>
        <w:rPr>
          <w:rFonts w:ascii="宋体" w:hAnsi="宋体" w:eastAsia="宋体" w:cs="宋体"/>
          <w:spacing w:val="9"/>
          <w:sz w:val="43"/>
          <w:szCs w:val="43"/>
          <w14:textOutline w14:w="7972" w14:cap="sq" w14:cmpd="sng">
            <w14:solidFill>
              <w14:srgbClr w14:val="000000"/>
            </w14:solidFill>
            <w14:prstDash w14:val="solid"/>
            <w14:bevel/>
          </w14:textOutline>
        </w:rPr>
      </w:pPr>
    </w:p>
    <w:p w14:paraId="229DBF06">
      <w:pPr>
        <w:keepNext w:val="0"/>
        <w:keepLines w:val="0"/>
        <w:pageBreakBefore w:val="0"/>
        <w:widowControl/>
        <w:kinsoku/>
        <w:wordWrap/>
        <w:overflowPunct/>
        <w:topLinePunct w:val="0"/>
        <w:bidi w:val="0"/>
        <w:snapToGrid/>
        <w:spacing w:before="140" w:line="221" w:lineRule="auto"/>
        <w:jc w:val="both"/>
        <w:outlineLvl w:val="0"/>
        <w:rPr>
          <w:rFonts w:ascii="宋体" w:hAnsi="宋体" w:eastAsia="宋体" w:cs="宋体"/>
          <w:spacing w:val="9"/>
          <w:sz w:val="43"/>
          <w:szCs w:val="43"/>
          <w14:textOutline w14:w="7972" w14:cap="sq" w14:cmpd="sng">
            <w14:solidFill>
              <w14:srgbClr w14:val="000000"/>
            </w14:solidFill>
            <w14:prstDash w14:val="solid"/>
            <w14:bevel/>
          </w14:textOutline>
        </w:rPr>
      </w:pPr>
    </w:p>
    <w:p w14:paraId="70C1648A">
      <w:pPr>
        <w:keepNext w:val="0"/>
        <w:keepLines w:val="0"/>
        <w:pageBreakBefore w:val="0"/>
        <w:widowControl/>
        <w:kinsoku/>
        <w:wordWrap/>
        <w:overflowPunct/>
        <w:topLinePunct w:val="0"/>
        <w:bidi w:val="0"/>
        <w:snapToGrid/>
        <w:spacing w:before="140" w:line="221" w:lineRule="auto"/>
        <w:jc w:val="both"/>
        <w:outlineLvl w:val="0"/>
        <w:rPr>
          <w:rFonts w:ascii="宋体" w:hAnsi="宋体" w:eastAsia="宋体" w:cs="宋体"/>
          <w:spacing w:val="9"/>
          <w:sz w:val="43"/>
          <w:szCs w:val="43"/>
          <w14:textOutline w14:w="7972" w14:cap="sq" w14:cmpd="sng">
            <w14:solidFill>
              <w14:srgbClr w14:val="000000"/>
            </w14:solidFill>
            <w14:prstDash w14:val="solid"/>
            <w14:bevel/>
          </w14:textOutline>
        </w:rPr>
        <w:sectPr>
          <w:footerReference r:id="rId16" w:type="default"/>
          <w:pgSz w:w="11906" w:h="16839"/>
          <w:pgMar w:top="1431" w:right="1700" w:bottom="1157" w:left="1785" w:header="0" w:footer="992" w:gutter="0"/>
          <w:pgBorders>
            <w:top w:val="none" w:sz="0" w:space="0"/>
            <w:left w:val="none" w:sz="0" w:space="0"/>
            <w:bottom w:val="none" w:sz="0" w:space="0"/>
            <w:right w:val="none" w:sz="0" w:space="0"/>
          </w:pgBorders>
          <w:pgNumType w:fmt="decimal"/>
          <w:cols w:space="720" w:num="1"/>
        </w:sectPr>
      </w:pPr>
    </w:p>
    <w:p w14:paraId="3AB83CC6">
      <w:pPr>
        <w:pStyle w:val="2"/>
        <w:pageBreakBefore w:val="0"/>
        <w:kinsoku/>
        <w:wordWrap/>
        <w:overflowPunct/>
        <w:topLinePunct w:val="0"/>
        <w:bidi w:val="0"/>
        <w:jc w:val="center"/>
        <w:rPr>
          <w:rFonts w:hint="eastAsia" w:ascii="仿宋" w:hAnsi="仿宋" w:eastAsia="仿宋" w:cs="仿宋"/>
          <w:b w:val="0"/>
          <w:bCs/>
          <w:color w:val="0584A7"/>
          <w:sz w:val="44"/>
          <w:szCs w:val="44"/>
          <w:lang w:val="en-US" w:eastAsia="zh-CN"/>
        </w:rPr>
      </w:pPr>
      <w:bookmarkStart w:id="9" w:name="_Toc2088"/>
      <w:r>
        <w:rPr>
          <w:rFonts w:hint="eastAsia" w:ascii="方正小标宋_GBK" w:hAnsi="方正小标宋_GBK" w:eastAsia="方正小标宋_GBK" w:cs="方正小标宋_GBK"/>
          <w:color w:val="0584A7"/>
          <w:sz w:val="44"/>
          <w:szCs w:val="44"/>
          <w:lang w:val="en-US" w:eastAsia="zh-CN"/>
        </w:rPr>
        <w:t>第三部分  项目计划</w:t>
      </w:r>
      <w:bookmarkEnd w:id="9"/>
    </w:p>
    <w:p w14:paraId="0547CF4C">
      <w:pPr>
        <w:pStyle w:val="3"/>
        <w:keepNext/>
        <w:keepLines/>
        <w:pageBreakBefore w:val="0"/>
        <w:widowControl/>
        <w:kinsoku/>
        <w:wordWrap/>
        <w:overflowPunct/>
        <w:topLinePunct w:val="0"/>
        <w:autoSpaceDE w:val="0"/>
        <w:autoSpaceDN w:val="0"/>
        <w:bidi w:val="0"/>
        <w:adjustRightInd w:val="0"/>
        <w:snapToGrid w:val="0"/>
        <w:spacing w:line="312" w:lineRule="auto"/>
        <w:ind w:firstLine="643" w:firstLineChars="200"/>
        <w:textAlignment w:val="baseline"/>
        <w:rPr>
          <w:rFonts w:hint="eastAsia" w:ascii="黑体" w:hAnsi="黑体" w:eastAsia="黑体" w:cs="黑体"/>
          <w:b/>
          <w:bCs w:val="0"/>
          <w:color w:val="0584A7"/>
          <w:sz w:val="32"/>
          <w:szCs w:val="32"/>
          <w:lang w:val="en-US" w:eastAsia="en-US"/>
        </w:rPr>
      </w:pPr>
      <w:bookmarkStart w:id="10" w:name="_Toc11668"/>
      <w:r>
        <w:rPr>
          <w:rFonts w:hint="eastAsia" w:ascii="黑体" w:hAnsi="黑体" w:eastAsia="黑体" w:cs="黑体"/>
          <w:b/>
          <w:bCs w:val="0"/>
          <w:color w:val="0584A7"/>
          <w:sz w:val="32"/>
          <w:szCs w:val="32"/>
          <w:lang w:val="en-US" w:eastAsia="zh-CN"/>
        </w:rPr>
        <w:t>一、确立</w:t>
      </w:r>
      <w:r>
        <w:rPr>
          <w:rFonts w:hint="eastAsia" w:ascii="黑体" w:hAnsi="黑体" w:eastAsia="黑体" w:cs="黑体"/>
          <w:b/>
          <w:bCs w:val="0"/>
          <w:color w:val="0584A7"/>
          <w:sz w:val="32"/>
          <w:szCs w:val="32"/>
          <w:lang w:val="en-US" w:eastAsia="en-US"/>
        </w:rPr>
        <w:t>项目</w:t>
      </w:r>
      <w:r>
        <w:rPr>
          <w:rFonts w:hint="eastAsia" w:ascii="黑体" w:hAnsi="黑体" w:eastAsia="黑体" w:cs="黑体"/>
          <w:b/>
          <w:bCs w:val="0"/>
          <w:color w:val="0584A7"/>
          <w:sz w:val="32"/>
          <w:szCs w:val="32"/>
          <w:lang w:val="en-US" w:eastAsia="zh-CN"/>
        </w:rPr>
        <w:t>愿景，</w:t>
      </w:r>
      <w:r>
        <w:rPr>
          <w:rFonts w:hint="eastAsia" w:ascii="黑体" w:hAnsi="黑体" w:eastAsia="黑体" w:cs="黑体"/>
          <w:b/>
          <w:bCs w:val="0"/>
          <w:color w:val="0584A7"/>
          <w:sz w:val="32"/>
          <w:szCs w:val="32"/>
          <w:lang w:val="en-US" w:eastAsia="en-US"/>
        </w:rPr>
        <w:t>明晰项目目标</w:t>
      </w:r>
      <w:bookmarkEnd w:id="10"/>
    </w:p>
    <w:p w14:paraId="459E4B8B">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‌提高篮球技能水平‌：通过</w:t>
      </w:r>
      <w:r>
        <w:rPr>
          <w:rFonts w:hint="eastAsia" w:ascii="仿宋" w:hAnsi="仿宋" w:eastAsia="仿宋" w:cs="仿宋"/>
          <w:b w:val="0"/>
          <w:bCs w:val="0"/>
          <w:snapToGrid w:val="0"/>
          <w:color w:val="auto"/>
          <w:kern w:val="2"/>
          <w:sz w:val="32"/>
          <w:szCs w:val="32"/>
          <w:lang w:val="en-US" w:eastAsia="zh-CN" w:bidi="ar-SA"/>
        </w:rPr>
        <w:t>专业教练指导，结合科学、系统的训练方法，</w:t>
      </w:r>
      <w:r>
        <w:rPr>
          <w:rFonts w:hint="eastAsia" w:ascii="仿宋" w:hAnsi="仿宋" w:eastAsia="仿宋" w:cs="仿宋"/>
          <w:b w:val="0"/>
          <w:bCs w:val="0"/>
          <w:snapToGrid w:val="0"/>
          <w:color w:val="auto"/>
          <w:kern w:val="2"/>
          <w:sz w:val="32"/>
          <w:szCs w:val="32"/>
          <w:lang w:val="en-US" w:eastAsia="en-US" w:bidi="ar-SA"/>
        </w:rPr>
        <w:t>提升队员的</w:t>
      </w:r>
      <w:r>
        <w:rPr>
          <w:rFonts w:hint="eastAsia" w:ascii="仿宋" w:hAnsi="仿宋" w:eastAsia="仿宋" w:cs="仿宋"/>
          <w:b w:val="0"/>
          <w:bCs w:val="0"/>
          <w:snapToGrid w:val="0"/>
          <w:color w:val="auto"/>
          <w:kern w:val="2"/>
          <w:sz w:val="32"/>
          <w:szCs w:val="32"/>
          <w:lang w:val="en-US" w:eastAsia="zh-CN" w:bidi="ar-SA"/>
        </w:rPr>
        <w:t>篮球技能</w:t>
      </w:r>
      <w:r>
        <w:rPr>
          <w:rFonts w:hint="eastAsia" w:ascii="仿宋" w:hAnsi="仿宋" w:eastAsia="仿宋" w:cs="仿宋"/>
          <w:b w:val="0"/>
          <w:bCs w:val="0"/>
          <w:snapToGrid w:val="0"/>
          <w:color w:val="auto"/>
          <w:kern w:val="2"/>
          <w:sz w:val="32"/>
          <w:szCs w:val="32"/>
          <w:lang w:val="en-US" w:eastAsia="en-US" w:bidi="ar-SA"/>
        </w:rPr>
        <w:t>和</w:t>
      </w:r>
      <w:r>
        <w:rPr>
          <w:rFonts w:hint="eastAsia" w:ascii="仿宋" w:hAnsi="仿宋" w:eastAsia="仿宋" w:cs="仿宋"/>
          <w:b w:val="0"/>
          <w:bCs w:val="0"/>
          <w:snapToGrid w:val="0"/>
          <w:color w:val="auto"/>
          <w:kern w:val="2"/>
          <w:sz w:val="32"/>
          <w:szCs w:val="32"/>
          <w:lang w:val="en-US" w:eastAsia="zh-CN" w:bidi="ar-SA"/>
        </w:rPr>
        <w:t>实战</w:t>
      </w:r>
      <w:r>
        <w:rPr>
          <w:rFonts w:hint="eastAsia" w:ascii="仿宋" w:hAnsi="仿宋" w:eastAsia="仿宋" w:cs="仿宋"/>
          <w:b w:val="0"/>
          <w:bCs w:val="0"/>
          <w:snapToGrid w:val="0"/>
          <w:color w:val="auto"/>
          <w:kern w:val="2"/>
          <w:sz w:val="32"/>
          <w:szCs w:val="32"/>
          <w:lang w:val="en-US" w:eastAsia="en-US" w:bidi="ar-SA"/>
        </w:rPr>
        <w:t>能力。</w:t>
      </w:r>
    </w:p>
    <w:p w14:paraId="24EB94E8">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zh-CN" w:bidi="ar-SA"/>
        </w:rPr>
        <w:t>打造身心健康体魄</w:t>
      </w:r>
      <w:r>
        <w:rPr>
          <w:rFonts w:hint="eastAsia" w:ascii="仿宋" w:hAnsi="仿宋" w:eastAsia="仿宋" w:cs="仿宋"/>
          <w:b w:val="0"/>
          <w:bCs w:val="0"/>
          <w:snapToGrid w:val="0"/>
          <w:color w:val="auto"/>
          <w:kern w:val="2"/>
          <w:sz w:val="32"/>
          <w:szCs w:val="32"/>
          <w:lang w:val="en-US" w:eastAsia="en-US" w:bidi="ar-SA"/>
        </w:rPr>
        <w:t>‌：通过体能训练，提高队员的耐力、速度和力量，</w:t>
      </w:r>
      <w:r>
        <w:rPr>
          <w:rFonts w:hint="eastAsia" w:ascii="仿宋" w:hAnsi="仿宋" w:eastAsia="仿宋" w:cs="仿宋"/>
          <w:b w:val="0"/>
          <w:bCs w:val="0"/>
          <w:snapToGrid w:val="0"/>
          <w:color w:val="auto"/>
          <w:kern w:val="2"/>
          <w:sz w:val="32"/>
          <w:szCs w:val="32"/>
          <w:lang w:val="en-US" w:eastAsia="zh-CN" w:bidi="ar-SA"/>
        </w:rPr>
        <w:t>在训练效果达到的同时，锻炼了队员的身体素质，以体育心，保持良好的心理状态，实现身心全明发展</w:t>
      </w:r>
      <w:r>
        <w:rPr>
          <w:rFonts w:hint="eastAsia" w:ascii="仿宋" w:hAnsi="仿宋" w:eastAsia="仿宋" w:cs="仿宋"/>
          <w:b w:val="0"/>
          <w:bCs w:val="0"/>
          <w:snapToGrid w:val="0"/>
          <w:color w:val="auto"/>
          <w:kern w:val="2"/>
          <w:sz w:val="32"/>
          <w:szCs w:val="32"/>
          <w:lang w:val="en-US" w:eastAsia="en-US" w:bidi="ar-SA"/>
        </w:rPr>
        <w:t>。</w:t>
      </w:r>
    </w:p>
    <w:p w14:paraId="703B682F">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‌培养团队协作精神‌：通过团队训练和</w:t>
      </w:r>
      <w:r>
        <w:rPr>
          <w:rFonts w:hint="eastAsia" w:ascii="仿宋" w:hAnsi="仿宋" w:eastAsia="仿宋" w:cs="仿宋"/>
          <w:b w:val="0"/>
          <w:bCs w:val="0"/>
          <w:snapToGrid w:val="0"/>
          <w:color w:val="auto"/>
          <w:kern w:val="2"/>
          <w:sz w:val="32"/>
          <w:szCs w:val="32"/>
          <w:lang w:val="en-US" w:eastAsia="zh-CN" w:bidi="ar-SA"/>
        </w:rPr>
        <w:t>比赛</w:t>
      </w:r>
      <w:r>
        <w:rPr>
          <w:rFonts w:hint="eastAsia" w:ascii="仿宋" w:hAnsi="仿宋" w:eastAsia="仿宋" w:cs="仿宋"/>
          <w:b w:val="0"/>
          <w:bCs w:val="0"/>
          <w:snapToGrid w:val="0"/>
          <w:color w:val="auto"/>
          <w:kern w:val="2"/>
          <w:sz w:val="32"/>
          <w:szCs w:val="32"/>
          <w:lang w:val="en-US" w:eastAsia="en-US" w:bidi="ar-SA"/>
        </w:rPr>
        <w:t>，</w:t>
      </w:r>
      <w:r>
        <w:rPr>
          <w:rFonts w:hint="eastAsia" w:ascii="仿宋" w:hAnsi="仿宋" w:eastAsia="仿宋" w:cs="仿宋"/>
          <w:b w:val="0"/>
          <w:bCs w:val="0"/>
          <w:snapToGrid w:val="0"/>
          <w:color w:val="auto"/>
          <w:kern w:val="2"/>
          <w:sz w:val="32"/>
          <w:szCs w:val="32"/>
          <w:lang w:val="en-US" w:eastAsia="zh-CN" w:bidi="ar-SA"/>
        </w:rPr>
        <w:t>鼓励</w:t>
      </w:r>
      <w:r>
        <w:rPr>
          <w:rFonts w:hint="eastAsia" w:ascii="仿宋" w:hAnsi="仿宋" w:eastAsia="仿宋" w:cs="仿宋"/>
          <w:b w:val="0"/>
          <w:bCs w:val="0"/>
          <w:snapToGrid w:val="0"/>
          <w:color w:val="auto"/>
          <w:kern w:val="2"/>
          <w:sz w:val="32"/>
          <w:szCs w:val="32"/>
          <w:lang w:val="en-US" w:eastAsia="en-US" w:bidi="ar-SA"/>
        </w:rPr>
        <w:t>队员的相互支持、共同进步，形成积极向上的团队氛围。</w:t>
      </w:r>
    </w:p>
    <w:p w14:paraId="33C6E2F9">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‌丰富</w:t>
      </w:r>
      <w:r>
        <w:rPr>
          <w:rFonts w:hint="eastAsia" w:ascii="仿宋" w:hAnsi="仿宋" w:eastAsia="仿宋" w:cs="仿宋"/>
          <w:b w:val="0"/>
          <w:bCs w:val="0"/>
          <w:snapToGrid w:val="0"/>
          <w:color w:val="auto"/>
          <w:kern w:val="2"/>
          <w:sz w:val="32"/>
          <w:szCs w:val="32"/>
          <w:lang w:val="en-US" w:eastAsia="zh-CN" w:bidi="ar-SA"/>
        </w:rPr>
        <w:t>体育</w:t>
      </w:r>
      <w:r>
        <w:rPr>
          <w:rFonts w:hint="eastAsia" w:ascii="仿宋" w:hAnsi="仿宋" w:eastAsia="仿宋" w:cs="仿宋"/>
          <w:b w:val="0"/>
          <w:bCs w:val="0"/>
          <w:snapToGrid w:val="0"/>
          <w:color w:val="auto"/>
          <w:kern w:val="2"/>
          <w:sz w:val="32"/>
          <w:szCs w:val="32"/>
          <w:lang w:val="en-US" w:eastAsia="en-US" w:bidi="ar-SA"/>
        </w:rPr>
        <w:t>文化生活‌：通过</w:t>
      </w:r>
      <w:r>
        <w:rPr>
          <w:rFonts w:hint="eastAsia" w:ascii="仿宋" w:hAnsi="仿宋" w:eastAsia="仿宋" w:cs="仿宋"/>
          <w:b w:val="0"/>
          <w:bCs w:val="0"/>
          <w:snapToGrid w:val="0"/>
          <w:color w:val="auto"/>
          <w:kern w:val="2"/>
          <w:sz w:val="32"/>
          <w:szCs w:val="32"/>
          <w:lang w:val="en-US" w:eastAsia="zh-CN" w:bidi="ar-SA"/>
        </w:rPr>
        <w:t>定期</w:t>
      </w:r>
      <w:r>
        <w:rPr>
          <w:rFonts w:hint="eastAsia" w:ascii="仿宋" w:hAnsi="仿宋" w:eastAsia="仿宋" w:cs="仿宋"/>
          <w:b w:val="0"/>
          <w:bCs w:val="0"/>
          <w:snapToGrid w:val="0"/>
          <w:color w:val="auto"/>
          <w:kern w:val="2"/>
          <w:sz w:val="32"/>
          <w:szCs w:val="32"/>
          <w:lang w:val="en-US" w:eastAsia="en-US" w:bidi="ar-SA"/>
        </w:rPr>
        <w:t>举办篮球比赛和</w:t>
      </w:r>
      <w:r>
        <w:rPr>
          <w:rFonts w:hint="eastAsia" w:ascii="仿宋" w:hAnsi="仿宋" w:eastAsia="仿宋" w:cs="仿宋"/>
          <w:b w:val="0"/>
          <w:bCs w:val="0"/>
          <w:snapToGrid w:val="0"/>
          <w:color w:val="auto"/>
          <w:kern w:val="2"/>
          <w:sz w:val="32"/>
          <w:szCs w:val="32"/>
          <w:lang w:val="en-US" w:eastAsia="zh-CN" w:bidi="ar-SA"/>
        </w:rPr>
        <w:t>相关</w:t>
      </w:r>
      <w:r>
        <w:rPr>
          <w:rFonts w:hint="eastAsia" w:ascii="仿宋" w:hAnsi="仿宋" w:eastAsia="仿宋" w:cs="仿宋"/>
          <w:b w:val="0"/>
          <w:bCs w:val="0"/>
          <w:snapToGrid w:val="0"/>
          <w:color w:val="auto"/>
          <w:kern w:val="2"/>
          <w:sz w:val="32"/>
          <w:szCs w:val="32"/>
          <w:lang w:val="en-US" w:eastAsia="en-US" w:bidi="ar-SA"/>
        </w:rPr>
        <w:t>活动，</w:t>
      </w:r>
      <w:r>
        <w:rPr>
          <w:rFonts w:hint="eastAsia" w:ascii="仿宋" w:hAnsi="仿宋" w:eastAsia="仿宋" w:cs="仿宋"/>
          <w:b w:val="0"/>
          <w:bCs w:val="0"/>
          <w:snapToGrid w:val="0"/>
          <w:color w:val="auto"/>
          <w:kern w:val="2"/>
          <w:sz w:val="32"/>
          <w:szCs w:val="32"/>
          <w:lang w:val="en-US" w:eastAsia="zh-CN" w:bidi="ar-SA"/>
        </w:rPr>
        <w:t>繁荣校园篮球文化，</w:t>
      </w:r>
      <w:r>
        <w:rPr>
          <w:rFonts w:hint="eastAsia" w:ascii="仿宋" w:hAnsi="仿宋" w:eastAsia="仿宋" w:cs="仿宋"/>
          <w:b w:val="0"/>
          <w:bCs w:val="0"/>
          <w:snapToGrid w:val="0"/>
          <w:color w:val="auto"/>
          <w:kern w:val="2"/>
          <w:sz w:val="32"/>
          <w:szCs w:val="32"/>
          <w:lang w:val="en-US" w:eastAsia="en-US" w:bidi="ar-SA"/>
        </w:rPr>
        <w:t>营造积极向上的校园氛围。</w:t>
      </w:r>
    </w:p>
    <w:p w14:paraId="4138CF9B">
      <w:pPr>
        <w:pStyle w:val="3"/>
        <w:keepNext/>
        <w:keepLines/>
        <w:pageBreakBefore w:val="0"/>
        <w:widowControl/>
        <w:kinsoku/>
        <w:wordWrap/>
        <w:overflowPunct/>
        <w:topLinePunct w:val="0"/>
        <w:autoSpaceDE w:val="0"/>
        <w:autoSpaceDN w:val="0"/>
        <w:bidi w:val="0"/>
        <w:adjustRightInd w:val="0"/>
        <w:snapToGrid w:val="0"/>
        <w:spacing w:line="312" w:lineRule="auto"/>
        <w:ind w:firstLine="643" w:firstLineChars="200"/>
        <w:textAlignment w:val="baseline"/>
        <w:rPr>
          <w:rFonts w:hint="eastAsia" w:ascii="黑体" w:hAnsi="黑体" w:eastAsia="黑体" w:cs="黑体"/>
          <w:b/>
          <w:bCs w:val="0"/>
          <w:color w:val="0584A7"/>
          <w:sz w:val="32"/>
          <w:szCs w:val="32"/>
          <w:lang w:val="en-US" w:eastAsia="zh-CN"/>
        </w:rPr>
      </w:pPr>
      <w:bookmarkStart w:id="11" w:name="_Toc10933"/>
      <w:r>
        <w:rPr>
          <w:rFonts w:hint="eastAsia" w:ascii="黑体" w:hAnsi="黑体" w:eastAsia="黑体" w:cs="黑体"/>
          <w:b/>
          <w:bCs w:val="0"/>
          <w:color w:val="0584A7"/>
          <w:sz w:val="32"/>
          <w:szCs w:val="32"/>
          <w:lang w:val="en-US" w:eastAsia="zh-CN"/>
        </w:rPr>
        <w:t>二、设计项目轨迹，落实训练计划</w:t>
      </w:r>
      <w:bookmarkEnd w:id="11"/>
    </w:p>
    <w:p w14:paraId="4734AAC9">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en-US" w:bidi="ar-SA"/>
        </w:rPr>
        <w:t>第一阶段：基础训练（提高个人</w:t>
      </w:r>
      <w:r>
        <w:rPr>
          <w:rFonts w:hint="eastAsia" w:ascii="仿宋" w:hAnsi="仿宋" w:eastAsia="仿宋" w:cs="仿宋"/>
          <w:b w:val="0"/>
          <w:bCs w:val="0"/>
          <w:snapToGrid w:val="0"/>
          <w:color w:val="auto"/>
          <w:kern w:val="2"/>
          <w:sz w:val="32"/>
          <w:szCs w:val="32"/>
          <w:lang w:val="en-US" w:eastAsia="zh-CN" w:bidi="ar-SA"/>
        </w:rPr>
        <w:t>基础技能</w:t>
      </w:r>
      <w:r>
        <w:rPr>
          <w:rFonts w:hint="eastAsia" w:ascii="仿宋" w:hAnsi="仿宋" w:eastAsia="仿宋" w:cs="仿宋"/>
          <w:b w:val="0"/>
          <w:bCs w:val="0"/>
          <w:snapToGrid w:val="0"/>
          <w:color w:val="auto"/>
          <w:kern w:val="2"/>
          <w:sz w:val="32"/>
          <w:szCs w:val="32"/>
          <w:lang w:val="en-US" w:eastAsia="en-US" w:bidi="ar-SA"/>
        </w:rPr>
        <w:t>）</w:t>
      </w:r>
      <w:r>
        <w:rPr>
          <w:rFonts w:hint="eastAsia" w:ascii="仿宋" w:hAnsi="仿宋" w:eastAsia="仿宋" w:cs="仿宋"/>
          <w:b w:val="0"/>
          <w:bCs w:val="0"/>
          <w:snapToGrid w:val="0"/>
          <w:color w:val="auto"/>
          <w:kern w:val="2"/>
          <w:sz w:val="32"/>
          <w:szCs w:val="32"/>
          <w:lang w:val="en-US" w:eastAsia="zh-CN" w:bidi="ar-SA"/>
        </w:rPr>
        <w:t>。</w:t>
      </w:r>
    </w:p>
    <w:p w14:paraId="05F01289">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default"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en-US" w:bidi="ar-SA"/>
        </w:rPr>
        <w:t>篮球基础训练初期，球员将专注于提升个人技能。通过灵活性</w:t>
      </w:r>
      <w:r>
        <w:rPr>
          <w:rFonts w:hint="eastAsia" w:ascii="仿宋" w:hAnsi="仿宋" w:eastAsia="仿宋" w:cs="仿宋"/>
          <w:b w:val="0"/>
          <w:bCs w:val="0"/>
          <w:snapToGrid w:val="0"/>
          <w:color w:val="auto"/>
          <w:kern w:val="2"/>
          <w:sz w:val="32"/>
          <w:szCs w:val="32"/>
          <w:lang w:val="en-US" w:eastAsia="zh-CN" w:bidi="ar-SA"/>
        </w:rPr>
        <w:t>、</w:t>
      </w:r>
      <w:r>
        <w:rPr>
          <w:rFonts w:hint="eastAsia" w:ascii="仿宋" w:hAnsi="仿宋" w:eastAsia="仿宋" w:cs="仿宋"/>
          <w:b w:val="0"/>
          <w:bCs w:val="0"/>
          <w:snapToGrid w:val="0"/>
          <w:color w:val="auto"/>
          <w:kern w:val="2"/>
          <w:sz w:val="32"/>
          <w:szCs w:val="32"/>
          <w:lang w:val="en-US" w:eastAsia="en-US" w:bidi="ar-SA"/>
        </w:rPr>
        <w:t>稳定性</w:t>
      </w:r>
      <w:r>
        <w:rPr>
          <w:rFonts w:hint="eastAsia" w:ascii="仿宋" w:hAnsi="仿宋" w:eastAsia="仿宋" w:cs="仿宋"/>
          <w:b w:val="0"/>
          <w:bCs w:val="0"/>
          <w:snapToGrid w:val="0"/>
          <w:color w:val="auto"/>
          <w:kern w:val="2"/>
          <w:sz w:val="32"/>
          <w:szCs w:val="32"/>
          <w:lang w:val="en-US" w:eastAsia="zh-CN" w:bidi="ar-SA"/>
        </w:rPr>
        <w:t>、</w:t>
      </w:r>
      <w:r>
        <w:rPr>
          <w:rFonts w:hint="eastAsia" w:ascii="仿宋" w:hAnsi="仿宋" w:eastAsia="仿宋" w:cs="仿宋"/>
          <w:b w:val="0"/>
          <w:bCs w:val="0"/>
          <w:snapToGrid w:val="0"/>
          <w:color w:val="auto"/>
          <w:kern w:val="2"/>
          <w:sz w:val="32"/>
          <w:szCs w:val="32"/>
          <w:lang w:val="en-US" w:eastAsia="en-US" w:bidi="ar-SA"/>
        </w:rPr>
        <w:t>命中率</w:t>
      </w:r>
      <w:r>
        <w:rPr>
          <w:rFonts w:hint="eastAsia" w:ascii="仿宋" w:hAnsi="仿宋" w:eastAsia="仿宋" w:cs="仿宋"/>
          <w:b w:val="0"/>
          <w:bCs w:val="0"/>
          <w:snapToGrid w:val="0"/>
          <w:color w:val="auto"/>
          <w:kern w:val="2"/>
          <w:sz w:val="32"/>
          <w:szCs w:val="32"/>
          <w:lang w:val="en-US" w:eastAsia="zh-CN" w:bidi="ar-SA"/>
        </w:rPr>
        <w:t>等专项训练，提升基础篮球技能。</w:t>
      </w:r>
    </w:p>
    <w:p w14:paraId="6F4ABA97">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此外，球员还将学习个人与集体防守策略，增强篮板球和夹击防守能力，进行三步上篮与变向练习，并通过专项训练提升弹跳力。这一阶段训练旨在为球员后续比赛和训练打下坚实基础。</w:t>
      </w:r>
    </w:p>
    <w:p w14:paraId="4BB02D59">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p>
    <w:p w14:paraId="75554880">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en-US" w:bidi="ar-SA"/>
        </w:rPr>
        <w:t>第二阶段：强化身体素质</w:t>
      </w:r>
      <w:r>
        <w:rPr>
          <w:rFonts w:hint="eastAsia" w:ascii="仿宋" w:hAnsi="仿宋" w:eastAsia="仿宋" w:cs="仿宋"/>
          <w:b w:val="0"/>
          <w:bCs w:val="0"/>
          <w:snapToGrid w:val="0"/>
          <w:color w:val="auto"/>
          <w:kern w:val="2"/>
          <w:sz w:val="32"/>
          <w:szCs w:val="32"/>
          <w:lang w:val="en-US" w:eastAsia="zh-CN" w:bidi="ar-SA"/>
        </w:rPr>
        <w:t>。</w:t>
      </w:r>
    </w:p>
    <w:p w14:paraId="7B4FEFD6">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zh-CN" w:bidi="ar-SA"/>
        </w:rPr>
        <w:t>这一阶段</w:t>
      </w:r>
      <w:r>
        <w:rPr>
          <w:rFonts w:hint="eastAsia" w:ascii="仿宋" w:hAnsi="仿宋" w:eastAsia="仿宋" w:cs="仿宋"/>
          <w:b w:val="0"/>
          <w:bCs w:val="0"/>
          <w:snapToGrid w:val="0"/>
          <w:color w:val="auto"/>
          <w:kern w:val="2"/>
          <w:sz w:val="32"/>
          <w:szCs w:val="32"/>
          <w:lang w:val="en-US" w:eastAsia="en-US" w:bidi="ar-SA"/>
        </w:rPr>
        <w:t>着重强化身体素质。速度、力量训练</w:t>
      </w:r>
      <w:r>
        <w:rPr>
          <w:rFonts w:hint="eastAsia" w:ascii="仿宋" w:hAnsi="仿宋" w:eastAsia="仿宋" w:cs="仿宋"/>
          <w:b w:val="0"/>
          <w:bCs w:val="0"/>
          <w:snapToGrid w:val="0"/>
          <w:color w:val="auto"/>
          <w:kern w:val="2"/>
          <w:sz w:val="32"/>
          <w:szCs w:val="32"/>
          <w:lang w:val="en-US" w:eastAsia="zh-CN" w:bidi="ar-SA"/>
        </w:rPr>
        <w:t>，</w:t>
      </w:r>
      <w:r>
        <w:rPr>
          <w:rFonts w:hint="eastAsia" w:ascii="仿宋" w:hAnsi="仿宋" w:eastAsia="仿宋" w:cs="仿宋"/>
          <w:b w:val="0"/>
          <w:bCs w:val="0"/>
          <w:snapToGrid w:val="0"/>
          <w:color w:val="auto"/>
          <w:kern w:val="2"/>
          <w:sz w:val="32"/>
          <w:szCs w:val="32"/>
          <w:lang w:val="en-US" w:eastAsia="en-US" w:bidi="ar-SA"/>
        </w:rPr>
        <w:t>反应及身体对抗能力</w:t>
      </w:r>
      <w:r>
        <w:rPr>
          <w:rFonts w:hint="eastAsia" w:ascii="仿宋" w:hAnsi="仿宋" w:eastAsia="仿宋" w:cs="仿宋"/>
          <w:b w:val="0"/>
          <w:bCs w:val="0"/>
          <w:snapToGrid w:val="0"/>
          <w:color w:val="auto"/>
          <w:kern w:val="2"/>
          <w:sz w:val="32"/>
          <w:szCs w:val="32"/>
          <w:lang w:val="en-US" w:eastAsia="zh-CN" w:bidi="ar-SA"/>
        </w:rPr>
        <w:t>训练</w:t>
      </w:r>
      <w:r>
        <w:rPr>
          <w:rFonts w:hint="eastAsia" w:ascii="仿宋" w:hAnsi="仿宋" w:eastAsia="仿宋" w:cs="仿宋"/>
          <w:b w:val="0"/>
          <w:bCs w:val="0"/>
          <w:snapToGrid w:val="0"/>
          <w:color w:val="auto"/>
          <w:kern w:val="2"/>
          <w:sz w:val="32"/>
          <w:szCs w:val="32"/>
          <w:lang w:val="en-US" w:eastAsia="en-US" w:bidi="ar-SA"/>
        </w:rPr>
        <w:t>；恢复训练</w:t>
      </w:r>
      <w:r>
        <w:rPr>
          <w:rFonts w:hint="eastAsia" w:ascii="仿宋" w:hAnsi="仿宋" w:eastAsia="仿宋" w:cs="仿宋"/>
          <w:b w:val="0"/>
          <w:bCs w:val="0"/>
          <w:snapToGrid w:val="0"/>
          <w:color w:val="auto"/>
          <w:kern w:val="2"/>
          <w:sz w:val="32"/>
          <w:szCs w:val="32"/>
          <w:lang w:val="en-US" w:eastAsia="zh-CN" w:bidi="ar-SA"/>
        </w:rPr>
        <w:t>以及</w:t>
      </w:r>
      <w:r>
        <w:rPr>
          <w:rFonts w:hint="eastAsia" w:ascii="仿宋" w:hAnsi="仿宋" w:eastAsia="仿宋" w:cs="仿宋"/>
          <w:b w:val="0"/>
          <w:bCs w:val="0"/>
          <w:snapToGrid w:val="0"/>
          <w:color w:val="auto"/>
          <w:kern w:val="2"/>
          <w:sz w:val="32"/>
          <w:szCs w:val="32"/>
          <w:lang w:val="en-US" w:eastAsia="en-US" w:bidi="ar-SA"/>
        </w:rPr>
        <w:t>预防运动伤害。结合篮球特点，进行专项身体训练。</w:t>
      </w:r>
    </w:p>
    <w:p w14:paraId="72E20FF5">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同时，根据中锋、前锋、后卫位置，开展专项技能与体能训练。此阶段旨在通过针对性训练，使队员在速度、力量、恢复、技能与体能上均达到最佳，为比赛发挥奠定坚实基础。</w:t>
      </w:r>
    </w:p>
    <w:p w14:paraId="2A70A284">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en-US" w:bidi="ar-SA"/>
        </w:rPr>
        <w:t>第三阶段：战术技巧提升</w:t>
      </w:r>
      <w:r>
        <w:rPr>
          <w:rFonts w:hint="eastAsia" w:ascii="仿宋" w:hAnsi="仿宋" w:eastAsia="仿宋" w:cs="仿宋"/>
          <w:b w:val="0"/>
          <w:bCs w:val="0"/>
          <w:snapToGrid w:val="0"/>
          <w:color w:val="auto"/>
          <w:kern w:val="2"/>
          <w:sz w:val="32"/>
          <w:szCs w:val="32"/>
          <w:lang w:val="en-US" w:eastAsia="zh-CN" w:bidi="ar-SA"/>
        </w:rPr>
        <w:t>。</w:t>
      </w:r>
    </w:p>
    <w:p w14:paraId="452732EA">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zh-CN" w:bidi="ar-SA"/>
        </w:rPr>
        <w:t>这阶段</w:t>
      </w:r>
      <w:r>
        <w:rPr>
          <w:rFonts w:hint="eastAsia" w:ascii="仿宋" w:hAnsi="仿宋" w:eastAsia="仿宋" w:cs="仿宋"/>
          <w:b w:val="0"/>
          <w:bCs w:val="0"/>
          <w:snapToGrid w:val="0"/>
          <w:color w:val="auto"/>
          <w:kern w:val="2"/>
          <w:sz w:val="32"/>
          <w:szCs w:val="32"/>
          <w:lang w:val="en-US" w:eastAsia="en-US" w:bidi="ar-SA"/>
        </w:rPr>
        <w:t>，</w:t>
      </w:r>
      <w:r>
        <w:rPr>
          <w:rFonts w:hint="eastAsia" w:ascii="仿宋" w:hAnsi="仿宋" w:eastAsia="仿宋" w:cs="仿宋"/>
          <w:b w:val="0"/>
          <w:bCs w:val="0"/>
          <w:snapToGrid w:val="0"/>
          <w:color w:val="auto"/>
          <w:kern w:val="2"/>
          <w:sz w:val="32"/>
          <w:szCs w:val="32"/>
          <w:lang w:val="en-US" w:eastAsia="zh-CN" w:bidi="ar-SA"/>
        </w:rPr>
        <w:t>教学</w:t>
      </w:r>
      <w:r>
        <w:rPr>
          <w:rFonts w:hint="eastAsia" w:ascii="仿宋" w:hAnsi="仿宋" w:eastAsia="仿宋" w:cs="仿宋"/>
          <w:b w:val="0"/>
          <w:bCs w:val="0"/>
          <w:snapToGrid w:val="0"/>
          <w:color w:val="auto"/>
          <w:kern w:val="2"/>
          <w:sz w:val="32"/>
          <w:szCs w:val="32"/>
          <w:lang w:val="en-US" w:eastAsia="en-US" w:bidi="ar-SA"/>
        </w:rPr>
        <w:t>将</w:t>
      </w:r>
      <w:r>
        <w:rPr>
          <w:rFonts w:hint="eastAsia" w:ascii="仿宋" w:hAnsi="仿宋" w:eastAsia="仿宋" w:cs="仿宋"/>
          <w:b w:val="0"/>
          <w:bCs w:val="0"/>
          <w:snapToGrid w:val="0"/>
          <w:color w:val="auto"/>
          <w:kern w:val="2"/>
          <w:sz w:val="32"/>
          <w:szCs w:val="32"/>
          <w:lang w:val="en-US" w:eastAsia="zh-CN" w:bidi="ar-SA"/>
        </w:rPr>
        <w:t>聚焦于</w:t>
      </w:r>
      <w:r>
        <w:rPr>
          <w:rFonts w:hint="eastAsia" w:ascii="仿宋" w:hAnsi="仿宋" w:eastAsia="仿宋" w:cs="仿宋"/>
          <w:b w:val="0"/>
          <w:bCs w:val="0"/>
          <w:snapToGrid w:val="0"/>
          <w:color w:val="auto"/>
          <w:kern w:val="2"/>
          <w:sz w:val="32"/>
          <w:szCs w:val="32"/>
          <w:lang w:val="en-US" w:eastAsia="en-US" w:bidi="ar-SA"/>
        </w:rPr>
        <w:t>战术与技巧</w:t>
      </w:r>
      <w:r>
        <w:rPr>
          <w:rFonts w:hint="eastAsia" w:ascii="仿宋" w:hAnsi="仿宋" w:eastAsia="仿宋" w:cs="仿宋"/>
          <w:b w:val="0"/>
          <w:bCs w:val="0"/>
          <w:snapToGrid w:val="0"/>
          <w:color w:val="auto"/>
          <w:kern w:val="2"/>
          <w:sz w:val="32"/>
          <w:szCs w:val="32"/>
          <w:lang w:val="en-US" w:eastAsia="zh-CN" w:bidi="ar-SA"/>
        </w:rPr>
        <w:t>的精进学习</w:t>
      </w:r>
      <w:r>
        <w:rPr>
          <w:rFonts w:hint="eastAsia" w:ascii="仿宋" w:hAnsi="仿宋" w:eastAsia="仿宋" w:cs="仿宋"/>
          <w:b w:val="0"/>
          <w:bCs w:val="0"/>
          <w:snapToGrid w:val="0"/>
          <w:color w:val="auto"/>
          <w:kern w:val="2"/>
          <w:sz w:val="32"/>
          <w:szCs w:val="32"/>
          <w:lang w:val="en-US" w:eastAsia="en-US" w:bidi="ar-SA"/>
        </w:rPr>
        <w:t>。</w:t>
      </w:r>
      <w:r>
        <w:rPr>
          <w:rFonts w:hint="eastAsia" w:ascii="仿宋" w:hAnsi="仿宋" w:eastAsia="仿宋" w:cs="仿宋"/>
          <w:b w:val="0"/>
          <w:bCs w:val="0"/>
          <w:snapToGrid w:val="0"/>
          <w:color w:val="auto"/>
          <w:kern w:val="2"/>
          <w:sz w:val="32"/>
          <w:szCs w:val="32"/>
          <w:lang w:val="en-US" w:eastAsia="zh-CN" w:bidi="ar-SA"/>
        </w:rPr>
        <w:t>强化防守</w:t>
      </w:r>
      <w:r>
        <w:rPr>
          <w:rFonts w:hint="eastAsia" w:ascii="仿宋" w:hAnsi="仿宋" w:eastAsia="仿宋" w:cs="仿宋"/>
          <w:b w:val="0"/>
          <w:bCs w:val="0"/>
          <w:snapToGrid w:val="0"/>
          <w:color w:val="auto"/>
          <w:kern w:val="2"/>
          <w:sz w:val="32"/>
          <w:szCs w:val="32"/>
          <w:lang w:val="en-US" w:eastAsia="en-US" w:bidi="ar-SA"/>
        </w:rPr>
        <w:t>，增强突破</w:t>
      </w:r>
      <w:r>
        <w:rPr>
          <w:rFonts w:hint="eastAsia" w:ascii="仿宋" w:hAnsi="仿宋" w:eastAsia="仿宋" w:cs="仿宋"/>
          <w:b w:val="0"/>
          <w:bCs w:val="0"/>
          <w:snapToGrid w:val="0"/>
          <w:color w:val="auto"/>
          <w:kern w:val="2"/>
          <w:sz w:val="32"/>
          <w:szCs w:val="32"/>
          <w:lang w:val="en-US" w:eastAsia="zh-CN" w:bidi="ar-SA"/>
        </w:rPr>
        <w:t>，教练团队根据不同学员特征，更有针对性的指导。让团队学员</w:t>
      </w:r>
      <w:r>
        <w:rPr>
          <w:rFonts w:hint="eastAsia" w:ascii="仿宋" w:hAnsi="仿宋" w:eastAsia="仿宋" w:cs="仿宋"/>
          <w:b w:val="0"/>
          <w:bCs w:val="0"/>
          <w:snapToGrid w:val="0"/>
          <w:color w:val="auto"/>
          <w:kern w:val="2"/>
          <w:sz w:val="32"/>
          <w:szCs w:val="32"/>
          <w:lang w:val="en-US" w:eastAsia="en-US" w:bidi="ar-SA"/>
        </w:rPr>
        <w:t>在全面提升战术理解与执行能力，使队员在防守、进攻及团队配合上均达到新高度，为实战表现打下坚实基础。</w:t>
      </w:r>
    </w:p>
    <w:p w14:paraId="3891FC2A">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en-US" w:bidi="ar-SA"/>
        </w:rPr>
        <w:t>第四阶段：</w:t>
      </w:r>
      <w:r>
        <w:rPr>
          <w:rFonts w:hint="eastAsia" w:ascii="仿宋" w:hAnsi="仿宋" w:eastAsia="仿宋" w:cs="仿宋"/>
          <w:b w:val="0"/>
          <w:bCs w:val="0"/>
          <w:snapToGrid w:val="0"/>
          <w:color w:val="auto"/>
          <w:kern w:val="2"/>
          <w:sz w:val="32"/>
          <w:szCs w:val="32"/>
          <w:lang w:val="en-US" w:eastAsia="zh-CN" w:bidi="ar-SA"/>
        </w:rPr>
        <w:t>实战团队</w:t>
      </w:r>
      <w:r>
        <w:rPr>
          <w:rFonts w:hint="eastAsia" w:ascii="仿宋" w:hAnsi="仿宋" w:eastAsia="仿宋" w:cs="仿宋"/>
          <w:b w:val="0"/>
          <w:bCs w:val="0"/>
          <w:snapToGrid w:val="0"/>
          <w:color w:val="auto"/>
          <w:kern w:val="2"/>
          <w:sz w:val="32"/>
          <w:szCs w:val="32"/>
          <w:lang w:val="en-US" w:eastAsia="en-US" w:bidi="ar-SA"/>
        </w:rPr>
        <w:t>战术训练</w:t>
      </w:r>
      <w:r>
        <w:rPr>
          <w:rFonts w:hint="eastAsia" w:ascii="仿宋" w:hAnsi="仿宋" w:eastAsia="仿宋" w:cs="仿宋"/>
          <w:b w:val="0"/>
          <w:bCs w:val="0"/>
          <w:snapToGrid w:val="0"/>
          <w:color w:val="auto"/>
          <w:kern w:val="2"/>
          <w:sz w:val="32"/>
          <w:szCs w:val="32"/>
          <w:lang w:val="en-US" w:eastAsia="zh-CN" w:bidi="ar-SA"/>
        </w:rPr>
        <w:t>。</w:t>
      </w:r>
    </w:p>
    <w:p w14:paraId="006FC2D1">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进入篮球训练的第四阶段，实战战术的成为训练的重中之重。队员将深入学习联防战术，在提升团队的防守能力和战术灵活性。同时</w:t>
      </w:r>
      <w:r>
        <w:rPr>
          <w:rFonts w:hint="eastAsia" w:ascii="仿宋" w:hAnsi="仿宋" w:eastAsia="仿宋" w:cs="仿宋"/>
          <w:b w:val="0"/>
          <w:bCs w:val="0"/>
          <w:snapToGrid w:val="0"/>
          <w:color w:val="auto"/>
          <w:kern w:val="2"/>
          <w:sz w:val="32"/>
          <w:szCs w:val="32"/>
          <w:lang w:val="en-US" w:eastAsia="zh-CN" w:bidi="ar-SA"/>
        </w:rPr>
        <w:t>，</w:t>
      </w:r>
      <w:r>
        <w:rPr>
          <w:rFonts w:hint="eastAsia" w:ascii="仿宋" w:hAnsi="仿宋" w:eastAsia="仿宋" w:cs="仿宋"/>
          <w:b w:val="0"/>
          <w:bCs w:val="0"/>
          <w:snapToGrid w:val="0"/>
          <w:color w:val="auto"/>
          <w:kern w:val="2"/>
          <w:sz w:val="32"/>
          <w:szCs w:val="32"/>
          <w:lang w:val="en-US" w:eastAsia="en-US" w:bidi="ar-SA"/>
        </w:rPr>
        <w:t>通过模拟实战演练，提高团队的进攻效率和得分能力。此外，通过多样化的团队配合练习，强化队员之间的默契度和协作能力。</w:t>
      </w:r>
    </w:p>
    <w:p w14:paraId="4B60E2EC">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此阶段旨在通过全面的实战团队战术训练，使队员在防守、进攻及团队配合上均达到最佳状态，为</w:t>
      </w:r>
      <w:r>
        <w:rPr>
          <w:rFonts w:hint="eastAsia" w:ascii="仿宋" w:hAnsi="仿宋" w:eastAsia="仿宋" w:cs="仿宋"/>
          <w:b w:val="0"/>
          <w:bCs w:val="0"/>
          <w:snapToGrid w:val="0"/>
          <w:color w:val="auto"/>
          <w:kern w:val="2"/>
          <w:sz w:val="32"/>
          <w:szCs w:val="32"/>
          <w:lang w:val="en-US" w:eastAsia="zh-CN" w:bidi="ar-SA"/>
        </w:rPr>
        <w:t>将</w:t>
      </w:r>
      <w:r>
        <w:rPr>
          <w:rFonts w:hint="eastAsia" w:ascii="仿宋" w:hAnsi="仿宋" w:eastAsia="仿宋" w:cs="仿宋"/>
          <w:b w:val="0"/>
          <w:bCs w:val="0"/>
          <w:snapToGrid w:val="0"/>
          <w:color w:val="auto"/>
          <w:kern w:val="2"/>
          <w:sz w:val="32"/>
          <w:szCs w:val="32"/>
          <w:lang w:val="en-US" w:eastAsia="en-US" w:bidi="ar-SA"/>
        </w:rPr>
        <w:t>来的比赛做好充分准备。</w:t>
      </w:r>
    </w:p>
    <w:p w14:paraId="0F7E6AC6">
      <w:pPr>
        <w:pStyle w:val="3"/>
        <w:keepNext/>
        <w:keepLines/>
        <w:pageBreakBefore w:val="0"/>
        <w:widowControl/>
        <w:kinsoku/>
        <w:wordWrap/>
        <w:overflowPunct/>
        <w:topLinePunct w:val="0"/>
        <w:autoSpaceDE w:val="0"/>
        <w:autoSpaceDN w:val="0"/>
        <w:bidi w:val="0"/>
        <w:adjustRightInd w:val="0"/>
        <w:snapToGrid w:val="0"/>
        <w:spacing w:line="312" w:lineRule="auto"/>
        <w:ind w:firstLine="643" w:firstLineChars="200"/>
        <w:textAlignment w:val="baseline"/>
        <w:rPr>
          <w:rFonts w:hint="eastAsia" w:ascii="黑体" w:hAnsi="黑体" w:eastAsia="黑体" w:cs="黑体"/>
          <w:b/>
          <w:bCs w:val="0"/>
          <w:color w:val="0584A7"/>
          <w:sz w:val="32"/>
          <w:szCs w:val="32"/>
          <w:lang w:val="en-US" w:eastAsia="zh-CN"/>
        </w:rPr>
      </w:pPr>
      <w:bookmarkStart w:id="12" w:name="_Toc31510"/>
      <w:r>
        <w:rPr>
          <w:rFonts w:hint="eastAsia" w:ascii="黑体" w:hAnsi="黑体" w:eastAsia="黑体" w:cs="黑体"/>
          <w:b/>
          <w:bCs w:val="0"/>
          <w:color w:val="0584A7"/>
          <w:sz w:val="32"/>
          <w:szCs w:val="32"/>
          <w:lang w:val="en-US" w:eastAsia="zh-CN"/>
        </w:rPr>
        <w:t>三、总览项目规划，概述项目职责</w:t>
      </w:r>
      <w:bookmarkEnd w:id="12"/>
    </w:p>
    <w:p w14:paraId="35C0A2CD">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本校园篮球项目规划，旨在通过精心设计的系统化培训、激烈的比赛以及丰富多彩的篮球活动，全面激发学生对篮球运动的热情，有效提升其篮球技能，并深入推进校园体育文化的繁荣发展。</w:t>
      </w:r>
    </w:p>
    <w:p w14:paraId="6AFAA27F">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jc w:val="left"/>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项目核心职责包括：一，策划并实施高效的篮球技能培训计划，确保学生技能水平的显著提升；二，组织各类篮球比赛与活动，丰富校园文化内涵，增强学生体育参与感；三，强化日常教学沟通，提供专业指导，保障训练有序开展；四，密切关注学生身心健康，提供必要的心理与生理支持；五，积极引导学生参与多样化的课余锻炼，全面提升学生身体素质与生活品质。</w:t>
      </w:r>
    </w:p>
    <w:p w14:paraId="415FD9F7">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jc w:val="left"/>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本项目致力于为学生构建一个积极向上的篮球学习环境，促进其身心健康发展，为校园生活增添更多活力与色彩。</w:t>
      </w:r>
    </w:p>
    <w:p w14:paraId="3DDE4B92">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p>
    <w:p w14:paraId="777DAFE8">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p>
    <w:p w14:paraId="5871E0A3">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p>
    <w:sectPr>
      <w:headerReference r:id="rId17" w:type="default"/>
      <w:pgSz w:w="11906" w:h="16839"/>
      <w:pgMar w:top="1431" w:right="1700" w:bottom="1157" w:left="1785" w:header="0" w:footer="992" w:gutter="0"/>
      <w:pgBorders>
        <w:top w:val="none" w:sz="0" w:space="0"/>
        <w:left w:val="none" w:sz="0" w:space="0"/>
        <w:bottom w:val="none" w:sz="0" w:space="0"/>
        <w:right w:val="none" w:sz="0" w:space="0"/>
      </w:pgBorders>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E978A40D-3C54-4EBB-88CA-B5B15E76DD83}"/>
  </w:font>
  <w:font w:name="黑体">
    <w:panose1 w:val="02010609060101010101"/>
    <w:charset w:val="86"/>
    <w:family w:val="auto"/>
    <w:pitch w:val="default"/>
    <w:sig w:usb0="800002BF" w:usb1="38CF7CFA" w:usb2="00000016" w:usb3="00000000" w:csb0="00040001" w:csb1="00000000"/>
    <w:embedRegular r:id="rId2" w:fontKey="{D97ADBDD-40B7-4292-A9CE-C45547AE05C9}"/>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3" w:fontKey="{1B28D4D1-1950-42CE-B790-425D34A6FC89}"/>
  </w:font>
  <w:font w:name="Segoe UI">
    <w:panose1 w:val="020B0502040204020203"/>
    <w:charset w:val="00"/>
    <w:family w:val="auto"/>
    <w:pitch w:val="default"/>
    <w:sig w:usb0="E4002EFF" w:usb1="C000E47F" w:usb2="00000009" w:usb3="00000000" w:csb0="200001FF" w:csb1="00000000"/>
    <w:embedRegular r:id="rId4" w:fontKey="{6397AF42-A47A-4270-8727-FA482F552AF9}"/>
  </w:font>
  <w:font w:name="楷体">
    <w:panose1 w:val="02010609060101010101"/>
    <w:charset w:val="86"/>
    <w:family w:val="auto"/>
    <w:pitch w:val="default"/>
    <w:sig w:usb0="800002BF" w:usb1="38CF7CFA" w:usb2="00000016" w:usb3="00000000" w:csb0="00040001" w:csb1="00000000"/>
    <w:embedRegular r:id="rId5" w:fontKey="{1CFB3D5E-FD85-4BD7-A795-207A6C562CF8}"/>
  </w:font>
  <w:font w:name="方正小标宋_GBK">
    <w:panose1 w:val="02000000000000000000"/>
    <w:charset w:val="86"/>
    <w:family w:val="auto"/>
    <w:pitch w:val="default"/>
    <w:sig w:usb0="A00002BF" w:usb1="38CF7CFA" w:usb2="00082016" w:usb3="00000000" w:csb0="00040001" w:csb1="00000000"/>
    <w:embedRegular r:id="rId6" w:fontKey="{29AB83C5-BE38-482D-A1EA-E7C482E61B03}"/>
  </w:font>
  <w:font w:name="微软雅黑">
    <w:panose1 w:val="020B0503020204020204"/>
    <w:charset w:val="86"/>
    <w:family w:val="auto"/>
    <w:pitch w:val="default"/>
    <w:sig w:usb0="80000287" w:usb1="2ACF3C50" w:usb2="00000016" w:usb3="00000000" w:csb0="0004001F" w:csb1="00000000"/>
    <w:embedRegular r:id="rId7" w:fontKey="{F1FB4A64-2C32-464E-BFAD-0A00ADAC6A6C}"/>
  </w:font>
  <w:font w:name="仿宋">
    <w:panose1 w:val="02010609060101010101"/>
    <w:charset w:val="86"/>
    <w:family w:val="auto"/>
    <w:pitch w:val="default"/>
    <w:sig w:usb0="800002BF" w:usb1="38CF7CFA" w:usb2="00000016" w:usb3="00000000" w:csb0="00040001" w:csb1="00000000"/>
    <w:embedRegular r:id="rId8" w:fontKey="{66AA176F-7189-4317-A13A-D0EC52DA442C}"/>
  </w:font>
  <w:font w:name="华文仿宋">
    <w:panose1 w:val="02010600040101010101"/>
    <w:charset w:val="86"/>
    <w:family w:val="auto"/>
    <w:pitch w:val="default"/>
    <w:sig w:usb0="00000287" w:usb1="080F0000" w:usb2="00000000" w:usb3="00000000" w:csb0="0004009F" w:csb1="DFD70000"/>
    <w:embedRegular r:id="rId9" w:fontKey="{5FFF8EF3-FAA7-4C4B-9EE1-559856AB83FD}"/>
  </w:font>
  <w:font w:name="Wingdings">
    <w:panose1 w:val="05000000000000000000"/>
    <w:charset w:val="00"/>
    <w:family w:val="auto"/>
    <w:pitch w:val="default"/>
    <w:sig w:usb0="00000000" w:usb1="00000000" w:usb2="00000000" w:usb3="00000000" w:csb0="80000000" w:csb1="00000000"/>
  </w:font>
  <w:font w:name="汉仪字研卡通简">
    <w:panose1 w:val="00020600040101010101"/>
    <w:charset w:val="86"/>
    <w:family w:val="roman"/>
    <w:pitch w:val="default"/>
    <w:sig w:usb0="A000003F" w:usb1="0AC17CFA" w:usb2="00000016" w:usb3="00000000" w:csb0="0004009F" w:csb1="00000000"/>
  </w:font>
  <w:font w:name="Microsoft YaHei UI">
    <w:panose1 w:val="020B0503020204020204"/>
    <w:charset w:val="86"/>
    <w:family w:val="swiss"/>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 w:name="方正楷体_GB2312">
    <w:panose1 w:val="02000000000000000000"/>
    <w:charset w:val="86"/>
    <w:family w:val="auto"/>
    <w:pitch w:val="default"/>
    <w:sig w:usb0="A00002BF" w:usb1="184F6CFA" w:usb2="00000012" w:usb3="00000000" w:csb0="00040001" w:csb1="00000000"/>
    <w:embedRegular r:id="rId10" w:fontKey="{9E270C48-C091-4200-914C-3F82D440B584}"/>
  </w:font>
  <w:font w:name="幼圆">
    <w:panose1 w:val="02010509060101010101"/>
    <w:charset w:val="86"/>
    <w:family w:val="auto"/>
    <w:pitch w:val="default"/>
    <w:sig w:usb0="00000001" w:usb1="080E0000" w:usb2="00000000" w:usb3="00000000" w:csb0="00040000" w:csb1="00000000"/>
  </w:font>
  <w:font w:name="WPS灵秀黑">
    <w:panose1 w:val="00000000000000000000"/>
    <w:charset w:val="86"/>
    <w:family w:val="auto"/>
    <w:pitch w:val="default"/>
    <w:sig w:usb0="00000283" w:usb1="180F1C10" w:usb2="00000016" w:usb3="00000000" w:csb0="40040001" w:csb1="C0D60000"/>
  </w:font>
  <w:font w:name="华文隶书">
    <w:panose1 w:val="02010800040101010101"/>
    <w:charset w:val="86"/>
    <w:family w:val="auto"/>
    <w:pitch w:val="default"/>
    <w:sig w:usb0="00000001" w:usb1="080F0000" w:usb2="00000000" w:usb3="00000000" w:csb0="00040000" w:csb1="00000000"/>
  </w:font>
  <w:font w:name="等线">
    <w:panose1 w:val="02010600030101010101"/>
    <w:charset w:val="86"/>
    <w:family w:val="auto"/>
    <w:pitch w:val="default"/>
    <w:sig w:usb0="A00002BF" w:usb1="38CF7CFA" w:usb2="00000016" w:usb3="00000000" w:csb0="0004000F" w:csb1="00000000"/>
  </w:font>
  <w:font w:name="新宋体">
    <w:panose1 w:val="02010609030101010101"/>
    <w:charset w:val="86"/>
    <w:family w:val="auto"/>
    <w:pitch w:val="default"/>
    <w:sig w:usb0="00000203" w:usb1="288F0000" w:usb2="00000006" w:usb3="00000000" w:csb0="00040001" w:csb1="00000000"/>
  </w:font>
  <w:font w:name="华文中宋">
    <w:panose1 w:val="02010600040101010101"/>
    <w:charset w:val="86"/>
    <w:family w:val="auto"/>
    <w:pitch w:val="default"/>
    <w:sig w:usb0="00000287" w:usb1="080F0000" w:usb2="00000000" w:usb3="00000000" w:csb0="0004009F" w:csb1="DFD70000"/>
  </w:font>
  <w:font w:name="华文琥珀">
    <w:panose1 w:val="02010800040101010101"/>
    <w:charset w:val="86"/>
    <w:family w:val="auto"/>
    <w:pitch w:val="default"/>
    <w:sig w:usb0="00000001" w:usb1="080F0000" w:usb2="00000000" w:usb3="00000000" w:csb0="00040000" w:csb1="00000000"/>
  </w:font>
  <w:font w:name="汉仪铸字卡酷体W">
    <w:panose1 w:val="00020600040101010101"/>
    <w:charset w:val="86"/>
    <w:family w:val="auto"/>
    <w:pitch w:val="default"/>
    <w:sig w:usb0="8000003F" w:usb1="1AC17CFA" w:usb2="00000016" w:usb3="00000000" w:csb0="0004009F" w:csb1="00000000"/>
  </w:font>
  <w:font w:name="方正仿宋简体">
    <w:panose1 w:val="02000000000000000000"/>
    <w:charset w:val="86"/>
    <w:family w:val="auto"/>
    <w:pitch w:val="default"/>
    <w:sig w:usb0="A00002BF" w:usb1="184F6CFA" w:usb2="00000012"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6FDCBF">
    <w:pPr>
      <w:pStyle w:val="8"/>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B1ABE7">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DApX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MClfjICAABjBAAADgAAAAAAAAABACAAAAAfAQAAZHJzL2Uyb0RvYy54bWxQSwUG&#10;AAAAAAYABgBZAQAAwwUAAAAA&#10;">
              <v:fill on="f" focussize="0,0"/>
              <v:stroke on="f" weight="0.5pt"/>
              <v:imagedata o:title=""/>
              <o:lock v:ext="edit" aspectratio="f"/>
              <v:textbox inset="0mm,0mm,0mm,0mm" style="mso-fit-shape-to-text:t;">
                <w:txbxContent>
                  <w:p w14:paraId="13B1ABE7">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E3AE4C">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72AC56">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D88B28">
    <w:pPr>
      <w:pStyle w:val="8"/>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51" name="文本框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1BDCEF">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HjWXXczAgAAYwQAAA4AAAAAAAAAAQAgAAAAHwEAAGRycy9lMm9Eb2MueG1sUEsF&#10;BgAAAAAGAAYAWQEAAMQFAAAAAA==&#10;">
              <v:fill on="f" focussize="0,0"/>
              <v:stroke on="f" weight="0.5pt"/>
              <v:imagedata o:title=""/>
              <o:lock v:ext="edit" aspectratio="f"/>
              <v:textbox inset="0mm,0mm,0mm,0mm" style="mso-fit-shape-to-text:t;">
                <w:txbxContent>
                  <w:p w14:paraId="421BDCEF">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6B06F0">
    <w:pPr>
      <w:pStyle w:val="8"/>
    </w:pPr>
    <w:r>
      <w:rPr>
        <w:sz w:val="18"/>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61ADD5">
                          <w:pPr>
                            <w:pStyle w:val="8"/>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UJagQ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FCWoEMQIAAGMEAAAOAAAAAAAAAAEAIAAAAB8BAABkcnMvZTJvRG9jLnhtbFBLBQYA&#10;AAAABgAGAFkBAADCBQAAAAA=&#10;">
              <v:fill on="f" focussize="0,0"/>
              <v:stroke on="f" weight="0.5pt"/>
              <v:imagedata o:title=""/>
              <o:lock v:ext="edit" aspectratio="f"/>
              <v:textbox inset="0mm,0mm,0mm,0mm" style="mso-fit-shape-to-text:t;">
                <w:txbxContent>
                  <w:p w14:paraId="7461ADD5">
                    <w:pPr>
                      <w:pStyle w:val="8"/>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0D12F8">
    <w:pPr>
      <w:spacing w:line="169" w:lineRule="auto"/>
      <w:ind w:left="4084"/>
      <w:rPr>
        <w:rFonts w:ascii="Calibri" w:hAnsi="Calibri" w:eastAsia="Calibri" w:cs="Calibri"/>
        <w:sz w:val="18"/>
        <w:szCs w:val="18"/>
      </w:rPr>
    </w:pPr>
    <w:r>
      <w:rPr>
        <w:sz w:val="18"/>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60" name="文本框 6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CF9F5E">
                          <w:pPr>
                            <w:pStyle w:val="8"/>
                          </w:pPr>
                          <w:r>
                            <w:fldChar w:fldCharType="begin"/>
                          </w:r>
                          <w:r>
                            <w:instrText xml:space="preserve"> PAGE  \* MERGEFORMAT </w:instrText>
                          </w:r>
                          <w:r>
                            <w:fldChar w:fldCharType="separate"/>
                          </w:r>
                          <w:r>
                            <w:t>21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eh/es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Hof3rMQIAAGMEAAAOAAAAAAAAAAEAIAAAAB8BAABkcnMvZTJvRG9jLnhtbFBLBQYA&#10;AAAABgAGAFkBAADCBQAAAAA=&#10;">
              <v:fill on="f" focussize="0,0"/>
              <v:stroke on="f" weight="0.5pt"/>
              <v:imagedata o:title=""/>
              <o:lock v:ext="edit" aspectratio="f"/>
              <v:textbox inset="0mm,0mm,0mm,0mm" style="mso-fit-shape-to-text:t;">
                <w:txbxContent>
                  <w:p w14:paraId="79CF9F5E">
                    <w:pPr>
                      <w:pStyle w:val="8"/>
                    </w:pPr>
                    <w:r>
                      <w:fldChar w:fldCharType="begin"/>
                    </w:r>
                    <w:r>
                      <w:instrText xml:space="preserve"> PAGE  \* MERGEFORMAT </w:instrText>
                    </w:r>
                    <w:r>
                      <w:fldChar w:fldCharType="separate"/>
                    </w:r>
                    <w:r>
                      <w:t>21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FB9703">
    <w:pPr>
      <w:pStyle w:val="9"/>
      <w:pBdr>
        <w:bottom w:val="none" w:color="auto" w:sz="0" w:space="1"/>
      </w:pBdr>
      <w:rPr>
        <w:rFonts w:hint="eastAsia" w:eastAsia="宋体"/>
        <w:lang w:val="en-US" w:eastAsia="zh-CN"/>
      </w:rPr>
    </w:pPr>
    <w:r>
      <w:rPr>
        <w:rFonts w:hint="eastAsia" w:eastAsia="宋体"/>
        <w:lang w:eastAsia="zh-CN"/>
      </w:rPr>
      <w:drawing>
        <wp:anchor distT="0" distB="0" distL="114300" distR="114300" simplePos="0" relativeHeight="251663360" behindDoc="0" locked="0" layoutInCell="1" allowOverlap="1">
          <wp:simplePos x="0" y="0"/>
          <wp:positionH relativeFrom="column">
            <wp:posOffset>-937260</wp:posOffset>
          </wp:positionH>
          <wp:positionV relativeFrom="paragraph">
            <wp:posOffset>232410</wp:posOffset>
          </wp:positionV>
          <wp:extent cx="1971675" cy="575310"/>
          <wp:effectExtent l="0" t="0" r="0" b="0"/>
          <wp:wrapTopAndBottom/>
          <wp:docPr id="2" name="图片 2" descr="d5f8194bf58c3f65bfdb8fa98540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5f8194bf58c3f65bfdb8fa98540f37"/>
                  <pic:cNvPicPr>
                    <a:picLocks noChangeAspect="1"/>
                  </pic:cNvPicPr>
                </pic:nvPicPr>
                <pic:blipFill>
                  <a:blip r:embed="rId1"/>
                  <a:srcRect l="17385" t="30318" r="19387" b="36175"/>
                  <a:stretch>
                    <a:fillRect/>
                  </a:stretch>
                </pic:blipFill>
                <pic:spPr>
                  <a:xfrm>
                    <a:off x="0" y="0"/>
                    <a:ext cx="1971675" cy="575310"/>
                  </a:xfrm>
                  <a:prstGeom prst="rect">
                    <a:avLst/>
                  </a:prstGeom>
                </pic:spPr>
              </pic:pic>
            </a:graphicData>
          </a:graphic>
        </wp:anchor>
      </w:drawing>
    </w:r>
    <w:r>
      <w:rPr>
        <w:rFonts w:hint="eastAsia" w:eastAsia="宋体"/>
        <w:lang w:val="en-US" w:eastAsia="zh-CN"/>
      </w:rPr>
      <w:t xml:space="preserve">                                                                                                                   </w:t>
    </w:r>
  </w:p>
  <w:p w14:paraId="43AF697C">
    <w:pPr>
      <w:pStyle w:val="9"/>
      <w:pBdr>
        <w:bottom w:val="none" w:color="auto" w:sz="0" w:space="1"/>
      </w:pBdr>
      <w:rPr>
        <w:rFonts w:hint="eastAsia" w:eastAsia="宋体"/>
        <w:lang w:val="en-US" w:eastAsia="zh-CN"/>
      </w:rPr>
    </w:pPr>
  </w:p>
  <w:p w14:paraId="06624DD8">
    <w:pPr>
      <w:pStyle w:val="9"/>
      <w:pBdr>
        <w:bottom w:val="none" w:color="auto" w:sz="0" w:space="1"/>
      </w:pBdr>
      <w:rPr>
        <w:rFonts w:hint="eastAsia" w:eastAsia="宋体"/>
        <w:lang w:val="en-US" w:eastAsia="zh-CN"/>
      </w:rPr>
    </w:pPr>
  </w:p>
  <w:p w14:paraId="72747E7D">
    <w:pPr>
      <w:pStyle w:val="9"/>
      <w:pBdr>
        <w:bottom w:val="none" w:color="auto" w:sz="0" w:space="1"/>
      </w:pBdr>
      <w:rPr>
        <w:rFonts w:hint="eastAsia" w:eastAsia="宋体"/>
        <w:lang w:val="en-US" w:eastAsia="zh-CN"/>
      </w:rPr>
    </w:pPr>
  </w:p>
  <w:p w14:paraId="6583CDEF">
    <w:pPr>
      <w:pStyle w:val="9"/>
      <w:pBdr>
        <w:bottom w:val="none" w:color="auto" w:sz="0" w:space="1"/>
      </w:pBdr>
      <w:rPr>
        <w:rFonts w:hint="eastAsia" w:eastAsia="宋体"/>
        <w:lang w:val="en-US" w:eastAsia="zh-CN"/>
      </w:rPr>
    </w:pPr>
  </w:p>
  <w:p w14:paraId="30AF74A7">
    <w:pPr>
      <w:pStyle w:val="9"/>
      <w:pBdr>
        <w:bottom w:val="none" w:color="auto" w:sz="0" w:space="1"/>
      </w:pBdr>
      <w:rPr>
        <w:rFonts w:hint="default" w:eastAsia="宋体"/>
        <w:lang w:val="en-US" w:eastAsia="zh-CN"/>
      </w:rPr>
    </w:pPr>
    <w:r>
      <w:rPr>
        <w:rFonts w:hint="eastAsia" w:eastAsia="宋体"/>
        <w:lang w:val="en-US" w:eastAsia="zh-CN"/>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C1E51A">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D2CC6E">
    <w:pPr>
      <w:pStyle w:val="9"/>
      <w:pBdr>
        <w:bottom w:val="none" w:color="auto" w:sz="0" w:space="1"/>
      </w:pBdr>
      <w:rPr>
        <w:rFonts w:hint="eastAsia" w:eastAsia="宋体"/>
        <w:lang w:val="en-US" w:eastAsia="zh-CN"/>
      </w:rPr>
    </w:pPr>
    <w:r>
      <w:rPr>
        <w:rFonts w:hint="eastAsia" w:eastAsia="宋体"/>
        <w:lang w:eastAsia="zh-CN"/>
      </w:rPr>
      <w:drawing>
        <wp:anchor distT="0" distB="0" distL="114300" distR="114300" simplePos="0" relativeHeight="251664384" behindDoc="0" locked="0" layoutInCell="1" allowOverlap="1">
          <wp:simplePos x="0" y="0"/>
          <wp:positionH relativeFrom="column">
            <wp:posOffset>-937260</wp:posOffset>
          </wp:positionH>
          <wp:positionV relativeFrom="paragraph">
            <wp:posOffset>232410</wp:posOffset>
          </wp:positionV>
          <wp:extent cx="1971675" cy="575310"/>
          <wp:effectExtent l="0" t="0" r="0" b="0"/>
          <wp:wrapTopAndBottom/>
          <wp:docPr id="32" name="图片 32" descr="d5f8194bf58c3f65bfdb8fa98540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d5f8194bf58c3f65bfdb8fa98540f37"/>
                  <pic:cNvPicPr>
                    <a:picLocks noChangeAspect="1"/>
                  </pic:cNvPicPr>
                </pic:nvPicPr>
                <pic:blipFill>
                  <a:blip r:embed="rId1"/>
                  <a:srcRect l="17385" t="30318" r="19387" b="36175"/>
                  <a:stretch>
                    <a:fillRect/>
                  </a:stretch>
                </pic:blipFill>
                <pic:spPr>
                  <a:xfrm>
                    <a:off x="0" y="0"/>
                    <a:ext cx="1971675" cy="575310"/>
                  </a:xfrm>
                  <a:prstGeom prst="rect">
                    <a:avLst/>
                  </a:prstGeom>
                </pic:spPr>
              </pic:pic>
            </a:graphicData>
          </a:graphic>
        </wp:anchor>
      </w:drawing>
    </w:r>
    <w:r>
      <w:rPr>
        <w:rFonts w:hint="eastAsia" w:eastAsia="宋体"/>
        <w:lang w:val="en-US" w:eastAsia="zh-CN"/>
      </w:rPr>
      <w:t xml:space="preserve">                                                                                                                   </w:t>
    </w:r>
  </w:p>
  <w:p w14:paraId="410693F4">
    <w:pPr>
      <w:pStyle w:val="9"/>
      <w:pBdr>
        <w:bottom w:val="none" w:color="auto" w:sz="0" w:space="1"/>
      </w:pBdr>
      <w:rPr>
        <w:rFonts w:hint="eastAsia" w:eastAsia="宋体"/>
        <w:lang w:val="en-US" w:eastAsia="zh-CN"/>
      </w:rPr>
    </w:pPr>
  </w:p>
  <w:p w14:paraId="00EDF2A3">
    <w:pPr>
      <w:pStyle w:val="9"/>
      <w:pBdr>
        <w:bottom w:val="none" w:color="auto" w:sz="0" w:space="1"/>
      </w:pBdr>
      <w:rPr>
        <w:rFonts w:hint="eastAsia" w:eastAsia="宋体"/>
        <w:lang w:val="en-US" w:eastAsia="zh-CN"/>
      </w:rPr>
    </w:pPr>
  </w:p>
  <w:p w14:paraId="721418FF">
    <w:pPr>
      <w:pStyle w:val="9"/>
      <w:pBdr>
        <w:bottom w:val="none" w:color="auto" w:sz="0" w:space="1"/>
      </w:pBdr>
      <w:rPr>
        <w:rFonts w:hint="eastAsia" w:eastAsia="宋体"/>
        <w:lang w:val="en-US" w:eastAsia="zh-CN"/>
      </w:rPr>
    </w:pPr>
  </w:p>
  <w:p w14:paraId="72D0E07D">
    <w:pPr>
      <w:pStyle w:val="9"/>
      <w:pBdr>
        <w:bottom w:val="none" w:color="auto" w:sz="0" w:space="1"/>
      </w:pBdr>
      <w:rPr>
        <w:rFonts w:hint="eastAsia" w:eastAsia="宋体"/>
        <w:lang w:val="en-US" w:eastAsia="zh-CN"/>
      </w:rPr>
    </w:pPr>
  </w:p>
  <w:p w14:paraId="112EF894">
    <w:pPr>
      <w:pStyle w:val="9"/>
      <w:pBdr>
        <w:bottom w:val="none" w:color="auto" w:sz="0" w:space="1"/>
      </w:pBdr>
      <w:rPr>
        <w:rFonts w:hint="default" w:eastAsia="宋体"/>
        <w:lang w:val="en-US" w:eastAsia="zh-CN"/>
      </w:rPr>
    </w:pPr>
    <w:r>
      <w:rPr>
        <w:rFonts w:hint="eastAsia" w:eastAsia="宋体"/>
        <w:lang w:val="en-US" w:eastAsia="zh-CN"/>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D4C46A">
    <w:pPr>
      <w:pStyle w:val="9"/>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2720B0">
    <w:pPr>
      <w:pStyle w:val="9"/>
      <w:pBdr>
        <w:bottom w:val="none" w:color="auto" w:sz="0" w:space="1"/>
      </w:pBdr>
      <w:rPr>
        <w:rFonts w:hint="eastAsia" w:eastAsia="宋体"/>
        <w:lang w:val="en-US" w:eastAsia="zh-CN"/>
      </w:rPr>
    </w:pPr>
    <w:r>
      <w:rPr>
        <w:rFonts w:hint="eastAsia" w:eastAsia="宋体"/>
        <w:lang w:val="en-US" w:eastAsia="zh-CN"/>
      </w:rPr>
      <w:t xml:space="preserve">                                                                                                                   </w:t>
    </w:r>
  </w:p>
  <w:p w14:paraId="141BDC83">
    <w:pPr>
      <w:pStyle w:val="9"/>
      <w:pBdr>
        <w:bottom w:val="none" w:color="auto" w:sz="0" w:space="1"/>
      </w:pBdr>
      <w:rPr>
        <w:rFonts w:hint="eastAsia" w:eastAsia="宋体"/>
        <w:lang w:val="en-US" w:eastAsia="zh-CN"/>
      </w:rPr>
    </w:pPr>
  </w:p>
  <w:p w14:paraId="1CEBA6EB">
    <w:pPr>
      <w:pStyle w:val="9"/>
      <w:pBdr>
        <w:bottom w:val="none" w:color="auto" w:sz="0" w:space="1"/>
      </w:pBdr>
      <w:rPr>
        <w:rFonts w:hint="eastAsia" w:eastAsia="宋体"/>
        <w:lang w:val="en-US" w:eastAsia="zh-CN"/>
      </w:rPr>
    </w:pPr>
  </w:p>
  <w:p w14:paraId="78301E92">
    <w:pPr>
      <w:pStyle w:val="9"/>
      <w:pBdr>
        <w:bottom w:val="none" w:color="auto" w:sz="0" w:space="1"/>
      </w:pBdr>
      <w:rPr>
        <w:rFonts w:hint="eastAsia" w:eastAsia="宋体"/>
        <w:lang w:val="en-US" w:eastAsia="zh-CN"/>
      </w:rPr>
    </w:pPr>
  </w:p>
  <w:p w14:paraId="37E76830">
    <w:pPr>
      <w:pStyle w:val="9"/>
      <w:pBdr>
        <w:bottom w:val="none" w:color="auto" w:sz="0" w:space="1"/>
      </w:pBdr>
      <w:rPr>
        <w:rFonts w:hint="eastAsia" w:eastAsia="宋体"/>
        <w:lang w:val="en-US" w:eastAsia="zh-CN"/>
      </w:rPr>
    </w:pPr>
    <w:r>
      <w:rPr>
        <w:rFonts w:hint="eastAsia" w:eastAsia="宋体"/>
        <w:lang w:val="en-US" w:eastAsia="zh-CN"/>
      </w:rPr>
      <w:t xml:space="preserve">                                                                                                                                                              </w:t>
    </w:r>
  </w:p>
  <w:p w14:paraId="4A1A28D0">
    <w:pPr>
      <w:pStyle w:val="9"/>
      <w:pBdr>
        <w:bottom w:val="none" w:color="auto" w:sz="0" w:space="1"/>
      </w:pBdr>
      <w:jc w:val="left"/>
      <w:rPr>
        <w:rFonts w:hint="default" w:ascii="微软雅黑" w:hAnsi="微软雅黑" w:eastAsia="微软雅黑" w:cs="微软雅黑"/>
        <w:color w:val="0584A7"/>
        <w:lang w:val="en-US" w:eastAsia="zh-CN"/>
      </w:rPr>
    </w:pPr>
    <w:r>
      <w:rPr>
        <w:rFonts w:hint="eastAsia" w:ascii="微软雅黑" w:hAnsi="微软雅黑" w:eastAsia="微软雅黑" w:cs="微软雅黑"/>
        <w:color w:val="0584A7"/>
        <w:lang w:val="en-US" w:eastAsia="zh-CN"/>
      </w:rPr>
      <w:t xml:space="preserve"> </w:t>
    </w:r>
    <w:r>
      <w:rPr>
        <w:rFonts w:hint="eastAsia" w:ascii="微软雅黑" w:hAnsi="微软雅黑" w:eastAsia="微软雅黑" w:cs="微软雅黑"/>
        <w:color w:val="0584A7"/>
        <w:u w:val="single"/>
        <w:lang w:val="en-US" w:eastAsia="zh-CN"/>
      </w:rPr>
      <w:t>校园篮球项目成果报告</w:t>
    </w:r>
    <w:r>
      <w:rPr>
        <w:rFonts w:hint="eastAsia" w:eastAsia="宋体"/>
        <w:u w:val="single"/>
        <w:lang w:val="en-US" w:eastAsia="zh-CN"/>
      </w:rPr>
      <w:t xml:space="preserve"> </w:t>
    </w:r>
    <w:r>
      <w:rPr>
        <w:rFonts w:hint="eastAsia" w:eastAsia="宋体"/>
        <w:lang w:val="en-US" w:eastAsia="zh-CN"/>
      </w:rPr>
      <w:t xml:space="preserve">                                                          </w:t>
    </w:r>
    <w:r>
      <w:rPr>
        <w:rFonts w:hint="eastAsia" w:ascii="微软雅黑" w:hAnsi="微软雅黑" w:eastAsia="微软雅黑" w:cs="微软雅黑"/>
        <w:color w:val="0584A7"/>
        <w:highlight w:val="lightGray"/>
        <w:lang w:val="en-US" w:eastAsia="zh-CN"/>
      </w:rPr>
      <w:t>第一部分 前言</w:t>
    </w:r>
  </w:p>
  <w:p w14:paraId="0ECA987F">
    <w:pPr>
      <w:pStyle w:val="9"/>
      <w:pBdr>
        <w:bottom w:val="none" w:color="auto" w:sz="0" w:space="1"/>
      </w:pBdr>
      <w:jc w:val="left"/>
      <w:rPr>
        <w:rFonts w:hint="default" w:ascii="微软雅黑" w:hAnsi="微软雅黑" w:eastAsia="微软雅黑" w:cs="微软雅黑"/>
        <w:color w:val="0584A7"/>
        <w:lang w:val="en-US" w:eastAsia="zh-CN"/>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CDFB87">
    <w:pPr>
      <w:pStyle w:val="9"/>
      <w:pBdr>
        <w:bottom w:val="none" w:color="auto" w:sz="0" w:space="1"/>
      </w:pBdr>
      <w:rPr>
        <w:rFonts w:hint="eastAsia" w:eastAsia="宋体"/>
        <w:lang w:val="en-US" w:eastAsia="zh-CN"/>
      </w:rPr>
    </w:pPr>
    <w:r>
      <w:rPr>
        <w:rFonts w:hint="eastAsia" w:eastAsia="宋体"/>
        <w:lang w:val="en-US" w:eastAsia="zh-CN"/>
      </w:rPr>
      <w:t xml:space="preserve">                                                                                                                   </w:t>
    </w:r>
  </w:p>
  <w:p w14:paraId="452817EF">
    <w:pPr>
      <w:pStyle w:val="9"/>
      <w:pBdr>
        <w:bottom w:val="none" w:color="auto" w:sz="0" w:space="1"/>
      </w:pBdr>
      <w:rPr>
        <w:rFonts w:hint="eastAsia" w:eastAsia="宋体"/>
        <w:lang w:val="en-US" w:eastAsia="zh-CN"/>
      </w:rPr>
    </w:pPr>
  </w:p>
  <w:p w14:paraId="596CCA9C">
    <w:pPr>
      <w:pStyle w:val="9"/>
      <w:pBdr>
        <w:bottom w:val="none" w:color="auto" w:sz="0" w:space="1"/>
      </w:pBdr>
      <w:rPr>
        <w:rFonts w:hint="eastAsia" w:eastAsia="宋体"/>
        <w:lang w:val="en-US" w:eastAsia="zh-CN"/>
      </w:rPr>
    </w:pPr>
  </w:p>
  <w:p w14:paraId="1DDA15A3">
    <w:pPr>
      <w:pStyle w:val="9"/>
      <w:pBdr>
        <w:bottom w:val="none" w:color="auto" w:sz="0" w:space="1"/>
      </w:pBdr>
      <w:rPr>
        <w:rFonts w:hint="eastAsia" w:eastAsia="宋体"/>
        <w:lang w:val="en-US" w:eastAsia="zh-CN"/>
      </w:rPr>
    </w:pPr>
  </w:p>
  <w:p w14:paraId="156EF2CA">
    <w:pPr>
      <w:pStyle w:val="9"/>
      <w:pBdr>
        <w:bottom w:val="none" w:color="auto" w:sz="0" w:space="1"/>
      </w:pBdr>
      <w:rPr>
        <w:rFonts w:hint="eastAsia" w:eastAsia="宋体"/>
        <w:lang w:val="en-US" w:eastAsia="zh-CN"/>
      </w:rPr>
    </w:pPr>
    <w:r>
      <w:rPr>
        <w:rFonts w:hint="eastAsia" w:eastAsia="宋体"/>
        <w:lang w:val="en-US" w:eastAsia="zh-CN"/>
      </w:rPr>
      <w:t xml:space="preserve">                                                                                                                                                              </w:t>
    </w:r>
  </w:p>
  <w:p w14:paraId="01444904">
    <w:pPr>
      <w:pStyle w:val="9"/>
      <w:pBdr>
        <w:bottom w:val="none" w:color="auto" w:sz="0" w:space="1"/>
      </w:pBdr>
      <w:jc w:val="left"/>
      <w:rPr>
        <w:rFonts w:hint="default" w:ascii="微软雅黑" w:hAnsi="微软雅黑" w:eastAsia="微软雅黑" w:cs="微软雅黑"/>
        <w:color w:val="0584A7"/>
        <w:lang w:val="en-US" w:eastAsia="zh-CN"/>
      </w:rPr>
    </w:pPr>
    <w:r>
      <w:rPr>
        <w:rFonts w:hint="eastAsia" w:ascii="微软雅黑" w:hAnsi="微软雅黑" w:eastAsia="微软雅黑" w:cs="微软雅黑"/>
        <w:color w:val="0584A7"/>
        <w:lang w:val="en-US" w:eastAsia="zh-CN"/>
      </w:rPr>
      <w:t xml:space="preserve"> </w:t>
    </w:r>
    <w:r>
      <w:rPr>
        <w:rFonts w:hint="eastAsia" w:ascii="微软雅黑" w:hAnsi="微软雅黑" w:eastAsia="微软雅黑" w:cs="微软雅黑"/>
        <w:color w:val="0584A7"/>
        <w:u w:val="single"/>
        <w:lang w:val="en-US" w:eastAsia="zh-CN"/>
      </w:rPr>
      <w:t>校园篮球项目成果报告</w:t>
    </w:r>
    <w:r>
      <w:rPr>
        <w:rFonts w:hint="eastAsia" w:eastAsia="宋体"/>
        <w:u w:val="single"/>
        <w:lang w:val="en-US" w:eastAsia="zh-CN"/>
      </w:rPr>
      <w:t xml:space="preserve"> </w:t>
    </w:r>
    <w:r>
      <w:rPr>
        <w:rFonts w:hint="eastAsia" w:eastAsia="宋体"/>
        <w:lang w:val="en-US" w:eastAsia="zh-CN"/>
      </w:rPr>
      <w:t xml:space="preserve">                                                      </w:t>
    </w:r>
    <w:r>
      <w:rPr>
        <w:rFonts w:hint="eastAsia" w:ascii="微软雅黑" w:hAnsi="微软雅黑" w:eastAsia="微软雅黑" w:cs="微软雅黑"/>
        <w:color w:val="0584A7"/>
        <w:highlight w:val="lightGray"/>
        <w:lang w:val="en-US" w:eastAsia="zh-CN"/>
      </w:rPr>
      <w:t>第二部分 项目成效</w:t>
    </w:r>
  </w:p>
  <w:p w14:paraId="2F73C1E3">
    <w:pPr>
      <w:pStyle w:val="9"/>
      <w:pBdr>
        <w:bottom w:val="none" w:color="auto" w:sz="0" w:space="1"/>
      </w:pBdr>
      <w:jc w:val="left"/>
      <w:rPr>
        <w:rFonts w:hint="default" w:ascii="微软雅黑" w:hAnsi="微软雅黑" w:eastAsia="微软雅黑" w:cs="微软雅黑"/>
        <w:color w:val="0584A7"/>
        <w:lang w:val="en-US" w:eastAsia="zh-CN"/>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871838">
    <w:pPr>
      <w:pStyle w:val="9"/>
      <w:pBdr>
        <w:bottom w:val="none" w:color="auto" w:sz="0" w:space="1"/>
      </w:pBdr>
      <w:rPr>
        <w:rFonts w:hint="eastAsia" w:eastAsia="宋体"/>
        <w:lang w:val="en-US" w:eastAsia="zh-CN"/>
      </w:rPr>
    </w:pPr>
    <w:r>
      <w:rPr>
        <w:rFonts w:hint="eastAsia" w:eastAsia="宋体"/>
        <w:lang w:val="en-US" w:eastAsia="zh-CN"/>
      </w:rPr>
      <w:t xml:space="preserve">                                                                                                                   </w:t>
    </w:r>
  </w:p>
  <w:p w14:paraId="614DEE72">
    <w:pPr>
      <w:pStyle w:val="9"/>
      <w:pBdr>
        <w:bottom w:val="none" w:color="auto" w:sz="0" w:space="1"/>
      </w:pBdr>
      <w:rPr>
        <w:rFonts w:hint="eastAsia" w:eastAsia="宋体"/>
        <w:lang w:val="en-US" w:eastAsia="zh-CN"/>
      </w:rPr>
    </w:pPr>
  </w:p>
  <w:p w14:paraId="4E1312A4">
    <w:pPr>
      <w:pStyle w:val="9"/>
      <w:pBdr>
        <w:bottom w:val="none" w:color="auto" w:sz="0" w:space="1"/>
      </w:pBdr>
      <w:rPr>
        <w:rFonts w:hint="eastAsia" w:eastAsia="宋体"/>
        <w:lang w:val="en-US" w:eastAsia="zh-CN"/>
      </w:rPr>
    </w:pPr>
  </w:p>
  <w:p w14:paraId="1DD02F4B">
    <w:pPr>
      <w:pStyle w:val="9"/>
      <w:pBdr>
        <w:bottom w:val="none" w:color="auto" w:sz="0" w:space="1"/>
      </w:pBdr>
      <w:rPr>
        <w:rFonts w:hint="eastAsia" w:eastAsia="宋体"/>
        <w:lang w:val="en-US" w:eastAsia="zh-CN"/>
      </w:rPr>
    </w:pPr>
  </w:p>
  <w:p w14:paraId="3292C195">
    <w:pPr>
      <w:pStyle w:val="9"/>
      <w:pBdr>
        <w:bottom w:val="none" w:color="auto" w:sz="0" w:space="1"/>
      </w:pBdr>
      <w:rPr>
        <w:rFonts w:hint="eastAsia" w:eastAsia="宋体"/>
        <w:lang w:val="en-US" w:eastAsia="zh-CN"/>
      </w:rPr>
    </w:pPr>
    <w:r>
      <w:rPr>
        <w:rFonts w:hint="eastAsia" w:eastAsia="宋体"/>
        <w:lang w:val="en-US" w:eastAsia="zh-CN"/>
      </w:rPr>
      <w:t xml:space="preserve">                                                                                                                                                              </w:t>
    </w:r>
  </w:p>
  <w:p w14:paraId="7FECAA62">
    <w:pPr>
      <w:pStyle w:val="9"/>
      <w:pBdr>
        <w:bottom w:val="none" w:color="auto" w:sz="0" w:space="1"/>
      </w:pBdr>
      <w:jc w:val="left"/>
      <w:rPr>
        <w:rFonts w:hint="default" w:ascii="微软雅黑" w:hAnsi="微软雅黑" w:eastAsia="微软雅黑" w:cs="微软雅黑"/>
        <w:color w:val="0584A7"/>
        <w:lang w:val="en-US" w:eastAsia="zh-CN"/>
      </w:rPr>
    </w:pPr>
    <w:r>
      <w:rPr>
        <w:rFonts w:hint="eastAsia" w:ascii="微软雅黑" w:hAnsi="微软雅黑" w:eastAsia="微软雅黑" w:cs="微软雅黑"/>
        <w:color w:val="0584A7"/>
        <w:lang w:val="en-US" w:eastAsia="zh-CN"/>
      </w:rPr>
      <w:t xml:space="preserve"> </w:t>
    </w:r>
    <w:r>
      <w:rPr>
        <w:rFonts w:hint="eastAsia" w:ascii="微软雅黑" w:hAnsi="微软雅黑" w:eastAsia="微软雅黑" w:cs="微软雅黑"/>
        <w:color w:val="0584A7"/>
        <w:u w:val="single"/>
        <w:lang w:val="en-US" w:eastAsia="zh-CN"/>
      </w:rPr>
      <w:t>校园篮球项目成果报告</w:t>
    </w:r>
    <w:r>
      <w:rPr>
        <w:rFonts w:hint="eastAsia" w:eastAsia="宋体"/>
        <w:u w:val="single"/>
        <w:lang w:val="en-US" w:eastAsia="zh-CN"/>
      </w:rPr>
      <w:t xml:space="preserve"> </w:t>
    </w:r>
    <w:r>
      <w:rPr>
        <w:rFonts w:hint="eastAsia" w:eastAsia="宋体"/>
        <w:lang w:val="en-US" w:eastAsia="zh-CN"/>
      </w:rPr>
      <w:t xml:space="preserve">                                                      </w:t>
    </w:r>
    <w:r>
      <w:rPr>
        <w:rFonts w:hint="eastAsia" w:ascii="微软雅黑" w:hAnsi="微软雅黑" w:eastAsia="微软雅黑" w:cs="微软雅黑"/>
        <w:color w:val="0584A7"/>
        <w:highlight w:val="lightGray"/>
        <w:lang w:val="en-US" w:eastAsia="zh-CN"/>
      </w:rPr>
      <w:t>第三部分 项目计划</w:t>
    </w:r>
  </w:p>
  <w:p w14:paraId="4ED5A1F0">
    <w:pPr>
      <w:pStyle w:val="9"/>
      <w:pBdr>
        <w:bottom w:val="none" w:color="auto" w:sz="0" w:space="1"/>
      </w:pBdr>
      <w:jc w:val="left"/>
      <w:rPr>
        <w:rFonts w:hint="default" w:ascii="微软雅黑" w:hAnsi="微软雅黑" w:eastAsia="微软雅黑" w:cs="微软雅黑"/>
        <w:color w:val="0584A7"/>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024px;height:1024px" o:bullet="t">
        <v:imagedata r:id="rId1" o:title=""/>
      </v:shape>
    </w:pict>
  </w:numPicBullet>
  <w:abstractNum w:abstractNumId="0">
    <w:nsid w:val="DCD5B8DF"/>
    <w:multiLevelType w:val="singleLevel"/>
    <w:tmpl w:val="DCD5B8DF"/>
    <w:lvl w:ilvl="0" w:tentative="0">
      <w:start w:val="1"/>
      <w:numFmt w:val="decimalEnclosedCircleChinese"/>
      <w:suff w:val="nothing"/>
      <w:lvlText w:val="%1　"/>
      <w:lvlJc w:val="left"/>
      <w:pPr>
        <w:ind w:left="420" w:firstLine="400"/>
      </w:pPr>
      <w:rPr>
        <w:rFonts w:hint="eastAsia"/>
      </w:rPr>
    </w:lvl>
  </w:abstractNum>
  <w:abstractNum w:abstractNumId="1">
    <w:nsid w:val="1937793F"/>
    <w:multiLevelType w:val="singleLevel"/>
    <w:tmpl w:val="1937793F"/>
    <w:lvl w:ilvl="0" w:tentative="0">
      <w:start w:val="1"/>
      <w:numFmt w:val="decimal"/>
      <w:lvlText w:val="%1)"/>
      <w:lvlJc w:val="left"/>
      <w:pPr>
        <w:tabs>
          <w:tab w:val="left" w:pos="420"/>
        </w:tabs>
        <w:ind w:left="845" w:hanging="425"/>
      </w:pPr>
      <w:rPr>
        <w:rFonts w:hint="default"/>
      </w:rPr>
    </w:lvl>
  </w:abstractNum>
  <w:abstractNum w:abstractNumId="2">
    <w:nsid w:val="42677F25"/>
    <w:multiLevelType w:val="singleLevel"/>
    <w:tmpl w:val="42677F25"/>
    <w:lvl w:ilvl="0" w:tentative="0">
      <w:start w:val="1"/>
      <w:numFmt w:val="bullet"/>
      <w:lvlText w:val=""/>
      <w:lvlPicBulletId w:val="0"/>
      <w:lvlJc w:val="left"/>
      <w:pPr>
        <w:ind w:left="420" w:hanging="420"/>
      </w:pPr>
      <w:rPr>
        <w:rFonts w:hint="default" w:ascii="Wingdings" w:hAnsi="Wingding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UzMGQzYjEzYjM5NDI5ODg0NTIwMzRhMWZhZmU2NTgifQ=="/>
  </w:docVars>
  <w:rsids>
    <w:rsidRoot w:val="00000000"/>
    <w:rsid w:val="05755F44"/>
    <w:rsid w:val="0A5F3DCF"/>
    <w:rsid w:val="0BEB731D"/>
    <w:rsid w:val="0C4432CC"/>
    <w:rsid w:val="0E9141C9"/>
    <w:rsid w:val="144627A3"/>
    <w:rsid w:val="1B1069E9"/>
    <w:rsid w:val="1BE40D7D"/>
    <w:rsid w:val="22C057A2"/>
    <w:rsid w:val="22EA0446"/>
    <w:rsid w:val="23A247F7"/>
    <w:rsid w:val="24276A47"/>
    <w:rsid w:val="249F75DD"/>
    <w:rsid w:val="2D8E27D2"/>
    <w:rsid w:val="31832618"/>
    <w:rsid w:val="33C45286"/>
    <w:rsid w:val="385C357C"/>
    <w:rsid w:val="395E2C53"/>
    <w:rsid w:val="41DD0B24"/>
    <w:rsid w:val="42FC28C4"/>
    <w:rsid w:val="48616AB2"/>
    <w:rsid w:val="487F3939"/>
    <w:rsid w:val="4BA23FD0"/>
    <w:rsid w:val="4BF339F7"/>
    <w:rsid w:val="4CA305D1"/>
    <w:rsid w:val="510A408D"/>
    <w:rsid w:val="526F2A18"/>
    <w:rsid w:val="53A04DF7"/>
    <w:rsid w:val="586318E3"/>
    <w:rsid w:val="590349A9"/>
    <w:rsid w:val="590C4607"/>
    <w:rsid w:val="59A2648A"/>
    <w:rsid w:val="5E103821"/>
    <w:rsid w:val="5E501372"/>
    <w:rsid w:val="611413A7"/>
    <w:rsid w:val="62657694"/>
    <w:rsid w:val="662F4F41"/>
    <w:rsid w:val="685216F9"/>
    <w:rsid w:val="696403F8"/>
    <w:rsid w:val="69F50851"/>
    <w:rsid w:val="6C0D5378"/>
    <w:rsid w:val="6CB61D26"/>
    <w:rsid w:val="6E076CA3"/>
    <w:rsid w:val="70E6686B"/>
    <w:rsid w:val="71C76CD6"/>
    <w:rsid w:val="727E5458"/>
    <w:rsid w:val="74DB41D3"/>
    <w:rsid w:val="77FE6B23"/>
    <w:rsid w:val="788058BA"/>
    <w:rsid w:val="7BB06525"/>
    <w:rsid w:val="7F0D7C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4">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5">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0"/>
    <w:rPr>
      <w:rFonts w:ascii="Arial" w:hAnsi="Arial" w:eastAsia="Arial" w:cs="Arial"/>
      <w:sz w:val="21"/>
      <w:szCs w:val="21"/>
      <w:lang w:val="en-US" w:eastAsia="en-US" w:bidi="ar-SA"/>
    </w:rPr>
  </w:style>
  <w:style w:type="paragraph" w:styleId="7">
    <w:name w:val="toc 3"/>
    <w:basedOn w:val="1"/>
    <w:next w:val="1"/>
    <w:qFormat/>
    <w:uiPriority w:val="0"/>
    <w:pPr>
      <w:ind w:left="840" w:leftChars="400"/>
    </w:p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2"/>
    <w:basedOn w:val="1"/>
    <w:next w:val="1"/>
    <w:qFormat/>
    <w:uiPriority w:val="0"/>
    <w:pPr>
      <w:ind w:left="420" w:leftChars="200"/>
    </w:p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4">
    <w:name w:val="Strong"/>
    <w:basedOn w:val="13"/>
    <w:qFormat/>
    <w:uiPriority w:val="0"/>
    <w:rPr>
      <w:b/>
    </w:rPr>
  </w:style>
  <w:style w:type="table" w:customStyle="1" w:styleId="15">
    <w:name w:val="Table Normal"/>
    <w:semiHidden/>
    <w:unhideWhenUsed/>
    <w:qFormat/>
    <w:uiPriority w:val="0"/>
    <w:tblPr>
      <w:tblCellMar>
        <w:top w:w="0" w:type="dxa"/>
        <w:left w:w="0" w:type="dxa"/>
        <w:bottom w:w="0" w:type="dxa"/>
        <w:right w:w="0" w:type="dxa"/>
      </w:tblCellMar>
    </w:tblPr>
  </w:style>
  <w:style w:type="character" w:customStyle="1" w:styleId="16">
    <w:name w:val="font11"/>
    <w:basedOn w:val="13"/>
    <w:qFormat/>
    <w:uiPriority w:val="0"/>
    <w:rPr>
      <w:rFonts w:ascii="Segoe UI" w:hAnsi="Segoe UI" w:eastAsia="Segoe UI" w:cs="Segoe UI"/>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6" Type="http://schemas.openxmlformats.org/officeDocument/2006/relationships/fontTable" Target="fontTable.xml"/><Relationship Id="rId55" Type="http://schemas.openxmlformats.org/officeDocument/2006/relationships/numbering" Target="numbering.xml"/><Relationship Id="rId54" Type="http://schemas.openxmlformats.org/officeDocument/2006/relationships/customXml" Target="../customXml/item1.xml"/><Relationship Id="rId53" Type="http://schemas.openxmlformats.org/officeDocument/2006/relationships/image" Target="media/image24.jpeg"/><Relationship Id="rId52" Type="http://schemas.openxmlformats.org/officeDocument/2006/relationships/image" Target="media/image23.jpeg"/><Relationship Id="rId51" Type="http://schemas.openxmlformats.org/officeDocument/2006/relationships/chart" Target="charts/chart12.xml"/><Relationship Id="rId50" Type="http://schemas.openxmlformats.org/officeDocument/2006/relationships/chart" Target="charts/chart11.xml"/><Relationship Id="rId5" Type="http://schemas.openxmlformats.org/officeDocument/2006/relationships/header" Target="header1.xml"/><Relationship Id="rId49" Type="http://schemas.openxmlformats.org/officeDocument/2006/relationships/chart" Target="charts/chart10.xml"/><Relationship Id="rId48" Type="http://schemas.openxmlformats.org/officeDocument/2006/relationships/chart" Target="charts/chart9.xml"/><Relationship Id="rId47" Type="http://schemas.openxmlformats.org/officeDocument/2006/relationships/chart" Target="charts/chart8.xml"/><Relationship Id="rId46" Type="http://schemas.openxmlformats.org/officeDocument/2006/relationships/chart" Target="charts/chart7.xml"/><Relationship Id="rId45" Type="http://schemas.openxmlformats.org/officeDocument/2006/relationships/chart" Target="charts/chart6.xml"/><Relationship Id="rId44" Type="http://schemas.openxmlformats.org/officeDocument/2006/relationships/chart" Target="charts/chart5.xml"/><Relationship Id="rId43" Type="http://schemas.openxmlformats.org/officeDocument/2006/relationships/image" Target="media/image22.jpeg"/><Relationship Id="rId42" Type="http://schemas.openxmlformats.org/officeDocument/2006/relationships/chart" Target="charts/chart4.xml"/><Relationship Id="rId41" Type="http://schemas.openxmlformats.org/officeDocument/2006/relationships/image" Target="media/image21.jpeg"/><Relationship Id="rId40" Type="http://schemas.openxmlformats.org/officeDocument/2006/relationships/chart" Target="charts/chart3.xml"/><Relationship Id="rId4" Type="http://schemas.openxmlformats.org/officeDocument/2006/relationships/endnotes" Target="endnotes.xml"/><Relationship Id="rId39" Type="http://schemas.openxmlformats.org/officeDocument/2006/relationships/chart" Target="charts/chart2.xml"/><Relationship Id="rId38" Type="http://schemas.openxmlformats.org/officeDocument/2006/relationships/chart" Target="charts/chart1.xml"/><Relationship Id="rId37" Type="http://schemas.openxmlformats.org/officeDocument/2006/relationships/image" Target="media/image20.png"/><Relationship Id="rId36" Type="http://schemas.openxmlformats.org/officeDocument/2006/relationships/image" Target="media/image19.png"/><Relationship Id="rId35" Type="http://schemas.openxmlformats.org/officeDocument/2006/relationships/image" Target="media/image18.png"/><Relationship Id="rId34" Type="http://schemas.openxmlformats.org/officeDocument/2006/relationships/image" Target="media/image17.png"/><Relationship Id="rId33" Type="http://schemas.openxmlformats.org/officeDocument/2006/relationships/image" Target="media/image16.jpeg"/><Relationship Id="rId32" Type="http://schemas.openxmlformats.org/officeDocument/2006/relationships/image" Target="media/image15.jpeg"/><Relationship Id="rId31" Type="http://schemas.openxmlformats.org/officeDocument/2006/relationships/image" Target="media/image14.png"/><Relationship Id="rId30" Type="http://schemas.openxmlformats.org/officeDocument/2006/relationships/image" Target="media/image13.png"/><Relationship Id="rId3" Type="http://schemas.openxmlformats.org/officeDocument/2006/relationships/footnotes" Target="footnotes.xml"/><Relationship Id="rId29" Type="http://schemas.openxmlformats.org/officeDocument/2006/relationships/image" Target="media/image12.jpeg"/><Relationship Id="rId28" Type="http://schemas.openxmlformats.org/officeDocument/2006/relationships/image" Target="media/image11.jpeg"/><Relationship Id="rId27" Type="http://schemas.openxmlformats.org/officeDocument/2006/relationships/image" Target="media/image10.jpeg"/><Relationship Id="rId26" Type="http://schemas.openxmlformats.org/officeDocument/2006/relationships/image" Target="media/image9.jpeg"/><Relationship Id="rId25" Type="http://schemas.openxmlformats.org/officeDocument/2006/relationships/image" Target="media/image8.jpeg"/><Relationship Id="rId24" Type="http://schemas.openxmlformats.org/officeDocument/2006/relationships/image" Target="media/image7.jpeg"/><Relationship Id="rId23" Type="http://schemas.openxmlformats.org/officeDocument/2006/relationships/image" Target="media/image6.png"/><Relationship Id="rId22" Type="http://schemas.openxmlformats.org/officeDocument/2006/relationships/image" Target="media/image5.png"/><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jpeg"/><Relationship Id="rId18" Type="http://schemas.openxmlformats.org/officeDocument/2006/relationships/theme" Target="theme/theme1.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1" Type="http://schemas.openxmlformats.org/officeDocument/2006/relationships/image" Target="media/image25.png"/></Relationships>
</file>

<file path=word/charts/_rels/chart1.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C:\Users\86173\Downloads\&#35746;&#21333;&#23548;&#20986;%20-%202023-12-26T171933.389.xls"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file:///C:\Users\86173\Downloads\&#35746;&#21333;&#23548;&#20986;%20-%202024-12-31T094733.346.xls"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C:\Users\86173\Downloads\&#35746;&#21333;&#23548;&#20986;%20-%202024-12-31T094733.346.xls"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8.xml"/><Relationship Id="rId2" Type="http://schemas.microsoft.com/office/2011/relationships/chartStyle" Target="style8.xml"/><Relationship Id="rId1" Type="http://schemas.openxmlformats.org/officeDocument/2006/relationships/oleObject" Target="file:///C:\Users\86173\Desktop\&#25104;&#38271;&#25253;&#21578;24&#31179;\&#31509;&#27491;&#25968;&#25454;.xls" TargetMode="External"/></Relationships>
</file>

<file path=word/charts/_rels/chart5.xml.rels><?xml version="1.0" encoding="UTF-8" standalone="yes"?>
<Relationships xmlns="http://schemas.openxmlformats.org/package/2006/relationships"><Relationship Id="rId3" Type="http://schemas.microsoft.com/office/2011/relationships/chartColorStyle" Target="colors6.xml"/><Relationship Id="rId2" Type="http://schemas.microsoft.com/office/2011/relationships/chartStyle" Target="style6.xml"/><Relationship Id="rId1" Type="http://schemas.openxmlformats.org/officeDocument/2006/relationships/oleObject" Target="file:///C:\Users\86173\Downloads\&#35746;&#21333;&#23548;&#20986;%20-%202024-12-31T094733.346.xls" TargetMode="External"/></Relationships>
</file>

<file path=word/charts/_rels/chart6.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86173\Downloads\&#35746;&#21333;&#23548;&#20986;%20-%202024-12-31T094733.346.xls" TargetMode="External"/></Relationships>
</file>

<file path=word/charts/_rels/chart7.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C:\Users\86173\Downloads\&#35746;&#21333;&#23548;&#20986;%20-%202024-12-31T094733.346.xls" TargetMode="External"/></Relationships>
</file>

<file path=word/charts/_rels/chart8.xml.rels><?xml version="1.0" encoding="UTF-8" standalone="yes"?>
<Relationships xmlns="http://schemas.openxmlformats.org/package/2006/relationships"><Relationship Id="rId3" Type="http://schemas.microsoft.com/office/2011/relationships/chartColorStyle" Target="colors7.xml"/><Relationship Id="rId2" Type="http://schemas.microsoft.com/office/2011/relationships/chartStyle" Target="style7.xml"/><Relationship Id="rId1" Type="http://schemas.openxmlformats.org/officeDocument/2006/relationships/oleObject" Target="file:///C:\Users\86173\Downloads\&#35746;&#21333;&#23548;&#20986;%20-%202024-12-31T094733.346.xls" TargetMode="External"/></Relationships>
</file>

<file path=word/charts/_rels/chart9.xml.rels><?xml version="1.0" encoding="UTF-8" standalone="yes"?>
<Relationships xmlns="http://schemas.openxmlformats.org/package/2006/relationships"><Relationship Id="rId3" Type="http://schemas.microsoft.com/office/2011/relationships/chartColorStyle" Target="colors9.xml"/><Relationship Id="rId2" Type="http://schemas.microsoft.com/office/2011/relationships/chartStyle" Target="style9.xml"/><Relationship Id="rId1" Type="http://schemas.openxmlformats.org/officeDocument/2006/relationships/oleObject" Target="file:///C:\Users\86173\Downloads\&#35746;&#21333;&#23548;&#20986;%20-%202024-12-31T094733.346.xls" TargetMode="External"/></Relationships>
</file>

<file path=word/charts/_rels/chart10.xml.rels><?xml version="1.0" encoding="UTF-8" standalone="yes"?>
<Relationships xmlns="http://schemas.openxmlformats.org/package/2006/relationships"><Relationship Id="rId3" Type="http://schemas.microsoft.com/office/2011/relationships/chartColorStyle" Target="colors10.xml"/><Relationship Id="rId2" Type="http://schemas.microsoft.com/office/2011/relationships/chartStyle" Target="style10.xml"/><Relationship Id="rId1" Type="http://schemas.openxmlformats.org/officeDocument/2006/relationships/oleObject" Target="file:///C:\Users\86173\Downloads\&#35746;&#21333;&#23548;&#20986;%20-%202024-12-31T094733.346.xls" TargetMode="External"/></Relationships>
</file>

<file path=word/charts/_rels/chart11.xml.rels><?xml version="1.0" encoding="UTF-8" standalone="yes"?>
<Relationships xmlns="http://schemas.openxmlformats.org/package/2006/relationships"><Relationship Id="rId3" Type="http://schemas.microsoft.com/office/2011/relationships/chartColorStyle" Target="colors11.xml"/><Relationship Id="rId2" Type="http://schemas.microsoft.com/office/2011/relationships/chartStyle" Target="style11.xml"/><Relationship Id="rId1" Type="http://schemas.openxmlformats.org/officeDocument/2006/relationships/oleObject" Target="file:///C:\Users\86173\Downloads\&#35746;&#21333;&#23548;&#20986;%20-%202024-12-31T094733.346.xls" TargetMode="External"/></Relationships>
</file>

<file path=word/charts/_rels/chart12.xml.rels><?xml version="1.0" encoding="UTF-8" standalone="yes"?>
<Relationships xmlns="http://schemas.openxmlformats.org/package/2006/relationships"><Relationship Id="rId3" Type="http://schemas.microsoft.com/office/2011/relationships/chartColorStyle" Target="colors12.xml"/><Relationship Id="rId2" Type="http://schemas.microsoft.com/office/2011/relationships/chartStyle" Target="style12.xml"/><Relationship Id="rId1" Type="http://schemas.openxmlformats.org/officeDocument/2006/relationships/oleObject" Target="file:///C:\Users\86173\Desktop\&#25104;&#38271;&#25253;&#21578;24&#31179;\&#31509;&#27491;&#25968;&#25454;.xls"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260" b="0" i="0" u="none" strike="noStrike" kern="1200" baseline="0">
                <a:solidFill>
                  <a:schemeClr val="dk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sz="1050" b="1">
                <a:latin typeface="微软雅黑" panose="020B0503020204020204" charset="-122"/>
                <a:ea typeface="微软雅黑" panose="020B0503020204020204" charset="-122"/>
                <a:cs typeface="微软雅黑" panose="020B0503020204020204" charset="-122"/>
                <a:sym typeface="微软雅黑" panose="020B0503020204020204" charset="-122"/>
              </a:rPr>
              <a:t>总体报名情况</a:t>
            </a:r>
            <a:endParaRPr sz="1050" b="1">
              <a:latin typeface="微软雅黑" panose="020B0503020204020204" charset="-122"/>
              <a:ea typeface="微软雅黑" panose="020B0503020204020204" charset="-122"/>
              <a:cs typeface="微软雅黑" panose="020B0503020204020204" charset="-122"/>
              <a:sym typeface="微软雅黑" panose="020B0503020204020204" charset="-122"/>
            </a:endParaRPr>
          </a:p>
        </c:rich>
      </c:tx>
      <c:layout/>
      <c:overlay val="0"/>
      <c:spPr>
        <a:noFill/>
        <a:ln>
          <a:noFill/>
        </a:ln>
        <a:effectLst/>
      </c:spPr>
    </c:title>
    <c:autoTitleDeleted val="0"/>
    <c:plotArea>
      <c:layout/>
      <c:pieChart>
        <c:varyColors val="1"/>
        <c:ser>
          <c:idx val="0"/>
          <c:order val="0"/>
          <c:spPr/>
          <c:explosion val="0"/>
          <c:dPt>
            <c:idx val="0"/>
            <c:bubble3D val="0"/>
            <c:spPr>
              <a:solidFill>
                <a:schemeClr val="accent1"/>
              </a:solidFill>
              <a:ln>
                <a:solidFill>
                  <a:schemeClr val="bg1"/>
                </a:solidFill>
              </a:ln>
              <a:effectLst/>
            </c:spPr>
          </c:dPt>
          <c:dPt>
            <c:idx val="1"/>
            <c:bubble3D val="0"/>
            <c:spPr>
              <a:solidFill>
                <a:schemeClr val="accent2"/>
              </a:solidFill>
              <a:ln>
                <a:solidFill>
                  <a:schemeClr val="bg1"/>
                </a:solidFill>
              </a:ln>
              <a:effectLst/>
            </c:spPr>
          </c:dPt>
          <c:dLbls>
            <c:spPr>
              <a:noFill/>
              <a:ln>
                <a:noFill/>
              </a:ln>
              <a:effectLst/>
            </c:spPr>
            <c:txPr>
              <a:bodyPr rot="0" spcFirstLastPara="0" vertOverflow="ellipsis" vert="horz" wrap="square" lIns="38100" tIns="19050" rIns="38100" bIns="19050" anchor="ctr" anchorCtr="1"/>
              <a:lstStyle/>
              <a:p>
                <a:pPr>
                  <a:defRPr lang="zh-CN" sz="105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inEnd"/>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'[订单导出 - 2023-12-26T171933.389.xls]续报人数'!$F$10:$G$10</c:f>
              <c:strCache>
                <c:ptCount val="2"/>
                <c:pt idx="0">
                  <c:v>老学员</c:v>
                </c:pt>
                <c:pt idx="1">
                  <c:v>新学员</c:v>
                </c:pt>
              </c:strCache>
            </c:strRef>
          </c:cat>
          <c:val>
            <c:numRef>
              <c:f>'[订单导出 - 2023-12-26T171933.389.xls]续报人数'!$F$11:$G$11</c:f>
              <c:numCache>
                <c:formatCode>General</c:formatCode>
                <c:ptCount val="2"/>
                <c:pt idx="0">
                  <c:v>63</c:v>
                </c:pt>
                <c:pt idx="1">
                  <c:v>53</c:v>
                </c:pt>
              </c:numCache>
            </c:numRef>
          </c:val>
        </c:ser>
        <c:dLbls>
          <c:showLegendKey val="0"/>
          <c:showVal val="1"/>
          <c:showCatName val="0"/>
          <c:showSerName val="0"/>
          <c:showPercent val="0"/>
          <c:showBubbleSize val="0"/>
          <c:showLeaderLines val="1"/>
        </c:dLbls>
        <c:firstSliceAng val="0"/>
      </c:pieChart>
      <c:spPr>
        <a:noFill/>
        <a:ln>
          <a:noFill/>
        </a:ln>
        <a:effectLst/>
      </c:spPr>
    </c:plotArea>
    <c:legend>
      <c:legendPos val="t"/>
      <c:legendEntry>
        <c:idx val="0"/>
        <c:txPr>
          <a:bodyPr rot="0" spcFirstLastPara="0" vertOverflow="ellipsis" vert="horz" wrap="square" anchor="ctr" anchorCtr="1"/>
          <a:lstStyle/>
          <a:p>
            <a:pPr>
              <a:defRPr lang="zh-CN" sz="1050" b="0" i="0" u="none" strike="noStrike" kern="1200" baseline="0">
                <a:solidFill>
                  <a:schemeClr val="tx1">
                    <a:lumMod val="65000"/>
                    <a:lumOff val="3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Entry>
      <c:legendEntry>
        <c:idx val="1"/>
        <c:txPr>
          <a:bodyPr rot="0" spcFirstLastPara="0" vertOverflow="ellipsis" vert="horz" wrap="square" anchor="ctr" anchorCtr="1"/>
          <a:lstStyle/>
          <a:p>
            <a:pPr>
              <a:defRPr lang="zh-CN" sz="1050" b="0" i="0" u="none" strike="noStrike" kern="1200" baseline="0">
                <a:solidFill>
                  <a:schemeClr val="tx1">
                    <a:lumMod val="65000"/>
                    <a:lumOff val="3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Entry>
      <c:layout/>
      <c:overlay val="0"/>
      <c:spPr>
        <a:noFill/>
        <a:ln>
          <a:noFill/>
        </a:ln>
        <a:effectLst/>
      </c:spPr>
      <c:txPr>
        <a:bodyPr rot="0" spcFirstLastPara="0" vertOverflow="ellipsis" vert="horz" wrap="square" anchor="ctr" anchorCtr="1"/>
        <a:lstStyle/>
        <a:p>
          <a:pPr>
            <a:defRPr lang="zh-CN" sz="1050" b="0" i="0" u="none" strike="noStrike" kern="1200" baseline="0">
              <a:solidFill>
                <a:schemeClr val="tx1">
                  <a:lumMod val="65000"/>
                  <a:lumOff val="3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extLst>
      <c:ext uri="{0b15fc19-7d7d-44ad-8c2d-2c3a37ce22c3}">
        <chartProps xmlns="https://web.wps.cn/et/2018/main" chartId="{76352fcd-8ddd-4078-bdd5-f8bb7e35ae96}"/>
      </c:ext>
    </c:extLst>
  </c:chart>
  <c:spPr>
    <a:solidFill>
      <a:schemeClr val="bg1"/>
    </a:solidFill>
    <a:ln w="9525" cap="flat" cmpd="sng" algn="ctr">
      <a:solidFill>
        <a:schemeClr val="tx1">
          <a:lumMod val="15000"/>
          <a:lumOff val="85000"/>
        </a:schemeClr>
      </a:solidFill>
      <a:round/>
    </a:ln>
    <a:effectLst/>
  </c:spPr>
  <c:txPr>
    <a:bodyPr/>
    <a:lstStyle/>
    <a:p>
      <a:pPr>
        <a:defRPr lang="zh-CN" sz="1050" b="0">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学员男女比例</a:t>
            </a:r>
          </a:p>
        </c:rich>
      </c:tx>
      <c:layout/>
      <c:overlay val="0"/>
      <c:spPr>
        <a:noFill/>
        <a:ln>
          <a:noFill/>
        </a:ln>
        <a:effectLst/>
      </c:spPr>
    </c:title>
    <c:autoTitleDeleted val="0"/>
    <c:plotArea>
      <c:layout/>
      <c:barChart>
        <c:barDir val="col"/>
        <c:grouping val="clustered"/>
        <c:varyColors val="0"/>
        <c:ser>
          <c:idx val="0"/>
          <c:order val="0"/>
          <c:spPr>
            <a:solidFill>
              <a:schemeClr val="accent1"/>
            </a:solidFill>
            <a:ln>
              <a:noFill/>
            </a:ln>
            <a:effectLst/>
          </c:spPr>
          <c:invertIfNegative val="0"/>
          <c:dLbls>
            <c:delete val="1"/>
          </c:dLbls>
          <c:cat>
            <c:strRef>
              <c:f>'[订单导出 - 2024-12-31T094733.346.xls]24年秋'!$X$9:$Y$9</c:f>
              <c:strCache>
                <c:ptCount val="2"/>
                <c:pt idx="0">
                  <c:v>男学员</c:v>
                </c:pt>
                <c:pt idx="1">
                  <c:v>女学员</c:v>
                </c:pt>
              </c:strCache>
            </c:strRef>
          </c:cat>
          <c:val>
            <c:numRef>
              <c:f>'[订单导出 - 2024-12-31T094733.346.xls]24年秋'!$X$10:$Y$10</c:f>
              <c:numCache>
                <c:formatCode>General</c:formatCode>
                <c:ptCount val="2"/>
                <c:pt idx="0">
                  <c:v>121</c:v>
                </c:pt>
                <c:pt idx="1">
                  <c:v>18</c:v>
                </c:pt>
              </c:numCache>
            </c:numRef>
          </c:val>
        </c:ser>
        <c:dLbls>
          <c:showLegendKey val="0"/>
          <c:showVal val="0"/>
          <c:showCatName val="0"/>
          <c:showSerName val="0"/>
          <c:showPercent val="0"/>
          <c:showBubbleSize val="0"/>
        </c:dLbls>
        <c:gapWidth val="246"/>
        <c:overlap val="-28"/>
        <c:axId val="749593576"/>
        <c:axId val="398941144"/>
      </c:barChart>
      <c:catAx>
        <c:axId val="74959357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98941144"/>
        <c:crosses val="autoZero"/>
        <c:auto val="1"/>
        <c:lblAlgn val="ctr"/>
        <c:lblOffset val="100"/>
        <c:noMultiLvlLbl val="0"/>
      </c:catAx>
      <c:valAx>
        <c:axId val="398941144"/>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49593576"/>
        <c:crosses val="autoZero"/>
        <c:crossBetween val="between"/>
      </c:valAx>
      <c:spPr>
        <a:noFill/>
        <a:ln>
          <a:noFill/>
        </a:ln>
        <a:effectLst/>
      </c:spPr>
    </c:plotArea>
    <c:plotVisOnly val="1"/>
    <c:dispBlanksAs val="gap"/>
    <c:showDLblsOverMax val="0"/>
    <c:extLst>
      <c:ext uri="{0b15fc19-7d7d-44ad-8c2d-2c3a37ce22c3}">
        <chartProps xmlns="https://web.wps.cn/et/2018/main" chartId="{a0924f08-f9b9-4a57-b93e-0ffa477e65a7}"/>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200" b="1" i="0" u="none" strike="noStrike" kern="1200" spc="0" baseline="0">
                <a:solidFill>
                  <a:srgbClr val="595959">
                    <a:lumMod val="65000"/>
                    <a:lumOff val="35000"/>
                  </a:srgbClr>
                </a:solidFill>
                <a:latin typeface="+mn-lt"/>
                <a:ea typeface="微软雅黑" panose="020B0503020204020204" charset="-122"/>
                <a:cs typeface="+mn-cs"/>
              </a:defRPr>
            </a:pPr>
            <a:r>
              <a:rPr sz="1200" b="1">
                <a:solidFill>
                  <a:srgbClr val="595959">
                    <a:lumMod val="65000"/>
                    <a:lumOff val="35000"/>
                  </a:srgbClr>
                </a:solidFill>
                <a:ea typeface="微软雅黑" panose="020B0503020204020204" charset="-122"/>
              </a:rPr>
              <a:t>各年级占比</a:t>
            </a:r>
            <a:endParaRPr sz="1200" b="1">
              <a:solidFill>
                <a:srgbClr val="595959">
                  <a:lumMod val="65000"/>
                  <a:lumOff val="35000"/>
                </a:srgbClr>
              </a:solidFill>
              <a:ea typeface="微软雅黑" panose="020B0503020204020204" charset="-122"/>
            </a:endParaRPr>
          </a:p>
        </c:rich>
      </c:tx>
      <c:layout/>
      <c:overlay val="0"/>
      <c:spPr>
        <a:noFill/>
        <a:ln>
          <a:noFill/>
        </a:ln>
        <a:effectLst/>
      </c:spPr>
    </c:title>
    <c:autoTitleDeleted val="0"/>
    <c:plotArea>
      <c:layout/>
      <c:pieChart>
        <c:varyColors val="1"/>
        <c:ser>
          <c:idx val="0"/>
          <c:order val="0"/>
          <c:tx>
            <c:strRef>
              <c:f>"计数(""年级"")"</c:f>
              <c:strCache>
                <c:ptCount val="1"/>
                <c:pt idx="0">
                  <c:v>计数("年级")</c:v>
                </c:pt>
              </c:strCache>
            </c:strRef>
          </c:tx>
          <c:spPr>
            <a:ln w="9525" cmpd="sng">
              <a:solidFill>
                <a:srgbClr val="FFFFFF"/>
              </a:solidFill>
              <a:prstDash val="solid"/>
            </a:ln>
            <a:sp3d contourW="9525"/>
          </c:spPr>
          <c:explosion val="0"/>
          <c:dPt>
            <c:idx val="0"/>
            <c:bubble3D val="0"/>
            <c:spPr>
              <a:solidFill>
                <a:srgbClr val="387EDB"/>
              </a:solidFill>
              <a:ln w="9525" cmpd="sng">
                <a:solidFill>
                  <a:srgbClr val="FFFFFF"/>
                </a:solidFill>
                <a:prstDash val="solid"/>
              </a:ln>
              <a:effectLst/>
              <a:sp3d contourW="9525"/>
            </c:spPr>
          </c:dPt>
          <c:dPt>
            <c:idx val="1"/>
            <c:bubble3D val="0"/>
            <c:spPr>
              <a:solidFill>
                <a:srgbClr val="1FBB7D"/>
              </a:solidFill>
              <a:ln w="9525" cmpd="sng">
                <a:solidFill>
                  <a:srgbClr val="FFFFFF"/>
                </a:solidFill>
                <a:prstDash val="solid"/>
              </a:ln>
              <a:effectLst/>
              <a:sp3d contourW="9525"/>
            </c:spPr>
          </c:dPt>
          <c:dPt>
            <c:idx val="2"/>
            <c:bubble3D val="0"/>
            <c:spPr>
              <a:solidFill>
                <a:srgbClr val="F8CE59"/>
              </a:solidFill>
              <a:ln w="9525" cmpd="sng">
                <a:solidFill>
                  <a:srgbClr val="FFFFFF"/>
                </a:solidFill>
                <a:prstDash val="solid"/>
              </a:ln>
              <a:effectLst/>
              <a:sp3d contourW="9525"/>
            </c:spPr>
          </c:dPt>
          <c:dPt>
            <c:idx val="3"/>
            <c:bubble3D val="0"/>
            <c:spPr>
              <a:solidFill>
                <a:srgbClr val="EB6C6A"/>
              </a:solidFill>
              <a:ln w="9525" cmpd="sng">
                <a:solidFill>
                  <a:srgbClr val="FFFFFF"/>
                </a:solidFill>
                <a:prstDash val="solid"/>
              </a:ln>
              <a:effectLst/>
              <a:sp3d contourW="9525"/>
            </c:spPr>
          </c:dPt>
          <c:dPt>
            <c:idx val="4"/>
            <c:bubble3D val="0"/>
            <c:spPr>
              <a:solidFill>
                <a:srgbClr val="AC82C8"/>
              </a:solidFill>
              <a:ln w="9525" cmpd="sng">
                <a:solidFill>
                  <a:srgbClr val="FFFFFF"/>
                </a:solidFill>
                <a:prstDash val="solid"/>
              </a:ln>
              <a:effectLst/>
              <a:sp3d contourW="9525"/>
            </c:spPr>
          </c:dPt>
          <c:dPt>
            <c:idx val="5"/>
            <c:bubble3D val="0"/>
            <c:spPr>
              <a:solidFill>
                <a:srgbClr val="1AB6C1"/>
              </a:solidFill>
              <a:ln w="9525" cmpd="sng">
                <a:solidFill>
                  <a:srgbClr val="FFFFFF"/>
                </a:solidFill>
                <a:prstDash val="solid"/>
              </a:ln>
              <a:effectLst/>
              <a:sp3d contourW="9525"/>
            </c:spPr>
          </c:dPt>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rgbClr val="595959">
                        <a:lumMod val="75000"/>
                        <a:lumOff val="25000"/>
                      </a:srgbClr>
                    </a:solidFill>
                    <a:latin typeface="+mn-lt"/>
                    <a:ea typeface="微软雅黑" panose="020B0503020204020204" charset="-122"/>
                    <a:cs typeface="+mn-cs"/>
                  </a:defRPr>
                </a:pPr>
              </a:p>
            </c:txPr>
            <c:dLblPos val="outEnd"/>
            <c:showLegendKey val="1"/>
            <c:showVal val="0"/>
            <c:showCatName val="1"/>
            <c:showSerName val="0"/>
            <c:showPercent val="1"/>
            <c:showBubbleSize val="0"/>
            <c:separator> </c:separator>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{"一年级","二年级","五年级","四年级","三年级","六年级"}</c:f>
              <c:strCache>
                <c:ptCount val="6"/>
                <c:pt idx="0">
                  <c:v>一年级</c:v>
                </c:pt>
                <c:pt idx="1">
                  <c:v>二年级</c:v>
                </c:pt>
                <c:pt idx="2">
                  <c:v>五年级</c:v>
                </c:pt>
                <c:pt idx="3">
                  <c:v>四年级</c:v>
                </c:pt>
                <c:pt idx="4">
                  <c:v>三年级</c:v>
                </c:pt>
                <c:pt idx="5">
                  <c:v>六年级</c:v>
                </c:pt>
              </c:strCache>
            </c:strRef>
          </c:cat>
          <c:val>
            <c:numRef>
              <c:f>{39,30,21,20,19,11}</c:f>
              <c:numCache>
                <c:formatCode>General</c:formatCode>
                <c:ptCount val="6"/>
                <c:pt idx="0">
                  <c:v>39</c:v>
                </c:pt>
                <c:pt idx="1">
                  <c:v>30</c:v>
                </c:pt>
                <c:pt idx="2">
                  <c:v>21</c:v>
                </c:pt>
                <c:pt idx="3">
                  <c:v>20</c:v>
                </c:pt>
                <c:pt idx="4">
                  <c:v>19</c:v>
                </c:pt>
                <c:pt idx="5">
                  <c:v>11</c:v>
                </c:pt>
              </c:numCache>
            </c:numRef>
          </c:val>
        </c:ser>
        <c:dLbls>
          <c:showLegendKey val="0"/>
          <c:showVal val="1"/>
          <c:showCatName val="0"/>
          <c:showSerName val="0"/>
          <c:showPercent val="0"/>
          <c:showBubbleSize val="0"/>
          <c:showLeaderLines val="1"/>
        </c:dLbls>
        <c:firstSliceAng val="0"/>
      </c:pieChart>
      <c:spPr>
        <a:noFill/>
        <a:ln>
          <a:noFill/>
        </a:ln>
        <a:effectLst/>
      </c:spPr>
    </c:plotArea>
    <c:plotVisOnly val="1"/>
    <c:dispBlanksAs val="gap"/>
    <c:showDLblsOverMax val="0"/>
    <c:extLst>
      <c:ext uri="{0b15fc19-7d7d-44ad-8c2d-2c3a37ce22c3}">
        <chartProps xmlns="https://web.wps.cn/et/2018/main" chartId="{288dc2c8-f9a9-4483-a7c1-95f73738dfaa}"/>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学员出勤情况</a:t>
            </a:r>
          </a:p>
        </c:rich>
      </c:tx>
      <c:layout/>
      <c:overlay val="0"/>
      <c:spPr>
        <a:noFill/>
        <a:ln>
          <a:noFill/>
        </a:ln>
        <a:effectLst/>
      </c:spPr>
    </c:title>
    <c:autoTitleDeleted val="0"/>
    <c:plotArea>
      <c:layout/>
      <c:pieChart>
        <c:varyColors val="1"/>
        <c:ser>
          <c:idx val="0"/>
          <c:order val="0"/>
          <c:spPr/>
          <c:explosion val="0"/>
          <c:dPt>
            <c:idx val="0"/>
            <c:bubble3D val="0"/>
            <c:spPr>
              <a:solidFill>
                <a:schemeClr val="accent1"/>
              </a:solidFill>
              <a:ln>
                <a:solidFill>
                  <a:schemeClr val="bg1"/>
                </a:solidFill>
              </a:ln>
              <a:effectLst/>
            </c:spPr>
          </c:dPt>
          <c:dPt>
            <c:idx val="1"/>
            <c:bubble3D val="0"/>
            <c:spPr>
              <a:solidFill>
                <a:schemeClr val="accent2"/>
              </a:solidFill>
              <a:ln>
                <a:solidFill>
                  <a:schemeClr val="bg1"/>
                </a:solidFill>
              </a:ln>
              <a:effectLst/>
            </c:spPr>
          </c:dPt>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inEnd"/>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[笕正数据.xls]Sheet1!$H$7:$I$7</c:f>
              <c:strCache>
                <c:ptCount val="2"/>
                <c:pt idx="0">
                  <c:v>出勤</c:v>
                </c:pt>
                <c:pt idx="1">
                  <c:v>请假及其他</c:v>
                </c:pt>
              </c:strCache>
            </c:strRef>
          </c:cat>
          <c:val>
            <c:numRef>
              <c:f>[笕正数据.xls]Sheet1!$H$8:$I$8</c:f>
              <c:numCache>
                <c:formatCode>General</c:formatCode>
                <c:ptCount val="2"/>
                <c:pt idx="0">
                  <c:v>2313</c:v>
                </c:pt>
                <c:pt idx="1">
                  <c:v>423</c:v>
                </c:pt>
              </c:numCache>
            </c:numRef>
          </c:val>
        </c:ser>
        <c:dLbls>
          <c:showLegendKey val="0"/>
          <c:showVal val="0"/>
          <c:showCatName val="0"/>
          <c:showSerName val="0"/>
          <c:showPercent val="1"/>
          <c:showBubbleSize val="0"/>
          <c:showLeaderLines val="1"/>
        </c:dLbls>
        <c:firstSliceAng val="0"/>
      </c:pieChart>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fc6297e6-c7b6-4ed3-97bf-27228840d1dc}"/>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学员表现</a:t>
            </a:r>
          </a:p>
        </c:rich>
      </c:tx>
      <c:layout/>
      <c:overlay val="0"/>
      <c:spPr>
        <a:noFill/>
        <a:ln>
          <a:noFill/>
        </a:ln>
        <a:effectLst/>
      </c:spPr>
    </c:title>
    <c:autoTitleDeleted val="0"/>
    <c:plotArea>
      <c:layout/>
      <c:pieChart>
        <c:varyColors val="1"/>
        <c:ser>
          <c:idx val="0"/>
          <c:order val="0"/>
          <c:spPr/>
          <c:explosion val="0"/>
          <c:dPt>
            <c:idx val="0"/>
            <c:bubble3D val="0"/>
            <c:spPr>
              <a:solidFill>
                <a:schemeClr val="accent1"/>
              </a:solidFill>
              <a:ln>
                <a:solidFill>
                  <a:schemeClr val="bg1"/>
                </a:solidFill>
              </a:ln>
              <a:effectLst/>
            </c:spPr>
          </c:dPt>
          <c:dPt>
            <c:idx val="1"/>
            <c:bubble3D val="0"/>
            <c:spPr>
              <a:solidFill>
                <a:schemeClr val="accent2"/>
              </a:solidFill>
              <a:ln>
                <a:solidFill>
                  <a:schemeClr val="bg1"/>
                </a:solidFill>
              </a:ln>
              <a:effectLst/>
            </c:spPr>
          </c:dPt>
          <c:dPt>
            <c:idx val="2"/>
            <c:bubble3D val="0"/>
            <c:spPr>
              <a:solidFill>
                <a:schemeClr val="tx2">
                  <a:lumMod val="60000"/>
                  <a:lumOff val="40000"/>
                </a:schemeClr>
              </a:solidFill>
              <a:ln>
                <a:solidFill>
                  <a:schemeClr val="bg1"/>
                </a:solidFill>
              </a:ln>
              <a:effectLst/>
            </c:spPr>
          </c:dPt>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inEnd"/>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'[订单导出 - 2024-12-31T094733.346.xls]Sheet5'!$T$16:$V$16</c:f>
              <c:strCache>
                <c:ptCount val="3"/>
                <c:pt idx="0">
                  <c:v>优秀</c:v>
                </c:pt>
                <c:pt idx="1">
                  <c:v>良好</c:v>
                </c:pt>
                <c:pt idx="2">
                  <c:v>合格</c:v>
                </c:pt>
              </c:strCache>
            </c:strRef>
          </c:cat>
          <c:val>
            <c:numRef>
              <c:f>'[订单导出 - 2024-12-31T094733.346.xls]Sheet5'!$T$17:$V$17</c:f>
              <c:numCache>
                <c:formatCode>General</c:formatCode>
                <c:ptCount val="3"/>
                <c:pt idx="0">
                  <c:v>20</c:v>
                </c:pt>
                <c:pt idx="1">
                  <c:v>55</c:v>
                </c:pt>
                <c:pt idx="2">
                  <c:v>25</c:v>
                </c:pt>
              </c:numCache>
            </c:numRef>
          </c:val>
        </c:ser>
        <c:dLbls>
          <c:showLegendKey val="0"/>
          <c:showVal val="0"/>
          <c:showCatName val="0"/>
          <c:showSerName val="0"/>
          <c:showPercent val="1"/>
          <c:showBubbleSize val="0"/>
          <c:showLeaderLines val="1"/>
        </c:dLbls>
        <c:firstSliceAng val="0"/>
      </c:pieChart>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a4f9741d-7154-469d-b734-f98969fb668f}"/>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二年级</a:t>
            </a:r>
          </a:p>
        </c:rich>
      </c:tx>
      <c:layout/>
      <c:overlay val="0"/>
      <c:spPr>
        <a:noFill/>
        <a:ln>
          <a:noFill/>
        </a:ln>
        <a:effectLst/>
      </c:spPr>
    </c:title>
    <c:autoTitleDeleted val="0"/>
    <c:plotArea>
      <c:layout/>
      <c:radarChart>
        <c:radarStyle val="marker"/>
        <c:varyColors val="0"/>
        <c:ser>
          <c:idx val="0"/>
          <c:order val="0"/>
          <c:tx>
            <c:strRef>
              <c:f>'[订单导出 - 2024-12-31T094733.346.xls]Sheet6'!$T$9</c:f>
              <c:strCache>
                <c:ptCount val="1"/>
                <c:pt idx="0">
                  <c:v>学期前</c:v>
                </c:pt>
              </c:strCache>
            </c:strRef>
          </c:tx>
          <c:spPr>
            <a:ln w="28575" cap="rnd">
              <a:solidFill>
                <a:schemeClr val="accent1"/>
              </a:solidFill>
              <a:round/>
            </a:ln>
            <a:effectLst/>
          </c:spPr>
          <c:marker>
            <c:symbol val="none"/>
          </c:marker>
          <c:dLbls>
            <c:delete val="1"/>
          </c:dLbls>
          <c:cat>
            <c:strRef>
              <c:f>'[订单导出 - 2024-12-31T094733.346.xls]Sheet6'!$U$8:$Z$8</c:f>
              <c:strCache>
                <c:ptCount val="6"/>
                <c:pt idx="0">
                  <c:v>运球</c:v>
                </c:pt>
                <c:pt idx="1">
                  <c:v>投篮</c:v>
                </c:pt>
                <c:pt idx="2">
                  <c:v>灵敏</c:v>
                </c:pt>
                <c:pt idx="3">
                  <c:v>速度</c:v>
                </c:pt>
                <c:pt idx="4">
                  <c:v>耐力</c:v>
                </c:pt>
                <c:pt idx="5">
                  <c:v>弹跳</c:v>
                </c:pt>
              </c:strCache>
            </c:strRef>
          </c:cat>
          <c:val>
            <c:numRef>
              <c:f>'[订单导出 - 2024-12-31T094733.346.xls]Sheet6'!$U$9:$Z$9</c:f>
              <c:numCache>
                <c:formatCode>General</c:formatCode>
                <c:ptCount val="6"/>
                <c:pt idx="0">
                  <c:v>2.20689655172414</c:v>
                </c:pt>
                <c:pt idx="1">
                  <c:v>1.75862068965517</c:v>
                </c:pt>
                <c:pt idx="2">
                  <c:v>1.27586206896552</c:v>
                </c:pt>
                <c:pt idx="3">
                  <c:v>2.72413793103448</c:v>
                </c:pt>
                <c:pt idx="4">
                  <c:v>2.51724137931034</c:v>
                </c:pt>
                <c:pt idx="5">
                  <c:v>2.62068965517241</c:v>
                </c:pt>
              </c:numCache>
            </c:numRef>
          </c:val>
        </c:ser>
        <c:ser>
          <c:idx val="1"/>
          <c:order val="1"/>
          <c:tx>
            <c:strRef>
              <c:f>'[订单导出 - 2024-12-31T094733.346.xls]Sheet6'!$T$10</c:f>
              <c:strCache>
                <c:ptCount val="1"/>
                <c:pt idx="0">
                  <c:v>学期后</c:v>
                </c:pt>
              </c:strCache>
            </c:strRef>
          </c:tx>
          <c:spPr>
            <a:ln w="28575" cap="rnd">
              <a:solidFill>
                <a:schemeClr val="accent2"/>
              </a:solidFill>
              <a:round/>
            </a:ln>
            <a:effectLst/>
          </c:spPr>
          <c:marker>
            <c:symbol val="none"/>
          </c:marker>
          <c:dLbls>
            <c:delete val="1"/>
          </c:dLbls>
          <c:cat>
            <c:strRef>
              <c:f>'[订单导出 - 2024-12-31T094733.346.xls]Sheet6'!$U$8:$Z$8</c:f>
              <c:strCache>
                <c:ptCount val="6"/>
                <c:pt idx="0">
                  <c:v>运球</c:v>
                </c:pt>
                <c:pt idx="1">
                  <c:v>投篮</c:v>
                </c:pt>
                <c:pt idx="2">
                  <c:v>灵敏</c:v>
                </c:pt>
                <c:pt idx="3">
                  <c:v>速度</c:v>
                </c:pt>
                <c:pt idx="4">
                  <c:v>耐力</c:v>
                </c:pt>
                <c:pt idx="5">
                  <c:v>弹跳</c:v>
                </c:pt>
              </c:strCache>
            </c:strRef>
          </c:cat>
          <c:val>
            <c:numRef>
              <c:f>'[订单导出 - 2024-12-31T094733.346.xls]Sheet6'!$U$10:$Z$10</c:f>
              <c:numCache>
                <c:formatCode>General</c:formatCode>
                <c:ptCount val="6"/>
                <c:pt idx="0">
                  <c:v>2.67857142857143</c:v>
                </c:pt>
                <c:pt idx="1">
                  <c:v>2.25</c:v>
                </c:pt>
                <c:pt idx="2">
                  <c:v>2.28571428571429</c:v>
                </c:pt>
                <c:pt idx="3">
                  <c:v>2.85714285714286</c:v>
                </c:pt>
                <c:pt idx="4">
                  <c:v>3.07142857142857</c:v>
                </c:pt>
                <c:pt idx="5">
                  <c:v>2.96428571428571</c:v>
                </c:pt>
              </c:numCache>
            </c:numRef>
          </c:val>
        </c:ser>
        <c:dLbls>
          <c:showLegendKey val="0"/>
          <c:showVal val="0"/>
          <c:showCatName val="0"/>
          <c:showSerName val="0"/>
          <c:showPercent val="0"/>
          <c:showBubbleSize val="0"/>
        </c:dLbls>
        <c:axId val="944762175"/>
        <c:axId val="884934179"/>
      </c:radarChart>
      <c:catAx>
        <c:axId val="944762175"/>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84934179"/>
        <c:crosses val="autoZero"/>
        <c:auto val="1"/>
        <c:lblAlgn val="ctr"/>
        <c:lblOffset val="100"/>
        <c:noMultiLvlLbl val="0"/>
      </c:catAx>
      <c:valAx>
        <c:axId val="884934179"/>
        <c:scaling>
          <c:orientation val="minMax"/>
          <c:max val="5"/>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44762175"/>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837f491f-ea09-4db0-a331-494ee3512a07}"/>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一年级</a:t>
            </a:r>
          </a:p>
        </c:rich>
      </c:tx>
      <c:layout/>
      <c:overlay val="0"/>
      <c:spPr>
        <a:noFill/>
        <a:ln>
          <a:noFill/>
        </a:ln>
        <a:effectLst/>
      </c:spPr>
    </c:title>
    <c:autoTitleDeleted val="0"/>
    <c:plotArea>
      <c:layout/>
      <c:radarChart>
        <c:radarStyle val="marker"/>
        <c:varyColors val="0"/>
        <c:ser>
          <c:idx val="0"/>
          <c:order val="0"/>
          <c:tx>
            <c:strRef>
              <c:f>'[订单导出 - 2024-12-31T094733.346.xls]Sheet6'!$T$3</c:f>
              <c:strCache>
                <c:ptCount val="1"/>
                <c:pt idx="0">
                  <c:v>学期前</c:v>
                </c:pt>
              </c:strCache>
            </c:strRef>
          </c:tx>
          <c:spPr>
            <a:ln w="28575" cap="rnd">
              <a:solidFill>
                <a:schemeClr val="accent1"/>
              </a:solidFill>
              <a:round/>
            </a:ln>
            <a:effectLst/>
          </c:spPr>
          <c:marker>
            <c:symbol val="none"/>
          </c:marker>
          <c:dLbls>
            <c:delete val="1"/>
          </c:dLbls>
          <c:cat>
            <c:strRef>
              <c:f>'[订单导出 - 2024-12-31T094733.346.xls]Sheet6'!$U$2:$Z$2</c:f>
              <c:strCache>
                <c:ptCount val="6"/>
                <c:pt idx="0">
                  <c:v>运球</c:v>
                </c:pt>
                <c:pt idx="1">
                  <c:v>投篮</c:v>
                </c:pt>
                <c:pt idx="2">
                  <c:v>灵敏</c:v>
                </c:pt>
                <c:pt idx="3">
                  <c:v>速度</c:v>
                </c:pt>
                <c:pt idx="4">
                  <c:v>耐力</c:v>
                </c:pt>
                <c:pt idx="5">
                  <c:v>弹跳</c:v>
                </c:pt>
              </c:strCache>
            </c:strRef>
          </c:cat>
          <c:val>
            <c:numRef>
              <c:f>'[订单导出 - 2024-12-31T094733.346.xls]Sheet6'!$U$3:$Z$3</c:f>
              <c:numCache>
                <c:formatCode>General</c:formatCode>
                <c:ptCount val="6"/>
                <c:pt idx="0">
                  <c:v>1.97435897435897</c:v>
                </c:pt>
                <c:pt idx="1">
                  <c:v>2</c:v>
                </c:pt>
                <c:pt idx="2">
                  <c:v>1.17948717948718</c:v>
                </c:pt>
                <c:pt idx="3">
                  <c:v>2.74358974358974</c:v>
                </c:pt>
                <c:pt idx="4">
                  <c:v>3.1025641025641</c:v>
                </c:pt>
                <c:pt idx="5">
                  <c:v>2.1025641025641</c:v>
                </c:pt>
              </c:numCache>
            </c:numRef>
          </c:val>
        </c:ser>
        <c:ser>
          <c:idx val="1"/>
          <c:order val="1"/>
          <c:tx>
            <c:strRef>
              <c:f>'[订单导出 - 2024-12-31T094733.346.xls]Sheet6'!$T$4</c:f>
              <c:strCache>
                <c:ptCount val="1"/>
                <c:pt idx="0">
                  <c:v>学期后</c:v>
                </c:pt>
              </c:strCache>
            </c:strRef>
          </c:tx>
          <c:spPr>
            <a:ln w="28575" cap="rnd">
              <a:solidFill>
                <a:schemeClr val="accent2"/>
              </a:solidFill>
              <a:round/>
            </a:ln>
            <a:effectLst/>
          </c:spPr>
          <c:marker>
            <c:symbol val="none"/>
          </c:marker>
          <c:dLbls>
            <c:delete val="1"/>
          </c:dLbls>
          <c:cat>
            <c:strRef>
              <c:f>'[订单导出 - 2024-12-31T094733.346.xls]Sheet6'!$U$2:$Z$2</c:f>
              <c:strCache>
                <c:ptCount val="6"/>
                <c:pt idx="0">
                  <c:v>运球</c:v>
                </c:pt>
                <c:pt idx="1">
                  <c:v>投篮</c:v>
                </c:pt>
                <c:pt idx="2">
                  <c:v>灵敏</c:v>
                </c:pt>
                <c:pt idx="3">
                  <c:v>速度</c:v>
                </c:pt>
                <c:pt idx="4">
                  <c:v>耐力</c:v>
                </c:pt>
                <c:pt idx="5">
                  <c:v>弹跳</c:v>
                </c:pt>
              </c:strCache>
            </c:strRef>
          </c:cat>
          <c:val>
            <c:numRef>
              <c:f>'[订单导出 - 2024-12-31T094733.346.xls]Sheet6'!$U$4:$Z$4</c:f>
              <c:numCache>
                <c:formatCode>General</c:formatCode>
                <c:ptCount val="6"/>
                <c:pt idx="0">
                  <c:v>2.57894736842105</c:v>
                </c:pt>
                <c:pt idx="1">
                  <c:v>2.46875</c:v>
                </c:pt>
                <c:pt idx="2">
                  <c:v>2.05263157894737</c:v>
                </c:pt>
                <c:pt idx="3">
                  <c:v>3.28947368421053</c:v>
                </c:pt>
                <c:pt idx="4">
                  <c:v>3.36842105263158</c:v>
                </c:pt>
                <c:pt idx="5">
                  <c:v>2.7027027027027</c:v>
                </c:pt>
              </c:numCache>
            </c:numRef>
          </c:val>
        </c:ser>
        <c:dLbls>
          <c:showLegendKey val="0"/>
          <c:showVal val="0"/>
          <c:showCatName val="0"/>
          <c:showSerName val="0"/>
          <c:showPercent val="0"/>
          <c:showBubbleSize val="0"/>
        </c:dLbls>
        <c:axId val="477126187"/>
        <c:axId val="81094910"/>
      </c:radarChart>
      <c:catAx>
        <c:axId val="477126187"/>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1094910"/>
        <c:crosses val="autoZero"/>
        <c:auto val="1"/>
        <c:lblAlgn val="ctr"/>
        <c:lblOffset val="100"/>
        <c:noMultiLvlLbl val="0"/>
      </c:catAx>
      <c:valAx>
        <c:axId val="81094910"/>
        <c:scaling>
          <c:orientation val="minMax"/>
          <c:max val="5"/>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77126187"/>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b7356161-83bc-4163-953c-7e8ae74618ad}"/>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三年级</a:t>
            </a:r>
          </a:p>
        </c:rich>
      </c:tx>
      <c:layout/>
      <c:overlay val="0"/>
      <c:spPr>
        <a:noFill/>
        <a:ln>
          <a:noFill/>
        </a:ln>
        <a:effectLst/>
      </c:spPr>
    </c:title>
    <c:autoTitleDeleted val="0"/>
    <c:plotArea>
      <c:layout/>
      <c:radarChart>
        <c:radarStyle val="marker"/>
        <c:varyColors val="0"/>
        <c:ser>
          <c:idx val="0"/>
          <c:order val="0"/>
          <c:tx>
            <c:strRef>
              <c:f>'[订单导出 - 2024-12-31T094733.346.xls]Sheet6'!$T$13</c:f>
              <c:strCache>
                <c:ptCount val="1"/>
                <c:pt idx="0">
                  <c:v>学期前</c:v>
                </c:pt>
              </c:strCache>
            </c:strRef>
          </c:tx>
          <c:spPr>
            <a:ln w="28575" cap="rnd">
              <a:solidFill>
                <a:schemeClr val="accent1"/>
              </a:solidFill>
              <a:round/>
            </a:ln>
            <a:effectLst/>
          </c:spPr>
          <c:marker>
            <c:symbol val="none"/>
          </c:marker>
          <c:dLbls>
            <c:delete val="1"/>
          </c:dLbls>
          <c:cat>
            <c:strRef>
              <c:f>'[订单导出 - 2024-12-31T094733.346.xls]Sheet6'!$U$12:$Z$12</c:f>
              <c:strCache>
                <c:ptCount val="6"/>
                <c:pt idx="0">
                  <c:v>运球</c:v>
                </c:pt>
                <c:pt idx="1">
                  <c:v>投篮</c:v>
                </c:pt>
                <c:pt idx="2">
                  <c:v>灵敏</c:v>
                </c:pt>
                <c:pt idx="3">
                  <c:v>速度</c:v>
                </c:pt>
                <c:pt idx="4">
                  <c:v>耐力</c:v>
                </c:pt>
                <c:pt idx="5">
                  <c:v>弹跳</c:v>
                </c:pt>
              </c:strCache>
            </c:strRef>
          </c:cat>
          <c:val>
            <c:numRef>
              <c:f>'[订单导出 - 2024-12-31T094733.346.xls]Sheet6'!$U$13:$Z$13</c:f>
              <c:numCache>
                <c:formatCode>General</c:formatCode>
                <c:ptCount val="6"/>
                <c:pt idx="0">
                  <c:v>3</c:v>
                </c:pt>
                <c:pt idx="1">
                  <c:v>1.75</c:v>
                </c:pt>
                <c:pt idx="2">
                  <c:v>1</c:v>
                </c:pt>
                <c:pt idx="3">
                  <c:v>2.65</c:v>
                </c:pt>
                <c:pt idx="4">
                  <c:v>1.55</c:v>
                </c:pt>
                <c:pt idx="5">
                  <c:v>2.5</c:v>
                </c:pt>
              </c:numCache>
            </c:numRef>
          </c:val>
        </c:ser>
        <c:ser>
          <c:idx val="1"/>
          <c:order val="1"/>
          <c:tx>
            <c:strRef>
              <c:f>'[订单导出 - 2024-12-31T094733.346.xls]Sheet6'!$T$14</c:f>
              <c:strCache>
                <c:ptCount val="1"/>
                <c:pt idx="0">
                  <c:v>学期后</c:v>
                </c:pt>
              </c:strCache>
            </c:strRef>
          </c:tx>
          <c:spPr>
            <a:ln w="28575" cap="rnd">
              <a:solidFill>
                <a:schemeClr val="accent2"/>
              </a:solidFill>
              <a:round/>
            </a:ln>
            <a:effectLst/>
          </c:spPr>
          <c:marker>
            <c:symbol val="none"/>
          </c:marker>
          <c:dLbls>
            <c:delete val="1"/>
          </c:dLbls>
          <c:cat>
            <c:strRef>
              <c:f>'[订单导出 - 2024-12-31T094733.346.xls]Sheet6'!$U$12:$Z$12</c:f>
              <c:strCache>
                <c:ptCount val="6"/>
                <c:pt idx="0">
                  <c:v>运球</c:v>
                </c:pt>
                <c:pt idx="1">
                  <c:v>投篮</c:v>
                </c:pt>
                <c:pt idx="2">
                  <c:v>灵敏</c:v>
                </c:pt>
                <c:pt idx="3">
                  <c:v>速度</c:v>
                </c:pt>
                <c:pt idx="4">
                  <c:v>耐力</c:v>
                </c:pt>
                <c:pt idx="5">
                  <c:v>弹跳</c:v>
                </c:pt>
              </c:strCache>
            </c:strRef>
          </c:cat>
          <c:val>
            <c:numRef>
              <c:f>'[订单导出 - 2024-12-31T094733.346.xls]Sheet6'!$U$14:$Z$14</c:f>
              <c:numCache>
                <c:formatCode>General</c:formatCode>
                <c:ptCount val="6"/>
                <c:pt idx="0">
                  <c:v>3.10526315789474</c:v>
                </c:pt>
                <c:pt idx="1">
                  <c:v>2.68421052631579</c:v>
                </c:pt>
                <c:pt idx="2">
                  <c:v>2.36842105263158</c:v>
                </c:pt>
                <c:pt idx="3">
                  <c:v>3.36842105263158</c:v>
                </c:pt>
                <c:pt idx="4">
                  <c:v>2.63157894736842</c:v>
                </c:pt>
                <c:pt idx="5">
                  <c:v>2.94736842105263</c:v>
                </c:pt>
              </c:numCache>
            </c:numRef>
          </c:val>
        </c:ser>
        <c:dLbls>
          <c:showLegendKey val="0"/>
          <c:showVal val="0"/>
          <c:showCatName val="0"/>
          <c:showSerName val="0"/>
          <c:showPercent val="0"/>
          <c:showBubbleSize val="0"/>
        </c:dLbls>
        <c:axId val="453243074"/>
        <c:axId val="374211311"/>
      </c:radarChart>
      <c:catAx>
        <c:axId val="453243074"/>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74211311"/>
        <c:crosses val="autoZero"/>
        <c:auto val="1"/>
        <c:lblAlgn val="ctr"/>
        <c:lblOffset val="100"/>
        <c:noMultiLvlLbl val="0"/>
      </c:catAx>
      <c:valAx>
        <c:axId val="374211311"/>
        <c:scaling>
          <c:orientation val="minMax"/>
          <c:max val="5"/>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53243074"/>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002cae0-ca47-41ac-bb9f-9257fb8d7519}"/>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六年级</a:t>
            </a:r>
          </a:p>
        </c:rich>
      </c:tx>
      <c:layout/>
      <c:overlay val="0"/>
      <c:spPr>
        <a:noFill/>
        <a:ln>
          <a:noFill/>
        </a:ln>
        <a:effectLst/>
      </c:spPr>
    </c:title>
    <c:autoTitleDeleted val="0"/>
    <c:plotArea>
      <c:layout/>
      <c:radarChart>
        <c:radarStyle val="marker"/>
        <c:varyColors val="0"/>
        <c:ser>
          <c:idx val="0"/>
          <c:order val="0"/>
          <c:tx>
            <c:strRef>
              <c:f>'[订单导出 - 2024-12-31T094733.346.xls]Sheet6'!$AB$11</c:f>
              <c:strCache>
                <c:ptCount val="1"/>
                <c:pt idx="0">
                  <c:v>学期前</c:v>
                </c:pt>
              </c:strCache>
            </c:strRef>
          </c:tx>
          <c:spPr>
            <a:ln w="28575" cap="rnd">
              <a:solidFill>
                <a:schemeClr val="accent1"/>
              </a:solidFill>
              <a:round/>
            </a:ln>
            <a:effectLst/>
          </c:spPr>
          <c:marker>
            <c:symbol val="none"/>
          </c:marker>
          <c:dLbls>
            <c:delete val="1"/>
          </c:dLbls>
          <c:cat>
            <c:strRef>
              <c:f>'[订单导出 - 2024-12-31T094733.346.xls]Sheet6'!$AC$10:$AH$10</c:f>
              <c:strCache>
                <c:ptCount val="6"/>
                <c:pt idx="0">
                  <c:v>运球</c:v>
                </c:pt>
                <c:pt idx="1">
                  <c:v>投篮</c:v>
                </c:pt>
                <c:pt idx="2">
                  <c:v>灵敏</c:v>
                </c:pt>
                <c:pt idx="3">
                  <c:v>速度</c:v>
                </c:pt>
                <c:pt idx="4">
                  <c:v>耐力</c:v>
                </c:pt>
                <c:pt idx="5">
                  <c:v>弹跳</c:v>
                </c:pt>
              </c:strCache>
            </c:strRef>
          </c:cat>
          <c:val>
            <c:numRef>
              <c:f>'[订单导出 - 2024-12-31T094733.346.xls]Sheet6'!$AC$11:$AH$11</c:f>
              <c:numCache>
                <c:formatCode>General</c:formatCode>
                <c:ptCount val="6"/>
                <c:pt idx="0">
                  <c:v>3</c:v>
                </c:pt>
                <c:pt idx="1">
                  <c:v>2.5</c:v>
                </c:pt>
                <c:pt idx="2">
                  <c:v>1.25</c:v>
                </c:pt>
                <c:pt idx="3">
                  <c:v>3.5</c:v>
                </c:pt>
                <c:pt idx="4">
                  <c:v>3.5</c:v>
                </c:pt>
                <c:pt idx="5">
                  <c:v>2.75</c:v>
                </c:pt>
              </c:numCache>
            </c:numRef>
          </c:val>
        </c:ser>
        <c:ser>
          <c:idx val="1"/>
          <c:order val="1"/>
          <c:tx>
            <c:strRef>
              <c:f>'[订单导出 - 2024-12-31T094733.346.xls]Sheet6'!$AB$12</c:f>
              <c:strCache>
                <c:ptCount val="1"/>
                <c:pt idx="0">
                  <c:v>学期后</c:v>
                </c:pt>
              </c:strCache>
            </c:strRef>
          </c:tx>
          <c:spPr>
            <a:ln w="28575" cap="rnd">
              <a:solidFill>
                <a:schemeClr val="accent2"/>
              </a:solidFill>
              <a:round/>
            </a:ln>
            <a:effectLst/>
          </c:spPr>
          <c:marker>
            <c:symbol val="none"/>
          </c:marker>
          <c:dLbls>
            <c:delete val="1"/>
          </c:dLbls>
          <c:cat>
            <c:strRef>
              <c:f>'[订单导出 - 2024-12-31T094733.346.xls]Sheet6'!$AC$10:$AH$10</c:f>
              <c:strCache>
                <c:ptCount val="6"/>
                <c:pt idx="0">
                  <c:v>运球</c:v>
                </c:pt>
                <c:pt idx="1">
                  <c:v>投篮</c:v>
                </c:pt>
                <c:pt idx="2">
                  <c:v>灵敏</c:v>
                </c:pt>
                <c:pt idx="3">
                  <c:v>速度</c:v>
                </c:pt>
                <c:pt idx="4">
                  <c:v>耐力</c:v>
                </c:pt>
                <c:pt idx="5">
                  <c:v>弹跳</c:v>
                </c:pt>
              </c:strCache>
            </c:strRef>
          </c:cat>
          <c:val>
            <c:numRef>
              <c:f>'[订单导出 - 2024-12-31T094733.346.xls]Sheet6'!$AC$12:$AH$12</c:f>
              <c:numCache>
                <c:formatCode>General</c:formatCode>
                <c:ptCount val="6"/>
                <c:pt idx="0">
                  <c:v>3.75</c:v>
                </c:pt>
                <c:pt idx="1">
                  <c:v>2.25</c:v>
                </c:pt>
                <c:pt idx="2">
                  <c:v>2.5</c:v>
                </c:pt>
                <c:pt idx="3">
                  <c:v>4</c:v>
                </c:pt>
                <c:pt idx="4">
                  <c:v>3.5</c:v>
                </c:pt>
                <c:pt idx="5">
                  <c:v>4.25</c:v>
                </c:pt>
              </c:numCache>
            </c:numRef>
          </c:val>
        </c:ser>
        <c:dLbls>
          <c:showLegendKey val="0"/>
          <c:showVal val="0"/>
          <c:showCatName val="0"/>
          <c:showSerName val="0"/>
          <c:showPercent val="0"/>
          <c:showBubbleSize val="0"/>
        </c:dLbls>
        <c:axId val="669059775"/>
        <c:axId val="472475239"/>
      </c:radarChart>
      <c:catAx>
        <c:axId val="669059775"/>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72475239"/>
        <c:crosses val="autoZero"/>
        <c:auto val="1"/>
        <c:lblAlgn val="ctr"/>
        <c:lblOffset val="100"/>
        <c:noMultiLvlLbl val="0"/>
      </c:catAx>
      <c:valAx>
        <c:axId val="472475239"/>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69059775"/>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edd18bc3-0e27-4459-85cd-e8ea83f0f4e0}"/>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四年级</a:t>
            </a:r>
          </a:p>
        </c:rich>
      </c:tx>
      <c:layout/>
      <c:overlay val="0"/>
      <c:spPr>
        <a:noFill/>
        <a:ln>
          <a:noFill/>
        </a:ln>
        <a:effectLst/>
      </c:spPr>
    </c:title>
    <c:autoTitleDeleted val="0"/>
    <c:plotArea>
      <c:layout/>
      <c:radarChart>
        <c:radarStyle val="marker"/>
        <c:varyColors val="0"/>
        <c:ser>
          <c:idx val="0"/>
          <c:order val="0"/>
          <c:tx>
            <c:strRef>
              <c:f>'[订单导出 - 2024-12-31T094733.346.xls]Sheet6'!$AB$3</c:f>
              <c:strCache>
                <c:ptCount val="1"/>
                <c:pt idx="0">
                  <c:v>学期前</c:v>
                </c:pt>
              </c:strCache>
            </c:strRef>
          </c:tx>
          <c:spPr>
            <a:ln w="28575" cap="rnd">
              <a:solidFill>
                <a:schemeClr val="accent1"/>
              </a:solidFill>
              <a:round/>
            </a:ln>
            <a:effectLst/>
          </c:spPr>
          <c:marker>
            <c:symbol val="none"/>
          </c:marker>
          <c:dLbls>
            <c:delete val="1"/>
          </c:dLbls>
          <c:cat>
            <c:strRef>
              <c:f>'[订单导出 - 2024-12-31T094733.346.xls]Sheet6'!$AC$2:$AH$2</c:f>
              <c:strCache>
                <c:ptCount val="6"/>
                <c:pt idx="0">
                  <c:v>运球</c:v>
                </c:pt>
                <c:pt idx="1">
                  <c:v>投篮</c:v>
                </c:pt>
                <c:pt idx="2">
                  <c:v>灵敏</c:v>
                </c:pt>
                <c:pt idx="3">
                  <c:v>速度</c:v>
                </c:pt>
                <c:pt idx="4">
                  <c:v>耐力</c:v>
                </c:pt>
                <c:pt idx="5">
                  <c:v>弹跳</c:v>
                </c:pt>
              </c:strCache>
            </c:strRef>
          </c:cat>
          <c:val>
            <c:numRef>
              <c:f>'[订单导出 - 2024-12-31T094733.346.xls]Sheet6'!$AC$3:$AH$3</c:f>
              <c:numCache>
                <c:formatCode>General</c:formatCode>
                <c:ptCount val="6"/>
                <c:pt idx="0">
                  <c:v>3</c:v>
                </c:pt>
                <c:pt idx="1">
                  <c:v>1.75</c:v>
                </c:pt>
                <c:pt idx="2">
                  <c:v>1</c:v>
                </c:pt>
                <c:pt idx="3">
                  <c:v>2.65</c:v>
                </c:pt>
                <c:pt idx="4">
                  <c:v>1.55</c:v>
                </c:pt>
                <c:pt idx="5">
                  <c:v>2.5</c:v>
                </c:pt>
              </c:numCache>
            </c:numRef>
          </c:val>
        </c:ser>
        <c:ser>
          <c:idx val="1"/>
          <c:order val="1"/>
          <c:tx>
            <c:strRef>
              <c:f>'[订单导出 - 2024-12-31T094733.346.xls]Sheet6'!$AB$4</c:f>
              <c:strCache>
                <c:ptCount val="1"/>
                <c:pt idx="0">
                  <c:v>学期后</c:v>
                </c:pt>
              </c:strCache>
            </c:strRef>
          </c:tx>
          <c:spPr>
            <a:ln w="28575" cap="rnd">
              <a:solidFill>
                <a:schemeClr val="accent2"/>
              </a:solidFill>
              <a:round/>
            </a:ln>
            <a:effectLst/>
          </c:spPr>
          <c:marker>
            <c:symbol val="none"/>
          </c:marker>
          <c:dLbls>
            <c:delete val="1"/>
          </c:dLbls>
          <c:cat>
            <c:strRef>
              <c:f>'[订单导出 - 2024-12-31T094733.346.xls]Sheet6'!$AC$2:$AH$2</c:f>
              <c:strCache>
                <c:ptCount val="6"/>
                <c:pt idx="0">
                  <c:v>运球</c:v>
                </c:pt>
                <c:pt idx="1">
                  <c:v>投篮</c:v>
                </c:pt>
                <c:pt idx="2">
                  <c:v>灵敏</c:v>
                </c:pt>
                <c:pt idx="3">
                  <c:v>速度</c:v>
                </c:pt>
                <c:pt idx="4">
                  <c:v>耐力</c:v>
                </c:pt>
                <c:pt idx="5">
                  <c:v>弹跳</c:v>
                </c:pt>
              </c:strCache>
            </c:strRef>
          </c:cat>
          <c:val>
            <c:numRef>
              <c:f>'[订单导出 - 2024-12-31T094733.346.xls]Sheet6'!$AC$4:$AH$4</c:f>
              <c:numCache>
                <c:formatCode>General</c:formatCode>
                <c:ptCount val="6"/>
                <c:pt idx="0">
                  <c:v>3.10526315789474</c:v>
                </c:pt>
                <c:pt idx="1">
                  <c:v>2.68421052631579</c:v>
                </c:pt>
                <c:pt idx="2">
                  <c:v>2.36842105263158</c:v>
                </c:pt>
                <c:pt idx="3">
                  <c:v>3.36842105263158</c:v>
                </c:pt>
                <c:pt idx="4">
                  <c:v>2.63157894736842</c:v>
                </c:pt>
                <c:pt idx="5">
                  <c:v>2.94736842105263</c:v>
                </c:pt>
              </c:numCache>
            </c:numRef>
          </c:val>
        </c:ser>
        <c:dLbls>
          <c:showLegendKey val="0"/>
          <c:showVal val="0"/>
          <c:showCatName val="0"/>
          <c:showSerName val="0"/>
          <c:showPercent val="0"/>
          <c:showBubbleSize val="0"/>
        </c:dLbls>
        <c:axId val="29379348"/>
        <c:axId val="258652912"/>
      </c:radarChart>
      <c:catAx>
        <c:axId val="29379348"/>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58652912"/>
        <c:crosses val="autoZero"/>
        <c:auto val="1"/>
        <c:lblAlgn val="ctr"/>
        <c:lblOffset val="100"/>
        <c:noMultiLvlLbl val="0"/>
      </c:catAx>
      <c:valAx>
        <c:axId val="258652912"/>
        <c:scaling>
          <c:orientation val="minMax"/>
          <c:max val="5"/>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9379348"/>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b3da0df4-1711-4ff1-a098-afe3b46fdda6}"/>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五年级</a:t>
            </a:r>
          </a:p>
        </c:rich>
      </c:tx>
      <c:layout/>
      <c:overlay val="0"/>
      <c:spPr>
        <a:noFill/>
        <a:ln>
          <a:noFill/>
        </a:ln>
        <a:effectLst/>
      </c:spPr>
    </c:title>
    <c:autoTitleDeleted val="0"/>
    <c:plotArea>
      <c:layout/>
      <c:radarChart>
        <c:radarStyle val="marker"/>
        <c:varyColors val="0"/>
        <c:ser>
          <c:idx val="0"/>
          <c:order val="0"/>
          <c:tx>
            <c:strRef>
              <c:f>'[订单导出 - 2024-12-31T094733.346.xls]Sheet6'!$AB$7</c:f>
              <c:strCache>
                <c:ptCount val="1"/>
                <c:pt idx="0">
                  <c:v>学期前</c:v>
                </c:pt>
              </c:strCache>
            </c:strRef>
          </c:tx>
          <c:spPr>
            <a:ln w="28575" cap="rnd">
              <a:solidFill>
                <a:schemeClr val="accent1"/>
              </a:solidFill>
              <a:round/>
            </a:ln>
            <a:effectLst/>
          </c:spPr>
          <c:marker>
            <c:symbol val="none"/>
          </c:marker>
          <c:dLbls>
            <c:delete val="1"/>
          </c:dLbls>
          <c:cat>
            <c:strRef>
              <c:f>'[订单导出 - 2024-12-31T094733.346.xls]Sheet6'!$AC$6:$AH$6</c:f>
              <c:strCache>
                <c:ptCount val="6"/>
                <c:pt idx="0">
                  <c:v>运球</c:v>
                </c:pt>
                <c:pt idx="1">
                  <c:v>投篮</c:v>
                </c:pt>
                <c:pt idx="2">
                  <c:v>灵敏</c:v>
                </c:pt>
                <c:pt idx="3">
                  <c:v>速度</c:v>
                </c:pt>
                <c:pt idx="4">
                  <c:v>耐力</c:v>
                </c:pt>
                <c:pt idx="5">
                  <c:v>弹跳</c:v>
                </c:pt>
              </c:strCache>
            </c:strRef>
          </c:cat>
          <c:val>
            <c:numRef>
              <c:f>'[订单导出 - 2024-12-31T094733.346.xls]Sheet6'!$AC$7:$AH$7</c:f>
              <c:numCache>
                <c:formatCode>General</c:formatCode>
                <c:ptCount val="6"/>
                <c:pt idx="0">
                  <c:v>3.69230769230769</c:v>
                </c:pt>
                <c:pt idx="1">
                  <c:v>2.23076923076923</c:v>
                </c:pt>
                <c:pt idx="2">
                  <c:v>1.30769230769231</c:v>
                </c:pt>
                <c:pt idx="3">
                  <c:v>3.15384615384615</c:v>
                </c:pt>
                <c:pt idx="4">
                  <c:v>2.61538461538462</c:v>
                </c:pt>
                <c:pt idx="5">
                  <c:v>3.30769230769231</c:v>
                </c:pt>
              </c:numCache>
            </c:numRef>
          </c:val>
        </c:ser>
        <c:ser>
          <c:idx val="1"/>
          <c:order val="1"/>
          <c:tx>
            <c:strRef>
              <c:f>'[订单导出 - 2024-12-31T094733.346.xls]Sheet6'!$AB$8</c:f>
              <c:strCache>
                <c:ptCount val="1"/>
                <c:pt idx="0">
                  <c:v>学期后</c:v>
                </c:pt>
              </c:strCache>
            </c:strRef>
          </c:tx>
          <c:spPr>
            <a:ln w="28575" cap="rnd">
              <a:solidFill>
                <a:schemeClr val="accent2"/>
              </a:solidFill>
              <a:round/>
            </a:ln>
            <a:effectLst/>
          </c:spPr>
          <c:marker>
            <c:symbol val="none"/>
          </c:marker>
          <c:dLbls>
            <c:delete val="1"/>
          </c:dLbls>
          <c:cat>
            <c:strRef>
              <c:f>'[订单导出 - 2024-12-31T094733.346.xls]Sheet6'!$AC$6:$AH$6</c:f>
              <c:strCache>
                <c:ptCount val="6"/>
                <c:pt idx="0">
                  <c:v>运球</c:v>
                </c:pt>
                <c:pt idx="1">
                  <c:v>投篮</c:v>
                </c:pt>
                <c:pt idx="2">
                  <c:v>灵敏</c:v>
                </c:pt>
                <c:pt idx="3">
                  <c:v>速度</c:v>
                </c:pt>
                <c:pt idx="4">
                  <c:v>耐力</c:v>
                </c:pt>
                <c:pt idx="5">
                  <c:v>弹跳</c:v>
                </c:pt>
              </c:strCache>
            </c:strRef>
          </c:cat>
          <c:val>
            <c:numRef>
              <c:f>'[订单导出 - 2024-12-31T094733.346.xls]Sheet6'!$AC$8:$AH$8</c:f>
              <c:numCache>
                <c:formatCode>General</c:formatCode>
                <c:ptCount val="6"/>
                <c:pt idx="0">
                  <c:v>3.92307692307692</c:v>
                </c:pt>
                <c:pt idx="1">
                  <c:v>2.38461538461538</c:v>
                </c:pt>
                <c:pt idx="2">
                  <c:v>2.38461538461538</c:v>
                </c:pt>
                <c:pt idx="3">
                  <c:v>3.92307692307692</c:v>
                </c:pt>
                <c:pt idx="4">
                  <c:v>3</c:v>
                </c:pt>
                <c:pt idx="5">
                  <c:v>3.61538461538462</c:v>
                </c:pt>
              </c:numCache>
            </c:numRef>
          </c:val>
        </c:ser>
        <c:dLbls>
          <c:showLegendKey val="0"/>
          <c:showVal val="0"/>
          <c:showCatName val="0"/>
          <c:showSerName val="0"/>
          <c:showPercent val="0"/>
          <c:showBubbleSize val="0"/>
        </c:dLbls>
        <c:axId val="566837039"/>
        <c:axId val="103997947"/>
      </c:radarChart>
      <c:catAx>
        <c:axId val="566837039"/>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03997947"/>
        <c:crosses val="autoZero"/>
        <c:auto val="1"/>
        <c:lblAlgn val="ctr"/>
        <c:lblOffset val="100"/>
        <c:noMultiLvlLbl val="0"/>
      </c:catAx>
      <c:valAx>
        <c:axId val="103997947"/>
        <c:scaling>
          <c:orientation val="minMax"/>
          <c:max val="5"/>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66837039"/>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4474eead-bdfc-452a-aeb6-ae55f91d61b4}"/>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总体</a:t>
            </a:r>
          </a:p>
        </c:rich>
      </c:tx>
      <c:layout/>
      <c:overlay val="0"/>
      <c:spPr>
        <a:noFill/>
        <a:ln>
          <a:noFill/>
        </a:ln>
        <a:effectLst/>
      </c:spPr>
    </c:title>
    <c:autoTitleDeleted val="0"/>
    <c:plotArea>
      <c:layout/>
      <c:radarChart>
        <c:radarStyle val="marker"/>
        <c:varyColors val="0"/>
        <c:ser>
          <c:idx val="0"/>
          <c:order val="0"/>
          <c:tx>
            <c:strRef>
              <c:f>[笕正数据.xls]Sheet6!$AB$15</c:f>
              <c:strCache>
                <c:ptCount val="1"/>
                <c:pt idx="0">
                  <c:v>学期前</c:v>
                </c:pt>
              </c:strCache>
            </c:strRef>
          </c:tx>
          <c:spPr>
            <a:ln w="28575" cap="rnd">
              <a:solidFill>
                <a:schemeClr val="accent1"/>
              </a:solidFill>
              <a:round/>
            </a:ln>
            <a:effectLst/>
          </c:spPr>
          <c:marker>
            <c:symbol val="none"/>
          </c:marker>
          <c:dLbls>
            <c:delete val="1"/>
          </c:dLbls>
          <c:cat>
            <c:strRef>
              <c:f>[笕正数据.xls]Sheet6!$AC$14:$AH$14</c:f>
              <c:strCache>
                <c:ptCount val="6"/>
                <c:pt idx="0">
                  <c:v>运球</c:v>
                </c:pt>
                <c:pt idx="1">
                  <c:v>投篮</c:v>
                </c:pt>
                <c:pt idx="2">
                  <c:v>灵敏</c:v>
                </c:pt>
                <c:pt idx="3">
                  <c:v>速度</c:v>
                </c:pt>
                <c:pt idx="4">
                  <c:v>耐力</c:v>
                </c:pt>
                <c:pt idx="5">
                  <c:v>弹跳</c:v>
                </c:pt>
              </c:strCache>
            </c:strRef>
          </c:cat>
          <c:val>
            <c:numRef>
              <c:f>[笕正数据.xls]Sheet6!$AC$15:$AH$15</c:f>
              <c:numCache>
                <c:formatCode>General</c:formatCode>
                <c:ptCount val="6"/>
                <c:pt idx="0">
                  <c:v>2.53658536585366</c:v>
                </c:pt>
                <c:pt idx="1">
                  <c:v>1.88617886178862</c:v>
                </c:pt>
                <c:pt idx="2">
                  <c:v>1.1869918699187</c:v>
                </c:pt>
                <c:pt idx="3">
                  <c:v>2.79674796747968</c:v>
                </c:pt>
                <c:pt idx="4">
                  <c:v>2.54471544715447</c:v>
                </c:pt>
                <c:pt idx="5">
                  <c:v>2.52845528455285</c:v>
                </c:pt>
              </c:numCache>
            </c:numRef>
          </c:val>
        </c:ser>
        <c:ser>
          <c:idx val="1"/>
          <c:order val="1"/>
          <c:tx>
            <c:strRef>
              <c:f>[笕正数据.xls]Sheet6!$AB$16</c:f>
              <c:strCache>
                <c:ptCount val="1"/>
                <c:pt idx="0">
                  <c:v>学期后</c:v>
                </c:pt>
              </c:strCache>
            </c:strRef>
          </c:tx>
          <c:spPr>
            <a:ln w="28575" cap="rnd">
              <a:solidFill>
                <a:schemeClr val="accent2"/>
              </a:solidFill>
              <a:round/>
            </a:ln>
            <a:effectLst/>
          </c:spPr>
          <c:marker>
            <c:symbol val="none"/>
          </c:marker>
          <c:dLbls>
            <c:delete val="1"/>
          </c:dLbls>
          <c:cat>
            <c:strRef>
              <c:f>[笕正数据.xls]Sheet6!$AC$14:$AH$14</c:f>
              <c:strCache>
                <c:ptCount val="6"/>
                <c:pt idx="0">
                  <c:v>运球</c:v>
                </c:pt>
                <c:pt idx="1">
                  <c:v>投篮</c:v>
                </c:pt>
                <c:pt idx="2">
                  <c:v>灵敏</c:v>
                </c:pt>
                <c:pt idx="3">
                  <c:v>速度</c:v>
                </c:pt>
                <c:pt idx="4">
                  <c:v>耐力</c:v>
                </c:pt>
                <c:pt idx="5">
                  <c:v>弹跳</c:v>
                </c:pt>
              </c:strCache>
            </c:strRef>
          </c:cat>
          <c:val>
            <c:numRef>
              <c:f>[笕正数据.xls]Sheet6!$AC$16:$AH$16</c:f>
              <c:numCache>
                <c:formatCode>General</c:formatCode>
                <c:ptCount val="6"/>
                <c:pt idx="0">
                  <c:v>2.95833333333333</c:v>
                </c:pt>
                <c:pt idx="1">
                  <c:v>2.44736842105263</c:v>
                </c:pt>
                <c:pt idx="2">
                  <c:v>2.26666666666667</c:v>
                </c:pt>
                <c:pt idx="3">
                  <c:v>3.3</c:v>
                </c:pt>
                <c:pt idx="4">
                  <c:v>3.08333333333333</c:v>
                </c:pt>
                <c:pt idx="5">
                  <c:v>3.04201680672269</c:v>
                </c:pt>
              </c:numCache>
            </c:numRef>
          </c:val>
        </c:ser>
        <c:dLbls>
          <c:showLegendKey val="0"/>
          <c:showVal val="0"/>
          <c:showCatName val="0"/>
          <c:showSerName val="0"/>
          <c:showPercent val="0"/>
          <c:showBubbleSize val="0"/>
        </c:dLbls>
        <c:axId val="570248876"/>
        <c:axId val="501047191"/>
      </c:radarChart>
      <c:catAx>
        <c:axId val="57024887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01047191"/>
        <c:crosses val="autoZero"/>
        <c:auto val="1"/>
        <c:lblAlgn val="ctr"/>
        <c:lblOffset val="100"/>
        <c:noMultiLvlLbl val="0"/>
      </c:catAx>
      <c:valAx>
        <c:axId val="501047191"/>
        <c:scaling>
          <c:orientation val="minMax"/>
          <c:max val="5"/>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70248876"/>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70561892-89e1-4575-896b-461420cd65b8}"/>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27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08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bg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27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1008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1027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1008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1027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1027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1027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1027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lengthwise3"/>
      <sectRole val="1"/>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37</Pages>
  <Words>10177</Words>
  <Characters>10350</Characters>
  <Lines>0</Lines>
  <Paragraphs>0</Paragraphs>
  <TotalTime>16</TotalTime>
  <ScaleCrop>false</ScaleCrop>
  <LinksUpToDate>false</LinksUpToDate>
  <CharactersWithSpaces>10457</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2024-06-11T02:36:00Z</dcterms:created>
  <dc:creator>86173</dc:creator>
  <cp:lastModifiedBy>张琦</cp:lastModifiedBy>
  <cp:lastPrinted>2025-01-06T08:41:39Z</cp:lastPrinted>
  <dcterms:modified xsi:type="dcterms:W3CDTF">2025-01-06T08:56:08Z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1AA178B1D4F34FC48E2FA8F463040C09_13</vt:lpwstr>
  </property>
  <property fmtid="{D5CDD505-2E9C-101B-9397-08002B2CF9AE}" pid="4" name="KSOTemplateDocerSaveRecord">
    <vt:lpwstr>eyJoZGlkIjoiZTBhMGQ3Y2UzMDU4Zjk5ZDRkY2IwNjE2NGUwYjA0NjciLCJ1c2VySWQiOiIxNTU1MjU1NjI3In0=</vt:lpwstr>
  </property>
</Properties>
</file>