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  <w:shd w:val="clear" w:fill="FFFFFF"/>
        </w:rPr>
        <w:t>我们可以用Autoprefixer模块来给css自动补全，实现多浏览器的兼容。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Autoprefixer使用起来很简单，它根据最新的W3C规范，自动补充CSS前缀并编写普通的CSS，生成旧浏览器的代码。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Autoprefixer还可以自动删除过时的、不必要的前缀代码。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  <w:shd w:val="clear" w:fill="FFFFFF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Autoprefixer的安装和配置：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  <w:shd w:val="clear" w:fill="FFFFFF"/>
        </w:rPr>
        <w:t>1、首先当然是安装node.js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    参考我之前的那篇文章。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  <w:shd w:val="clear" w:fill="FFFFFF"/>
        </w:rPr>
        <w:t>2、安装Autoprefixer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打开cmd控制台，输入下面一行npm命令，安装Autoprefixer模块：-g是全局安装，如果不加会安装在当前目录。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150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18"/>
          <w:szCs w:val="18"/>
          <w:shd w:val="clear" w:fill="333333"/>
        </w:rPr>
        <w:t>npm install autoprefixer 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  <w:shd w:val="clear" w:fill="333333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18"/>
          <w:szCs w:val="18"/>
          <w:shd w:val="clear" w:fill="333333"/>
        </w:rPr>
        <w:t>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  <w:shd w:val="clear" w:fill="FFFFFF"/>
        </w:rPr>
        <w:t>3、安装postcss-cli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Autoprefixer其实是postcss的插件，见：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u w:val="single"/>
          <w:shd w:val="clear" w:fill="FFFFFF"/>
        </w:rPr>
        <w:instrText xml:space="preserve"> HYPERLINK "https://github.com/code42day/postcss-cli" </w:instrTex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u w:val="single"/>
          <w:shd w:val="clear" w:fill="FFFFFF"/>
        </w:rPr>
        <w:t>https://github.com/code42day/postcss-cli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u w:val="singl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spacing w:before="0" w:beforeAutospacing="0" w:after="150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18"/>
          <w:szCs w:val="18"/>
          <w:shd w:val="clear" w:fill="333333"/>
        </w:rPr>
        <w:t>npm install postcss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  <w:shd w:val="clear" w:fill="333333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18"/>
          <w:szCs w:val="18"/>
          <w:shd w:val="clear" w:fill="333333"/>
        </w:rPr>
        <w:t>cli 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8"/>
          <w:szCs w:val="18"/>
          <w:shd w:val="clear" w:fill="333333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18"/>
          <w:szCs w:val="18"/>
          <w:shd w:val="clear" w:fill="333333"/>
        </w:rPr>
        <w:t>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  <w:shd w:val="clear" w:fill="FFFFFF"/>
        </w:rPr>
        <w:t>4、配置External Tools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打开Webstorm设置，Preferences -&gt; Tools -&gt; External Tools，点击新增按钮，如图：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620000" cy="4648200"/>
            <wp:effectExtent l="0" t="0" r="0" b="0"/>
            <wp:docPr id="3" name="图片 2" descr="001.png 在Webstorm中使用Autoprefixer实现CSS自动补全 经验总结 第1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001.png 在Webstorm中使用Autoprefixer实现CSS自动补全 经验总结 第1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Name：autoprefixer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Tool settings：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       Program： 找到AppData下的文件postcss.cm  若找不到AppData，在地址栏输入%appdata%回车，或者在用户名文件夹后输入AppData即可，如下图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       Parameters：-u autoprefixer -o outputFile inputFile  （-u 插件名称 -o 输出文件 输入文件，注意文件顺序输出文件及输入文件 ，输入文件需要先新建，不能自动生成）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       Working directory：文件目录即可，可根据自己需要调整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191000" cy="4800600"/>
            <wp:effectExtent l="0" t="0" r="0" b="0"/>
            <wp:docPr id="4" name="图片 3" descr="003.png 在Webstorm中使用Autoprefixer实现CSS自动补全 经验总结 第2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003.png 在Webstorm中使用Autoprefixer实现CSS自动补全 经验总结 第2张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我的配置：如果您是Windows用户，可以直接复制，注意：Deshun换成您的用户名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       Program：C:\Users\Deshun\AppData\Roaming\npm\postcss.cmd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       Parameters：-u autoprefixer -o $FileDir$/$FileName$ $FileDir$/$FileName$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       Working directory：$ProjectFileDir$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  <w:shd w:val="clear" w:fill="FFFFFF"/>
        </w:rPr>
        <w:t>在需要转换的文件点击右键-&gt;External Tools-&gt;autoprefixer ,即可生成新增兼容前缀的文件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620000" cy="4314825"/>
            <wp:effectExtent l="0" t="0" r="0" b="9525"/>
            <wp:docPr id="2" name="图片 4" descr="004.png 在Webstorm中使用Autoprefixer实现CSS自动补全 经验总结 第3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004.png 在Webstorm中使用Autoprefixer实现CSS自动补全 经验总结 第3张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953734"/>
          <w:spacing w:val="0"/>
          <w:sz w:val="22"/>
          <w:szCs w:val="22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  <w:shd w:val="clear" w:fill="FFFFFF"/>
        </w:rPr>
        <w:t>注意：Autoprefixer不支持中文目录，并且路径中不能有空格，否则会报错：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953734"/>
          <w:spacing w:val="0"/>
          <w:sz w:val="22"/>
          <w:szCs w:val="22"/>
          <w:shd w:val="clear" w:fill="FFFFFF"/>
        </w:rPr>
        <w:t>Input Error: You must pass a valid list of files to parse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配置浏览器版本</w:t>
      </w:r>
    </w:p>
    <w:p>
      <w:pPr>
        <w:pStyle w:val="4"/>
        <w:keepNext w:val="0"/>
        <w:keepLines w:val="0"/>
        <w:widowControl/>
        <w:suppressLineNumbers w:val="0"/>
      </w:pPr>
      <w:r>
        <w:t>我们安装的</w:t>
      </w:r>
      <w:r>
        <w:fldChar w:fldCharType="begin"/>
      </w:r>
      <w:r>
        <w:instrText xml:space="preserve"> HYPERLINK "https://link.jianshu.com?t=https://github.com/postcss/autoprefixer" \t "_blank" </w:instrText>
      </w:r>
      <w:r>
        <w:fldChar w:fldCharType="separate"/>
      </w:r>
      <w:r>
        <w:rPr>
          <w:rStyle w:val="8"/>
        </w:rPr>
        <w:t>Autoprefixer</w:t>
      </w:r>
      <w:r>
        <w:fldChar w:fldCharType="end"/>
      </w:r>
      <w:r>
        <w:t>是在全局目录，找到对应的文件，他又是通过</w:t>
      </w:r>
      <w:r>
        <w:fldChar w:fldCharType="begin"/>
      </w:r>
      <w:r>
        <w:instrText xml:space="preserve"> HYPERLINK "https://link.jianshu.com?t=https://github.com/ai/browserslist" \t "_blank" </w:instrText>
      </w:r>
      <w:r>
        <w:fldChar w:fldCharType="separate"/>
      </w:r>
      <w:r>
        <w:rPr>
          <w:rStyle w:val="8"/>
        </w:rPr>
        <w:t>Browserslist</w:t>
      </w:r>
      <w:r>
        <w:fldChar w:fldCharType="end"/>
      </w:r>
      <w:r>
        <w:t>来实现版本控制的，最后在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C:\Users\user\AppData\Roaming\npm\node_modules\autoprefixer\node_modules\browserslist\index.js</w:t>
      </w:r>
      <w:r>
        <w:t>找到了这么一段代码，直接修改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t># index.js// Default browsers query// browserslist.defaults = [ // 屏蔽默认//   '&gt; 1%',//   'last 2 versions',//   'Firefox ESR'// ]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browserslist.defaults = [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</w:t>
      </w:r>
      <w:r>
        <w:t>"iOS &gt;= 7"</w:t>
      </w:r>
      <w:r>
        <w:rPr>
          <w:rStyle w:val="9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</w:t>
      </w:r>
      <w:r>
        <w:t>"Android &gt; 4.1"</w:t>
      </w:r>
      <w:r>
        <w:rPr>
          <w:rStyle w:val="9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</w:t>
      </w:r>
      <w:r>
        <w:t>"Firefox &gt; 20"</w:t>
      </w:r>
      <w:r>
        <w:rPr>
          <w:rStyle w:val="9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</w:t>
      </w:r>
      <w:r>
        <w:t>"last 2 versions"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</w:rPr>
        <w:t>]</w:t>
      </w:r>
    </w:p>
    <w:p>
      <w:pPr>
        <w:pStyle w:val="4"/>
        <w:keepNext w:val="0"/>
        <w:keepLines w:val="0"/>
        <w:widowControl/>
        <w:suppressLineNumbers w:val="0"/>
      </w:pPr>
      <w:r>
        <w:t>直接修改我所需要的兼容方式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完整清单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  <w:lang w:eastAsia="zh-CN"/>
        </w:rPr>
        <w:t>参考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您可以通过查询指定浏览器和Node.js版本（不区分大小写）：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&gt; 5%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：全球使用情况统计选择的浏览器版本。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&gt;=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&lt;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也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&lt;=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工作。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&gt; 5% in US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：使用美国使用情况统计。它接受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"http://en.wikipedia.org/wiki/ISO_3166-1_alpha-2" \l "Officially_assigned_code_elements"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两个字母的国家/地区代码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&gt; 5% in alt-AS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：使用亚洲地区使用情况统计。可以在以下位置找到所有地区代码的列表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"https://github.com/ben-eb/caniuse-lite/tree/master/data/regions"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color w:val="0366D6"/>
          <w:spacing w:val="0"/>
          <w:sz w:val="20"/>
          <w:szCs w:val="20"/>
          <w:u w:val="none"/>
          <w:shd w:val="clear" w:fill="FFFFFF"/>
        </w:rPr>
        <w:t>caniuse-lite/data/regions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&gt; 5% in my stats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：使用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"https://github.com/browserslist/browserslist" \l "custom-usage-data"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自定义使用数据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cover 99.5%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：提供覆盖的最流行的浏览器。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cover 99.5% in US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：与上面相同，使用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"http://en.wikipedia.org/wiki/ISO_3166-1_alpha-2" \l "Officially_assigned_code_elements"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双字母国家代码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cover 99.5% in my stats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：使用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"https://github.com/browserslist/browserslist" \l "custom-usage-data"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自定义使用数据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maintained node versions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：所有Node.js版本，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"https://github.com/nodejs/Release"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仍由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Node.js Foundation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"https://github.com/nodejs/Release"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维护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node 10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node 10.4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：选择最新的Node.js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10.x.x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或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10.4.x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发布。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extends browserslist-config-mycompany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：从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browserslist-config-mycompany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npm包中获取查询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ie 6-8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：选择包含范围的版本。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Firefox &gt; 20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：Firefox的版本比20较新的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&gt;=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&lt;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&lt;=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工作了。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iOS 7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：iOS浏览器版本7直接。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Firefox ESR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：最新的[Firefox ESR]版本。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unreleased versions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或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unreleased Chrome versions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：alpha和beta版本。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last 2 major versions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或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last 2 iOS major versions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：最近2个主要版本的所有次要/补丁版本。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since 2015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或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last 2 years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：自2015年以来发布的所有版本（也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since 2015-03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since 2015-03-10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dead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：来自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last 2 version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查询的浏览器，但全球使用统计数据少于0.5％，且24个月内没有官方支持或更新。现在是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IE 10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IE_Mob 10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BlackBerry 10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BlackBerry 7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OperaMobile 12.1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last 2 versions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每个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浏览器的最后两个版本。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last 2 Chrome versions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：Chrome浏览器的最后两个版本。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defaults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：Browserslist的默认浏览器（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&gt; 0.5%, last 2 versions, Firefox ESR, not dead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not ie &lt;= 8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：排除先前查询选择的浏览器。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您可以添加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到任何查询。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9DEC2"/>
    <w:multiLevelType w:val="multilevel"/>
    <w:tmpl w:val="68C9DE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92DEC"/>
    <w:rsid w:val="0DB63EA4"/>
    <w:rsid w:val="16D0115F"/>
    <w:rsid w:val="1871491D"/>
    <w:rsid w:val="2310555A"/>
    <w:rsid w:val="2DD770A3"/>
    <w:rsid w:val="328B0ECA"/>
    <w:rsid w:val="3589532F"/>
    <w:rsid w:val="3C0903B2"/>
    <w:rsid w:val="3CB048FC"/>
    <w:rsid w:val="433A5691"/>
    <w:rsid w:val="4DB007AA"/>
    <w:rsid w:val="4F2C13E6"/>
    <w:rsid w:val="50030C5C"/>
    <w:rsid w:val="591751B8"/>
    <w:rsid w:val="63353E8C"/>
    <w:rsid w:val="674C3678"/>
    <w:rsid w:val="6EB2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2018-07-28T11:18:28Z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