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Heiti SC" w:hAnsi="Heiti SC" w:eastAsia="Heiti SC" w:cs="Heiti SC"/>
          <w:b/>
          <w:color w:val="0B2545"/>
          <w:sz w:val="42"/>
        </w:rPr>
        <w:t>Day4 English Sublesson</w:t>
      </w:r>
    </w:p>
    <w:p>
      <w:pPr>
        <w:jc w:val="center"/>
      </w:pPr>
      <w:r>
        <w:rPr>
          <w:rFonts w:ascii="Heiti SC" w:hAnsi="Heiti SC" w:eastAsia="Heiti SC" w:cs="Heiti SC"/>
          <w:b w:val="0"/>
          <w:color w:val="666666"/>
          <w:sz w:val="21"/>
        </w:rPr>
        <w:t>主动输出：depend / increase / decrease</w:t>
      </w:r>
    </w:p>
    <w:p/>
    <w:p>
      <w:pPr>
        <w:pStyle w:val="Heading1"/>
      </w:pPr>
      <w:r>
        <w:t>学习目标</w:t>
      </w:r>
    </w:p>
    <w:p>
      <w:pPr>
        <w:pStyle w:val="ListBullet"/>
      </w:pPr>
      <w:r>
        <w:rPr>
          <w:rFonts w:ascii="Heiti SC" w:hAnsi="Heiti SC" w:eastAsia="Heiti SC" w:cs="Heiti SC"/>
        </w:rPr>
        <w:t>复测 depend 的三单形式：depends on。</w:t>
      </w:r>
    </w:p>
    <w:p>
      <w:pPr>
        <w:pStyle w:val="ListBullet"/>
      </w:pPr>
      <w:r>
        <w:rPr>
          <w:rFonts w:ascii="Heiti SC" w:hAnsi="Heiti SC" w:eastAsia="Heiti SC" w:cs="Heiti SC"/>
        </w:rPr>
        <w:t>能用 increase、decrease 写简单句。</w:t>
      </w:r>
    </w:p>
    <w:p>
      <w:pPr>
        <w:pStyle w:val="Heading1"/>
      </w:pPr>
      <w:r>
        <w:t>为什么学这个知识点</w:t>
      </w:r>
    </w:p>
    <w:p>
      <w:r>
        <w:rPr>
          <w:rFonts w:ascii="Heiti SC" w:hAnsi="Heiti SC" w:eastAsia="Heiti SC" w:cs="Heiti SC"/>
        </w:rPr>
        <w:t>Day3 出现了 Success depend on... 的错误。今天重点不是背单词，而是把单词放进正确句子。</w:t>
      </w:r>
    </w:p>
    <w:p>
      <w:pPr>
        <w:pStyle w:val="Heading1"/>
      </w:pPr>
      <w:r>
        <w:t>高考教练告诉你</w:t>
      </w:r>
    </w:p>
    <w:p>
      <w:r>
        <w:rPr>
          <w:rFonts w:ascii="Heiti SC" w:hAnsi="Heiti SC" w:eastAsia="Heiti SC" w:cs="Heiti SC"/>
        </w:rPr>
        <w:t>英语提分的关键之一是主动输出准确。认识单词不等于会写句子。主谓一致是写作和语法填空都会扣分的点。</w:t>
      </w:r>
    </w:p>
    <w:p>
      <w:pPr>
        <w:pStyle w:val="Heading1"/>
      </w:pPr>
      <w:r>
        <w:t>课堂讲解</w:t>
      </w:r>
    </w:p>
    <w:p>
      <w:r>
        <w:rPr>
          <w:rFonts w:ascii="Heiti SC" w:hAnsi="Heiti SC" w:eastAsia="Heiti SC" w:cs="Heiti SC"/>
        </w:rPr>
        <w:t>Success depends on practice. 成功取决于练习。</w:t>
      </w:r>
    </w:p>
    <w:p>
      <w:r>
        <w:rPr>
          <w:rFonts w:ascii="Heiti SC" w:hAnsi="Heiti SC" w:eastAsia="Heiti SC" w:cs="Heiti SC"/>
        </w:rPr>
        <w:t>The number increases. 数量增加。</w:t>
      </w:r>
    </w:p>
    <w:p>
      <w:r>
        <w:rPr>
          <w:rFonts w:ascii="Heiti SC" w:hAnsi="Heiti SC" w:eastAsia="Heiti SC" w:cs="Heiti SC"/>
        </w:rPr>
        <w:t>The price decreases. 价格下降。</w:t>
      </w:r>
    </w:p>
    <w:p>
      <w:pPr>
        <w:pStyle w:val="Heading1"/>
      </w:pPr>
      <w:r>
        <w:t>最容易错的地方</w:t>
      </w:r>
    </w:p>
    <w:p>
      <w:pPr>
        <w:pStyle w:val="ListBullet"/>
      </w:pPr>
      <w:r>
        <w:rPr>
          <w:rFonts w:ascii="Heiti SC" w:hAnsi="Heiti SC" w:eastAsia="Heiti SC" w:cs="Heiti SC"/>
        </w:rPr>
        <w:t>Success 是单数概念，动词要加 s：depends。</w:t>
      </w:r>
    </w:p>
    <w:p>
      <w:pPr>
        <w:pStyle w:val="ListBullet"/>
      </w:pPr>
      <w:r>
        <w:rPr>
          <w:rFonts w:ascii="Heiti SC" w:hAnsi="Heiti SC" w:eastAsia="Heiti SC" w:cs="Heiti SC"/>
        </w:rPr>
        <w:t>increase/decrease 既要会认，也要会拼写和造句。</w:t>
      </w:r>
    </w:p>
    <w:p>
      <w:pPr>
        <w:pStyle w:val="Heading1"/>
      </w:pPr>
      <w:r>
        <w:t>练习</w:t>
      </w:r>
    </w:p>
    <w:p>
      <w:pPr>
        <w:pStyle w:val="ListNumber"/>
      </w:pPr>
      <w:r>
        <w:rPr>
          <w:rFonts w:ascii="Heiti SC" w:hAnsi="Heiti SC" w:eastAsia="Heiti SC" w:cs="Heiti SC"/>
        </w:rPr>
        <w:t>成功取决于努力。Success __________ effort.</w:t>
      </w:r>
    </w:p>
    <w:p>
      <w:pPr>
        <w:pStyle w:val="ListNumber"/>
      </w:pPr>
      <w:r>
        <w:rPr>
          <w:rFonts w:ascii="Heiti SC" w:hAnsi="Heiti SC" w:eastAsia="Heiti SC" w:cs="Heiti SC"/>
        </w:rPr>
        <w:t>数量增加。The number __________.</w:t>
      </w:r>
    </w:p>
    <w:p>
      <w:pPr>
        <w:pStyle w:val="ListNumber"/>
      </w:pPr>
      <w:r>
        <w:rPr>
          <w:rFonts w:ascii="Heiti SC" w:hAnsi="Heiti SC" w:eastAsia="Heiti SC" w:cs="Heiti SC"/>
        </w:rPr>
        <w:t>价格下降。The price __________.</w:t>
      </w:r>
    </w:p>
    <w:p>
      <w:pPr>
        <w:pStyle w:val="ListNumber"/>
      </w:pPr>
      <w:r>
        <w:rPr>
          <w:rFonts w:ascii="Heiti SC" w:hAnsi="Heiti SC" w:eastAsia="Heiti SC" w:cs="Heiti SC"/>
        </w:rPr>
        <w:t>用 discover 写一个句子。</w:t>
      </w:r>
    </w:p>
    <w:p>
      <w:r>
        <w:rPr>
          <w:rFonts w:ascii="Heiti SC" w:hAnsi="Heiti SC" w:eastAsia="Heiti SC" w:cs="Heiti SC"/>
        </w:rPr>
        <w:t>____________________________________________________________</w:t>
      </w:r>
    </w:p>
    <w:p>
      <w:r>
        <w:rPr>
          <w:rFonts w:ascii="Heiti SC" w:hAnsi="Heiti SC" w:eastAsia="Heiti SC" w:cs="Heiti SC"/>
        </w:rPr>
        <w:t>____________________________________________________________</w:t>
      </w:r>
    </w:p>
    <w:p>
      <w:r>
        <w:rPr>
          <w:rFonts w:ascii="Heiti SC" w:hAnsi="Heiti SC" w:eastAsia="Heiti SC" w:cs="Heiti SC"/>
        </w:rPr>
        <w:t>____________________________________________________________</w:t>
      </w:r>
    </w:p>
    <w:p>
      <w:r>
        <w:rPr>
          <w:rFonts w:ascii="Heiti SC" w:hAnsi="Heiti SC" w:eastAsia="Heiti SC" w:cs="Heiti SC"/>
        </w:rPr>
        <w:t>____________________________________________________________</w:t>
      </w:r>
    </w:p>
    <w:sectPr w:rsidR="00FC693F" w:rsidRPr="0006063C" w:rsidSect="00034616">
      <w:pgSz w:w="12240" w:h="15840"/>
      <w:pgMar w:top="1181" w:right="1296" w:bottom="1181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20"/>
    </w:pPr>
    <w:rPr>
      <w:rFonts w:ascii="Heiti SC" w:hAnsi="Heiti SC" w:eastAsia="Heiti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Heiti SC" w:hAnsi="Heiti SC" w:eastAsia="Heiti SC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Heiti SC" w:hAnsi="Heiti SC" w:eastAsia="Heiti SC"/>
      <w:b/>
      <w:bCs/>
      <w:color w:val="2E74B5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Heiti SC" w:hAnsi="Heiti SC" w:eastAsia="Heiti SC"/>
      <w:b/>
      <w:bCs/>
      <w:color w:val="43434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