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英语｜Class Practice</w:t>
      </w:r>
    </w:p>
    <w:p>
      <w:pPr>
        <w:pStyle w:val="Heading1"/>
      </w:pPr>
      <w:r>
        <w:t>Day4 英语 Class Practice</w:t>
      </w:r>
    </w:p>
    <w:p>
      <w:pPr>
        <w:pStyle w:val="Heading2"/>
      </w:pPr>
      <w:r>
        <w:t>A组｜depend on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改错：Success depend on practice.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中译英：成功取决于努力。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中译英：结果取决于练习。</w:t>
      </w:r>
    </w:p>
    <w:p>
      <w:pPr>
        <w:pStyle w:val="Heading2"/>
      </w:pPr>
      <w:r>
        <w:t>B组｜increase / decrease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中译英：这个数字增加了。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中译英：价格下降了。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increase 写一句话。</w:t>
      </w:r>
    </w:p>
    <w:p>
      <w:pPr>
        <w:pStyle w:val="Heading2"/>
      </w:pPr>
      <w:r>
        <w:t>C组｜discover / especially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中译英：我发现了一个好方法。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中译英：我尤其喜欢这个例子。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especially 写一句话。</w:t>
      </w:r>
    </w:p>
    <w:p>
      <w:pPr>
        <w:pStyle w:val="Heading2"/>
      </w:pPr>
      <w:r>
        <w:t>D组｜主动输出检查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写一句包含 depends on 的句子。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写一句包含第三人称单数动词的句子。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