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数学｜Answer</w:t>
      </w:r>
    </w:p>
    <w:p>
      <w:pPr>
        <w:pStyle w:val="Heading1"/>
      </w:pPr>
      <w:r>
        <w:t>Day4 数学 Answer｜集合（二）</w:t>
      </w:r>
    </w:p>
    <w:p>
      <w:pPr>
        <w:pStyle w:val="Heading2"/>
      </w:pPr>
      <w:r>
        <w:t>Class Practice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2 ∈ A，{2} ⊆ A。思路：2 是元素，{2} 是集合。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不正确。思路：⊆ 用于集合和集合，2 是元素。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成立。A 中 1、2 都在 B 中。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不成立。4 不在 D 中。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是真子集。{1,2} 的元素都在 {1,2,3} 中，且两个集合不相等。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不是真子集。两个集合相等。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相等。集合无序，重复元素不重复计算。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相等。方程解为 2、3。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∅，{1}，{2}，{1,2}。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成立。空集是任何集合的子集。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不成立。真子集要求不相等。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(2,+∞)。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[-1,3)。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A ⊂ B。数轴上所有 x≥3 都满足 x&gt;1，但 B 中有 A 没有的数。</w:t>
      </w:r>
    </w:p>
    <w:p>
      <w:pPr>
        <w:pStyle w:val="Heading2"/>
      </w:pPr>
      <w:r>
        <w:t>Homework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是。1、3 都在 B 中。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不是。两个集合相等，只是子集，不是真子集。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相等。集合无序且互异。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∅，{a}，{b}，{a,b}。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是。空集是任何集合的子集。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不是。∅=∅，不能是真子集。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[5,+∞)。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(-2,4]。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相等。A 列举后为 {2,4,6,8}。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A ⊂ B。大于 5 的数都大于 2，但 B 中有 3、4 等不在 A 中。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B ⊂ A。所有大于 1 的数都满足大于等于 1，但 A 中的 1 不在 B 中。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∅，{1}，{2}。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