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D72" w:rsidRDefault="00011E35">
      <w:pPr>
        <w:jc w:val="left"/>
        <w:rPr>
          <w:rFonts w:ascii="Courier New" w:hAnsi="Courier New"/>
          <w:sz w:val="18"/>
          <w:szCs w:val="18"/>
        </w:rPr>
      </w:pPr>
      <w:proofErr w:type="spellStart"/>
      <w:r>
        <w:rPr>
          <w:rFonts w:ascii="Courier New" w:hAnsi="Courier New" w:hint="eastAsia"/>
          <w:b/>
          <w:color w:val="7F0055"/>
          <w:sz w:val="18"/>
          <w:szCs w:val="18"/>
        </w:rPr>
        <w:t>insertinto</w:t>
      </w:r>
      <w:proofErr w:type="spellEnd"/>
      <w:r>
        <w:rPr>
          <w:rFonts w:ascii="Courier New" w:hAnsi="Courier New" w:hint="eastAsia"/>
          <w:color w:val="000000"/>
          <w:sz w:val="18"/>
          <w:szCs w:val="18"/>
        </w:rPr>
        <w:t xml:space="preserve"> menus </w:t>
      </w:r>
      <w:r>
        <w:rPr>
          <w:rFonts w:ascii="Courier New" w:hAnsi="Courier New" w:hint="eastAsia"/>
          <w:b/>
          <w:color w:val="7F0055"/>
          <w:sz w:val="18"/>
          <w:szCs w:val="18"/>
        </w:rPr>
        <w:t>values</w:t>
      </w:r>
      <w:r>
        <w:rPr>
          <w:rFonts w:ascii="Courier New" w:hAnsi="Courier New" w:hint="eastAsia"/>
          <w:color w:val="000000"/>
          <w:sz w:val="18"/>
          <w:szCs w:val="18"/>
        </w:rPr>
        <w:t>(</w:t>
      </w:r>
      <w:r>
        <w:rPr>
          <w:rFonts w:ascii="Courier New" w:hAnsi="Courier New" w:hint="eastAsia"/>
          <w:color w:val="0000FF"/>
          <w:sz w:val="18"/>
          <w:szCs w:val="18"/>
        </w:rPr>
        <w:t>'M013'</w:t>
      </w:r>
      <w:r>
        <w:rPr>
          <w:rFonts w:ascii="Courier New" w:hAnsi="Courier New" w:hint="eastAsia"/>
          <w:color w:val="000000"/>
          <w:sz w:val="18"/>
          <w:szCs w:val="18"/>
        </w:rPr>
        <w:t>,</w:t>
      </w:r>
      <w:r>
        <w:rPr>
          <w:rFonts w:ascii="Courier New" w:hAnsi="Courier New" w:hint="eastAsia"/>
          <w:color w:val="0000FF"/>
          <w:sz w:val="18"/>
          <w:szCs w:val="18"/>
        </w:rPr>
        <w:t>'</w:t>
      </w:r>
      <w:r>
        <w:rPr>
          <w:rFonts w:ascii="Courier New" w:hAnsi="Courier New" w:hint="eastAsia"/>
          <w:color w:val="0000FF"/>
          <w:sz w:val="18"/>
          <w:szCs w:val="18"/>
        </w:rPr>
        <w:t>成绩管理</w:t>
      </w:r>
      <w:r>
        <w:rPr>
          <w:rFonts w:ascii="Courier New" w:hAnsi="Courier New" w:hint="eastAsia"/>
          <w:color w:val="0000FF"/>
          <w:sz w:val="18"/>
          <w:szCs w:val="18"/>
        </w:rPr>
        <w:t>'</w:t>
      </w:r>
      <w:r>
        <w:rPr>
          <w:rFonts w:ascii="Courier New" w:hAnsi="Courier New" w:hint="eastAsia"/>
          <w:color w:val="000000"/>
          <w:sz w:val="18"/>
          <w:szCs w:val="18"/>
        </w:rPr>
        <w:t>,</w:t>
      </w:r>
      <w:r>
        <w:rPr>
          <w:rFonts w:ascii="Courier New" w:hAnsi="Courier New" w:hint="eastAsia"/>
          <w:color w:val="0000FF"/>
          <w:sz w:val="18"/>
          <w:szCs w:val="18"/>
        </w:rPr>
        <w:t>'/manager/major/score.html'</w:t>
      </w:r>
      <w:r>
        <w:rPr>
          <w:rFonts w:ascii="Courier New" w:hAnsi="Courier New" w:hint="eastAsia"/>
          <w:color w:val="000000"/>
          <w:sz w:val="18"/>
          <w:szCs w:val="18"/>
        </w:rPr>
        <w:t>,</w:t>
      </w:r>
      <w:r>
        <w:rPr>
          <w:rFonts w:ascii="Courier New" w:hAnsi="Courier New" w:hint="eastAsia"/>
          <w:color w:val="0000FF"/>
          <w:sz w:val="18"/>
          <w:szCs w:val="18"/>
        </w:rPr>
        <w:t>'open'</w:t>
      </w:r>
      <w:r>
        <w:rPr>
          <w:rFonts w:ascii="Courier New" w:hAnsi="Courier New" w:hint="eastAsia"/>
          <w:color w:val="000000"/>
          <w:sz w:val="18"/>
          <w:szCs w:val="18"/>
        </w:rPr>
        <w:t>,</w:t>
      </w:r>
      <w:r>
        <w:rPr>
          <w:rFonts w:ascii="Courier New" w:hAnsi="Courier New" w:hint="eastAsia"/>
          <w:color w:val="0000FF"/>
          <w:sz w:val="18"/>
          <w:szCs w:val="18"/>
        </w:rPr>
        <w:t>'M008'</w:t>
      </w:r>
      <w:r>
        <w:rPr>
          <w:rFonts w:ascii="Courier New" w:hAnsi="Courier New" w:hint="eastAsia"/>
          <w:color w:val="000000"/>
          <w:sz w:val="18"/>
          <w:szCs w:val="18"/>
        </w:rPr>
        <w:t>);</w:t>
      </w:r>
    </w:p>
    <w:p w:rsidR="00AF7D72" w:rsidRDefault="00011E35">
      <w:r>
        <w:rPr>
          <w:rFonts w:hint="eastAsia"/>
          <w:noProof/>
        </w:rPr>
        <w:drawing>
          <wp:inline distT="0" distB="0" distL="114300" distR="114300">
            <wp:extent cx="5267325" cy="2487930"/>
            <wp:effectExtent l="0" t="0" r="9525" b="7620"/>
            <wp:docPr id="1" name="图片 1" descr="E-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-R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D72" w:rsidRDefault="00011E35">
      <w:r>
        <w:rPr>
          <w:rFonts w:hint="eastAsia"/>
        </w:rPr>
        <w:t>依赖学生名单、课程设置</w:t>
      </w:r>
    </w:p>
    <w:p w:rsidR="00AF7D72" w:rsidRDefault="00AF7D72"/>
    <w:p w:rsidR="00AF7D72" w:rsidRDefault="00011E35">
      <w:pPr>
        <w:rPr>
          <w:b/>
          <w:bCs/>
        </w:rPr>
      </w:pPr>
      <w:r>
        <w:rPr>
          <w:rFonts w:hint="eastAsia"/>
          <w:b/>
          <w:bCs/>
        </w:rPr>
        <w:t xml:space="preserve">                             </w:t>
      </w:r>
      <w:r>
        <w:rPr>
          <w:rFonts w:hint="eastAsia"/>
          <w:b/>
          <w:bCs/>
        </w:rPr>
        <w:t>成绩管理开发</w:t>
      </w:r>
    </w:p>
    <w:p w:rsidR="00AF7D72" w:rsidRDefault="00011E35">
      <w:pPr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>1</w:t>
      </w:r>
      <w:r>
        <w:rPr>
          <w:rFonts w:ascii="Courier New" w:hAnsi="Courier New" w:hint="eastAsia"/>
          <w:color w:val="000000"/>
          <w:sz w:val="18"/>
          <w:szCs w:val="18"/>
        </w:rPr>
        <w:t>：设计要求</w:t>
      </w:r>
    </w:p>
    <w:p w:rsidR="00AF7D72" w:rsidRDefault="00011E35">
      <w:pPr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>考虑到成绩管理的对其他的表的依赖性，本次只是实现基本表的添加成绩</w:t>
      </w:r>
      <w:bookmarkStart w:id="0" w:name="_GoBack"/>
      <w:bookmarkEnd w:id="0"/>
      <w:r>
        <w:rPr>
          <w:rFonts w:ascii="Courier New" w:hAnsi="Courier New" w:hint="eastAsia"/>
          <w:color w:val="000000"/>
          <w:sz w:val="18"/>
          <w:szCs w:val="18"/>
        </w:rPr>
        <w:t>操作，待其他</w:t>
      </w:r>
      <w:proofErr w:type="gramStart"/>
      <w:r>
        <w:rPr>
          <w:rFonts w:ascii="Courier New" w:hAnsi="Courier New" w:hint="eastAsia"/>
          <w:color w:val="000000"/>
          <w:sz w:val="18"/>
          <w:szCs w:val="18"/>
        </w:rPr>
        <w:t>表完成</w:t>
      </w:r>
      <w:proofErr w:type="gramEnd"/>
      <w:r>
        <w:rPr>
          <w:rFonts w:ascii="Courier New" w:hAnsi="Courier New" w:hint="eastAsia"/>
          <w:color w:val="000000"/>
          <w:sz w:val="18"/>
          <w:szCs w:val="18"/>
        </w:rPr>
        <w:t>后添加依赖</w:t>
      </w:r>
    </w:p>
    <w:p w:rsidR="00AF7D72" w:rsidRDefault="00AF7D72">
      <w:pPr>
        <w:rPr>
          <w:rFonts w:ascii="Courier New" w:hAnsi="Courier New"/>
          <w:color w:val="000000"/>
          <w:sz w:val="18"/>
          <w:szCs w:val="18"/>
        </w:rPr>
      </w:pPr>
    </w:p>
    <w:p w:rsidR="00AF7D72" w:rsidRDefault="00011E35">
      <w:pPr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>2</w:t>
      </w:r>
      <w:r>
        <w:rPr>
          <w:rFonts w:ascii="Courier New" w:hAnsi="Courier New" w:hint="eastAsia"/>
          <w:color w:val="000000"/>
          <w:sz w:val="18"/>
          <w:szCs w:val="18"/>
        </w:rPr>
        <w:t>：表结构设计</w:t>
      </w:r>
      <w:r>
        <w:rPr>
          <w:rFonts w:ascii="Courier New" w:hAnsi="Courier New" w:hint="eastAsia"/>
          <w:color w:val="000000"/>
          <w:sz w:val="18"/>
          <w:szCs w:val="18"/>
        </w:rPr>
        <w:t xml:space="preserve"> - </w:t>
      </w:r>
      <w:r>
        <w:rPr>
          <w:rFonts w:ascii="Courier New" w:hAnsi="Courier New" w:hint="eastAsia"/>
          <w:color w:val="000000"/>
          <w:sz w:val="18"/>
          <w:szCs w:val="18"/>
        </w:rPr>
        <w:t>要求提供</w:t>
      </w:r>
      <w:r>
        <w:rPr>
          <w:rFonts w:ascii="Courier New" w:hAnsi="Courier New" w:hint="eastAsia"/>
          <w:color w:val="000000"/>
          <w:sz w:val="18"/>
          <w:szCs w:val="18"/>
        </w:rPr>
        <w:t>SQL</w:t>
      </w:r>
      <w:r>
        <w:rPr>
          <w:rFonts w:ascii="Courier New" w:hAnsi="Courier New" w:hint="eastAsia"/>
          <w:color w:val="000000"/>
          <w:sz w:val="18"/>
          <w:szCs w:val="18"/>
        </w:rPr>
        <w:t>语句和说明。</w:t>
      </w:r>
      <w:r>
        <w:rPr>
          <w:rFonts w:ascii="Courier New" w:hAnsi="Courier New" w:hint="eastAsia"/>
          <w:color w:val="000000"/>
          <w:sz w:val="18"/>
          <w:szCs w:val="18"/>
        </w:rPr>
        <w:t xml:space="preserve"> </w:t>
      </w:r>
      <w:r>
        <w:rPr>
          <w:rFonts w:ascii="Courier New" w:hAnsi="Courier New" w:hint="eastAsia"/>
          <w:color w:val="000000"/>
          <w:sz w:val="18"/>
          <w:szCs w:val="18"/>
        </w:rPr>
        <w:t>同时修改</w:t>
      </w:r>
      <w:r>
        <w:rPr>
          <w:rFonts w:ascii="Courier New" w:hAnsi="Courier New" w:hint="eastAsia"/>
          <w:color w:val="000000"/>
          <w:sz w:val="18"/>
          <w:szCs w:val="18"/>
        </w:rPr>
        <w:t>create/x.sql</w:t>
      </w:r>
      <w:r>
        <w:rPr>
          <w:rFonts w:ascii="Courier New" w:hAnsi="Courier New" w:hint="eastAsia"/>
          <w:color w:val="000000"/>
          <w:sz w:val="18"/>
          <w:szCs w:val="18"/>
        </w:rPr>
        <w:t>文件。</w:t>
      </w:r>
    </w:p>
    <w:p w:rsidR="00AF7D72" w:rsidRDefault="00011E35">
      <w:pPr>
        <w:jc w:val="left"/>
        <w:rPr>
          <w:rFonts w:ascii="Consolas" w:eastAsia="Consolas" w:hAnsi="Consolas"/>
          <w:sz w:val="24"/>
        </w:rPr>
      </w:pP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createtable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score (</w:t>
      </w:r>
    </w:p>
    <w:p w:rsidR="00AF7D72" w:rsidRDefault="00011E35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</w:rPr>
        <w:t>si_scoreid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7F0055"/>
          <w:sz w:val="24"/>
        </w:rPr>
        <w:t>varchar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(32) ,</w:t>
      </w:r>
    </w:p>
    <w:p w:rsidR="00AF7D72" w:rsidRDefault="00011E35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</w:rPr>
        <w:t>si_studid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7F0055"/>
          <w:sz w:val="24"/>
        </w:rPr>
        <w:t>varchar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(32) ,</w:t>
      </w:r>
    </w:p>
    <w:p w:rsidR="00AF7D72" w:rsidRDefault="00011E35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</w:rPr>
        <w:t>si_courseid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7F0055"/>
          <w:sz w:val="24"/>
        </w:rPr>
        <w:t>varchar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(32) ,</w:t>
      </w:r>
    </w:p>
    <w:p w:rsidR="00AF7D72" w:rsidRDefault="00011E35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</w:rPr>
        <w:t>si_scorescore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7F0055"/>
          <w:sz w:val="24"/>
        </w:rPr>
        <w:t>varchar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(32) ,</w:t>
      </w:r>
    </w:p>
    <w:p w:rsidR="00AF7D72" w:rsidRDefault="00011E35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b/>
          <w:color w:val="7F0055"/>
          <w:sz w:val="24"/>
        </w:rPr>
        <w:t>constraint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si_pk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7F0055"/>
          <w:sz w:val="24"/>
        </w:rPr>
        <w:t>primarykey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si_studid,si_courseid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)</w:t>
      </w:r>
      <w:r>
        <w:rPr>
          <w:rFonts w:ascii="Consolas" w:eastAsia="Consolas" w:hAnsi="Consolas" w:hint="eastAsia"/>
          <w:color w:val="000000"/>
          <w:sz w:val="24"/>
        </w:rPr>
        <w:t>，</w:t>
      </w:r>
    </w:p>
    <w:p w:rsidR="00AF7D72" w:rsidRDefault="00011E35">
      <w:pPr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constraint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si_fk1 </w:t>
      </w:r>
      <w:proofErr w:type="spellStart"/>
      <w:r>
        <w:rPr>
          <w:rFonts w:ascii="Consolas" w:eastAsia="Consolas" w:hAnsi="Consolas" w:hint="eastAsia"/>
          <w:b/>
          <w:color w:val="7F0055"/>
          <w:sz w:val="24"/>
        </w:rPr>
        <w:t>foreignkey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si_studid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4"/>
        </w:rPr>
        <w:t>references</w:t>
      </w:r>
      <w:r>
        <w:rPr>
          <w:rFonts w:ascii="Consolas" w:eastAsia="Consolas" w:hAnsi="Consolas" w:hint="eastAsia"/>
          <w:color w:val="000000"/>
          <w:sz w:val="24"/>
        </w:rPr>
        <w:t xml:space="preserve"> menus(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stud_name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),</w:t>
      </w:r>
    </w:p>
    <w:p w:rsidR="00AF7D72" w:rsidRDefault="00011E35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b/>
          <w:color w:val="7F0055"/>
          <w:sz w:val="24"/>
        </w:rPr>
        <w:t>constraint</w:t>
      </w:r>
      <w:r>
        <w:rPr>
          <w:rFonts w:ascii="Consolas" w:eastAsia="Consolas" w:hAnsi="Consolas" w:hint="eastAsia"/>
          <w:color w:val="000000"/>
          <w:sz w:val="24"/>
        </w:rPr>
        <w:t xml:space="preserve"> si_fk2 </w:t>
      </w:r>
      <w:proofErr w:type="spellStart"/>
      <w:r>
        <w:rPr>
          <w:rFonts w:ascii="Consolas" w:eastAsia="Consolas" w:hAnsi="Consolas" w:hint="eastAsia"/>
          <w:b/>
          <w:color w:val="7F0055"/>
          <w:sz w:val="24"/>
        </w:rPr>
        <w:t>foreignkey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si_courseid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4"/>
        </w:rPr>
        <w:t>references</w:t>
      </w:r>
      <w:r>
        <w:rPr>
          <w:rFonts w:ascii="Consolas" w:eastAsia="Consolas" w:hAnsi="Consolas" w:hint="eastAsia"/>
          <w:color w:val="000000"/>
          <w:sz w:val="24"/>
        </w:rPr>
        <w:t xml:space="preserve"> roles(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course_id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)</w:t>
      </w:r>
    </w:p>
    <w:p w:rsidR="00AF7D72" w:rsidRDefault="00AF7D72">
      <w:pPr>
        <w:jc w:val="left"/>
        <w:rPr>
          <w:rFonts w:ascii="Consolas" w:eastAsia="Consolas" w:hAnsi="Consolas"/>
          <w:sz w:val="24"/>
        </w:rPr>
      </w:pPr>
    </w:p>
    <w:p w:rsidR="00AF7D72" w:rsidRDefault="00011E35">
      <w:pPr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);</w:t>
      </w:r>
    </w:p>
    <w:p w:rsidR="00AF7D72" w:rsidRDefault="00011E35">
      <w:pPr>
        <w:rPr>
          <w:rFonts w:ascii="Consolas" w:hAnsi="Consolas"/>
          <w:color w:val="000000"/>
          <w:sz w:val="24"/>
        </w:rPr>
      </w:pPr>
      <w:r>
        <w:rPr>
          <w:rFonts w:ascii="Consolas" w:hAnsi="Consolas" w:hint="eastAsia"/>
          <w:color w:val="000000"/>
          <w:sz w:val="24"/>
        </w:rPr>
        <w:t>学生姓名和课程名称可以确定学生的成绩，因此学生姓名和课程名称组成“组合主键”学生姓名和课程名称和其他表是有依赖的，</w:t>
      </w:r>
    </w:p>
    <w:p w:rsidR="00AF7D72" w:rsidRDefault="00AF7D72">
      <w:pPr>
        <w:rPr>
          <w:rFonts w:ascii="Courier New" w:hAnsi="Courier New"/>
          <w:color w:val="000000"/>
          <w:sz w:val="18"/>
          <w:szCs w:val="18"/>
        </w:rPr>
      </w:pPr>
    </w:p>
    <w:p w:rsidR="00AF7D72" w:rsidRDefault="00011E35">
      <w:pPr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>4</w:t>
      </w:r>
      <w:r>
        <w:rPr>
          <w:rFonts w:ascii="Courier New" w:hAnsi="Courier New" w:hint="eastAsia"/>
          <w:color w:val="000000"/>
          <w:sz w:val="18"/>
          <w:szCs w:val="18"/>
        </w:rPr>
        <w:t>：测试说明</w:t>
      </w:r>
      <w:r>
        <w:rPr>
          <w:rFonts w:ascii="Courier New" w:hAnsi="Courier New" w:hint="eastAsia"/>
          <w:color w:val="000000"/>
          <w:sz w:val="18"/>
          <w:szCs w:val="18"/>
        </w:rPr>
        <w:t>-</w:t>
      </w:r>
      <w:r>
        <w:rPr>
          <w:rFonts w:ascii="Courier New" w:hAnsi="Courier New" w:hint="eastAsia"/>
          <w:color w:val="000000"/>
          <w:sz w:val="18"/>
          <w:szCs w:val="18"/>
        </w:rPr>
        <w:t>要求提交测试报告。</w:t>
      </w:r>
    </w:p>
    <w:p w:rsidR="00AF7D72" w:rsidRDefault="00011E35">
      <w:pPr>
        <w:rPr>
          <w:rFonts w:ascii="Courier New" w:hAnsi="Courier New"/>
          <w:color w:val="000000"/>
          <w:sz w:val="18"/>
          <w:szCs w:val="18"/>
        </w:rPr>
      </w:pPr>
      <w:r w:rsidRPr="00011E35">
        <w:rPr>
          <w:rFonts w:ascii="Courier New" w:hAnsi="Courier New" w:hint="eastAsia"/>
          <w:color w:val="000000"/>
          <w:sz w:val="18"/>
          <w:szCs w:val="18"/>
        </w:rPr>
        <w:drawing>
          <wp:inline distT="0" distB="0" distL="114300" distR="114300">
            <wp:extent cx="4039870" cy="2087880"/>
            <wp:effectExtent l="0" t="0" r="17780" b="7620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D72" w:rsidRDefault="00011E35">
      <w:pPr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>5</w:t>
      </w:r>
      <w:r>
        <w:rPr>
          <w:rFonts w:ascii="Courier New" w:hAnsi="Courier New" w:hint="eastAsia"/>
          <w:color w:val="000000"/>
          <w:sz w:val="18"/>
          <w:szCs w:val="18"/>
        </w:rPr>
        <w:t>：模块名称</w:t>
      </w:r>
      <w:r>
        <w:rPr>
          <w:rFonts w:ascii="Courier New" w:hAnsi="Courier New" w:hint="eastAsia"/>
          <w:color w:val="000000"/>
          <w:sz w:val="18"/>
          <w:szCs w:val="18"/>
        </w:rPr>
        <w:t xml:space="preserve"> </w:t>
      </w:r>
      <w:r>
        <w:rPr>
          <w:rFonts w:ascii="Courier New" w:hAnsi="Courier New" w:hint="eastAsia"/>
          <w:color w:val="000000"/>
          <w:sz w:val="18"/>
          <w:szCs w:val="18"/>
        </w:rPr>
        <w:t>：成绩管理模块</w:t>
      </w:r>
      <w:r>
        <w:rPr>
          <w:rFonts w:ascii="Courier New" w:hAnsi="Courier New" w:hint="eastAsia"/>
          <w:color w:val="000000"/>
          <w:sz w:val="18"/>
          <w:szCs w:val="18"/>
        </w:rPr>
        <w:t xml:space="preserve"> </w:t>
      </w:r>
    </w:p>
    <w:p w:rsidR="00AF7D72" w:rsidRDefault="00AF7D72">
      <w:pPr>
        <w:rPr>
          <w:rFonts w:ascii="Courier New" w:hAnsi="Courier New"/>
          <w:color w:val="000000"/>
          <w:sz w:val="18"/>
          <w:szCs w:val="18"/>
        </w:rPr>
      </w:pPr>
    </w:p>
    <w:p w:rsidR="00AF7D72" w:rsidRDefault="00011E35">
      <w:pPr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>开发人员：丁真</w:t>
      </w:r>
      <w:r>
        <w:rPr>
          <w:rFonts w:ascii="Courier New" w:hAnsi="Courier New" w:hint="eastAsia"/>
          <w:color w:val="000000"/>
          <w:sz w:val="18"/>
          <w:szCs w:val="18"/>
        </w:rPr>
        <w:t>+</w:t>
      </w:r>
      <w:r>
        <w:rPr>
          <w:rFonts w:ascii="Courier New" w:hAnsi="Courier New" w:hint="eastAsia"/>
          <w:color w:val="000000"/>
          <w:sz w:val="18"/>
          <w:szCs w:val="18"/>
        </w:rPr>
        <w:t>孔贺</w:t>
      </w:r>
    </w:p>
    <w:p w:rsidR="00AF7D72" w:rsidRDefault="00AF7D72">
      <w:pPr>
        <w:rPr>
          <w:rFonts w:ascii="Courier New" w:hAnsi="Courier New"/>
          <w:color w:val="000000"/>
          <w:sz w:val="18"/>
          <w:szCs w:val="18"/>
        </w:rPr>
      </w:pPr>
    </w:p>
    <w:p w:rsidR="00AF7D72" w:rsidRDefault="00011E35">
      <w:pPr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 w:hint="eastAsia"/>
          <w:color w:val="000000"/>
          <w:sz w:val="18"/>
          <w:szCs w:val="18"/>
        </w:rPr>
        <w:t>依赖的模块：学生名单，课程设置</w:t>
      </w:r>
    </w:p>
    <w:p w:rsidR="00AF7D72" w:rsidRDefault="00AF7D72">
      <w:pPr>
        <w:rPr>
          <w:rFonts w:ascii="Courier New" w:hAnsi="Courier New"/>
          <w:color w:val="000000"/>
          <w:sz w:val="18"/>
          <w:szCs w:val="18"/>
        </w:rPr>
      </w:pPr>
    </w:p>
    <w:p w:rsidR="00AF7D72" w:rsidRDefault="00AF7D72"/>
    <w:sectPr w:rsidR="00AF7D72" w:rsidSect="00AF7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1E35"/>
    <w:rsid w:val="00172A27"/>
    <w:rsid w:val="00AF7D72"/>
    <w:rsid w:val="66632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7D72"/>
    <w:pPr>
      <w:jc w:val="both"/>
    </w:pPr>
    <w:rPr>
      <w:rFonts w:eastAsia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011E35"/>
    <w:rPr>
      <w:sz w:val="18"/>
      <w:szCs w:val="18"/>
    </w:rPr>
  </w:style>
  <w:style w:type="character" w:customStyle="1" w:styleId="Char">
    <w:name w:val="批注框文本 Char"/>
    <w:basedOn w:val="a0"/>
    <w:link w:val="a3"/>
    <w:rsid w:val="00011E35"/>
    <w:rPr>
      <w:rFonts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438</Characters>
  <Application>Microsoft Office Word</Application>
  <DocSecurity>0</DocSecurity>
  <Lines>3</Lines>
  <Paragraphs>1</Paragraphs>
  <ScaleCrop>false</ScaleCrop>
  <Company>Sky123.Org</Company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Administrator</cp:lastModifiedBy>
  <cp:revision>2</cp:revision>
  <dcterms:created xsi:type="dcterms:W3CDTF">2016-05-28T02:05:00Z</dcterms:created>
  <dcterms:modified xsi:type="dcterms:W3CDTF">2016-05-29T02:40:00Z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