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B4" w:rsidRPr="00322A84" w:rsidRDefault="00DD3D3C" w:rsidP="000643BA">
      <w:pPr>
        <w:framePr w:w="8223" w:wrap="notBeside" w:vAnchor="text" w:hAnchor="page" w:x="1843" w:y="169" w:anchorLock="1"/>
        <w:pBdr>
          <w:bottom w:val="single" w:sz="6" w:space="1" w:color="auto"/>
        </w:pBd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322A84">
        <w:rPr>
          <w:rFonts w:ascii="Times New Roman" w:hAnsiTheme="minorEastAsia" w:cs="Times New Roman"/>
          <w:b/>
          <w:sz w:val="24"/>
          <w:szCs w:val="24"/>
        </w:rPr>
        <w:t>感知技术有限公司</w:t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22A84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DB79B4" w:rsidRPr="00322A84">
        <w:rPr>
          <w:rFonts w:ascii="Times New Roman" w:hAnsiTheme="minorEastAsia" w:cs="Times New Roman"/>
          <w:b/>
          <w:sz w:val="24"/>
          <w:szCs w:val="24"/>
        </w:rPr>
        <w:t>研发中心</w:t>
      </w:r>
    </w:p>
    <w:p w:rsidR="00A25577" w:rsidRPr="00917B23" w:rsidRDefault="00A25577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322A84" w:rsidRDefault="00DB79B4" w:rsidP="000643BA">
      <w:pPr>
        <w:spacing w:line="300" w:lineRule="auto"/>
        <w:rPr>
          <w:rFonts w:ascii="Times New Roman" w:hAnsi="Times New Roman" w:cs="Times New Roman"/>
          <w:szCs w:val="21"/>
        </w:rPr>
      </w:pPr>
      <w:r w:rsidRPr="00322A84">
        <w:rPr>
          <w:rFonts w:ascii="Times New Roman" w:hAnsiTheme="minorEastAsia" w:cs="Times New Roman"/>
          <w:szCs w:val="21"/>
        </w:rPr>
        <w:t>江苏省无锡市</w:t>
      </w:r>
    </w:p>
    <w:p w:rsidR="00DB79B4" w:rsidRPr="00322A84" w:rsidRDefault="00DB79B4" w:rsidP="000643BA">
      <w:pPr>
        <w:spacing w:line="300" w:lineRule="auto"/>
        <w:rPr>
          <w:rFonts w:ascii="Times New Roman" w:hAnsi="Times New Roman" w:cs="Times New Roman"/>
          <w:szCs w:val="21"/>
        </w:rPr>
      </w:pPr>
      <w:r w:rsidRPr="00322A84">
        <w:rPr>
          <w:rFonts w:ascii="Times New Roman" w:hAnsiTheme="minorEastAsia" w:cs="Times New Roman"/>
          <w:szCs w:val="21"/>
        </w:rPr>
        <w:t>震泽路</w:t>
      </w:r>
      <w:r w:rsidRPr="00322A84">
        <w:rPr>
          <w:rFonts w:ascii="Times New Roman" w:hAnsi="Times New Roman" w:cs="Times New Roman"/>
          <w:szCs w:val="21"/>
        </w:rPr>
        <w:t>18</w:t>
      </w:r>
      <w:r w:rsidRPr="00322A84">
        <w:rPr>
          <w:rFonts w:ascii="Times New Roman" w:hAnsiTheme="minorEastAsia" w:cs="Times New Roman"/>
          <w:szCs w:val="21"/>
        </w:rPr>
        <w:t>号</w:t>
      </w:r>
    </w:p>
    <w:p w:rsidR="00DB79B4" w:rsidRPr="00322A84" w:rsidRDefault="00DB79B4" w:rsidP="000643BA">
      <w:pPr>
        <w:spacing w:line="300" w:lineRule="auto"/>
        <w:rPr>
          <w:rFonts w:ascii="Times New Roman" w:hAnsi="Times New Roman" w:cs="Times New Roman"/>
        </w:rPr>
      </w:pPr>
      <w:r w:rsidRPr="00322A84">
        <w:rPr>
          <w:rFonts w:ascii="Times New Roman" w:hAnsiTheme="minorEastAsia" w:cs="Times New Roman"/>
          <w:szCs w:val="21"/>
        </w:rPr>
        <w:t>国家软件园双子座</w:t>
      </w:r>
      <w:r w:rsidRPr="00322A84">
        <w:rPr>
          <w:rFonts w:ascii="Times New Roman" w:hAnsi="Times New Roman" w:cs="Times New Roman"/>
          <w:szCs w:val="21"/>
        </w:rPr>
        <w:t>A</w:t>
      </w:r>
      <w:r w:rsidRPr="00322A84">
        <w:rPr>
          <w:rFonts w:ascii="Times New Roman" w:hAnsiTheme="minorEastAsia" w:cs="Times New Roman"/>
          <w:szCs w:val="21"/>
        </w:rPr>
        <w:t>座</w:t>
      </w:r>
    </w:p>
    <w:p w:rsidR="00DB79B4" w:rsidRPr="00322A84" w:rsidRDefault="001E3E52" w:rsidP="000643BA">
      <w:pPr>
        <w:shd w:val="clear" w:color="auto" w:fill="FFFFFF"/>
        <w:spacing w:line="300" w:lineRule="auto"/>
        <w:rPr>
          <w:rFonts w:ascii="Times New Roman" w:hAnsi="Times New Roman" w:cs="Times New Roman"/>
          <w:szCs w:val="21"/>
        </w:rPr>
      </w:pPr>
      <w:r w:rsidRPr="00322A84">
        <w:rPr>
          <w:rFonts w:ascii="Times New Roman" w:hAnsiTheme="minorEastAsia" w:cs="Times New Roman"/>
          <w:szCs w:val="21"/>
        </w:rPr>
        <w:t>电话：</w:t>
      </w:r>
      <w:r w:rsidR="00DB79B4" w:rsidRPr="00322A84">
        <w:rPr>
          <w:rFonts w:ascii="Times New Roman" w:hAnsi="Times New Roman" w:cs="Times New Roman"/>
          <w:szCs w:val="21"/>
        </w:rPr>
        <w:t xml:space="preserve">86-0510-81156666 </w:t>
      </w:r>
    </w:p>
    <w:p w:rsidR="00DB79B4" w:rsidRPr="00322A84" w:rsidRDefault="001E3E52" w:rsidP="000643BA">
      <w:pPr>
        <w:shd w:val="clear" w:color="auto" w:fill="FFFFFF"/>
        <w:spacing w:line="300" w:lineRule="auto"/>
        <w:rPr>
          <w:rFonts w:ascii="Times New Roman" w:hAnsi="Times New Roman" w:cs="Times New Roman"/>
          <w:szCs w:val="21"/>
        </w:rPr>
      </w:pPr>
      <w:r w:rsidRPr="00322A84">
        <w:rPr>
          <w:rFonts w:ascii="Times New Roman" w:hAnsiTheme="minorEastAsia" w:cs="Times New Roman"/>
          <w:szCs w:val="21"/>
        </w:rPr>
        <w:t>传真：</w:t>
      </w:r>
      <w:r w:rsidR="00DB79B4" w:rsidRPr="00322A84">
        <w:rPr>
          <w:rFonts w:ascii="Times New Roman" w:hAnsi="Times New Roman" w:cs="Times New Roman"/>
          <w:szCs w:val="21"/>
        </w:rPr>
        <w:t xml:space="preserve">86-0510-81156688 </w:t>
      </w:r>
    </w:p>
    <w:p w:rsidR="00DB79B4" w:rsidRPr="00917B23" w:rsidRDefault="00DB79B4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917B23" w:rsidRDefault="007C46CE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917B23" w:rsidRDefault="007C46CE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917B23" w:rsidRDefault="007C46CE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DB79B4" w:rsidRPr="00917B23" w:rsidRDefault="00CA1F6F" w:rsidP="00CA1F6F">
      <w:pPr>
        <w:pStyle w:val="StyleArial26ptBoldCenteredLeft125cmRight12cm"/>
        <w:spacing w:before="0" w:line="300" w:lineRule="auto"/>
        <w:ind w:firstLineChars="300" w:firstLine="964"/>
        <w:jc w:val="both"/>
        <w:rPr>
          <w:rFonts w:ascii="Times New Roman" w:eastAsiaTheme="minorEastAsia" w:hAnsi="Times New Roman"/>
          <w:sz w:val="32"/>
          <w:szCs w:val="32"/>
          <w:lang w:eastAsia="zh-CN"/>
        </w:rPr>
      </w:pPr>
      <w:r w:rsidRPr="00CA1F6F">
        <w:rPr>
          <w:rFonts w:ascii="Times New Roman" w:eastAsiaTheme="minorEastAsia" w:hAnsiTheme="minorEastAsia" w:hint="eastAsia"/>
          <w:sz w:val="32"/>
          <w:szCs w:val="32"/>
          <w:lang w:eastAsia="zh-CN"/>
        </w:rPr>
        <w:t>协议软件功能集成测试报告</w:t>
      </w:r>
    </w:p>
    <w:p w:rsidR="00DB79B4" w:rsidRPr="00917B23" w:rsidRDefault="00DB79B4" w:rsidP="000643BA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80002766"/>
      <w:bookmarkStart w:id="1" w:name="_Toc280022378"/>
      <w:bookmarkStart w:id="2" w:name="_Toc280023610"/>
      <w:bookmarkStart w:id="3" w:name="_Toc292202051"/>
      <w:r w:rsidRPr="00917B23">
        <w:rPr>
          <w:rFonts w:ascii="Times New Roman" w:hAnsi="Times New Roman" w:cs="Times New Roman"/>
          <w:b/>
          <w:sz w:val="24"/>
          <w:szCs w:val="24"/>
        </w:rPr>
        <w:t>V</w:t>
      </w:r>
      <w:bookmarkEnd w:id="0"/>
      <w:bookmarkEnd w:id="1"/>
      <w:bookmarkEnd w:id="2"/>
      <w:bookmarkEnd w:id="3"/>
      <w:r w:rsidR="00985C4E">
        <w:rPr>
          <w:rFonts w:ascii="Times New Roman" w:hAnsi="Times New Roman" w:cs="Times New Roman" w:hint="eastAsia"/>
          <w:b/>
          <w:sz w:val="24"/>
          <w:szCs w:val="24"/>
        </w:rPr>
        <w:t>0.1</w:t>
      </w:r>
    </w:p>
    <w:p w:rsidR="00DB79B4" w:rsidRPr="00917B23" w:rsidRDefault="00DB79B4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917B23" w:rsidRDefault="007C46CE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322A84" w:rsidRPr="00917B23" w:rsidRDefault="00322A84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917B23" w:rsidRDefault="007C46CE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BB1328" w:rsidRPr="00322A84" w:rsidRDefault="00BB1328" w:rsidP="000643BA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2A84">
        <w:rPr>
          <w:rFonts w:ascii="Times New Roman" w:hAnsiTheme="minorEastAsia" w:cs="Times New Roman"/>
          <w:b/>
          <w:sz w:val="24"/>
          <w:szCs w:val="24"/>
        </w:rPr>
        <w:t>授权表</w:t>
      </w:r>
    </w:p>
    <w:tbl>
      <w:tblPr>
        <w:tblStyle w:val="10"/>
        <w:tblW w:w="4980" w:type="pct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2030"/>
        <w:gridCol w:w="3650"/>
        <w:gridCol w:w="1363"/>
      </w:tblGrid>
      <w:tr w:rsidR="00BB1328" w:rsidRPr="00917B23" w:rsidTr="00A8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:rsidR="00BB1328" w:rsidRPr="00917B23" w:rsidRDefault="00BB1328" w:rsidP="000643BA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Theme="minorEastAsia" w:cs="Times New Roman"/>
                <w:szCs w:val="21"/>
              </w:rPr>
              <w:t>姓名</w:t>
            </w:r>
          </w:p>
        </w:tc>
        <w:tc>
          <w:tcPr>
            <w:tcW w:w="1196" w:type="pct"/>
            <w:hideMark/>
          </w:tcPr>
          <w:p w:rsidR="00BB1328" w:rsidRPr="00917B23" w:rsidRDefault="00BB1328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Theme="minorEastAsia" w:cs="Times New Roman"/>
                <w:szCs w:val="21"/>
              </w:rPr>
              <w:t>岗位</w:t>
            </w:r>
          </w:p>
        </w:tc>
        <w:tc>
          <w:tcPr>
            <w:tcW w:w="2150" w:type="pct"/>
            <w:hideMark/>
          </w:tcPr>
          <w:p w:rsidR="00BB1328" w:rsidRPr="00917B23" w:rsidRDefault="00BB1328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Theme="minorEastAsia" w:cs="Times New Roman"/>
                <w:szCs w:val="21"/>
              </w:rPr>
              <w:t>部门</w:t>
            </w:r>
          </w:p>
        </w:tc>
        <w:tc>
          <w:tcPr>
            <w:tcW w:w="803" w:type="pct"/>
            <w:hideMark/>
          </w:tcPr>
          <w:p w:rsidR="00BB1328" w:rsidRPr="00917B23" w:rsidRDefault="00BB1328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Theme="minorEastAsia" w:cs="Times New Roman"/>
                <w:szCs w:val="21"/>
              </w:rPr>
              <w:t>签名</w:t>
            </w:r>
          </w:p>
        </w:tc>
      </w:tr>
      <w:tr w:rsidR="00BB1328" w:rsidRPr="00917B23" w:rsidTr="00A8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B1328" w:rsidRPr="00917B23" w:rsidRDefault="004753E0" w:rsidP="000643BA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917B23" w:rsidRDefault="00BB1328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917B23" w:rsidRDefault="00BB1328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B1328" w:rsidRPr="00917B23" w:rsidRDefault="00BB1328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1328" w:rsidRPr="00917B23" w:rsidTr="00A8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:rsidR="00BB1328" w:rsidRPr="00917B23" w:rsidRDefault="004753E0" w:rsidP="000643BA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hideMark/>
          </w:tcPr>
          <w:p w:rsidR="00BB1328" w:rsidRPr="00917B23" w:rsidRDefault="00BB1328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hideMark/>
          </w:tcPr>
          <w:p w:rsidR="00BB1328" w:rsidRPr="00917B23" w:rsidRDefault="00BB1328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hideMark/>
          </w:tcPr>
          <w:p w:rsidR="00BB1328" w:rsidRPr="00917B23" w:rsidRDefault="00BB1328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1328" w:rsidRPr="00917B23" w:rsidTr="00A8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B1328" w:rsidRPr="00917B23" w:rsidRDefault="004753E0" w:rsidP="000643BA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917B23" w:rsidRDefault="00BB1328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BB1328" w:rsidRPr="00917B23" w:rsidRDefault="00BB1328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B1328" w:rsidRPr="00917B23" w:rsidRDefault="00BB1328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22A84" w:rsidRPr="00917B23" w:rsidTr="0023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:rsidR="00322A84" w:rsidRPr="00917B23" w:rsidRDefault="00322A84" w:rsidP="000643BA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196" w:type="pct"/>
            <w:hideMark/>
          </w:tcPr>
          <w:p w:rsidR="00322A84" w:rsidRPr="00917B23" w:rsidRDefault="00322A84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50" w:type="pct"/>
            <w:hideMark/>
          </w:tcPr>
          <w:p w:rsidR="00322A84" w:rsidRPr="00917B23" w:rsidRDefault="00322A84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03" w:type="pct"/>
            <w:hideMark/>
          </w:tcPr>
          <w:p w:rsidR="00322A84" w:rsidRPr="00917B23" w:rsidRDefault="00322A84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22A84" w:rsidRPr="00917B23" w:rsidRDefault="00322A84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322A84" w:rsidRDefault="00A81370" w:rsidP="000643BA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2A84">
        <w:rPr>
          <w:rFonts w:ascii="Times New Roman" w:hAnsiTheme="minorEastAsia" w:cs="Times New Roman"/>
          <w:b/>
          <w:sz w:val="24"/>
          <w:szCs w:val="24"/>
        </w:rPr>
        <w:t>工作分配表</w:t>
      </w:r>
    </w:p>
    <w:tbl>
      <w:tblPr>
        <w:tblStyle w:val="10"/>
        <w:tblW w:w="4980" w:type="pct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631"/>
        <w:gridCol w:w="4410"/>
      </w:tblGrid>
      <w:tr w:rsidR="00A81370" w:rsidRPr="00917B23" w:rsidTr="00A8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A81370" w:rsidRPr="00917B23" w:rsidRDefault="00A81370" w:rsidP="000643BA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Theme="minorEastAsia" w:cs="Times New Roman"/>
                <w:szCs w:val="21"/>
              </w:rPr>
              <w:t>姓名</w:t>
            </w:r>
          </w:p>
        </w:tc>
        <w:tc>
          <w:tcPr>
            <w:tcW w:w="1550" w:type="pct"/>
            <w:hideMark/>
          </w:tcPr>
          <w:p w:rsidR="00A81370" w:rsidRPr="00917B23" w:rsidRDefault="00A81370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Theme="minorEastAsia" w:cs="Times New Roman"/>
                <w:szCs w:val="21"/>
              </w:rPr>
              <w:t>岗位</w:t>
            </w:r>
          </w:p>
        </w:tc>
        <w:tc>
          <w:tcPr>
            <w:tcW w:w="2598" w:type="pct"/>
            <w:hideMark/>
          </w:tcPr>
          <w:p w:rsidR="00A81370" w:rsidRPr="00917B23" w:rsidRDefault="00A81370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Theme="minorEastAsia" w:cs="Times New Roman"/>
                <w:szCs w:val="21"/>
              </w:rPr>
              <w:t>部门</w:t>
            </w:r>
          </w:p>
        </w:tc>
      </w:tr>
      <w:tr w:rsidR="00A81370" w:rsidRPr="00917B23" w:rsidTr="00A8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A81370" w:rsidRPr="00917B23" w:rsidRDefault="00322A84" w:rsidP="000643BA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Cs w:val="21"/>
              </w:rPr>
            </w:pPr>
            <w:r w:rsidRPr="00917B23">
              <w:rPr>
                <w:rFonts w:ascii="Times New Roman" w:hAnsi="Times New Roman" w:cs="Times New Roman" w:hint="eastAsia"/>
                <w:b w:val="0"/>
                <w:szCs w:val="21"/>
              </w:rPr>
              <w:t xml:space="preserve">  </w:t>
            </w:r>
            <w:r w:rsidR="002836B4">
              <w:rPr>
                <w:rFonts w:ascii="Times New Roman" w:hAnsi="Times New Roman" w:cs="Times New Roman" w:hint="eastAsia"/>
                <w:b w:val="0"/>
                <w:szCs w:val="21"/>
              </w:rPr>
              <w:t>程刚</w:t>
            </w:r>
          </w:p>
        </w:tc>
        <w:tc>
          <w:tcPr>
            <w:tcW w:w="1550" w:type="pct"/>
            <w:hideMark/>
          </w:tcPr>
          <w:p w:rsidR="00A81370" w:rsidRPr="00917B23" w:rsidRDefault="00EA79BE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嵌入式软件工程师</w:t>
            </w:r>
          </w:p>
        </w:tc>
        <w:tc>
          <w:tcPr>
            <w:tcW w:w="2598" w:type="pct"/>
            <w:hideMark/>
          </w:tcPr>
          <w:p w:rsidR="00A81370" w:rsidRPr="00917B23" w:rsidRDefault="00DF1DF3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产品化与工程算法研究室开发一部</w:t>
            </w:r>
          </w:p>
        </w:tc>
      </w:tr>
      <w:tr w:rsidR="00A81370" w:rsidRPr="00917B23" w:rsidTr="00A8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A81370" w:rsidRPr="00917B23" w:rsidRDefault="00322A84" w:rsidP="000643BA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Cs w:val="21"/>
              </w:rPr>
            </w:pPr>
            <w:r w:rsidRPr="00917B23">
              <w:rPr>
                <w:rFonts w:ascii="Times New Roman" w:hAnsi="Times New Roman" w:cs="Times New Roman" w:hint="eastAsia"/>
                <w:b w:val="0"/>
                <w:szCs w:val="21"/>
              </w:rPr>
              <w:t xml:space="preserve">  </w:t>
            </w:r>
          </w:p>
        </w:tc>
        <w:tc>
          <w:tcPr>
            <w:tcW w:w="1550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8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B2CA3" w:rsidRPr="00917B23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7B2CA3" w:rsidRPr="00917B23" w:rsidRDefault="007B2CA3" w:rsidP="000643BA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550" w:type="pct"/>
            <w:hideMark/>
          </w:tcPr>
          <w:p w:rsidR="007B2CA3" w:rsidRPr="00917B23" w:rsidRDefault="007B2CA3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8" w:type="pct"/>
            <w:hideMark/>
          </w:tcPr>
          <w:p w:rsidR="007B2CA3" w:rsidRPr="00917B23" w:rsidRDefault="007B2CA3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22A84" w:rsidRPr="00917B23" w:rsidTr="0023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322A84" w:rsidRPr="00917B23" w:rsidRDefault="00322A84" w:rsidP="000643BA">
            <w:pPr>
              <w:spacing w:line="30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1550" w:type="pct"/>
            <w:hideMark/>
          </w:tcPr>
          <w:p w:rsidR="00322A84" w:rsidRPr="00917B23" w:rsidRDefault="00322A84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8" w:type="pct"/>
            <w:hideMark/>
          </w:tcPr>
          <w:p w:rsidR="00322A84" w:rsidRPr="00917B23" w:rsidRDefault="00322A84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7C46CE" w:rsidRPr="00917B23" w:rsidRDefault="007C46CE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322A84" w:rsidRDefault="00A81370" w:rsidP="000643BA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A84">
        <w:rPr>
          <w:rFonts w:ascii="Times New Roman" w:hAnsiTheme="minorEastAsia" w:cs="Times New Roman"/>
          <w:b/>
          <w:sz w:val="28"/>
          <w:szCs w:val="28"/>
        </w:rPr>
        <w:t>版本历史</w:t>
      </w:r>
    </w:p>
    <w:tbl>
      <w:tblPr>
        <w:tblStyle w:val="10"/>
        <w:tblW w:w="4980" w:type="pct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1559"/>
        <w:gridCol w:w="850"/>
        <w:gridCol w:w="1417"/>
        <w:gridCol w:w="3984"/>
      </w:tblGrid>
      <w:tr w:rsidR="008512A3" w:rsidRPr="00917B23" w:rsidTr="00D96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hideMark/>
          </w:tcPr>
          <w:p w:rsidR="00A81370" w:rsidRPr="00917B23" w:rsidRDefault="00A81370" w:rsidP="000643BA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917B23">
              <w:rPr>
                <w:rFonts w:asciiTheme="minorEastAsia" w:hAnsiTheme="minorEastAsia" w:cs="Times New Roman"/>
                <w:szCs w:val="21"/>
              </w:rPr>
              <w:lastRenderedPageBreak/>
              <w:t>版本</w:t>
            </w:r>
          </w:p>
        </w:tc>
        <w:tc>
          <w:tcPr>
            <w:tcW w:w="918" w:type="pct"/>
            <w:hideMark/>
          </w:tcPr>
          <w:p w:rsidR="00A81370" w:rsidRPr="00917B23" w:rsidRDefault="00A81370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917B23">
              <w:rPr>
                <w:rFonts w:asciiTheme="minorEastAsia" w:hAnsiTheme="minorEastAsia" w:cs="Times New Roman"/>
                <w:szCs w:val="21"/>
              </w:rPr>
              <w:t>完成日期</w:t>
            </w:r>
          </w:p>
        </w:tc>
        <w:tc>
          <w:tcPr>
            <w:tcW w:w="501" w:type="pct"/>
          </w:tcPr>
          <w:p w:rsidR="00A81370" w:rsidRPr="00917B23" w:rsidRDefault="00A81370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 w:val="0"/>
                <w:szCs w:val="21"/>
              </w:rPr>
            </w:pPr>
            <w:r w:rsidRPr="00917B23">
              <w:rPr>
                <w:rFonts w:asciiTheme="minorEastAsia" w:hAnsiTheme="minorEastAsia" w:cs="Times New Roman"/>
                <w:bCs w:val="0"/>
                <w:szCs w:val="21"/>
              </w:rPr>
              <w:t>作者</w:t>
            </w:r>
          </w:p>
        </w:tc>
        <w:tc>
          <w:tcPr>
            <w:tcW w:w="835" w:type="pct"/>
            <w:hideMark/>
          </w:tcPr>
          <w:p w:rsidR="00A81370" w:rsidRPr="00917B23" w:rsidRDefault="00A81370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917B23">
              <w:rPr>
                <w:rFonts w:asciiTheme="minorEastAsia" w:hAnsiTheme="minorEastAsia" w:cs="Times New Roman"/>
                <w:szCs w:val="21"/>
              </w:rPr>
              <w:t>参与者</w:t>
            </w:r>
          </w:p>
        </w:tc>
        <w:tc>
          <w:tcPr>
            <w:tcW w:w="2347" w:type="pct"/>
            <w:hideMark/>
          </w:tcPr>
          <w:p w:rsidR="00A81370" w:rsidRPr="00917B23" w:rsidRDefault="00A81370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917B23">
              <w:rPr>
                <w:rFonts w:asciiTheme="minorEastAsia" w:hAnsiTheme="minorEastAsia" w:cs="Times New Roman"/>
                <w:szCs w:val="21"/>
              </w:rPr>
              <w:t>备注</w:t>
            </w:r>
          </w:p>
        </w:tc>
      </w:tr>
      <w:tr w:rsidR="008512A3" w:rsidRPr="00917B23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917B23" w:rsidRDefault="00985C4E" w:rsidP="000643BA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b w:val="0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b w:val="0"/>
                <w:szCs w:val="21"/>
              </w:rPr>
              <w:t>1</w:t>
            </w:r>
          </w:p>
        </w:tc>
        <w:tc>
          <w:tcPr>
            <w:tcW w:w="918" w:type="pct"/>
            <w:vAlign w:val="center"/>
            <w:hideMark/>
          </w:tcPr>
          <w:p w:rsidR="00A81370" w:rsidRPr="00917B23" w:rsidRDefault="008512A3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>20</w:t>
            </w:r>
            <w:r w:rsidR="000A5952">
              <w:rPr>
                <w:rFonts w:ascii="Times New Roman" w:hAnsi="Times New Roman" w:cs="Times New Roman" w:hint="eastAsia"/>
                <w:szCs w:val="21"/>
              </w:rPr>
              <w:t>15</w:t>
            </w:r>
            <w:r w:rsidRPr="00917B23">
              <w:rPr>
                <w:rFonts w:ascii="Times New Roman" w:hAnsi="Times New Roman" w:cs="Times New Roman"/>
                <w:szCs w:val="21"/>
              </w:rPr>
              <w:t>-</w:t>
            </w:r>
            <w:r w:rsidR="006D5F7D">
              <w:rPr>
                <w:rFonts w:ascii="Times New Roman" w:hAnsi="Times New Roman" w:cs="Times New Roman" w:hint="eastAsia"/>
                <w:szCs w:val="21"/>
              </w:rPr>
              <w:t>09</w:t>
            </w:r>
            <w:r w:rsidRPr="00917B23">
              <w:rPr>
                <w:rFonts w:ascii="Times New Roman" w:hAnsi="Times New Roman" w:cs="Times New Roman"/>
                <w:szCs w:val="21"/>
              </w:rPr>
              <w:t>-</w:t>
            </w:r>
            <w:r w:rsidR="000A5952">
              <w:rPr>
                <w:rFonts w:ascii="Times New Roman" w:hAnsi="Times New Roman" w:cs="Times New Roman" w:hint="eastAsia"/>
                <w:szCs w:val="21"/>
              </w:rPr>
              <w:t>28</w:t>
            </w:r>
          </w:p>
        </w:tc>
        <w:tc>
          <w:tcPr>
            <w:tcW w:w="501" w:type="pct"/>
            <w:vAlign w:val="center"/>
          </w:tcPr>
          <w:p w:rsidR="00A81370" w:rsidRPr="00917B23" w:rsidRDefault="006D5F7D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程刚</w:t>
            </w:r>
          </w:p>
        </w:tc>
        <w:tc>
          <w:tcPr>
            <w:tcW w:w="835" w:type="pct"/>
            <w:vAlign w:val="center"/>
            <w:hideMark/>
          </w:tcPr>
          <w:p w:rsidR="00A81370" w:rsidRPr="00917B23" w:rsidRDefault="006D5F7D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程刚</w:t>
            </w:r>
          </w:p>
        </w:tc>
        <w:tc>
          <w:tcPr>
            <w:tcW w:w="2347" w:type="pct"/>
            <w:vAlign w:val="center"/>
            <w:hideMark/>
          </w:tcPr>
          <w:p w:rsidR="00A81370" w:rsidRPr="00917B23" w:rsidRDefault="006D5F7D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完成第一版</w:t>
            </w:r>
          </w:p>
        </w:tc>
      </w:tr>
      <w:tr w:rsidR="008512A3" w:rsidRPr="00917B23" w:rsidTr="00D96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917B23" w:rsidRDefault="004753E0" w:rsidP="000643BA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512A3" w:rsidRPr="00917B23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917B23" w:rsidRDefault="004753E0" w:rsidP="000643BA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96739" w:rsidRPr="00917B23" w:rsidTr="00D96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917B23" w:rsidRDefault="004753E0" w:rsidP="000643BA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96739" w:rsidRPr="00917B23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917B23" w:rsidRDefault="004753E0" w:rsidP="000643BA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96739" w:rsidRPr="00917B23" w:rsidTr="00D96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917B23" w:rsidRDefault="004753E0" w:rsidP="000643BA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96739" w:rsidRPr="00917B23" w:rsidTr="00D9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  <w:hideMark/>
          </w:tcPr>
          <w:p w:rsidR="00A81370" w:rsidRPr="00917B23" w:rsidRDefault="004753E0" w:rsidP="000643BA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917B23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918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1" w:type="pct"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5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7" w:type="pct"/>
            <w:hideMark/>
          </w:tcPr>
          <w:p w:rsidR="00A81370" w:rsidRPr="00917B23" w:rsidRDefault="00A8137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81370" w:rsidRPr="00917B23" w:rsidRDefault="00A81370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917B23" w:rsidRDefault="00A81370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917B23" w:rsidRDefault="007C46CE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917B23" w:rsidRDefault="007C46CE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C46CE" w:rsidRPr="00917B23" w:rsidRDefault="007C46CE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A81370" w:rsidRPr="00917B23" w:rsidRDefault="00A81370" w:rsidP="000643BA">
      <w:pPr>
        <w:spacing w:line="300" w:lineRule="auto"/>
        <w:rPr>
          <w:rFonts w:ascii="Times New Roman" w:hAnsi="Times New Roman" w:cs="Times New Roman"/>
          <w:sz w:val="24"/>
          <w:szCs w:val="24"/>
        </w:rPr>
        <w:sectPr w:rsidR="00A81370" w:rsidRPr="00917B23" w:rsidSect="009D3625">
          <w:headerReference w:type="default" r:id="rId9"/>
          <w:footerReference w:type="default" r:id="rId10"/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D96739" w:rsidRPr="00322A84" w:rsidRDefault="004F3A96" w:rsidP="000643B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A84">
        <w:rPr>
          <w:rFonts w:ascii="Times New Roman" w:hAnsiTheme="minorEastAsia" w:cs="Times New Roman"/>
          <w:b/>
          <w:sz w:val="28"/>
          <w:szCs w:val="28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id w:val="-9834637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A79BE" w:rsidRDefault="00EA79BE">
          <w:pPr>
            <w:pStyle w:val="TOC"/>
          </w:pPr>
          <w:r>
            <w:rPr>
              <w:rFonts w:hint="eastAsia"/>
            </w:rPr>
            <w:t>目录</w:t>
          </w:r>
        </w:p>
        <w:p w:rsidR="006C4966" w:rsidRDefault="00C874E4">
          <w:pPr>
            <w:pStyle w:val="11"/>
            <w:tabs>
              <w:tab w:val="left" w:pos="375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</w:rPr>
          </w:pPr>
          <w:r>
            <w:fldChar w:fldCharType="begin"/>
          </w:r>
          <w:r w:rsidR="00EA79BE">
            <w:instrText xml:space="preserve"> TOC \o "1-3" \h \z \u </w:instrText>
          </w:r>
          <w:r>
            <w:fldChar w:fldCharType="separate"/>
          </w:r>
          <w:hyperlink w:anchor="_Toc432777931" w:history="1">
            <w:r w:rsidR="006C4966" w:rsidRPr="00C24E30">
              <w:rPr>
                <w:rStyle w:val="a7"/>
                <w:rFonts w:ascii="Times New Roman" w:hAnsi="Times New Roman" w:cs="Times New Roman"/>
                <w:noProof/>
              </w:rPr>
              <w:t>1</w:t>
            </w:r>
            <w:r w:rsidR="006C4966">
              <w:rPr>
                <w:rFonts w:cstheme="minorBidi"/>
                <w:b w:val="0"/>
                <w:bCs w:val="0"/>
                <w: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ascii="Times New Roman" w:hAnsiTheme="minorEastAsia" w:cs="Times New Roman" w:hint="eastAsia"/>
                <w:noProof/>
              </w:rPr>
              <w:t>文档说明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_Toc432777931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5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540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32" w:history="1">
            <w:r w:rsidR="006C4966" w:rsidRPr="00C24E30">
              <w:rPr>
                <w:rStyle w:val="a7"/>
                <w:rFonts w:ascii="Times New Roman" w:hAnsi="Times New Roman" w:cs="Times New Roman"/>
                <w:noProof/>
              </w:rPr>
              <w:t>1.1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ascii="Times New Roman" w:hAnsiTheme="minorEastAsia" w:cs="Times New Roman" w:hint="eastAsia"/>
                <w:noProof/>
              </w:rPr>
              <w:t>目的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_Toc432777932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5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540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33" w:history="1">
            <w:r w:rsidR="006C4966" w:rsidRPr="00C24E30">
              <w:rPr>
                <w:rStyle w:val="a7"/>
                <w:rFonts w:ascii="Times New Roman" w:hAnsi="Times New Roman" w:cs="Times New Roman"/>
                <w:noProof/>
              </w:rPr>
              <w:t>1.2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ascii="Times New Roman" w:hAnsiTheme="minorEastAsia" w:cs="Times New Roman" w:hint="eastAsia"/>
                <w:noProof/>
              </w:rPr>
              <w:t>适用范围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_Toc432777933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5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540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34" w:history="1">
            <w:r w:rsidR="006C4966" w:rsidRPr="00C24E30">
              <w:rPr>
                <w:rStyle w:val="a7"/>
                <w:rFonts w:ascii="Times New Roman" w:hAnsi="Times New Roman" w:cs="Times New Roman"/>
                <w:noProof/>
              </w:rPr>
              <w:t>1.3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ascii="Times New Roman" w:hAnsiTheme="minorEastAsia" w:cs="Times New Roman" w:hint="eastAsia"/>
                <w:noProof/>
              </w:rPr>
              <w:t>定义和缩略语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_Toc432777934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5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540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35" w:history="1">
            <w:r w:rsidR="006C4966" w:rsidRPr="00C24E30">
              <w:rPr>
                <w:rStyle w:val="a7"/>
                <w:rFonts w:ascii="Times New Roman" w:hAnsi="Times New Roman" w:cs="Times New Roman"/>
                <w:noProof/>
              </w:rPr>
              <w:t>1.4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ascii="Times New Roman" w:hAnsiTheme="minorEastAsia" w:cs="Times New Roman" w:hint="eastAsia"/>
                <w:noProof/>
              </w:rPr>
              <w:t>参考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_Toc432777935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5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11"/>
            <w:tabs>
              <w:tab w:val="left" w:pos="377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</w:rPr>
          </w:pPr>
          <w:hyperlink w:anchor="_Toc432777936" w:history="1">
            <w:r w:rsidR="006C4966" w:rsidRPr="00C24E30">
              <w:rPr>
                <w:rStyle w:val="a7"/>
                <w:rFonts w:hAnsi="Times New Roman"/>
                <w:noProof/>
              </w:rPr>
              <w:t>2</w:t>
            </w:r>
            <w:r w:rsidR="006C4966">
              <w:rPr>
                <w:rFonts w:cstheme="minorBidi"/>
                <w:b w:val="0"/>
                <w:bCs w:val="0"/>
                <w: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hint="eastAsia"/>
                <w:noProof/>
              </w:rPr>
              <w:t>测试概述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_Toc432777936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7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540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37" w:history="1">
            <w:r w:rsidR="006C4966" w:rsidRPr="00C24E30">
              <w:rPr>
                <w:rStyle w:val="a7"/>
                <w:rFonts w:ascii="Times New Roman" w:hAnsi="Times New Roman" w:cs="Times New Roman"/>
                <w:noProof/>
              </w:rPr>
              <w:t>2.1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ascii="Times New Roman" w:hAnsiTheme="minorEastAsia" w:cs="Times New Roman" w:hint="eastAsia"/>
                <w:noProof/>
              </w:rPr>
              <w:t>测试目的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_Toc432777937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7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540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38" w:history="1">
            <w:r w:rsidR="006C4966" w:rsidRPr="00C24E30">
              <w:rPr>
                <w:rStyle w:val="a7"/>
                <w:rFonts w:ascii="Times New Roman" w:hAnsi="Times New Roman" w:cs="Times New Roman"/>
                <w:noProof/>
              </w:rPr>
              <w:t>2.2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ascii="Times New Roman" w:hAnsiTheme="minorEastAsia" w:cs="Times New Roman" w:hint="eastAsia"/>
                <w:noProof/>
              </w:rPr>
              <w:t>测试条件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_Toc432777938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7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492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39" w:history="1">
            <w:r w:rsidR="006C4966" w:rsidRPr="00C24E30">
              <w:rPr>
                <w:rStyle w:val="a7"/>
                <w:noProof/>
              </w:rPr>
              <w:t>2.3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noProof/>
              </w:rPr>
              <w:t>MAC</w:t>
            </w:r>
            <w:r w:rsidR="006C4966" w:rsidRPr="00C24E30">
              <w:rPr>
                <w:rStyle w:val="a7"/>
                <w:rFonts w:hint="eastAsia"/>
                <w:noProof/>
              </w:rPr>
              <w:t>层同步模式测试方案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_Toc432777939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7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656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40" w:history="1">
            <w:r w:rsidR="006C4966" w:rsidRPr="00C24E30">
              <w:rPr>
                <w:rStyle w:val="a7"/>
                <w:noProof/>
              </w:rPr>
              <w:t>2.3.1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noProof/>
              </w:rPr>
              <w:t>sink</w:t>
            </w:r>
            <w:r w:rsidR="006C4966" w:rsidRPr="00C24E30">
              <w:rPr>
                <w:rStyle w:val="a7"/>
                <w:rFonts w:hint="eastAsia"/>
                <w:noProof/>
              </w:rPr>
              <w:t>模块同步模式测试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_Toc432777940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7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711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41" w:history="1">
            <w:r w:rsidR="006C4966" w:rsidRPr="00C24E30">
              <w:rPr>
                <w:rStyle w:val="a7"/>
                <w:noProof/>
              </w:rPr>
              <w:t>2.3.2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hint="eastAsia"/>
                <w:noProof/>
              </w:rPr>
              <w:t>设备关联功能测试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_Toc432777941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9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492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42" w:history="1">
            <w:r w:rsidR="006C4966" w:rsidRPr="00C24E30">
              <w:rPr>
                <w:rStyle w:val="a7"/>
                <w:noProof/>
              </w:rPr>
              <w:t>2.4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noProof/>
              </w:rPr>
              <w:t>MAC</w:t>
            </w:r>
            <w:r w:rsidR="006C4966" w:rsidRPr="00C24E30">
              <w:rPr>
                <w:rStyle w:val="a7"/>
                <w:rFonts w:hint="eastAsia"/>
                <w:noProof/>
              </w:rPr>
              <w:t>层异步模式测试方案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_Toc432777942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10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656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43" w:history="1">
            <w:r w:rsidR="006C4966" w:rsidRPr="00C24E30">
              <w:rPr>
                <w:rStyle w:val="a7"/>
                <w:noProof/>
              </w:rPr>
              <w:t>2.4.1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noProof/>
              </w:rPr>
              <w:t>sink</w:t>
            </w:r>
            <w:r w:rsidR="006C4966" w:rsidRPr="00C24E30">
              <w:rPr>
                <w:rStyle w:val="a7"/>
                <w:rFonts w:hint="eastAsia"/>
                <w:noProof/>
              </w:rPr>
              <w:t>模块异步模式测试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_Toc432777943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10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711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44" w:history="1">
            <w:r w:rsidR="006C4966" w:rsidRPr="00C24E30">
              <w:rPr>
                <w:rStyle w:val="a7"/>
                <w:noProof/>
              </w:rPr>
              <w:t>2.4.2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hint="eastAsia"/>
                <w:noProof/>
              </w:rPr>
              <w:t>设备关联功能测试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_Toc432777944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10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492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45" w:history="1">
            <w:r w:rsidR="006C4966" w:rsidRPr="00C24E30">
              <w:rPr>
                <w:rStyle w:val="a7"/>
                <w:noProof/>
              </w:rPr>
              <w:t>2.5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noProof/>
              </w:rPr>
              <w:t>NWK</w:t>
            </w:r>
            <w:r w:rsidR="006C4966" w:rsidRPr="00C24E30">
              <w:rPr>
                <w:rStyle w:val="a7"/>
                <w:rFonts w:hint="eastAsia"/>
                <w:noProof/>
              </w:rPr>
              <w:t>层测试方案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_Toc432777945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11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711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46" w:history="1">
            <w:r w:rsidR="006C4966" w:rsidRPr="00C24E30">
              <w:rPr>
                <w:rStyle w:val="a7"/>
                <w:noProof/>
              </w:rPr>
              <w:t>2.5.1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hint="eastAsia"/>
                <w:noProof/>
              </w:rPr>
              <w:t>设备入网功能测试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_Toc432777946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11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711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47" w:history="1">
            <w:r w:rsidR="006C4966" w:rsidRPr="00C24E30">
              <w:rPr>
                <w:rStyle w:val="a7"/>
                <w:noProof/>
              </w:rPr>
              <w:t>2.5.2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hint="eastAsia"/>
                <w:noProof/>
              </w:rPr>
              <w:t>设备心跳功能测试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_Toc432777947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12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711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48" w:history="1">
            <w:r w:rsidR="006C4966" w:rsidRPr="00C24E30">
              <w:rPr>
                <w:rStyle w:val="a7"/>
                <w:noProof/>
              </w:rPr>
              <w:t>2.5.3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hint="eastAsia"/>
                <w:noProof/>
              </w:rPr>
              <w:t>设备路由功能测试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_Toc432777948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14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540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49" w:history="1">
            <w:r w:rsidR="006C4966" w:rsidRPr="00C24E30">
              <w:rPr>
                <w:rStyle w:val="a7"/>
                <w:rFonts w:ascii="Times New Roman" w:hAnsi="Times New Roman" w:cs="Times New Roman"/>
                <w:noProof/>
              </w:rPr>
              <w:t>2.6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ascii="Times New Roman" w:hAnsiTheme="minorEastAsia" w:cs="Times New Roman" w:hint="eastAsia"/>
                <w:noProof/>
              </w:rPr>
              <w:t>测试人员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_Toc432777949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14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11"/>
            <w:tabs>
              <w:tab w:val="left" w:pos="375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</w:rPr>
          </w:pPr>
          <w:hyperlink w:anchor="_Toc432777950" w:history="1">
            <w:r w:rsidR="006C4966" w:rsidRPr="00C24E30">
              <w:rPr>
                <w:rStyle w:val="a7"/>
                <w:rFonts w:ascii="Times New Roman" w:hAnsiTheme="minorEastAsia" w:cs="Times New Roman"/>
                <w:noProof/>
              </w:rPr>
              <w:t>3</w:t>
            </w:r>
            <w:r w:rsidR="006C4966">
              <w:rPr>
                <w:rFonts w:cstheme="minorBidi"/>
                <w:b w:val="0"/>
                <w:bCs w:val="0"/>
                <w: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ascii="Times New Roman" w:hAnsiTheme="minorEastAsia" w:cs="Times New Roman" w:hint="eastAsia"/>
                <w:noProof/>
              </w:rPr>
              <w:t>测试结果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_Toc432777950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16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492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51" w:history="1">
            <w:r w:rsidR="006C4966" w:rsidRPr="00C24E30">
              <w:rPr>
                <w:rStyle w:val="a7"/>
                <w:noProof/>
              </w:rPr>
              <w:t>3.1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noProof/>
              </w:rPr>
              <w:t>MAC</w:t>
            </w:r>
            <w:r w:rsidR="006C4966" w:rsidRPr="00C24E30">
              <w:rPr>
                <w:rStyle w:val="a7"/>
                <w:rFonts w:hint="eastAsia"/>
                <w:noProof/>
              </w:rPr>
              <w:t>层同步模式测试结果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_Toc432777951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16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656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52" w:history="1">
            <w:r w:rsidR="006C4966" w:rsidRPr="00C24E30">
              <w:rPr>
                <w:rStyle w:val="a7"/>
                <w:noProof/>
              </w:rPr>
              <w:t>3.1.1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noProof/>
              </w:rPr>
              <w:t>sink</w:t>
            </w:r>
            <w:r w:rsidR="006C4966" w:rsidRPr="00C24E30">
              <w:rPr>
                <w:rStyle w:val="a7"/>
                <w:rFonts w:hint="eastAsia"/>
                <w:noProof/>
              </w:rPr>
              <w:t>模块同步模式测试结果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_Toc432777952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16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711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53" w:history="1">
            <w:r w:rsidR="006C4966" w:rsidRPr="00C24E30">
              <w:rPr>
                <w:rStyle w:val="a7"/>
                <w:noProof/>
              </w:rPr>
              <w:t>3.1.2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hint="eastAsia"/>
                <w:noProof/>
              </w:rPr>
              <w:t>设备关联功能测试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_Toc432777953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16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492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54" w:history="1">
            <w:r w:rsidR="006C4966" w:rsidRPr="00C24E30">
              <w:rPr>
                <w:rStyle w:val="a7"/>
                <w:noProof/>
              </w:rPr>
              <w:t>3.2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noProof/>
              </w:rPr>
              <w:t>MAC</w:t>
            </w:r>
            <w:r w:rsidR="006C4966" w:rsidRPr="00C24E30">
              <w:rPr>
                <w:rStyle w:val="a7"/>
                <w:rFonts w:hint="eastAsia"/>
                <w:noProof/>
              </w:rPr>
              <w:t>层异步模式测试方案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_Toc432777954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17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656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55" w:history="1">
            <w:r w:rsidR="006C4966" w:rsidRPr="00C24E30">
              <w:rPr>
                <w:rStyle w:val="a7"/>
                <w:noProof/>
              </w:rPr>
              <w:t>3.2.1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noProof/>
              </w:rPr>
              <w:t>sink</w:t>
            </w:r>
            <w:r w:rsidR="006C4966" w:rsidRPr="00C24E30">
              <w:rPr>
                <w:rStyle w:val="a7"/>
                <w:rFonts w:hint="eastAsia"/>
                <w:noProof/>
              </w:rPr>
              <w:t>模块异步模式测试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_Toc432777955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17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711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56" w:history="1">
            <w:r w:rsidR="006C4966" w:rsidRPr="00C24E30">
              <w:rPr>
                <w:rStyle w:val="a7"/>
                <w:noProof/>
              </w:rPr>
              <w:t>3.2.2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hint="eastAsia"/>
                <w:noProof/>
              </w:rPr>
              <w:t>设备关联功能测试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_Toc432777956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18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20"/>
            <w:tabs>
              <w:tab w:val="left" w:pos="492"/>
              <w:tab w:val="right" w:leader="dot" w:pos="8296"/>
            </w:tabs>
            <w:rPr>
              <w:rFonts w:cstheme="minorBidi"/>
              <w:b w:val="0"/>
              <w:bCs w:val="0"/>
              <w:smallCaps w:val="0"/>
              <w:noProof/>
              <w:sz w:val="21"/>
            </w:rPr>
          </w:pPr>
          <w:hyperlink w:anchor="_Toc432777957" w:history="1">
            <w:r w:rsidR="006C4966" w:rsidRPr="00C24E30">
              <w:rPr>
                <w:rStyle w:val="a7"/>
                <w:noProof/>
              </w:rPr>
              <w:t>3.3</w:t>
            </w:r>
            <w:r w:rsidR="006C4966">
              <w:rPr>
                <w:rFonts w:cstheme="minorBidi"/>
                <w:b w:val="0"/>
                <w:bCs w:val="0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noProof/>
              </w:rPr>
              <w:t>NWK</w:t>
            </w:r>
            <w:r w:rsidR="006C4966" w:rsidRPr="00C24E30">
              <w:rPr>
                <w:rStyle w:val="a7"/>
                <w:rFonts w:hint="eastAsia"/>
                <w:noProof/>
              </w:rPr>
              <w:t>层测试方案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_Toc432777957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18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711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58" w:history="1">
            <w:r w:rsidR="006C4966" w:rsidRPr="00C24E30">
              <w:rPr>
                <w:rStyle w:val="a7"/>
                <w:noProof/>
              </w:rPr>
              <w:t>3.3.1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hint="eastAsia"/>
                <w:noProof/>
              </w:rPr>
              <w:t>设备入网功能测试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_Toc432777958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18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711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59" w:history="1">
            <w:r w:rsidR="006C4966" w:rsidRPr="00C24E30">
              <w:rPr>
                <w:rStyle w:val="a7"/>
                <w:noProof/>
              </w:rPr>
              <w:t>3.3.2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hint="eastAsia"/>
                <w:noProof/>
              </w:rPr>
              <w:t>设备心跳功能测试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_Toc432777959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21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31"/>
            <w:tabs>
              <w:tab w:val="left" w:pos="711"/>
              <w:tab w:val="right" w:leader="do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432777960" w:history="1">
            <w:r w:rsidR="006C4966" w:rsidRPr="00C24E30">
              <w:rPr>
                <w:rStyle w:val="a7"/>
                <w:noProof/>
              </w:rPr>
              <w:t>3.3.3</w:t>
            </w:r>
            <w:r w:rsidR="006C4966">
              <w:rPr>
                <w:rFonts w:cstheme="minorBidi"/>
                <w:small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hint="eastAsia"/>
                <w:noProof/>
              </w:rPr>
              <w:t>设备路由功能测试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_Toc432777960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23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6C4966" w:rsidRDefault="00600067">
          <w:pPr>
            <w:pStyle w:val="11"/>
            <w:tabs>
              <w:tab w:val="left" w:pos="377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</w:rPr>
          </w:pPr>
          <w:hyperlink w:anchor="_Toc432777961" w:history="1">
            <w:r w:rsidR="006C4966" w:rsidRPr="00C24E30">
              <w:rPr>
                <w:rStyle w:val="a7"/>
                <w:rFonts w:hAnsiTheme="minorEastAsia"/>
                <w:noProof/>
              </w:rPr>
              <w:t>4</w:t>
            </w:r>
            <w:r w:rsidR="006C4966">
              <w:rPr>
                <w:rFonts w:cstheme="minorBidi"/>
                <w:b w:val="0"/>
                <w:bCs w:val="0"/>
                <w:caps w:val="0"/>
                <w:noProof/>
                <w:sz w:val="21"/>
              </w:rPr>
              <w:tab/>
            </w:r>
            <w:r w:rsidR="006C4966" w:rsidRPr="00C24E30">
              <w:rPr>
                <w:rStyle w:val="a7"/>
                <w:rFonts w:ascii="Times New Roman" w:hAnsiTheme="minorEastAsia" w:cs="Times New Roman" w:hint="eastAsia"/>
                <w:noProof/>
              </w:rPr>
              <w:t>测试结论</w:t>
            </w:r>
            <w:r w:rsidR="006C4966">
              <w:rPr>
                <w:noProof/>
                <w:webHidden/>
              </w:rPr>
              <w:tab/>
            </w:r>
            <w:r w:rsidR="006C4966">
              <w:rPr>
                <w:noProof/>
                <w:webHidden/>
              </w:rPr>
              <w:fldChar w:fldCharType="begin"/>
            </w:r>
            <w:r w:rsidR="006C4966">
              <w:rPr>
                <w:noProof/>
                <w:webHidden/>
              </w:rPr>
              <w:instrText xml:space="preserve"> PAGEREF _Toc432777961 \h </w:instrText>
            </w:r>
            <w:r w:rsidR="006C4966">
              <w:rPr>
                <w:noProof/>
                <w:webHidden/>
              </w:rPr>
            </w:r>
            <w:r w:rsidR="006C4966">
              <w:rPr>
                <w:noProof/>
                <w:webHidden/>
              </w:rPr>
              <w:fldChar w:fldCharType="separate"/>
            </w:r>
            <w:r w:rsidR="006C4966">
              <w:rPr>
                <w:noProof/>
                <w:webHidden/>
              </w:rPr>
              <w:t>25</w:t>
            </w:r>
            <w:r w:rsidR="006C4966">
              <w:rPr>
                <w:noProof/>
                <w:webHidden/>
              </w:rPr>
              <w:fldChar w:fldCharType="end"/>
            </w:r>
          </w:hyperlink>
        </w:p>
        <w:p w:rsidR="00EA79BE" w:rsidRDefault="00C874E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D96739" w:rsidRPr="00322A84" w:rsidRDefault="00D96739" w:rsidP="007E1FB4">
      <w:pPr>
        <w:pStyle w:val="AbbsAndDefs"/>
        <w:spacing w:line="300" w:lineRule="auto"/>
        <w:ind w:left="0" w:firstLine="0"/>
        <w:rPr>
          <w:rFonts w:eastAsiaTheme="minorEastAsia"/>
          <w:sz w:val="24"/>
          <w:szCs w:val="24"/>
          <w:lang w:eastAsia="zh-CN"/>
        </w:rPr>
      </w:pPr>
    </w:p>
    <w:p w:rsidR="00D96739" w:rsidRPr="00322A84" w:rsidRDefault="00D96739" w:rsidP="000643BA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</w:p>
    <w:p w:rsidR="00D96739" w:rsidRPr="00322A84" w:rsidRDefault="00D96739" w:rsidP="007E1FB4">
      <w:pPr>
        <w:pStyle w:val="AbbsAndDefs"/>
        <w:spacing w:line="300" w:lineRule="auto"/>
        <w:ind w:left="0" w:firstLine="0"/>
        <w:rPr>
          <w:rFonts w:eastAsiaTheme="minorEastAsia"/>
          <w:sz w:val="24"/>
          <w:szCs w:val="24"/>
          <w:lang w:eastAsia="zh-CN"/>
        </w:rPr>
        <w:sectPr w:rsidR="00D96739" w:rsidRPr="00322A84" w:rsidSect="009D3625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A81370" w:rsidRPr="00322A84" w:rsidRDefault="004F3A96" w:rsidP="000643BA">
      <w:pPr>
        <w:pStyle w:val="1"/>
        <w:spacing w:before="0" w:after="0" w:line="30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4" w:name="_Toc360551447"/>
      <w:bookmarkStart w:id="5" w:name="_Toc361774938"/>
      <w:bookmarkStart w:id="6" w:name="_Toc432777931"/>
      <w:r w:rsidRPr="00322A84">
        <w:rPr>
          <w:rFonts w:ascii="Times New Roman" w:hAnsiTheme="minorEastAsia" w:cs="Times New Roman"/>
          <w:sz w:val="32"/>
          <w:szCs w:val="32"/>
        </w:rPr>
        <w:lastRenderedPageBreak/>
        <w:t>文档说明</w:t>
      </w:r>
      <w:bookmarkEnd w:id="4"/>
      <w:bookmarkEnd w:id="5"/>
      <w:bookmarkEnd w:id="6"/>
    </w:p>
    <w:p w:rsidR="004F3A96" w:rsidRPr="00322A84" w:rsidRDefault="004F3A96" w:rsidP="000643BA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7" w:name="_Toc360551448"/>
      <w:bookmarkStart w:id="8" w:name="_Toc361774939"/>
      <w:bookmarkStart w:id="9" w:name="_Toc432777932"/>
      <w:r w:rsidRPr="00322A84">
        <w:rPr>
          <w:rFonts w:ascii="Times New Roman" w:eastAsiaTheme="minorEastAsia" w:hAnsiTheme="minorEastAsia" w:cs="Times New Roman"/>
          <w:sz w:val="28"/>
          <w:szCs w:val="28"/>
        </w:rPr>
        <w:t>目的</w:t>
      </w:r>
      <w:bookmarkEnd w:id="7"/>
      <w:bookmarkEnd w:id="8"/>
      <w:bookmarkEnd w:id="9"/>
    </w:p>
    <w:p w:rsidR="00584133" w:rsidRPr="00584133" w:rsidRDefault="00584133" w:rsidP="00584133">
      <w:pPr>
        <w:pStyle w:val="AbbsAndDefs"/>
        <w:spacing w:line="300" w:lineRule="auto"/>
        <w:ind w:left="0" w:firstLine="420"/>
        <w:jc w:val="both"/>
        <w:rPr>
          <w:rFonts w:eastAsiaTheme="minorEastAsia" w:hAnsiTheme="minorEastAsia"/>
          <w:sz w:val="24"/>
          <w:szCs w:val="24"/>
          <w:lang w:eastAsia="zh-CN"/>
        </w:rPr>
      </w:pPr>
      <w:r w:rsidRPr="00584133">
        <w:rPr>
          <w:rFonts w:eastAsiaTheme="minorEastAsia" w:hAnsiTheme="minorEastAsia" w:hint="eastAsia"/>
          <w:sz w:val="24"/>
          <w:szCs w:val="24"/>
          <w:lang w:eastAsia="zh-CN"/>
        </w:rPr>
        <w:t>本文档记录协议栈软件功能集成测试结果，测试的结果反映了协议栈的软件功能</w:t>
      </w:r>
      <w:r>
        <w:rPr>
          <w:rFonts w:eastAsiaTheme="minorEastAsia" w:hAnsiTheme="minorEastAsia" w:hint="eastAsia"/>
          <w:sz w:val="24"/>
          <w:szCs w:val="24"/>
          <w:lang w:eastAsia="zh-CN"/>
        </w:rPr>
        <w:t>是否与协议栈软件设计详细方案</w:t>
      </w:r>
      <w:r w:rsidR="00034C3E">
        <w:rPr>
          <w:rFonts w:eastAsiaTheme="minorEastAsia" w:hAnsiTheme="minorEastAsia" w:hint="eastAsia"/>
          <w:sz w:val="24"/>
          <w:szCs w:val="24"/>
          <w:lang w:eastAsia="zh-CN"/>
        </w:rPr>
        <w:t>一致，验证协议栈软件功能是否完整，并给出后续的修改要求。</w:t>
      </w:r>
    </w:p>
    <w:p w:rsidR="004A17CC" w:rsidRPr="009273FC" w:rsidRDefault="004A17CC" w:rsidP="004A17CC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</w:p>
    <w:p w:rsidR="004F3A96" w:rsidRPr="00322A84" w:rsidRDefault="004F3A96" w:rsidP="000643BA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0" w:name="_Toc360551449"/>
      <w:bookmarkStart w:id="11" w:name="_Toc361774940"/>
      <w:bookmarkStart w:id="12" w:name="_Toc432777933"/>
      <w:r w:rsidRPr="00322A84">
        <w:rPr>
          <w:rFonts w:ascii="Times New Roman" w:eastAsiaTheme="minorEastAsia" w:hAnsiTheme="minorEastAsia" w:cs="Times New Roman"/>
          <w:sz w:val="28"/>
          <w:szCs w:val="28"/>
        </w:rPr>
        <w:t>适用范围</w:t>
      </w:r>
      <w:bookmarkEnd w:id="10"/>
      <w:bookmarkEnd w:id="11"/>
      <w:bookmarkEnd w:id="12"/>
    </w:p>
    <w:p w:rsidR="00F76F5A" w:rsidRPr="00322A84" w:rsidRDefault="00F76F5A" w:rsidP="000643BA">
      <w:pPr>
        <w:pStyle w:val="AbbsAndDefs"/>
        <w:spacing w:line="300" w:lineRule="auto"/>
        <w:ind w:left="0" w:firstLine="465"/>
        <w:jc w:val="both"/>
        <w:rPr>
          <w:rFonts w:eastAsiaTheme="minorEastAsia"/>
          <w:sz w:val="24"/>
          <w:szCs w:val="24"/>
          <w:lang w:eastAsia="zh-CN"/>
        </w:rPr>
      </w:pPr>
      <w:r w:rsidRPr="00322A84">
        <w:rPr>
          <w:rFonts w:eastAsiaTheme="minorEastAsia" w:hAnsiTheme="minorEastAsia"/>
          <w:sz w:val="24"/>
          <w:szCs w:val="24"/>
          <w:lang w:eastAsia="zh-CN"/>
        </w:rPr>
        <w:t>本文档适用于</w:t>
      </w:r>
      <w:r w:rsidR="00034C3E">
        <w:rPr>
          <w:rFonts w:eastAsiaTheme="minorEastAsia" w:hAnsiTheme="minorEastAsia" w:hint="eastAsia"/>
          <w:sz w:val="24"/>
          <w:szCs w:val="24"/>
          <w:lang w:eastAsia="zh-CN"/>
        </w:rPr>
        <w:t>针对《感知网络</w:t>
      </w:r>
      <w:r w:rsidR="00034C3E">
        <w:rPr>
          <w:rFonts w:eastAsiaTheme="minorEastAsia" w:hAnsiTheme="minorEastAsia" w:hint="eastAsia"/>
          <w:sz w:val="24"/>
          <w:szCs w:val="24"/>
          <w:lang w:eastAsia="zh-CN"/>
        </w:rPr>
        <w:t>-</w:t>
      </w:r>
      <w:r w:rsidR="00034C3E">
        <w:rPr>
          <w:rFonts w:eastAsiaTheme="minorEastAsia" w:hAnsiTheme="minorEastAsia" w:hint="eastAsia"/>
          <w:sz w:val="24"/>
          <w:szCs w:val="24"/>
          <w:lang w:eastAsia="zh-CN"/>
        </w:rPr>
        <w:t>网络通信协议》设计的感知网络协议栈</w:t>
      </w:r>
      <w:r w:rsidR="009273FC">
        <w:rPr>
          <w:rFonts w:eastAsiaTheme="minorEastAsia" w:hAnsiTheme="minorEastAsia" w:hint="eastAsia"/>
          <w:sz w:val="24"/>
          <w:szCs w:val="24"/>
          <w:lang w:eastAsia="zh-CN"/>
        </w:rPr>
        <w:t>。</w:t>
      </w:r>
      <w:r w:rsidR="00200A81" w:rsidRPr="00200A81">
        <w:rPr>
          <w:rFonts w:eastAsiaTheme="minorEastAsia" w:hAnsiTheme="minorEastAsia" w:hint="eastAsia"/>
          <w:sz w:val="24"/>
          <w:szCs w:val="24"/>
          <w:lang w:eastAsia="zh-CN"/>
        </w:rPr>
        <w:t>并作为后续技术修改的依据。</w:t>
      </w:r>
    </w:p>
    <w:p w:rsidR="004F3A96" w:rsidRPr="00322A84" w:rsidRDefault="004F3A96" w:rsidP="004A17CC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</w:p>
    <w:p w:rsidR="0016139D" w:rsidRPr="00322A84" w:rsidRDefault="0016139D" w:rsidP="000643BA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3" w:name="_Toc360551450"/>
      <w:bookmarkStart w:id="14" w:name="_Toc361774941"/>
      <w:bookmarkStart w:id="15" w:name="_Toc432777934"/>
      <w:r w:rsidRPr="00322A84">
        <w:rPr>
          <w:rFonts w:ascii="Times New Roman" w:eastAsiaTheme="minorEastAsia" w:hAnsiTheme="minorEastAsia" w:cs="Times New Roman"/>
          <w:sz w:val="28"/>
          <w:szCs w:val="28"/>
        </w:rPr>
        <w:t>定义和缩略语</w:t>
      </w:r>
      <w:bookmarkEnd w:id="13"/>
      <w:bookmarkEnd w:id="14"/>
      <w:bookmarkEnd w:id="15"/>
    </w:p>
    <w:p w:rsidR="00453AFB" w:rsidRPr="00322A84" w:rsidRDefault="00453AFB" w:rsidP="000643BA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16" w:name="_Toc361774960"/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t>表格</w:t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STYLEREF 1 \s </w:instrTex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286A4E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noBreakHyphen/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SEQ </w:instrText>
      </w:r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instrText>表格</w:instrText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\* ARABIC \s 1 </w:instrTex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286A4E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t>：定义</w:t>
      </w:r>
      <w:bookmarkEnd w:id="16"/>
    </w:p>
    <w:tbl>
      <w:tblPr>
        <w:tblStyle w:val="10"/>
        <w:tblW w:w="4907" w:type="pct"/>
        <w:tblInd w:w="108" w:type="dxa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78"/>
      </w:tblGrid>
      <w:tr w:rsidR="00453AFB" w:rsidRPr="00322A84" w:rsidTr="00453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322A84" w:rsidRDefault="00453AFB" w:rsidP="000643BA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22A84">
              <w:rPr>
                <w:rFonts w:ascii="Times New Roman" w:hAnsiTheme="minorEastAsia" w:cs="Times New Roman"/>
                <w:szCs w:val="21"/>
              </w:rPr>
              <w:t>条款</w:t>
            </w:r>
          </w:p>
        </w:tc>
        <w:tc>
          <w:tcPr>
            <w:tcW w:w="3813" w:type="pct"/>
            <w:hideMark/>
          </w:tcPr>
          <w:p w:rsidR="00453AFB" w:rsidRPr="00322A84" w:rsidRDefault="00453AFB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22A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453AFB" w:rsidRPr="00322A84" w:rsidTr="0045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B97273" w:rsidRDefault="00EB392C" w:rsidP="000643BA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 xml:space="preserve">  </w:t>
            </w:r>
            <w:r w:rsidR="007F00AA" w:rsidRPr="00B97273">
              <w:rPr>
                <w:rFonts w:ascii="Times New Roman" w:hAnsi="Times New Roman" w:cs="Times New Roman" w:hint="eastAsia"/>
                <w:b w:val="0"/>
                <w:szCs w:val="21"/>
              </w:rPr>
              <w:t>sink</w:t>
            </w:r>
            <w:r w:rsidR="007F00AA" w:rsidRPr="00B97273">
              <w:rPr>
                <w:rFonts w:ascii="Times New Roman" w:hAnsi="Times New Roman" w:cs="Times New Roman" w:hint="eastAsia"/>
                <w:b w:val="0"/>
                <w:szCs w:val="21"/>
              </w:rPr>
              <w:t>模块</w:t>
            </w:r>
          </w:p>
        </w:tc>
        <w:tc>
          <w:tcPr>
            <w:tcW w:w="3813" w:type="pct"/>
            <w:hideMark/>
          </w:tcPr>
          <w:p w:rsidR="00453AFB" w:rsidRPr="00322A84" w:rsidRDefault="007F00AA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用于接收协议栈的网内数据，并通过串口转发到网关，让网关对数据进行解析工作。</w:t>
            </w:r>
          </w:p>
        </w:tc>
      </w:tr>
      <w:tr w:rsidR="00453AFB" w:rsidRPr="00322A84" w:rsidTr="00951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322A84" w:rsidRDefault="004753E0" w:rsidP="000643BA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322A8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  <w:r w:rsidR="00B97273">
              <w:rPr>
                <w:rFonts w:ascii="Times New Roman" w:hAnsi="Times New Roman" w:cs="Times New Roman" w:hint="eastAsia"/>
                <w:b w:val="0"/>
                <w:szCs w:val="21"/>
              </w:rPr>
              <w:t>wsnadaptor.conf</w:t>
            </w:r>
          </w:p>
        </w:tc>
        <w:tc>
          <w:tcPr>
            <w:tcW w:w="3813" w:type="pct"/>
            <w:hideMark/>
          </w:tcPr>
          <w:p w:rsidR="00453AFB" w:rsidRPr="00322A84" w:rsidRDefault="00B97273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网关南向适配模块的配置文件</w:t>
            </w:r>
            <w:r w:rsidR="007925E8">
              <w:rPr>
                <w:rFonts w:ascii="Times New Roman" w:hAnsi="Times New Roman" w:cs="Times New Roman" w:hint="eastAsia"/>
                <w:szCs w:val="21"/>
              </w:rPr>
              <w:t>：配置同步</w:t>
            </w:r>
            <w:r w:rsidR="007925E8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7925E8">
              <w:rPr>
                <w:rFonts w:ascii="Times New Roman" w:hAnsi="Times New Roman" w:cs="Times New Roman" w:hint="eastAsia"/>
                <w:szCs w:val="21"/>
              </w:rPr>
              <w:t>异步网络，网络超帧结构，网络容量，南向适配交互接口参数。</w:t>
            </w:r>
          </w:p>
        </w:tc>
      </w:tr>
      <w:tr w:rsidR="005415CC" w:rsidRPr="00322A84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5415CC" w:rsidRPr="00322A84" w:rsidRDefault="005415CC" w:rsidP="000643BA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5415CC" w:rsidRPr="00322A84" w:rsidRDefault="005415CC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A3437" w:rsidRPr="00322A84" w:rsidTr="00951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9A3437" w:rsidRPr="00322A84" w:rsidRDefault="004753E0" w:rsidP="000643BA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322A8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9A3437" w:rsidRPr="00322A84" w:rsidRDefault="009A3437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453AFB" w:rsidRPr="00322A84" w:rsidRDefault="00453AFB" w:rsidP="000643BA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</w:p>
    <w:p w:rsidR="00453AFB" w:rsidRPr="00322A84" w:rsidRDefault="00453AFB" w:rsidP="000643BA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17" w:name="_Toc361774961"/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t>表格</w:t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STYLEREF 1 \s </w:instrTex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286A4E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noBreakHyphen/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SEQ </w:instrText>
      </w:r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instrText>表格</w:instrText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\* ARABIC \s 1 </w:instrTex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286A4E">
        <w:rPr>
          <w:rFonts w:ascii="Times New Roman" w:eastAsiaTheme="minorEastAsia" w:hAnsi="Times New Roman" w:cs="Times New Roman"/>
          <w:b/>
          <w:noProof/>
          <w:sz w:val="21"/>
          <w:szCs w:val="21"/>
        </w:rPr>
        <w:t>2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t>：缩写</w:t>
      </w:r>
      <w:bookmarkEnd w:id="17"/>
    </w:p>
    <w:tbl>
      <w:tblPr>
        <w:tblStyle w:val="10"/>
        <w:tblW w:w="4907" w:type="pct"/>
        <w:tblInd w:w="108" w:type="dxa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78"/>
      </w:tblGrid>
      <w:tr w:rsidR="00453AFB" w:rsidRPr="00322A84" w:rsidTr="00453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322A84" w:rsidRDefault="00453AFB" w:rsidP="000643BA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22A84">
              <w:rPr>
                <w:rFonts w:ascii="Times New Roman" w:hAnsiTheme="minorEastAsia" w:cs="Times New Roman"/>
                <w:szCs w:val="21"/>
              </w:rPr>
              <w:t>参考文档</w:t>
            </w:r>
          </w:p>
        </w:tc>
        <w:tc>
          <w:tcPr>
            <w:tcW w:w="3813" w:type="pct"/>
            <w:hideMark/>
          </w:tcPr>
          <w:p w:rsidR="00453AFB" w:rsidRPr="00322A84" w:rsidRDefault="00453AFB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22A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453AFB" w:rsidRPr="00322A84" w:rsidTr="0045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322A84" w:rsidRDefault="00EB392C" w:rsidP="000643BA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53AFB" w:rsidRPr="00322A84" w:rsidRDefault="00453AFB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53AFB" w:rsidRPr="00322A84" w:rsidTr="00453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53AFB" w:rsidRPr="00322A84" w:rsidRDefault="004753E0" w:rsidP="000643BA">
            <w:pPr>
              <w:spacing w:line="300" w:lineRule="auto"/>
              <w:rPr>
                <w:rFonts w:ascii="Times New Roman" w:hAnsi="Times New Roman" w:cs="Times New Roman"/>
                <w:b w:val="0"/>
                <w:szCs w:val="18"/>
              </w:rPr>
            </w:pPr>
            <w:r w:rsidRPr="00322A84">
              <w:rPr>
                <w:rFonts w:ascii="Times New Roman" w:hAnsi="Times New Roman" w:cs="Times New Roman"/>
                <w:b w:val="0"/>
                <w:szCs w:val="18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53AFB" w:rsidRPr="00322A84" w:rsidRDefault="00453AFB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4753E0" w:rsidRPr="00322A84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4753E0" w:rsidRPr="00322A84" w:rsidRDefault="004753E0" w:rsidP="000643BA">
            <w:pPr>
              <w:spacing w:line="300" w:lineRule="auto"/>
              <w:rPr>
                <w:rFonts w:ascii="Times New Roman" w:hAnsi="Times New Roman" w:cs="Times New Roman"/>
                <w:b w:val="0"/>
                <w:szCs w:val="18"/>
              </w:rPr>
            </w:pPr>
            <w:bookmarkStart w:id="18" w:name="_Toc360525860"/>
            <w:bookmarkStart w:id="19" w:name="_Toc360525875"/>
            <w:r w:rsidRPr="00322A84">
              <w:rPr>
                <w:rFonts w:ascii="Times New Roman" w:hAnsi="Times New Roman" w:cs="Times New Roman"/>
                <w:b w:val="0"/>
                <w:szCs w:val="18"/>
              </w:rPr>
              <w:t xml:space="preserve">  </w:t>
            </w:r>
          </w:p>
        </w:tc>
        <w:tc>
          <w:tcPr>
            <w:tcW w:w="3813" w:type="pct"/>
            <w:hideMark/>
          </w:tcPr>
          <w:p w:rsidR="004753E0" w:rsidRPr="00322A84" w:rsidRDefault="004753E0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="004A17CC" w:rsidRPr="004A17CC" w:rsidRDefault="004A17CC" w:rsidP="004A17CC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  <w:bookmarkStart w:id="20" w:name="_Toc360551451"/>
    </w:p>
    <w:p w:rsidR="00A25577" w:rsidRPr="00322A84" w:rsidRDefault="004753E0" w:rsidP="000643BA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1" w:name="_Toc361774942"/>
      <w:bookmarkStart w:id="22" w:name="_Toc432777935"/>
      <w:r w:rsidRPr="00322A84">
        <w:rPr>
          <w:rFonts w:ascii="Times New Roman" w:eastAsiaTheme="minorEastAsia" w:hAnsiTheme="minorEastAsia" w:cs="Times New Roman"/>
          <w:sz w:val="28"/>
          <w:szCs w:val="28"/>
        </w:rPr>
        <w:t>参考</w:t>
      </w:r>
      <w:bookmarkEnd w:id="18"/>
      <w:bookmarkEnd w:id="19"/>
      <w:bookmarkEnd w:id="20"/>
      <w:bookmarkEnd w:id="21"/>
      <w:bookmarkEnd w:id="22"/>
    </w:p>
    <w:p w:rsidR="005510FC" w:rsidRPr="00322A84" w:rsidRDefault="005510FC" w:rsidP="000643BA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23" w:name="_Toc361774962"/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t>表格</w:t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STYLEREF 1 \s </w:instrTex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286A4E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noBreakHyphen/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SEQ </w:instrText>
      </w:r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instrText>表格</w:instrText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\* ARABIC \s 1 </w:instrTex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286A4E">
        <w:rPr>
          <w:rFonts w:ascii="Times New Roman" w:eastAsiaTheme="minorEastAsia" w:hAnsi="Times New Roman" w:cs="Times New Roman"/>
          <w:b/>
          <w:noProof/>
          <w:sz w:val="21"/>
          <w:szCs w:val="21"/>
        </w:rPr>
        <w:t>3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t>：参考文档</w:t>
      </w:r>
      <w:bookmarkEnd w:id="23"/>
    </w:p>
    <w:tbl>
      <w:tblPr>
        <w:tblStyle w:val="10"/>
        <w:tblW w:w="4907" w:type="pct"/>
        <w:tblInd w:w="108" w:type="dxa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3543"/>
      </w:tblGrid>
      <w:tr w:rsidR="005510FC" w:rsidRPr="00322A84" w:rsidTr="00425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322A84" w:rsidRDefault="005510FC" w:rsidP="000643BA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22A84">
              <w:rPr>
                <w:rFonts w:ascii="Times New Roman" w:hAnsiTheme="minorEastAsia" w:cs="Times New Roman"/>
                <w:szCs w:val="21"/>
              </w:rPr>
              <w:t>参考文档</w:t>
            </w:r>
          </w:p>
        </w:tc>
        <w:tc>
          <w:tcPr>
            <w:tcW w:w="2118" w:type="pct"/>
            <w:hideMark/>
          </w:tcPr>
          <w:p w:rsidR="005510FC" w:rsidRPr="00322A84" w:rsidRDefault="005510FC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22A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5510FC" w:rsidRPr="00322A84" w:rsidTr="0042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322A84" w:rsidRDefault="00EB392C" w:rsidP="000643BA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Theme="minorEastAsia" w:cs="Times New Roman" w:hint="eastAsia"/>
                <w:b w:val="0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510FC" w:rsidRPr="00322A84" w:rsidRDefault="005510FC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10FC" w:rsidRPr="00322A84" w:rsidTr="00425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322A84" w:rsidRDefault="004753E0" w:rsidP="000643BA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322A84">
              <w:rPr>
                <w:rFonts w:ascii="Times New Roman" w:hAnsi="Times New Roman" w:cs="Times New Roman"/>
                <w:b w:val="0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510FC" w:rsidRPr="00322A84" w:rsidRDefault="005510FC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10FC" w:rsidRPr="00322A84" w:rsidTr="0042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510FC" w:rsidRPr="00322A84" w:rsidRDefault="004753E0" w:rsidP="000643BA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  <w:r w:rsidRPr="00322A84">
              <w:rPr>
                <w:rFonts w:ascii="Times New Roman" w:hAnsi="Times New Roman" w:cs="Times New Roman"/>
                <w:b w:val="0"/>
                <w:szCs w:val="21"/>
              </w:rPr>
              <w:lastRenderedPageBreak/>
              <w:t xml:space="preserve">  </w:t>
            </w:r>
          </w:p>
        </w:tc>
        <w:tc>
          <w:tcPr>
            <w:tcW w:w="2118" w:type="pct"/>
            <w:hideMark/>
          </w:tcPr>
          <w:p w:rsidR="005510FC" w:rsidRPr="00322A84" w:rsidRDefault="005510FC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15CC" w:rsidRPr="00322A84" w:rsidTr="00425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415CC" w:rsidRPr="00322A84" w:rsidRDefault="005415CC" w:rsidP="000643BA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415CC" w:rsidRPr="00322A84" w:rsidRDefault="005415CC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15CC" w:rsidRPr="00322A84" w:rsidTr="00425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pct"/>
            <w:hideMark/>
          </w:tcPr>
          <w:p w:rsidR="005415CC" w:rsidRDefault="005415CC" w:rsidP="000643BA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</w:p>
        </w:tc>
        <w:tc>
          <w:tcPr>
            <w:tcW w:w="2118" w:type="pct"/>
            <w:hideMark/>
          </w:tcPr>
          <w:p w:rsidR="005415CC" w:rsidRPr="00322A84" w:rsidRDefault="005415CC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4A17CC" w:rsidRPr="004A17CC" w:rsidRDefault="004A17CC" w:rsidP="004A17CC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  <w:sectPr w:rsidR="004A17CC" w:rsidRPr="004A17CC" w:rsidSect="009D3625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  <w:bookmarkStart w:id="24" w:name="_Toc360551452"/>
    </w:p>
    <w:p w:rsidR="004F3A96" w:rsidRPr="00322A84" w:rsidRDefault="004F3A96" w:rsidP="00995421">
      <w:pPr>
        <w:pStyle w:val="1"/>
        <w:rPr>
          <w:rFonts w:hAnsi="Times New Roman"/>
        </w:rPr>
      </w:pPr>
      <w:bookmarkStart w:id="25" w:name="_Toc361774943"/>
      <w:bookmarkStart w:id="26" w:name="_Toc432777936"/>
      <w:r w:rsidRPr="00322A84">
        <w:lastRenderedPageBreak/>
        <w:t>测试概述</w:t>
      </w:r>
      <w:bookmarkEnd w:id="24"/>
      <w:bookmarkEnd w:id="25"/>
      <w:bookmarkEnd w:id="26"/>
    </w:p>
    <w:p w:rsidR="004F3A96" w:rsidRPr="00322A84" w:rsidRDefault="004F3A96" w:rsidP="000643BA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7" w:name="_Toc360551453"/>
      <w:bookmarkStart w:id="28" w:name="_Toc361774944"/>
      <w:bookmarkStart w:id="29" w:name="_Toc432777937"/>
      <w:r w:rsidRPr="00322A84">
        <w:rPr>
          <w:rFonts w:ascii="Times New Roman" w:eastAsiaTheme="minorEastAsia" w:hAnsiTheme="minorEastAsia" w:cs="Times New Roman"/>
          <w:sz w:val="28"/>
          <w:szCs w:val="28"/>
        </w:rPr>
        <w:t>测试目的</w:t>
      </w:r>
      <w:bookmarkEnd w:id="27"/>
      <w:bookmarkEnd w:id="28"/>
      <w:bookmarkEnd w:id="29"/>
    </w:p>
    <w:p w:rsidR="00DA1830" w:rsidRPr="00CD1813" w:rsidRDefault="005415CC" w:rsidP="00CD1813">
      <w:pPr>
        <w:pStyle w:val="AbbsAndDefs"/>
        <w:spacing w:line="300" w:lineRule="auto"/>
        <w:ind w:left="0" w:firstLine="465"/>
        <w:jc w:val="both"/>
        <w:rPr>
          <w:rFonts w:eastAsiaTheme="minorEastAsia" w:hAnsiTheme="minorEastAsia"/>
          <w:sz w:val="24"/>
          <w:szCs w:val="24"/>
          <w:lang w:eastAsia="zh-CN"/>
        </w:rPr>
      </w:pPr>
      <w:r>
        <w:rPr>
          <w:rFonts w:eastAsiaTheme="minorEastAsia" w:hAnsiTheme="minorEastAsia" w:hint="eastAsia"/>
          <w:sz w:val="24"/>
          <w:szCs w:val="24"/>
          <w:lang w:eastAsia="zh-CN"/>
        </w:rPr>
        <w:t>本</w:t>
      </w:r>
      <w:r w:rsidR="004A4D11" w:rsidRPr="00322A84">
        <w:rPr>
          <w:rFonts w:eastAsiaTheme="minorEastAsia" w:hAnsiTheme="minorEastAsia"/>
          <w:sz w:val="24"/>
          <w:szCs w:val="24"/>
          <w:lang w:eastAsia="zh-CN"/>
        </w:rPr>
        <w:t>测试</w:t>
      </w:r>
      <w:r w:rsidR="00C41DC1">
        <w:rPr>
          <w:rFonts w:eastAsiaTheme="minorEastAsia" w:hAnsiTheme="minorEastAsia" w:hint="eastAsia"/>
          <w:sz w:val="24"/>
          <w:szCs w:val="24"/>
          <w:lang w:eastAsia="zh-CN"/>
        </w:rPr>
        <w:t>的结果</w:t>
      </w:r>
      <w:r w:rsidR="00B7454D">
        <w:rPr>
          <w:rFonts w:eastAsiaTheme="minorEastAsia" w:hAnsiTheme="minorEastAsia" w:hint="eastAsia"/>
          <w:sz w:val="24"/>
          <w:szCs w:val="24"/>
          <w:lang w:eastAsia="zh-CN"/>
        </w:rPr>
        <w:t>会反应出当前</w:t>
      </w:r>
      <w:r w:rsidR="001E3D98">
        <w:rPr>
          <w:rFonts w:eastAsiaTheme="minorEastAsia" w:hAnsiTheme="minorEastAsia" w:hint="eastAsia"/>
          <w:sz w:val="24"/>
          <w:szCs w:val="24"/>
          <w:lang w:eastAsia="zh-CN"/>
        </w:rPr>
        <w:t>感知网络协议栈</w:t>
      </w:r>
      <w:r w:rsidR="00CD1813">
        <w:rPr>
          <w:rFonts w:eastAsiaTheme="minorEastAsia" w:hAnsiTheme="minorEastAsia" w:hint="eastAsia"/>
          <w:sz w:val="24"/>
          <w:szCs w:val="24"/>
          <w:lang w:eastAsia="zh-CN"/>
        </w:rPr>
        <w:t>是否能够正常工作，与提供的接口文档有哪些不一致的地方，</w:t>
      </w:r>
      <w:r w:rsidR="001E3D98">
        <w:rPr>
          <w:rFonts w:eastAsiaTheme="minorEastAsia" w:hAnsiTheme="minorEastAsia" w:hint="eastAsia"/>
          <w:sz w:val="24"/>
          <w:szCs w:val="24"/>
          <w:lang w:eastAsia="zh-CN"/>
        </w:rPr>
        <w:t>从而为软件改进和工作性能</w:t>
      </w:r>
      <w:r w:rsidR="00C41DC1">
        <w:rPr>
          <w:rFonts w:eastAsiaTheme="minorEastAsia" w:hAnsiTheme="minorEastAsia" w:hint="eastAsia"/>
          <w:sz w:val="24"/>
          <w:szCs w:val="24"/>
          <w:lang w:eastAsia="zh-CN"/>
        </w:rPr>
        <w:t>评估提供依据。</w:t>
      </w:r>
    </w:p>
    <w:p w:rsidR="004A17CC" w:rsidRPr="004A17CC" w:rsidRDefault="004A17CC" w:rsidP="004A17CC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</w:p>
    <w:p w:rsidR="00B77F17" w:rsidRPr="00C41DC1" w:rsidRDefault="00D92C90" w:rsidP="00C41DC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30" w:name="_Toc360551454"/>
      <w:bookmarkStart w:id="31" w:name="_Toc361774945"/>
      <w:bookmarkStart w:id="32" w:name="_Toc432777938"/>
      <w:r w:rsidRPr="00322A84">
        <w:rPr>
          <w:rFonts w:ascii="Times New Roman" w:eastAsiaTheme="minorEastAsia" w:hAnsiTheme="minorEastAsia" w:cs="Times New Roman"/>
          <w:sz w:val="28"/>
          <w:szCs w:val="28"/>
        </w:rPr>
        <w:t>测试条件</w:t>
      </w:r>
      <w:bookmarkEnd w:id="30"/>
      <w:bookmarkEnd w:id="31"/>
      <w:bookmarkEnd w:id="32"/>
    </w:p>
    <w:p w:rsidR="00FE175F" w:rsidRDefault="00FE175F" w:rsidP="000643BA">
      <w:pPr>
        <w:pStyle w:val="AbbsAndDefs"/>
        <w:spacing w:line="300" w:lineRule="auto"/>
        <w:ind w:left="0" w:firstLine="465"/>
        <w:jc w:val="both"/>
        <w:rPr>
          <w:rFonts w:eastAsiaTheme="minorEastAsia" w:hAnsiTheme="minorEastAsia"/>
          <w:sz w:val="24"/>
          <w:szCs w:val="24"/>
          <w:lang w:eastAsia="zh-CN"/>
        </w:rPr>
      </w:pPr>
      <w:r>
        <w:rPr>
          <w:rFonts w:eastAsiaTheme="minorEastAsia" w:hAnsiTheme="minorEastAsia" w:hint="eastAsia"/>
          <w:sz w:val="24"/>
          <w:szCs w:val="24"/>
          <w:lang w:eastAsia="zh-CN"/>
        </w:rPr>
        <w:t>测试设备：</w:t>
      </w:r>
      <w:r w:rsidR="00CD1813">
        <w:rPr>
          <w:rFonts w:eastAsiaTheme="minorEastAsia" w:hAnsiTheme="minorEastAsia" w:hint="eastAsia"/>
          <w:sz w:val="24"/>
          <w:szCs w:val="24"/>
          <w:lang w:eastAsia="zh-CN"/>
        </w:rPr>
        <w:t xml:space="preserve"> </w:t>
      </w:r>
    </w:p>
    <w:tbl>
      <w:tblPr>
        <w:tblStyle w:val="10"/>
        <w:tblW w:w="3473" w:type="pct"/>
        <w:jc w:val="center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2447"/>
      </w:tblGrid>
      <w:tr w:rsidR="00257B25" w:rsidRPr="00917B23" w:rsidTr="00257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hideMark/>
          </w:tcPr>
          <w:p w:rsidR="00257B25" w:rsidRPr="00917B23" w:rsidRDefault="00257B25" w:rsidP="005D07FE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设备名称</w:t>
            </w:r>
          </w:p>
        </w:tc>
        <w:tc>
          <w:tcPr>
            <w:tcW w:w="2067" w:type="pct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257B25" w:rsidRDefault="00257B25" w:rsidP="005D07FE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设备ID</w:t>
            </w:r>
          </w:p>
        </w:tc>
      </w:tr>
      <w:tr w:rsidR="00257B25" w:rsidRPr="00917B23" w:rsidTr="0025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pct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:rsidR="00257B25" w:rsidRPr="00917B23" w:rsidRDefault="00257B25" w:rsidP="005D07FE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网关</w:t>
            </w:r>
          </w:p>
        </w:tc>
        <w:tc>
          <w:tcPr>
            <w:tcW w:w="2067" w:type="pct"/>
            <w:tcBorders>
              <w:top w:val="single" w:sz="12" w:space="0" w:color="auto"/>
            </w:tcBorders>
          </w:tcPr>
          <w:p w:rsidR="00257B25" w:rsidRDefault="00257B25" w:rsidP="005D07F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0x00000000000000FE</w:t>
            </w:r>
          </w:p>
        </w:tc>
      </w:tr>
      <w:tr w:rsidR="00257B25" w:rsidRPr="00917B23" w:rsidTr="00257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pct"/>
            <w:tcBorders>
              <w:left w:val="single" w:sz="12" w:space="0" w:color="auto"/>
            </w:tcBorders>
            <w:vAlign w:val="center"/>
            <w:hideMark/>
          </w:tcPr>
          <w:p w:rsidR="00257B25" w:rsidRPr="00917B23" w:rsidRDefault="00257B25" w:rsidP="005D07FE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sink</w:t>
            </w:r>
            <w:r>
              <w:rPr>
                <w:rFonts w:ascii="Times New Roman" w:hAnsi="Times New Roman" w:cs="Times New Roman" w:hint="eastAsia"/>
                <w:szCs w:val="21"/>
              </w:rPr>
              <w:t>模块</w:t>
            </w:r>
          </w:p>
        </w:tc>
        <w:tc>
          <w:tcPr>
            <w:tcW w:w="2067" w:type="pct"/>
          </w:tcPr>
          <w:p w:rsidR="00257B25" w:rsidRDefault="00257B25" w:rsidP="00257B25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0x00000000000000FE</w:t>
            </w:r>
          </w:p>
        </w:tc>
      </w:tr>
      <w:tr w:rsidR="00257B25" w:rsidRPr="00917B23" w:rsidTr="0025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pct"/>
            <w:tcBorders>
              <w:left w:val="single" w:sz="12" w:space="0" w:color="auto"/>
            </w:tcBorders>
            <w:vAlign w:val="center"/>
            <w:hideMark/>
          </w:tcPr>
          <w:p w:rsidR="00257B25" w:rsidRPr="00917B23" w:rsidRDefault="00257B25" w:rsidP="005D07FE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一跳中继器</w:t>
            </w:r>
          </w:p>
        </w:tc>
        <w:tc>
          <w:tcPr>
            <w:tcW w:w="2067" w:type="pct"/>
          </w:tcPr>
          <w:p w:rsidR="00257B25" w:rsidRDefault="007803F2" w:rsidP="005D07F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0x00000000000000AA</w:t>
            </w:r>
          </w:p>
        </w:tc>
      </w:tr>
      <w:tr w:rsidR="00257B25" w:rsidRPr="00917B23" w:rsidTr="00257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pct"/>
            <w:tcBorders>
              <w:left w:val="single" w:sz="12" w:space="0" w:color="auto"/>
            </w:tcBorders>
            <w:vAlign w:val="center"/>
          </w:tcPr>
          <w:p w:rsidR="00257B25" w:rsidRDefault="00257B25" w:rsidP="00257B25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二跳中继器</w:t>
            </w:r>
          </w:p>
        </w:tc>
        <w:tc>
          <w:tcPr>
            <w:tcW w:w="2067" w:type="pct"/>
          </w:tcPr>
          <w:p w:rsidR="00257B25" w:rsidRDefault="007803F2" w:rsidP="005D07F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0x00000000000000BB</w:t>
            </w:r>
          </w:p>
        </w:tc>
      </w:tr>
      <w:tr w:rsidR="00257B25" w:rsidRPr="00917B23" w:rsidTr="0025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pct"/>
            <w:tcBorders>
              <w:left w:val="single" w:sz="12" w:space="0" w:color="auto"/>
            </w:tcBorders>
            <w:vAlign w:val="center"/>
          </w:tcPr>
          <w:p w:rsidR="00257B25" w:rsidRDefault="00257B25" w:rsidP="00257B25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一跳终端</w:t>
            </w:r>
          </w:p>
        </w:tc>
        <w:tc>
          <w:tcPr>
            <w:tcW w:w="2067" w:type="pct"/>
          </w:tcPr>
          <w:p w:rsidR="00257B25" w:rsidRDefault="007D030C" w:rsidP="005D07F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0x0000000000000005</w:t>
            </w:r>
          </w:p>
          <w:p w:rsidR="007D030C" w:rsidRPr="007803F2" w:rsidRDefault="007D030C" w:rsidP="005D07F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0x0000000000000006</w:t>
            </w:r>
          </w:p>
        </w:tc>
      </w:tr>
      <w:tr w:rsidR="00257B25" w:rsidRPr="00917B23" w:rsidTr="00257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pct"/>
            <w:tcBorders>
              <w:left w:val="single" w:sz="12" w:space="0" w:color="auto"/>
            </w:tcBorders>
            <w:vAlign w:val="center"/>
          </w:tcPr>
          <w:p w:rsidR="00257B25" w:rsidRDefault="00257B25" w:rsidP="00257B25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二跳终端</w:t>
            </w:r>
          </w:p>
        </w:tc>
        <w:tc>
          <w:tcPr>
            <w:tcW w:w="2067" w:type="pct"/>
          </w:tcPr>
          <w:p w:rsidR="00257B25" w:rsidRDefault="009A1DAD" w:rsidP="005D07F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0x0000000000000007</w:t>
            </w:r>
          </w:p>
        </w:tc>
      </w:tr>
      <w:tr w:rsidR="00257B25" w:rsidRPr="00917B23" w:rsidTr="0025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pct"/>
            <w:tcBorders>
              <w:left w:val="single" w:sz="12" w:space="0" w:color="auto"/>
            </w:tcBorders>
            <w:vAlign w:val="center"/>
          </w:tcPr>
          <w:p w:rsidR="00257B25" w:rsidRDefault="00257B25" w:rsidP="00257B25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三跳终端</w:t>
            </w:r>
          </w:p>
        </w:tc>
        <w:tc>
          <w:tcPr>
            <w:tcW w:w="2067" w:type="pct"/>
          </w:tcPr>
          <w:p w:rsidR="00257B25" w:rsidRDefault="009A1DAD" w:rsidP="005D07F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0x0000000000000008</w:t>
            </w:r>
          </w:p>
        </w:tc>
      </w:tr>
    </w:tbl>
    <w:p w:rsidR="004428F3" w:rsidRDefault="004428F3" w:rsidP="000643BA">
      <w:pPr>
        <w:pStyle w:val="AbbsAndDefs"/>
        <w:spacing w:line="300" w:lineRule="auto"/>
        <w:ind w:left="0" w:firstLine="465"/>
        <w:jc w:val="both"/>
        <w:rPr>
          <w:rFonts w:eastAsiaTheme="minorEastAsia" w:hAnsiTheme="minorEastAsia"/>
          <w:sz w:val="24"/>
          <w:szCs w:val="24"/>
          <w:lang w:eastAsia="zh-CN"/>
        </w:rPr>
      </w:pPr>
    </w:p>
    <w:p w:rsidR="00FE175F" w:rsidRDefault="001E3D98" w:rsidP="000643BA">
      <w:pPr>
        <w:pStyle w:val="AbbsAndDefs"/>
        <w:spacing w:line="300" w:lineRule="auto"/>
        <w:ind w:left="0" w:firstLine="465"/>
        <w:jc w:val="both"/>
        <w:rPr>
          <w:rFonts w:eastAsiaTheme="minorEastAsia" w:hAnsiTheme="minorEastAsia"/>
          <w:sz w:val="24"/>
          <w:szCs w:val="24"/>
          <w:lang w:eastAsia="zh-CN"/>
        </w:rPr>
      </w:pPr>
      <w:r>
        <w:rPr>
          <w:rFonts w:eastAsiaTheme="minorEastAsia" w:hAnsiTheme="minorEastAsia" w:hint="eastAsia"/>
          <w:sz w:val="24"/>
          <w:szCs w:val="24"/>
          <w:lang w:eastAsia="zh-CN"/>
        </w:rPr>
        <w:t>测试工具：</w:t>
      </w:r>
      <w:r>
        <w:rPr>
          <w:rFonts w:eastAsiaTheme="minorEastAsia" w:hAnsiTheme="minorEastAsia" w:hint="eastAsia"/>
          <w:sz w:val="24"/>
          <w:szCs w:val="24"/>
          <w:lang w:eastAsia="zh-CN"/>
        </w:rPr>
        <w:t>sniffer</w:t>
      </w:r>
      <w:r>
        <w:rPr>
          <w:rFonts w:eastAsiaTheme="minorEastAsia" w:hAnsiTheme="minorEastAsia" w:hint="eastAsia"/>
          <w:sz w:val="24"/>
          <w:szCs w:val="24"/>
          <w:lang w:eastAsia="zh-CN"/>
        </w:rPr>
        <w:t>、</w:t>
      </w:r>
      <w:r>
        <w:rPr>
          <w:rFonts w:eastAsiaTheme="minorEastAsia" w:hAnsiTheme="minorEastAsia" w:hint="eastAsia"/>
          <w:sz w:val="24"/>
          <w:szCs w:val="24"/>
          <w:lang w:eastAsia="zh-CN"/>
        </w:rPr>
        <w:t>TTY</w:t>
      </w:r>
      <w:r w:rsidR="00FD7D90">
        <w:rPr>
          <w:rFonts w:eastAsiaTheme="minorEastAsia" w:hAnsiTheme="minorEastAsia" w:hint="eastAsia"/>
          <w:sz w:val="24"/>
          <w:szCs w:val="24"/>
          <w:lang w:eastAsia="zh-CN"/>
        </w:rPr>
        <w:t>软件。</w:t>
      </w:r>
    </w:p>
    <w:p w:rsidR="00FE175F" w:rsidRDefault="00FE175F" w:rsidP="000643BA">
      <w:pPr>
        <w:pStyle w:val="AbbsAndDefs"/>
        <w:spacing w:line="300" w:lineRule="auto"/>
        <w:ind w:left="0" w:firstLine="465"/>
        <w:jc w:val="both"/>
        <w:rPr>
          <w:rFonts w:eastAsiaTheme="minorEastAsia" w:hAnsiTheme="minorEastAsia"/>
          <w:sz w:val="24"/>
          <w:szCs w:val="24"/>
          <w:lang w:eastAsia="zh-CN"/>
        </w:rPr>
      </w:pPr>
      <w:r>
        <w:rPr>
          <w:rFonts w:eastAsiaTheme="minorEastAsia" w:hAnsiTheme="minorEastAsia" w:hint="eastAsia"/>
          <w:sz w:val="24"/>
          <w:szCs w:val="24"/>
          <w:lang w:eastAsia="zh-CN"/>
        </w:rPr>
        <w:t>测试环境：室内，室温</w:t>
      </w:r>
      <w:r>
        <w:rPr>
          <w:rFonts w:eastAsiaTheme="minorEastAsia" w:hAnsiTheme="minorEastAsia" w:hint="eastAsia"/>
          <w:sz w:val="24"/>
          <w:szCs w:val="24"/>
          <w:lang w:eastAsia="zh-CN"/>
        </w:rPr>
        <w:t>2</w:t>
      </w:r>
      <w:r w:rsidR="00775638">
        <w:rPr>
          <w:rFonts w:eastAsiaTheme="minorEastAsia" w:hAnsiTheme="minorEastAsia" w:hint="eastAsia"/>
          <w:sz w:val="24"/>
          <w:szCs w:val="24"/>
          <w:lang w:eastAsia="zh-CN"/>
        </w:rPr>
        <w:t>1</w:t>
      </w:r>
      <w:r>
        <w:rPr>
          <w:rFonts w:eastAsiaTheme="minorEastAsia" w:hAnsiTheme="minorEastAsia" w:hint="eastAsia"/>
          <w:sz w:val="24"/>
          <w:szCs w:val="24"/>
          <w:lang w:eastAsia="zh-CN"/>
        </w:rPr>
        <w:t>摄氏度。</w:t>
      </w:r>
    </w:p>
    <w:p w:rsidR="004A17CC" w:rsidRDefault="00FE175F" w:rsidP="00FE175F">
      <w:pPr>
        <w:pStyle w:val="AbbsAndDefs"/>
        <w:spacing w:line="300" w:lineRule="auto"/>
        <w:ind w:left="0" w:firstLine="465"/>
        <w:jc w:val="both"/>
        <w:rPr>
          <w:rFonts w:eastAsiaTheme="minorEastAsia" w:hAnsiTheme="minorEastAsia"/>
          <w:sz w:val="24"/>
          <w:szCs w:val="24"/>
          <w:lang w:eastAsia="zh-CN"/>
        </w:rPr>
      </w:pPr>
      <w:r>
        <w:rPr>
          <w:rFonts w:eastAsiaTheme="minorEastAsia" w:hAnsiTheme="minorEastAsia" w:hint="eastAsia"/>
          <w:sz w:val="24"/>
          <w:szCs w:val="24"/>
          <w:lang w:eastAsia="zh-CN"/>
        </w:rPr>
        <w:t>测试时间：</w:t>
      </w:r>
      <w:r>
        <w:rPr>
          <w:rFonts w:eastAsiaTheme="minorEastAsia" w:hAnsiTheme="minorEastAsia"/>
          <w:sz w:val="24"/>
          <w:szCs w:val="24"/>
          <w:lang w:eastAsia="zh-CN"/>
        </w:rPr>
        <w:t>201</w:t>
      </w:r>
      <w:r w:rsidR="00EA4F89">
        <w:rPr>
          <w:rFonts w:eastAsiaTheme="minorEastAsia" w:hAnsiTheme="minorEastAsia" w:hint="eastAsia"/>
          <w:sz w:val="24"/>
          <w:szCs w:val="24"/>
          <w:lang w:eastAsia="zh-CN"/>
        </w:rPr>
        <w:t>5</w:t>
      </w:r>
      <w:r>
        <w:rPr>
          <w:rFonts w:eastAsiaTheme="minorEastAsia" w:hAnsiTheme="minorEastAsia"/>
          <w:sz w:val="24"/>
          <w:szCs w:val="24"/>
          <w:lang w:eastAsia="zh-CN"/>
        </w:rPr>
        <w:t>年</w:t>
      </w:r>
      <w:r w:rsidR="00FD7D90">
        <w:rPr>
          <w:rFonts w:eastAsiaTheme="minorEastAsia" w:hAnsiTheme="minorEastAsia" w:hint="eastAsia"/>
          <w:sz w:val="24"/>
          <w:szCs w:val="24"/>
          <w:lang w:eastAsia="zh-CN"/>
        </w:rPr>
        <w:t>9</w:t>
      </w:r>
      <w:r>
        <w:rPr>
          <w:rFonts w:eastAsiaTheme="minorEastAsia" w:hAnsiTheme="minorEastAsia"/>
          <w:sz w:val="24"/>
          <w:szCs w:val="24"/>
          <w:lang w:eastAsia="zh-CN"/>
        </w:rPr>
        <w:t>月</w:t>
      </w:r>
      <w:r w:rsidR="00FD7D90">
        <w:rPr>
          <w:rFonts w:eastAsiaTheme="minorEastAsia" w:hAnsiTheme="minorEastAsia" w:hint="eastAsia"/>
          <w:sz w:val="24"/>
          <w:szCs w:val="24"/>
          <w:lang w:eastAsia="zh-CN"/>
        </w:rPr>
        <w:t>30</w:t>
      </w:r>
      <w:r>
        <w:rPr>
          <w:rFonts w:eastAsiaTheme="minorEastAsia" w:hAnsiTheme="minorEastAsia"/>
          <w:sz w:val="24"/>
          <w:szCs w:val="24"/>
          <w:lang w:eastAsia="zh-CN"/>
        </w:rPr>
        <w:t>日</w:t>
      </w:r>
    </w:p>
    <w:p w:rsidR="004263D3" w:rsidRPr="004A17CC" w:rsidRDefault="004263D3" w:rsidP="004A17CC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</w:p>
    <w:p w:rsidR="00FD7D90" w:rsidRPr="00FD7D90" w:rsidRDefault="0016010F" w:rsidP="00FD7D90">
      <w:pPr>
        <w:pStyle w:val="2"/>
      </w:pPr>
      <w:bookmarkStart w:id="33" w:name="_Toc360551455"/>
      <w:bookmarkStart w:id="34" w:name="_Toc361774946"/>
      <w:bookmarkStart w:id="35" w:name="_Toc432777939"/>
      <w:r>
        <w:rPr>
          <w:rFonts w:hint="eastAsia"/>
        </w:rPr>
        <w:t>MAC</w:t>
      </w:r>
      <w:r>
        <w:rPr>
          <w:rFonts w:hint="eastAsia"/>
        </w:rPr>
        <w:t>层</w:t>
      </w:r>
      <w:r w:rsidR="006B0BB7">
        <w:rPr>
          <w:rFonts w:hint="eastAsia"/>
        </w:rPr>
        <w:t>同步模式</w:t>
      </w:r>
      <w:r w:rsidR="004F3A96" w:rsidRPr="00322A84">
        <w:t>测试方案</w:t>
      </w:r>
      <w:bookmarkEnd w:id="33"/>
      <w:bookmarkEnd w:id="34"/>
      <w:bookmarkEnd w:id="35"/>
    </w:p>
    <w:p w:rsidR="004A17CC" w:rsidRDefault="00B3355C" w:rsidP="00B3355C">
      <w:pPr>
        <w:pStyle w:val="3"/>
        <w:rPr>
          <w:sz w:val="28"/>
          <w:szCs w:val="28"/>
        </w:rPr>
      </w:pPr>
      <w:bookmarkStart w:id="36" w:name="_Toc432777940"/>
      <w:r w:rsidRPr="00B3355C">
        <w:rPr>
          <w:rFonts w:hint="eastAsia"/>
          <w:sz w:val="28"/>
          <w:szCs w:val="28"/>
        </w:rPr>
        <w:t>sink</w:t>
      </w:r>
      <w:r w:rsidRPr="00B3355C">
        <w:rPr>
          <w:rFonts w:hint="eastAsia"/>
          <w:sz w:val="28"/>
          <w:szCs w:val="28"/>
        </w:rPr>
        <w:t>模块同步模式</w:t>
      </w:r>
      <w:r w:rsidR="000C740B">
        <w:rPr>
          <w:rFonts w:hint="eastAsia"/>
          <w:sz w:val="28"/>
          <w:szCs w:val="28"/>
        </w:rPr>
        <w:t>测试</w:t>
      </w:r>
      <w:bookmarkEnd w:id="36"/>
    </w:p>
    <w:p w:rsidR="00B94DC2" w:rsidRDefault="002C37F1" w:rsidP="00BE1925">
      <w:pPr>
        <w:pStyle w:val="a9"/>
        <w:numPr>
          <w:ilvl w:val="0"/>
          <w:numId w:val="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2C37F1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接上电源</w:t>
      </w:r>
      <w:r w:rsidR="00B94DC2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，连接好</w:t>
      </w:r>
      <w:r w:rsidR="00B94DC2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 w:rsidR="00B94DC2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模块与网关的串口线。</w:t>
      </w:r>
    </w:p>
    <w:p w:rsidR="00B94DC2" w:rsidRDefault="00B94DC2" w:rsidP="00BE1925">
      <w:pPr>
        <w:pStyle w:val="a9"/>
        <w:numPr>
          <w:ilvl w:val="0"/>
          <w:numId w:val="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sniffer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功能接上电脑串口，电脑打开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软件，串口配置修改端口号为与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sniffer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连接的物理串口号，配置波特率为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11520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，点击确认：</w:t>
      </w:r>
    </w:p>
    <w:p w:rsidR="00B94DC2" w:rsidRDefault="00B94DC2" w:rsidP="00B94DC2">
      <w:pPr>
        <w:pStyle w:val="a9"/>
        <w:ind w:left="360" w:firstLineChars="0" w:firstLine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274310" cy="30864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C2" w:rsidRDefault="00B94DC2" w:rsidP="00B94DC2">
      <w:pPr>
        <w:pStyle w:val="aa"/>
        <w:jc w:val="center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1</w:t>
      </w:r>
      <w:r w:rsidR="00C874E4">
        <w:fldChar w:fldCharType="end"/>
      </w:r>
      <w:r>
        <w:rPr>
          <w:rFonts w:hint="eastAsia"/>
        </w:rPr>
        <w:t xml:space="preserve"> TTY</w:t>
      </w:r>
      <w:r>
        <w:rPr>
          <w:rFonts w:hint="eastAsia"/>
        </w:rPr>
        <w:t>软件界面</w:t>
      </w:r>
    </w:p>
    <w:p w:rsidR="002C37F1" w:rsidRDefault="00B94DC2" w:rsidP="00BE1925">
      <w:pPr>
        <w:pStyle w:val="a9"/>
        <w:numPr>
          <w:ilvl w:val="0"/>
          <w:numId w:val="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ssh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进入网关</w:t>
      </w:r>
      <w:r w:rsid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，修改</w:t>
      </w:r>
      <w:r w:rsidR="002C37F1"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</w:t>
      </w:r>
      <w:r w:rsid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南向适配模块</w:t>
      </w:r>
      <w:r w:rsidR="002C37F1"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配置文件</w:t>
      </w:r>
      <w:r w:rsidR="007925E8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wsnadaptor.conf</w:t>
      </w:r>
      <w:r w:rsidR="002C37F1"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(</w:t>
      </w:r>
      <w:r w:rsidR="002C37F1"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配置</w:t>
      </w:r>
      <w:r w:rsid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同步模式、</w:t>
      </w:r>
      <w:r w:rsidR="002C37F1"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超帧结构</w:t>
      </w:r>
      <w:r w:rsidR="002C37F1"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)</w:t>
      </w:r>
      <w:r w:rsidR="007925E8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</w:t>
      </w:r>
      <w:r w:rsid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启动网关。</w:t>
      </w:r>
    </w:p>
    <w:p w:rsidR="007925E8" w:rsidRDefault="007925E8" w:rsidP="007925E8">
      <w:pPr>
        <w:pStyle w:val="ae"/>
      </w:pPr>
      <w:r>
        <w:rPr>
          <w:rFonts w:hint="eastAsia"/>
        </w:rPr>
        <w:t xml:space="preserve"># </w:t>
      </w:r>
      <w:r>
        <w:rPr>
          <w:rFonts w:hint="eastAsia"/>
        </w:rPr>
        <w:t>超帧的参数</w:t>
      </w:r>
    </w:p>
    <w:p w:rsidR="007925E8" w:rsidRDefault="007925E8" w:rsidP="007925E8">
      <w:pPr>
        <w:pStyle w:val="ae"/>
      </w:pPr>
      <w:r>
        <w:t>&lt;MacSection&gt;</w:t>
      </w:r>
    </w:p>
    <w:p w:rsidR="007925E8" w:rsidRDefault="001F2293" w:rsidP="007925E8">
      <w:pPr>
        <w:pStyle w:val="ae"/>
      </w:pPr>
      <w:r>
        <w:tab/>
        <w:t>SyncOrAync</w:t>
      </w:r>
      <w:r>
        <w:tab/>
      </w:r>
      <w:r>
        <w:tab/>
      </w:r>
      <w:r w:rsidR="0056607D">
        <w:rPr>
          <w:rFonts w:hint="eastAsia"/>
        </w:rPr>
        <w:t xml:space="preserve">   </w:t>
      </w:r>
      <w:r w:rsidR="007925E8">
        <w:t>yes</w:t>
      </w:r>
      <w:r w:rsidR="007925E8">
        <w:rPr>
          <w:rFonts w:hint="eastAsia"/>
        </w:rPr>
        <w:t xml:space="preserve">  # </w:t>
      </w:r>
      <w:r w:rsidR="007925E8">
        <w:rPr>
          <w:rFonts w:hint="eastAsia"/>
        </w:rPr>
        <w:t>同步网络还是异步网络</w:t>
      </w:r>
    </w:p>
    <w:p w:rsidR="007925E8" w:rsidRDefault="007925E8" w:rsidP="007925E8">
      <w:pPr>
        <w:pStyle w:val="ae"/>
      </w:pPr>
    </w:p>
    <w:p w:rsidR="007925E8" w:rsidRDefault="007925E8" w:rsidP="007925E8">
      <w:pPr>
        <w:pStyle w:val="ae"/>
      </w:pPr>
      <w:r>
        <w:tab/>
        <w:t>BeaconIntervOrder</w:t>
      </w:r>
      <w:r>
        <w:tab/>
      </w:r>
      <w:r w:rsidR="0056607D">
        <w:rPr>
          <w:rFonts w:hint="eastAsia"/>
        </w:rPr>
        <w:t xml:space="preserve">   </w:t>
      </w:r>
      <w:r w:rsidR="0056607D">
        <w:t>600</w:t>
      </w:r>
      <w:r w:rsidR="0056607D">
        <w:rPr>
          <w:rFonts w:hint="eastAsia"/>
        </w:rPr>
        <w:t xml:space="preserve">  </w:t>
      </w:r>
      <w:r w:rsidR="0056607D">
        <w:t xml:space="preserve"># </w:t>
      </w:r>
      <w:r w:rsidR="0056607D">
        <w:rPr>
          <w:rFonts w:hint="eastAsia"/>
        </w:rPr>
        <w:t>整个超帧时间，如果小于后面参数计算时间，以计算时间为准</w:t>
      </w:r>
    </w:p>
    <w:p w:rsidR="007925E8" w:rsidRDefault="007925E8" w:rsidP="007925E8">
      <w:pPr>
        <w:pStyle w:val="ae"/>
      </w:pPr>
      <w:r>
        <w:tab/>
      </w:r>
    </w:p>
    <w:p w:rsidR="007925E8" w:rsidRDefault="007925E8" w:rsidP="007925E8">
      <w:pPr>
        <w:pStyle w:val="ae"/>
      </w:pPr>
      <w:r>
        <w:tab/>
        <w:t>BeaconDuratio</w:t>
      </w:r>
      <w:r w:rsidR="0056607D">
        <w:t>n</w:t>
      </w:r>
      <w:r w:rsidR="0056607D">
        <w:tab/>
      </w:r>
      <w:r w:rsidR="0056607D">
        <w:tab/>
        <w:t>1</w:t>
      </w:r>
      <w:r w:rsidR="0056607D">
        <w:rPr>
          <w:rFonts w:hint="eastAsia"/>
        </w:rPr>
        <w:t>5</w:t>
      </w:r>
      <w:r w:rsidR="002245D0">
        <w:rPr>
          <w:rFonts w:hint="eastAsia"/>
        </w:rPr>
        <w:t xml:space="preserve">  </w:t>
      </w:r>
      <w:r w:rsidR="0056607D">
        <w:t xml:space="preserve"># </w:t>
      </w:r>
      <w:r w:rsidR="0056607D">
        <w:rPr>
          <w:rFonts w:hint="eastAsia"/>
        </w:rPr>
        <w:t>信标持续时间</w:t>
      </w:r>
    </w:p>
    <w:p w:rsidR="007925E8" w:rsidRDefault="002245D0" w:rsidP="007925E8">
      <w:pPr>
        <w:pStyle w:val="ae"/>
      </w:pPr>
      <w:r>
        <w:tab/>
        <w:t>GtsDuration</w:t>
      </w:r>
      <w:r>
        <w:tab/>
      </w:r>
      <w:r>
        <w:tab/>
      </w:r>
      <w:r>
        <w:tab/>
        <w:t>15</w:t>
      </w:r>
      <w:r>
        <w:tab/>
      </w:r>
      <w:r w:rsidR="007925E8">
        <w:t>#</w:t>
      </w:r>
      <w:r w:rsidR="0056607D">
        <w:rPr>
          <w:rFonts w:hint="eastAsia"/>
        </w:rPr>
        <w:t xml:space="preserve"> GTS</w:t>
      </w:r>
      <w:r w:rsidR="0056607D">
        <w:rPr>
          <w:rFonts w:hint="eastAsia"/>
        </w:rPr>
        <w:t>持续时间</w:t>
      </w:r>
    </w:p>
    <w:p w:rsidR="007925E8" w:rsidRDefault="007925E8" w:rsidP="007925E8">
      <w:pPr>
        <w:pStyle w:val="ae"/>
      </w:pPr>
      <w:r>
        <w:tab/>
      </w:r>
    </w:p>
    <w:p w:rsidR="007925E8" w:rsidRDefault="007925E8" w:rsidP="007925E8">
      <w:pPr>
        <w:pStyle w:val="ae"/>
      </w:pPr>
      <w:r>
        <w:tab/>
        <w:t>IntraChannel</w:t>
      </w:r>
      <w:r>
        <w:tab/>
      </w:r>
      <w:r>
        <w:tab/>
      </w:r>
      <w:r w:rsidR="002245D0">
        <w:rPr>
          <w:rFonts w:hint="eastAsia"/>
        </w:rPr>
        <w:t xml:space="preserve">    </w:t>
      </w:r>
      <w:r w:rsidR="002245D0">
        <w:t>5</w:t>
      </w:r>
      <w:r w:rsidR="002245D0">
        <w:tab/>
      </w:r>
      <w:r>
        <w:t>#</w:t>
      </w:r>
      <w:r w:rsidR="002245D0">
        <w:rPr>
          <w:rFonts w:hint="eastAsia"/>
        </w:rPr>
        <w:t xml:space="preserve"> </w:t>
      </w:r>
      <w:r w:rsidR="002245D0">
        <w:rPr>
          <w:rFonts w:hint="eastAsia"/>
        </w:rPr>
        <w:t>簇内信道</w:t>
      </w:r>
    </w:p>
    <w:p w:rsidR="007925E8" w:rsidRDefault="007925E8" w:rsidP="007925E8">
      <w:pPr>
        <w:pStyle w:val="ae"/>
      </w:pPr>
      <w:r>
        <w:tab/>
      </w:r>
      <w:r w:rsidR="002245D0">
        <w:t>ClusterNum</w:t>
      </w:r>
      <w:r w:rsidR="002245D0">
        <w:tab/>
      </w:r>
      <w:r w:rsidR="002245D0">
        <w:tab/>
      </w:r>
      <w:r w:rsidR="002245D0">
        <w:tab/>
        <w:t>4</w:t>
      </w:r>
      <w:r w:rsidR="002245D0">
        <w:tab/>
      </w:r>
      <w:r>
        <w:t>#</w:t>
      </w:r>
      <w:r w:rsidR="002245D0">
        <w:rPr>
          <w:rFonts w:hint="eastAsia"/>
        </w:rPr>
        <w:t xml:space="preserve"> </w:t>
      </w:r>
      <w:r w:rsidR="002245D0">
        <w:rPr>
          <w:rFonts w:hint="eastAsia"/>
        </w:rPr>
        <w:t>簇头最大数量</w:t>
      </w:r>
    </w:p>
    <w:p w:rsidR="007925E8" w:rsidRDefault="002245D0" w:rsidP="007925E8">
      <w:pPr>
        <w:pStyle w:val="ae"/>
      </w:pPr>
      <w:r>
        <w:tab/>
        <w:t>IntraGtsNum</w:t>
      </w:r>
      <w:r>
        <w:tab/>
      </w:r>
      <w:r>
        <w:tab/>
      </w:r>
      <w:r>
        <w:tab/>
        <w:t>7</w:t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簇内终端最大容量</w:t>
      </w:r>
    </w:p>
    <w:p w:rsidR="007925E8" w:rsidRDefault="007925E8" w:rsidP="007925E8">
      <w:pPr>
        <w:pStyle w:val="ae"/>
      </w:pPr>
      <w:r>
        <w:tab/>
      </w:r>
    </w:p>
    <w:p w:rsidR="007925E8" w:rsidRDefault="007925E8" w:rsidP="007925E8">
      <w:pPr>
        <w:pStyle w:val="ae"/>
      </w:pPr>
      <w:r>
        <w:tab/>
        <w:t>InterChannel</w:t>
      </w:r>
      <w:r>
        <w:tab/>
      </w:r>
      <w:r>
        <w:tab/>
      </w:r>
      <w:r w:rsidR="00FD54D8">
        <w:rPr>
          <w:rFonts w:hint="eastAsia"/>
        </w:rPr>
        <w:t xml:space="preserve">    </w:t>
      </w:r>
      <w:r>
        <w:t>5</w:t>
      </w:r>
      <w:r>
        <w:tab/>
        <w:t>#</w:t>
      </w:r>
      <w:r w:rsidR="002245D0">
        <w:rPr>
          <w:rFonts w:hint="eastAsia"/>
        </w:rPr>
        <w:t xml:space="preserve"> </w:t>
      </w:r>
      <w:r w:rsidR="002245D0">
        <w:rPr>
          <w:rFonts w:hint="eastAsia"/>
        </w:rPr>
        <w:t>簇间信道</w:t>
      </w:r>
    </w:p>
    <w:p w:rsidR="007925E8" w:rsidRDefault="007925E8" w:rsidP="007925E8">
      <w:pPr>
        <w:pStyle w:val="ae"/>
      </w:pPr>
      <w:r>
        <w:tab/>
        <w:t>InterUnitNum</w:t>
      </w:r>
      <w:r w:rsidR="002245D0">
        <w:tab/>
      </w:r>
      <w:r w:rsidR="00FD54D8">
        <w:rPr>
          <w:rFonts w:hint="eastAsia"/>
        </w:rPr>
        <w:t xml:space="preserve"> </w:t>
      </w:r>
      <w:r w:rsidR="002245D0">
        <w:tab/>
      </w:r>
      <w:r w:rsidR="00FD54D8">
        <w:rPr>
          <w:rFonts w:hint="eastAsia"/>
        </w:rPr>
        <w:t xml:space="preserve">    </w:t>
      </w:r>
      <w:r w:rsidR="00FD54D8">
        <w:t>3</w:t>
      </w:r>
      <w:r w:rsidR="00FD54D8">
        <w:tab/>
      </w:r>
      <w:r w:rsidR="002245D0">
        <w:t xml:space="preserve"># </w:t>
      </w:r>
      <w:r w:rsidR="00FD54D8">
        <w:rPr>
          <w:rFonts w:hint="eastAsia"/>
        </w:rPr>
        <w:t>中继到网关最大跳数</w:t>
      </w:r>
    </w:p>
    <w:p w:rsidR="007925E8" w:rsidRDefault="007925E8" w:rsidP="007925E8">
      <w:pPr>
        <w:pStyle w:val="ae"/>
      </w:pPr>
      <w:r>
        <w:tab/>
        <w:t>InterGtsNums</w:t>
      </w:r>
      <w:r>
        <w:tab/>
      </w:r>
      <w:r>
        <w:tab/>
        <w:t>30 10 5</w:t>
      </w:r>
      <w:r w:rsidR="00FD54D8">
        <w:rPr>
          <w:rFonts w:hint="eastAsia"/>
        </w:rPr>
        <w:t xml:space="preserve">  # </w:t>
      </w:r>
      <w:r w:rsidR="00FD54D8">
        <w:rPr>
          <w:rFonts w:hint="eastAsia"/>
        </w:rPr>
        <w:t>簇间通信时隙数量组</w:t>
      </w:r>
    </w:p>
    <w:p w:rsidR="007925E8" w:rsidRDefault="007925E8" w:rsidP="007925E8">
      <w:pPr>
        <w:pStyle w:val="ae"/>
      </w:pPr>
      <w:r>
        <w:tab/>
      </w:r>
    </w:p>
    <w:p w:rsidR="007925E8" w:rsidRDefault="00FD54D8" w:rsidP="007925E8">
      <w:pPr>
        <w:pStyle w:val="ae"/>
      </w:pPr>
      <w:r>
        <w:tab/>
        <w:t>CapNum</w:t>
      </w:r>
      <w:r>
        <w:tab/>
      </w:r>
      <w:r>
        <w:tab/>
      </w:r>
      <w:r>
        <w:tab/>
      </w:r>
      <w:r>
        <w:rPr>
          <w:rFonts w:hint="eastAsia"/>
        </w:rPr>
        <w:tab/>
      </w:r>
      <w:r w:rsidR="007925E8">
        <w:t>7</w:t>
      </w:r>
      <w:r>
        <w:rPr>
          <w:rFonts w:hint="eastAsia"/>
        </w:rPr>
        <w:t xml:space="preserve">   # </w:t>
      </w:r>
      <w:r>
        <w:rPr>
          <w:rFonts w:hint="eastAsia"/>
        </w:rPr>
        <w:t>超帧内随机交互时隙个数</w:t>
      </w:r>
    </w:p>
    <w:p w:rsidR="007925E8" w:rsidRDefault="007925E8" w:rsidP="007925E8">
      <w:pPr>
        <w:pStyle w:val="ae"/>
      </w:pPr>
      <w:r>
        <w:t>&lt;/MacSection&gt;</w:t>
      </w:r>
    </w:p>
    <w:p w:rsidR="007925E8" w:rsidRDefault="007925E8" w:rsidP="007925E8">
      <w:pPr>
        <w:pStyle w:val="ae"/>
      </w:pPr>
    </w:p>
    <w:p w:rsidR="007925E8" w:rsidRDefault="007925E8" w:rsidP="007925E8">
      <w:pPr>
        <w:pStyle w:val="ae"/>
      </w:pPr>
      <w:r>
        <w:t>&lt;NwkSection&gt;</w:t>
      </w:r>
    </w:p>
    <w:p w:rsidR="007925E8" w:rsidRDefault="007925E8" w:rsidP="007925E8">
      <w:pPr>
        <w:pStyle w:val="ae"/>
      </w:pPr>
      <w:r>
        <w:rPr>
          <w:rFonts w:hint="eastAsia"/>
        </w:rPr>
        <w:t xml:space="preserve">    BackboneNum    </w:t>
      </w:r>
      <w:r w:rsidR="004B5ACD">
        <w:rPr>
          <w:rFonts w:hint="eastAsia"/>
        </w:rPr>
        <w:t xml:space="preserve">    </w:t>
      </w:r>
      <w:r>
        <w:rPr>
          <w:rFonts w:hint="eastAsia"/>
        </w:rPr>
        <w:t>64</w:t>
      </w:r>
      <w:r w:rsidR="004B5ACD">
        <w:rPr>
          <w:rFonts w:hint="eastAsia"/>
        </w:rPr>
        <w:tab/>
      </w:r>
      <w:r>
        <w:rPr>
          <w:rFonts w:hint="eastAsia"/>
        </w:rPr>
        <w:t xml:space="preserve"># </w:t>
      </w:r>
      <w:r>
        <w:rPr>
          <w:rFonts w:hint="eastAsia"/>
        </w:rPr>
        <w:t>网关携带骨干节点的数量</w:t>
      </w:r>
    </w:p>
    <w:p w:rsidR="007925E8" w:rsidRDefault="007925E8" w:rsidP="007925E8">
      <w:pPr>
        <w:pStyle w:val="ae"/>
      </w:pPr>
      <w:r>
        <w:rPr>
          <w:rFonts w:hint="eastAsia"/>
        </w:rPr>
        <w:t xml:space="preserve">    ClusterNoteNum    </w:t>
      </w:r>
      <w:r w:rsidR="004B5ACD">
        <w:rPr>
          <w:rFonts w:hint="eastAsia"/>
        </w:rPr>
        <w:t xml:space="preserve">  </w:t>
      </w:r>
      <w:r w:rsidR="004B5ACD">
        <w:rPr>
          <w:rFonts w:hint="eastAsia"/>
        </w:rPr>
        <w:tab/>
      </w:r>
      <w:r>
        <w:rPr>
          <w:rFonts w:hint="eastAsia"/>
        </w:rPr>
        <w:t>64</w:t>
      </w:r>
      <w:r w:rsidR="004B5ACD">
        <w:rPr>
          <w:rFonts w:hint="eastAsia"/>
        </w:rPr>
        <w:tab/>
      </w:r>
      <w:r>
        <w:rPr>
          <w:rFonts w:hint="eastAsia"/>
        </w:rPr>
        <w:t xml:space="preserve"># </w:t>
      </w:r>
      <w:r>
        <w:rPr>
          <w:rFonts w:hint="eastAsia"/>
        </w:rPr>
        <w:t>骨干携带终端节点的数量</w:t>
      </w:r>
    </w:p>
    <w:p w:rsidR="007925E8" w:rsidRDefault="007925E8" w:rsidP="007925E8">
      <w:pPr>
        <w:pStyle w:val="ae"/>
      </w:pPr>
      <w:r>
        <w:t xml:space="preserve">    NodeLive</w:t>
      </w:r>
      <w:r>
        <w:tab/>
      </w:r>
      <w:r>
        <w:tab/>
      </w:r>
      <w:r>
        <w:tab/>
      </w:r>
      <w:r w:rsidR="004B5ACD">
        <w:rPr>
          <w:rFonts w:hint="eastAsia"/>
        </w:rPr>
        <w:t xml:space="preserve">    </w:t>
      </w:r>
      <w:r>
        <w:t xml:space="preserve">10 </w:t>
      </w:r>
      <w:r w:rsidR="004B5ACD">
        <w:rPr>
          <w:rFonts w:hint="eastAsia"/>
        </w:rPr>
        <w:tab/>
      </w:r>
      <w:r>
        <w:t># for node reboot</w:t>
      </w:r>
    </w:p>
    <w:p w:rsidR="007925E8" w:rsidRDefault="007925E8" w:rsidP="007925E8">
      <w:pPr>
        <w:pStyle w:val="ae"/>
      </w:pPr>
      <w:r>
        <w:lastRenderedPageBreak/>
        <w:t xml:space="preserve">    RouteLive</w:t>
      </w:r>
      <w:r>
        <w:tab/>
      </w:r>
      <w:r>
        <w:tab/>
      </w:r>
      <w:r>
        <w:tab/>
        <w:t>10  # 10 heartbeat cycles</w:t>
      </w:r>
    </w:p>
    <w:p w:rsidR="007925E8" w:rsidRDefault="007925E8" w:rsidP="007925E8">
      <w:pPr>
        <w:pStyle w:val="ae"/>
      </w:pPr>
      <w:r>
        <w:t>&lt;/NwkSection&gt;</w:t>
      </w:r>
    </w:p>
    <w:p w:rsidR="007925E8" w:rsidRDefault="007925E8" w:rsidP="007925E8">
      <w:pPr>
        <w:pStyle w:val="ae"/>
      </w:pPr>
    </w:p>
    <w:p w:rsidR="007925E8" w:rsidRDefault="007925E8" w:rsidP="007925E8">
      <w:pPr>
        <w:pStyle w:val="ae"/>
      </w:pPr>
      <w:r>
        <w:rPr>
          <w:rFonts w:hint="eastAsia"/>
        </w:rPr>
        <w:t xml:space="preserve"># MAC slip </w:t>
      </w:r>
      <w:r>
        <w:rPr>
          <w:rFonts w:hint="eastAsia"/>
        </w:rPr>
        <w:t>通道</w:t>
      </w:r>
    </w:p>
    <w:p w:rsidR="007925E8" w:rsidRDefault="007925E8" w:rsidP="007925E8">
      <w:pPr>
        <w:pStyle w:val="ae"/>
      </w:pPr>
      <w:r>
        <w:t>AddModule WsnMacSlip</w:t>
      </w:r>
    </w:p>
    <w:p w:rsidR="007925E8" w:rsidRDefault="007925E8" w:rsidP="007925E8">
      <w:pPr>
        <w:pStyle w:val="ae"/>
      </w:pPr>
    </w:p>
    <w:p w:rsidR="007925E8" w:rsidRDefault="007925E8" w:rsidP="007925E8">
      <w:pPr>
        <w:pStyle w:val="ae"/>
      </w:pPr>
      <w:r>
        <w:t>&lt;WsnMacSlip&gt;</w:t>
      </w:r>
    </w:p>
    <w:p w:rsidR="007925E8" w:rsidRDefault="007925E8" w:rsidP="007925E8">
      <w:pPr>
        <w:pStyle w:val="ae"/>
      </w:pPr>
      <w:r>
        <w:rPr>
          <w:rFonts w:hint="eastAsia"/>
        </w:rPr>
        <w:t xml:space="preserve">    Device              </w:t>
      </w:r>
      <w:r w:rsidR="004B5ACD">
        <w:rPr>
          <w:rFonts w:hint="eastAsia"/>
        </w:rPr>
        <w:tab/>
      </w:r>
      <w:r>
        <w:rPr>
          <w:rFonts w:hint="eastAsia"/>
        </w:rPr>
        <w:t>ttyS0</w:t>
      </w:r>
      <w:r w:rsidR="00EE7B8D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串口设备</w:t>
      </w:r>
    </w:p>
    <w:p w:rsidR="007925E8" w:rsidRDefault="007925E8" w:rsidP="007925E8">
      <w:pPr>
        <w:pStyle w:val="ae"/>
      </w:pPr>
      <w:r>
        <w:rPr>
          <w:rFonts w:hint="eastAsia"/>
        </w:rPr>
        <w:t xml:space="preserve">    BaudRate         </w:t>
      </w:r>
      <w:r w:rsidR="004B5ACD">
        <w:rPr>
          <w:rFonts w:hint="eastAsia"/>
        </w:rPr>
        <w:tab/>
      </w:r>
      <w:r w:rsidR="00EE7B8D">
        <w:rPr>
          <w:rFonts w:hint="eastAsia"/>
        </w:rPr>
        <w:t xml:space="preserve">9600 </w:t>
      </w:r>
      <w:r>
        <w:rPr>
          <w:rFonts w:hint="eastAsia"/>
        </w:rPr>
        <w:t xml:space="preserve"># </w:t>
      </w:r>
      <w:r>
        <w:rPr>
          <w:rFonts w:hint="eastAsia"/>
        </w:rPr>
        <w:t>波特率</w:t>
      </w:r>
    </w:p>
    <w:p w:rsidR="007925E8" w:rsidRDefault="007925E8" w:rsidP="007925E8">
      <w:pPr>
        <w:pStyle w:val="ae"/>
      </w:pPr>
      <w:r>
        <w:t xml:space="preserve">    DstSrvId            </w:t>
      </w:r>
      <w:r w:rsidR="004B5ACD">
        <w:rPr>
          <w:rFonts w:hint="eastAsia"/>
        </w:rPr>
        <w:tab/>
      </w:r>
      <w:r>
        <w:t>18</w:t>
      </w:r>
    </w:p>
    <w:p w:rsidR="007925E8" w:rsidRPr="007925E8" w:rsidRDefault="007925E8" w:rsidP="007925E8">
      <w:pPr>
        <w:pStyle w:val="ae"/>
      </w:pPr>
      <w:r>
        <w:t>&lt;/WsnMacSlip&gt;</w:t>
      </w:r>
      <w:r>
        <w:rPr>
          <w:rFonts w:hint="eastAsia"/>
        </w:rPr>
        <w:br/>
      </w:r>
    </w:p>
    <w:p w:rsidR="00AE0F22" w:rsidRDefault="00AE0F22" w:rsidP="00BE1925">
      <w:pPr>
        <w:pStyle w:val="a9"/>
        <w:numPr>
          <w:ilvl w:val="0"/>
          <w:numId w:val="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网关启动完成，查看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</w:t>
      </w:r>
      <w:r w:rsidR="00A3259B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显示结果。</w:t>
      </w:r>
    </w:p>
    <w:p w:rsidR="00AA3C29" w:rsidRPr="00AA3C29" w:rsidRDefault="00AA3C29" w:rsidP="00AA3C29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</w:p>
    <w:p w:rsidR="00AA3C29" w:rsidRPr="006B0BB7" w:rsidRDefault="000C740B" w:rsidP="00AA3C29">
      <w:pPr>
        <w:pStyle w:val="3"/>
        <w:rPr>
          <w:sz w:val="28"/>
          <w:szCs w:val="28"/>
        </w:rPr>
      </w:pPr>
      <w:bookmarkStart w:id="37" w:name="_Toc432777941"/>
      <w:r>
        <w:rPr>
          <w:rFonts w:hint="eastAsia"/>
          <w:sz w:val="28"/>
          <w:szCs w:val="28"/>
        </w:rPr>
        <w:t>设备关联功能测试</w:t>
      </w:r>
      <w:bookmarkEnd w:id="37"/>
    </w:p>
    <w:p w:rsidR="000C740B" w:rsidRDefault="000C740B" w:rsidP="000C740B">
      <w:pPr>
        <w:pStyle w:val="4"/>
      </w:pPr>
      <w:r>
        <w:rPr>
          <w:rFonts w:hint="eastAsia"/>
        </w:rPr>
        <w:t>中继设备关联功能测试</w:t>
      </w:r>
    </w:p>
    <w:p w:rsidR="006B0BB7" w:rsidRDefault="006B0BB7" w:rsidP="00BE1925">
      <w:pPr>
        <w:pStyle w:val="a9"/>
        <w:numPr>
          <w:ilvl w:val="0"/>
          <w:numId w:val="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A630E3" w:rsidRDefault="006B0BB7" w:rsidP="00BE1925">
      <w:pPr>
        <w:pStyle w:val="a9"/>
        <w:numPr>
          <w:ilvl w:val="0"/>
          <w:numId w:val="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中继设备接好天线、电源，打开电源开关，查看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</w:t>
      </w:r>
      <w:r w:rsidR="00A630E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显示结果，是否有关联请求帧、关联应答帧产生。</w:t>
      </w:r>
    </w:p>
    <w:p w:rsidR="00A630E3" w:rsidRPr="00A630E3" w:rsidRDefault="003C33FB" w:rsidP="00BE1925">
      <w:pPr>
        <w:pStyle w:val="a9"/>
        <w:numPr>
          <w:ilvl w:val="0"/>
          <w:numId w:val="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验证关联交互结果。</w:t>
      </w:r>
    </w:p>
    <w:p w:rsidR="006B0BB7" w:rsidRPr="006B0BB7" w:rsidRDefault="006B0BB7" w:rsidP="006B0BB7">
      <w:pPr>
        <w:rPr>
          <w:lang w:val="en-GB"/>
        </w:rPr>
      </w:pPr>
    </w:p>
    <w:p w:rsidR="000C740B" w:rsidRDefault="000C740B" w:rsidP="000C740B">
      <w:pPr>
        <w:pStyle w:val="4"/>
      </w:pPr>
      <w:r>
        <w:rPr>
          <w:rFonts w:hint="eastAsia"/>
        </w:rPr>
        <w:t>终端设备关联功能测试</w:t>
      </w:r>
    </w:p>
    <w:p w:rsidR="003C33FB" w:rsidRPr="003C33FB" w:rsidRDefault="003C33FB" w:rsidP="003C33FB">
      <w:pPr>
        <w:pStyle w:val="5"/>
      </w:pPr>
      <w:r>
        <w:rPr>
          <w:rFonts w:hint="eastAsia"/>
        </w:rPr>
        <w:t>终端设备一跳关联功能测试</w:t>
      </w:r>
    </w:p>
    <w:p w:rsidR="003C33FB" w:rsidRDefault="003C33FB" w:rsidP="00BE1925">
      <w:pPr>
        <w:pStyle w:val="a9"/>
        <w:numPr>
          <w:ilvl w:val="0"/>
          <w:numId w:val="5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3C33FB" w:rsidRDefault="003C33FB" w:rsidP="00BE1925">
      <w:pPr>
        <w:pStyle w:val="a9"/>
        <w:numPr>
          <w:ilvl w:val="0"/>
          <w:numId w:val="5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中继设备接好天线、电源，打开电源开关，查看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软件显示结果，是否有关联请求帧、关联应答帧产生。</w:t>
      </w:r>
    </w:p>
    <w:p w:rsidR="003C33FB" w:rsidRPr="00A630E3" w:rsidRDefault="003C33FB" w:rsidP="00BE1925">
      <w:pPr>
        <w:pStyle w:val="a9"/>
        <w:numPr>
          <w:ilvl w:val="0"/>
          <w:numId w:val="5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验证关联交互结果。</w:t>
      </w:r>
    </w:p>
    <w:p w:rsidR="003C33FB" w:rsidRPr="003C33FB" w:rsidRDefault="003C33FB" w:rsidP="003C33FB">
      <w:pPr>
        <w:pStyle w:val="5"/>
      </w:pPr>
      <w:r>
        <w:rPr>
          <w:rFonts w:hint="eastAsia"/>
        </w:rPr>
        <w:t>终端设备二跳关联功能测试</w:t>
      </w:r>
    </w:p>
    <w:p w:rsidR="003C33FB" w:rsidRDefault="003C33FB" w:rsidP="00BE1925">
      <w:pPr>
        <w:pStyle w:val="a9"/>
        <w:numPr>
          <w:ilvl w:val="0"/>
          <w:numId w:val="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3C33FB" w:rsidRDefault="003C33FB" w:rsidP="00BE1925">
      <w:pPr>
        <w:pStyle w:val="a9"/>
        <w:numPr>
          <w:ilvl w:val="0"/>
          <w:numId w:val="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中继设备接好天线、电源，打开电源开关，等待中继设备关联、入网成功。</w:t>
      </w:r>
    </w:p>
    <w:p w:rsidR="003C33FB" w:rsidRDefault="003C33FB" w:rsidP="00BE1925">
      <w:pPr>
        <w:pStyle w:val="a9"/>
        <w:numPr>
          <w:ilvl w:val="0"/>
          <w:numId w:val="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终端设备设置成二跳设备，接好天线、电源，打开电源开关，查看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软件显示结果，是否有关联请求帧、关联应答帧产生。</w:t>
      </w:r>
    </w:p>
    <w:p w:rsidR="003C33FB" w:rsidRPr="00A630E3" w:rsidRDefault="003C33FB" w:rsidP="00BE1925">
      <w:pPr>
        <w:pStyle w:val="a9"/>
        <w:numPr>
          <w:ilvl w:val="0"/>
          <w:numId w:val="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lastRenderedPageBreak/>
        <w:t>验证关联交互结果。</w:t>
      </w:r>
    </w:p>
    <w:p w:rsidR="003C33FB" w:rsidRPr="003C33FB" w:rsidRDefault="003C33FB" w:rsidP="003C33FB"/>
    <w:p w:rsidR="006B0BB7" w:rsidRPr="00212632" w:rsidRDefault="006B0BB7" w:rsidP="006B0BB7">
      <w:pPr>
        <w:pStyle w:val="2"/>
      </w:pPr>
      <w:bookmarkStart w:id="38" w:name="_Toc432777942"/>
      <w:r>
        <w:rPr>
          <w:rFonts w:hint="eastAsia"/>
        </w:rPr>
        <w:t>MAC</w:t>
      </w:r>
      <w:r>
        <w:rPr>
          <w:rFonts w:hint="eastAsia"/>
        </w:rPr>
        <w:t>层</w:t>
      </w:r>
      <w:r w:rsidR="00212632">
        <w:rPr>
          <w:rFonts w:hint="eastAsia"/>
        </w:rPr>
        <w:t>异步</w:t>
      </w:r>
      <w:r>
        <w:rPr>
          <w:rFonts w:hint="eastAsia"/>
        </w:rPr>
        <w:t>模式</w:t>
      </w:r>
      <w:r w:rsidRPr="00322A84">
        <w:t>测试方案</w:t>
      </w:r>
      <w:bookmarkEnd w:id="38"/>
    </w:p>
    <w:p w:rsidR="006B0BB7" w:rsidRDefault="006B0BB7" w:rsidP="006B0BB7">
      <w:pPr>
        <w:pStyle w:val="3"/>
        <w:rPr>
          <w:sz w:val="28"/>
          <w:szCs w:val="28"/>
        </w:rPr>
      </w:pPr>
      <w:bookmarkStart w:id="39" w:name="_Toc432777943"/>
      <w:r w:rsidRPr="00B3355C">
        <w:rPr>
          <w:rFonts w:hint="eastAsia"/>
          <w:sz w:val="28"/>
          <w:szCs w:val="28"/>
        </w:rPr>
        <w:t>sink</w:t>
      </w:r>
      <w:r w:rsidRPr="00B3355C"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异步</w:t>
      </w:r>
      <w:r w:rsidRPr="00B3355C">
        <w:rPr>
          <w:rFonts w:hint="eastAsia"/>
          <w:sz w:val="28"/>
          <w:szCs w:val="28"/>
        </w:rPr>
        <w:t>模式</w:t>
      </w:r>
      <w:r>
        <w:rPr>
          <w:rFonts w:hint="eastAsia"/>
          <w:sz w:val="28"/>
          <w:szCs w:val="28"/>
        </w:rPr>
        <w:t>测试</w:t>
      </w:r>
      <w:bookmarkEnd w:id="39"/>
    </w:p>
    <w:p w:rsidR="006B0BB7" w:rsidRDefault="006B0BB7" w:rsidP="00BE1925">
      <w:pPr>
        <w:pStyle w:val="a9"/>
        <w:numPr>
          <w:ilvl w:val="0"/>
          <w:numId w:val="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2C37F1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接上电源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，连接好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模块与网关的串口线。</w:t>
      </w:r>
    </w:p>
    <w:p w:rsidR="006B0BB7" w:rsidRDefault="006B0BB7" w:rsidP="00BE1925">
      <w:pPr>
        <w:pStyle w:val="a9"/>
        <w:numPr>
          <w:ilvl w:val="0"/>
          <w:numId w:val="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sniffer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功能接上电脑串口，电脑打开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软件，串口配置修改端口号为与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sniffer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连接的物理串口号，配置波特率为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11520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，确认：</w:t>
      </w:r>
    </w:p>
    <w:p w:rsidR="006B0BB7" w:rsidRDefault="006B0BB7" w:rsidP="00BE1925">
      <w:pPr>
        <w:pStyle w:val="a9"/>
        <w:numPr>
          <w:ilvl w:val="0"/>
          <w:numId w:val="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ssh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进入网关，修改</w:t>
      </w:r>
      <w:r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南向适配模块</w:t>
      </w:r>
      <w:r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配置文件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wsnadaptor.conf</w:t>
      </w:r>
      <w:r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(</w:t>
      </w:r>
      <w:r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配置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同步模式、</w:t>
      </w:r>
      <w:r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超帧结构</w:t>
      </w:r>
      <w:r w:rsidRPr="00B9727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)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，启动网关。</w:t>
      </w:r>
    </w:p>
    <w:p w:rsidR="006B0BB7" w:rsidRDefault="006B0BB7" w:rsidP="006B0BB7">
      <w:pPr>
        <w:pStyle w:val="ae"/>
      </w:pPr>
      <w:r>
        <w:rPr>
          <w:rFonts w:hint="eastAsia"/>
        </w:rPr>
        <w:t xml:space="preserve"># </w:t>
      </w:r>
      <w:r>
        <w:rPr>
          <w:rFonts w:hint="eastAsia"/>
        </w:rPr>
        <w:t>超帧的参数</w:t>
      </w:r>
    </w:p>
    <w:p w:rsidR="006B0BB7" w:rsidRDefault="006B0BB7" w:rsidP="006B0BB7">
      <w:pPr>
        <w:pStyle w:val="ae"/>
      </w:pPr>
      <w:r>
        <w:t>&lt;MacSection&gt;</w:t>
      </w:r>
    </w:p>
    <w:p w:rsidR="006B0BB7" w:rsidRDefault="006B0BB7" w:rsidP="006B0BB7">
      <w:pPr>
        <w:pStyle w:val="ae"/>
      </w:pPr>
      <w:r>
        <w:tab/>
        <w:t>SyncOrAync</w:t>
      </w:r>
      <w:r>
        <w:tab/>
      </w:r>
      <w:r>
        <w:tab/>
      </w:r>
      <w:r>
        <w:rPr>
          <w:rFonts w:hint="eastAsia"/>
        </w:rPr>
        <w:t xml:space="preserve">   no  # </w:t>
      </w:r>
      <w:r>
        <w:rPr>
          <w:rFonts w:hint="eastAsia"/>
        </w:rPr>
        <w:t>同步网络还是异步网络</w:t>
      </w:r>
    </w:p>
    <w:p w:rsidR="006B0BB7" w:rsidRDefault="006B0BB7" w:rsidP="006B0BB7">
      <w:pPr>
        <w:rPr>
          <w:lang w:val="en-GB"/>
        </w:rPr>
      </w:pPr>
    </w:p>
    <w:p w:rsidR="006B0BB7" w:rsidRDefault="006B0BB7" w:rsidP="00BE1925">
      <w:pPr>
        <w:pStyle w:val="a9"/>
        <w:numPr>
          <w:ilvl w:val="0"/>
          <w:numId w:val="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网关启动完成，查看网关显示结果。</w:t>
      </w:r>
    </w:p>
    <w:p w:rsidR="006B0BB7" w:rsidRPr="00A94131" w:rsidRDefault="006B0BB7" w:rsidP="006B0BB7">
      <w:pPr>
        <w:rPr>
          <w:lang w:val="en-GB"/>
        </w:rPr>
      </w:pPr>
    </w:p>
    <w:p w:rsidR="003C33FB" w:rsidRPr="003C33FB" w:rsidRDefault="006B0BB7" w:rsidP="003C33FB">
      <w:pPr>
        <w:pStyle w:val="3"/>
        <w:rPr>
          <w:sz w:val="28"/>
          <w:szCs w:val="28"/>
        </w:rPr>
      </w:pPr>
      <w:bookmarkStart w:id="40" w:name="_Toc432777944"/>
      <w:r>
        <w:rPr>
          <w:rFonts w:hint="eastAsia"/>
          <w:sz w:val="28"/>
          <w:szCs w:val="28"/>
        </w:rPr>
        <w:t>设备关联功能测试</w:t>
      </w:r>
      <w:bookmarkEnd w:id="40"/>
    </w:p>
    <w:p w:rsidR="003C33FB" w:rsidRDefault="003C33FB" w:rsidP="003C33FB">
      <w:pPr>
        <w:pStyle w:val="4"/>
      </w:pPr>
      <w:r>
        <w:rPr>
          <w:rFonts w:hint="eastAsia"/>
        </w:rPr>
        <w:t>中继设备关联功能测试</w:t>
      </w:r>
    </w:p>
    <w:p w:rsidR="003C33FB" w:rsidRDefault="003C33FB" w:rsidP="00BE1925">
      <w:pPr>
        <w:pStyle w:val="a9"/>
        <w:numPr>
          <w:ilvl w:val="0"/>
          <w:numId w:val="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3C33FB" w:rsidRDefault="003C33FB" w:rsidP="00BE1925">
      <w:pPr>
        <w:pStyle w:val="a9"/>
        <w:numPr>
          <w:ilvl w:val="0"/>
          <w:numId w:val="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中继设备接好天线、电源，打开电源开关，查看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软件显示结果，是否有关联请求帧、关联应答帧产生。</w:t>
      </w:r>
    </w:p>
    <w:p w:rsidR="003C33FB" w:rsidRPr="00A630E3" w:rsidRDefault="003C33FB" w:rsidP="00BE1925">
      <w:pPr>
        <w:pStyle w:val="a9"/>
        <w:numPr>
          <w:ilvl w:val="0"/>
          <w:numId w:val="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验证关联交互结果。</w:t>
      </w:r>
    </w:p>
    <w:p w:rsidR="003C33FB" w:rsidRPr="006B0BB7" w:rsidRDefault="003C33FB" w:rsidP="003C33FB">
      <w:pPr>
        <w:rPr>
          <w:lang w:val="en-GB"/>
        </w:rPr>
      </w:pPr>
    </w:p>
    <w:p w:rsidR="003C33FB" w:rsidRDefault="003C33FB" w:rsidP="003C33FB">
      <w:pPr>
        <w:pStyle w:val="4"/>
      </w:pPr>
      <w:r>
        <w:rPr>
          <w:rFonts w:hint="eastAsia"/>
        </w:rPr>
        <w:t>终端设备关联功能测试</w:t>
      </w:r>
    </w:p>
    <w:p w:rsidR="003C33FB" w:rsidRPr="003C33FB" w:rsidRDefault="003C33FB" w:rsidP="003C33FB">
      <w:pPr>
        <w:pStyle w:val="5"/>
      </w:pPr>
      <w:r>
        <w:rPr>
          <w:rFonts w:hint="eastAsia"/>
        </w:rPr>
        <w:t>终端设备一跳关联功能测试</w:t>
      </w:r>
    </w:p>
    <w:p w:rsidR="003C33FB" w:rsidRDefault="003C33FB" w:rsidP="00BE1925">
      <w:pPr>
        <w:pStyle w:val="a9"/>
        <w:numPr>
          <w:ilvl w:val="0"/>
          <w:numId w:val="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3C33FB" w:rsidRDefault="003C33FB" w:rsidP="00BE1925">
      <w:pPr>
        <w:pStyle w:val="a9"/>
        <w:numPr>
          <w:ilvl w:val="0"/>
          <w:numId w:val="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中继设备接好天线、电源，打开电源开关，查看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软件显示结果，是否有关联请求帧、关联应答帧产生。</w:t>
      </w:r>
    </w:p>
    <w:p w:rsidR="003C33FB" w:rsidRPr="00A630E3" w:rsidRDefault="003C33FB" w:rsidP="00BE1925">
      <w:pPr>
        <w:pStyle w:val="a9"/>
        <w:numPr>
          <w:ilvl w:val="0"/>
          <w:numId w:val="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验证关联交互结果。</w:t>
      </w:r>
    </w:p>
    <w:p w:rsidR="003C33FB" w:rsidRPr="003C33FB" w:rsidRDefault="003C33FB" w:rsidP="003C33FB">
      <w:pPr>
        <w:pStyle w:val="5"/>
      </w:pPr>
      <w:r>
        <w:rPr>
          <w:rFonts w:hint="eastAsia"/>
        </w:rPr>
        <w:lastRenderedPageBreak/>
        <w:t>终端设备二跳关联功能测试</w:t>
      </w:r>
    </w:p>
    <w:p w:rsidR="003C33FB" w:rsidRDefault="003C33FB" w:rsidP="00BE1925">
      <w:pPr>
        <w:pStyle w:val="a9"/>
        <w:numPr>
          <w:ilvl w:val="0"/>
          <w:numId w:val="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3C33FB" w:rsidRDefault="003C33FB" w:rsidP="00BE1925">
      <w:pPr>
        <w:pStyle w:val="a9"/>
        <w:numPr>
          <w:ilvl w:val="0"/>
          <w:numId w:val="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中继设备接好天线、电源，打开电源开关，等待中继设备关联、入网成功。</w:t>
      </w:r>
    </w:p>
    <w:p w:rsidR="003C33FB" w:rsidRDefault="003C33FB" w:rsidP="00BE1925">
      <w:pPr>
        <w:pStyle w:val="a9"/>
        <w:numPr>
          <w:ilvl w:val="0"/>
          <w:numId w:val="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终端设备设置成二跳设备，接好天线、电源，打开电源开关，查看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软件显示结果，是否有关联请求帧、关联应答帧产生。</w:t>
      </w:r>
    </w:p>
    <w:p w:rsidR="003C33FB" w:rsidRDefault="003C33FB" w:rsidP="00BE1925">
      <w:pPr>
        <w:pStyle w:val="a9"/>
        <w:numPr>
          <w:ilvl w:val="0"/>
          <w:numId w:val="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验证关联交互结果。</w:t>
      </w:r>
    </w:p>
    <w:p w:rsidR="003C33FB" w:rsidRDefault="003C33FB" w:rsidP="003C33FB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</w:p>
    <w:p w:rsidR="0016010F" w:rsidRPr="00FD7D90" w:rsidRDefault="0016010F" w:rsidP="0016010F">
      <w:pPr>
        <w:pStyle w:val="2"/>
      </w:pPr>
      <w:bookmarkStart w:id="41" w:name="_Toc432777945"/>
      <w:r>
        <w:rPr>
          <w:rFonts w:hint="eastAsia"/>
        </w:rPr>
        <w:t>NWK</w:t>
      </w:r>
      <w:r>
        <w:rPr>
          <w:rFonts w:hint="eastAsia"/>
        </w:rPr>
        <w:t>层</w:t>
      </w:r>
      <w:r w:rsidRPr="00322A84">
        <w:t>测试方案</w:t>
      </w:r>
      <w:bookmarkEnd w:id="41"/>
    </w:p>
    <w:p w:rsidR="00DF5665" w:rsidRPr="00DF5665" w:rsidRDefault="0016010F" w:rsidP="00DF5665">
      <w:pPr>
        <w:pStyle w:val="3"/>
        <w:rPr>
          <w:sz w:val="28"/>
          <w:szCs w:val="28"/>
        </w:rPr>
      </w:pPr>
      <w:bookmarkStart w:id="42" w:name="_Toc432777946"/>
      <w:r>
        <w:rPr>
          <w:rFonts w:hint="eastAsia"/>
          <w:sz w:val="28"/>
          <w:szCs w:val="28"/>
        </w:rPr>
        <w:t>设备入网功能测试</w:t>
      </w:r>
      <w:bookmarkEnd w:id="42"/>
    </w:p>
    <w:p w:rsidR="00777DEF" w:rsidRDefault="0016010F" w:rsidP="00777DEF">
      <w:pPr>
        <w:pStyle w:val="4"/>
      </w:pPr>
      <w:r>
        <w:rPr>
          <w:rFonts w:hint="eastAsia"/>
        </w:rPr>
        <w:t>中继设备入网功能测试</w:t>
      </w:r>
    </w:p>
    <w:p w:rsidR="00777DEF" w:rsidRDefault="00777DEF" w:rsidP="00777DEF">
      <w:pPr>
        <w:pStyle w:val="5"/>
      </w:pPr>
      <w:r>
        <w:rPr>
          <w:rFonts w:hint="eastAsia"/>
        </w:rPr>
        <w:t>中继一跳入网功能测试</w:t>
      </w:r>
    </w:p>
    <w:p w:rsidR="00DF5665" w:rsidRDefault="00DF5665" w:rsidP="00BE1925">
      <w:pPr>
        <w:pStyle w:val="a9"/>
        <w:numPr>
          <w:ilvl w:val="0"/>
          <w:numId w:val="1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DF5665" w:rsidRDefault="00DF5665" w:rsidP="00BE1925">
      <w:pPr>
        <w:pStyle w:val="a9"/>
        <w:numPr>
          <w:ilvl w:val="0"/>
          <w:numId w:val="1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中继设备接好天线、电源，打开电源开关，等待中继设备关联成功。</w:t>
      </w:r>
    </w:p>
    <w:p w:rsidR="00DF5665" w:rsidRDefault="00DF5665" w:rsidP="00BE1925">
      <w:pPr>
        <w:pStyle w:val="a9"/>
        <w:numPr>
          <w:ilvl w:val="0"/>
          <w:numId w:val="1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软件显示结果，是否有入网请求帧、入网应答帧产生。</w:t>
      </w:r>
    </w:p>
    <w:p w:rsidR="00DF5665" w:rsidRDefault="00DF5665" w:rsidP="00BE1925">
      <w:pPr>
        <w:pStyle w:val="a9"/>
        <w:numPr>
          <w:ilvl w:val="0"/>
          <w:numId w:val="1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验证入网交互结果。</w:t>
      </w:r>
    </w:p>
    <w:p w:rsidR="00DF5665" w:rsidRPr="00DF5665" w:rsidRDefault="00DF5665" w:rsidP="00DF5665"/>
    <w:p w:rsidR="00777DEF" w:rsidRDefault="00777DEF" w:rsidP="00777DEF">
      <w:pPr>
        <w:pStyle w:val="5"/>
      </w:pPr>
      <w:r>
        <w:rPr>
          <w:rFonts w:hint="eastAsia"/>
        </w:rPr>
        <w:t>中继二跳入网功能测试</w:t>
      </w:r>
    </w:p>
    <w:p w:rsidR="00DF5665" w:rsidRDefault="00DF5665" w:rsidP="00BE1925">
      <w:pPr>
        <w:pStyle w:val="a9"/>
        <w:numPr>
          <w:ilvl w:val="0"/>
          <w:numId w:val="1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DF5665" w:rsidRDefault="00DF5665" w:rsidP="00BE1925">
      <w:pPr>
        <w:pStyle w:val="a9"/>
        <w:numPr>
          <w:ilvl w:val="0"/>
          <w:numId w:val="1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中继一跳设备接好天线、电源，打开电源开关，等待中继设备入网成功。</w:t>
      </w:r>
    </w:p>
    <w:p w:rsidR="00DF5665" w:rsidRDefault="00DF5665" w:rsidP="00BE1925">
      <w:pPr>
        <w:pStyle w:val="a9"/>
        <w:numPr>
          <w:ilvl w:val="0"/>
          <w:numId w:val="1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中继二跳设备接好天线、电源，打开电源开关。</w:t>
      </w:r>
    </w:p>
    <w:p w:rsidR="00DF5665" w:rsidRDefault="00DF5665" w:rsidP="00BE1925">
      <w:pPr>
        <w:pStyle w:val="a9"/>
        <w:numPr>
          <w:ilvl w:val="0"/>
          <w:numId w:val="1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软件显示结果，是否有中继二跳入网请求帧、入网应答帧产生。</w:t>
      </w:r>
    </w:p>
    <w:p w:rsidR="00DF5665" w:rsidRDefault="00DF5665" w:rsidP="00BE1925">
      <w:pPr>
        <w:pStyle w:val="a9"/>
        <w:numPr>
          <w:ilvl w:val="0"/>
          <w:numId w:val="1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验证入网交互结果。</w:t>
      </w:r>
    </w:p>
    <w:p w:rsidR="00DF5665" w:rsidRPr="00DF5665" w:rsidRDefault="00DF5665" w:rsidP="00DF5665"/>
    <w:p w:rsidR="0016010F" w:rsidRDefault="0016010F" w:rsidP="0016010F">
      <w:pPr>
        <w:pStyle w:val="4"/>
      </w:pPr>
      <w:r>
        <w:rPr>
          <w:rFonts w:hint="eastAsia"/>
        </w:rPr>
        <w:t>终端设备入网功能测试</w:t>
      </w:r>
    </w:p>
    <w:p w:rsidR="0016010F" w:rsidRDefault="00777DEF" w:rsidP="00777DEF">
      <w:pPr>
        <w:pStyle w:val="5"/>
      </w:pPr>
      <w:r>
        <w:rPr>
          <w:rFonts w:hint="eastAsia"/>
        </w:rPr>
        <w:t>终端一跳入网功能测试</w:t>
      </w:r>
    </w:p>
    <w:p w:rsidR="00DF5665" w:rsidRDefault="00DF5665" w:rsidP="00BE1925">
      <w:pPr>
        <w:pStyle w:val="a9"/>
        <w:numPr>
          <w:ilvl w:val="0"/>
          <w:numId w:val="1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DF5665" w:rsidRDefault="00DF5665" w:rsidP="00BE1925">
      <w:pPr>
        <w:pStyle w:val="a9"/>
        <w:numPr>
          <w:ilvl w:val="0"/>
          <w:numId w:val="1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lastRenderedPageBreak/>
        <w:t>终端一跳设备接好天线、电源，打开电源开关，等待终端设备关联成功。</w:t>
      </w:r>
    </w:p>
    <w:p w:rsidR="00DF5665" w:rsidRDefault="00DF5665" w:rsidP="00BE1925">
      <w:pPr>
        <w:pStyle w:val="a9"/>
        <w:numPr>
          <w:ilvl w:val="0"/>
          <w:numId w:val="1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软件显示结果，是否有入网请求帧、入网应答帧产生。</w:t>
      </w:r>
    </w:p>
    <w:p w:rsidR="00DF5665" w:rsidRPr="008A34ED" w:rsidRDefault="00DF5665" w:rsidP="00BE1925">
      <w:pPr>
        <w:pStyle w:val="a9"/>
        <w:numPr>
          <w:ilvl w:val="0"/>
          <w:numId w:val="1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验证入网交互结果。</w:t>
      </w:r>
    </w:p>
    <w:p w:rsidR="00777DEF" w:rsidRDefault="00777DEF" w:rsidP="00777DEF">
      <w:pPr>
        <w:pStyle w:val="5"/>
      </w:pPr>
      <w:r>
        <w:rPr>
          <w:rFonts w:hint="eastAsia"/>
        </w:rPr>
        <w:t>终端二跳入网功能测试</w:t>
      </w:r>
    </w:p>
    <w:p w:rsidR="008A34ED" w:rsidRDefault="008A34ED" w:rsidP="00BE1925">
      <w:pPr>
        <w:pStyle w:val="a9"/>
        <w:numPr>
          <w:ilvl w:val="0"/>
          <w:numId w:val="1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8A34ED" w:rsidRDefault="008A34ED" w:rsidP="00BE1925">
      <w:pPr>
        <w:pStyle w:val="a9"/>
        <w:numPr>
          <w:ilvl w:val="0"/>
          <w:numId w:val="1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中继一跳设备接好天线、电源，打开电源开关，等待中继设备入网成功。</w:t>
      </w:r>
    </w:p>
    <w:p w:rsidR="008A34ED" w:rsidRDefault="008A34ED" w:rsidP="00BE1925">
      <w:pPr>
        <w:pStyle w:val="a9"/>
        <w:numPr>
          <w:ilvl w:val="0"/>
          <w:numId w:val="1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终端二跳设备接好天线、电源，打开电源开关。</w:t>
      </w:r>
    </w:p>
    <w:p w:rsidR="008A34ED" w:rsidRDefault="008A34ED" w:rsidP="00BE1925">
      <w:pPr>
        <w:pStyle w:val="a9"/>
        <w:numPr>
          <w:ilvl w:val="0"/>
          <w:numId w:val="1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软件显示结果，是否有终端二跳入网请求帧、入网应答帧产生。</w:t>
      </w:r>
    </w:p>
    <w:p w:rsidR="008A34ED" w:rsidRPr="008A34ED" w:rsidRDefault="008A34ED" w:rsidP="00BE1925">
      <w:pPr>
        <w:pStyle w:val="a9"/>
        <w:numPr>
          <w:ilvl w:val="0"/>
          <w:numId w:val="1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验证入网交互结果。</w:t>
      </w:r>
    </w:p>
    <w:p w:rsidR="00777DEF" w:rsidRDefault="00777DEF" w:rsidP="00777DEF">
      <w:pPr>
        <w:pStyle w:val="5"/>
      </w:pPr>
      <w:r>
        <w:rPr>
          <w:rFonts w:hint="eastAsia"/>
        </w:rPr>
        <w:t>终端三跳入网功能测试</w:t>
      </w:r>
    </w:p>
    <w:p w:rsidR="00241566" w:rsidRDefault="00241566" w:rsidP="00BE1925">
      <w:pPr>
        <w:pStyle w:val="a9"/>
        <w:numPr>
          <w:ilvl w:val="0"/>
          <w:numId w:val="1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241566" w:rsidRDefault="00241566" w:rsidP="00BE1925">
      <w:pPr>
        <w:pStyle w:val="a9"/>
        <w:numPr>
          <w:ilvl w:val="0"/>
          <w:numId w:val="1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中继一跳设备接好天线、电源，打开电源开关，等待中继一跳设备入网成功。</w:t>
      </w:r>
    </w:p>
    <w:p w:rsidR="00241566" w:rsidRDefault="00241566" w:rsidP="00BE1925">
      <w:pPr>
        <w:pStyle w:val="a9"/>
        <w:numPr>
          <w:ilvl w:val="0"/>
          <w:numId w:val="1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中继二跳设备接好天线、电源，打开电源开关，等待中继二跳设备入网成功。</w:t>
      </w:r>
    </w:p>
    <w:p w:rsidR="00241566" w:rsidRPr="00241566" w:rsidRDefault="00241566" w:rsidP="00BE1925">
      <w:pPr>
        <w:pStyle w:val="a9"/>
        <w:numPr>
          <w:ilvl w:val="0"/>
          <w:numId w:val="1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终端三跳跳设备接好天线、电源，打开电源开关。</w:t>
      </w:r>
    </w:p>
    <w:p w:rsidR="00241566" w:rsidRDefault="00241566" w:rsidP="00BE1925">
      <w:pPr>
        <w:pStyle w:val="a9"/>
        <w:numPr>
          <w:ilvl w:val="0"/>
          <w:numId w:val="1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软件显示结果，是否有终端三跳跳入网请求帧、入网应答帧产生。</w:t>
      </w:r>
    </w:p>
    <w:p w:rsidR="00241566" w:rsidRPr="008A34ED" w:rsidRDefault="00241566" w:rsidP="00BE1925">
      <w:pPr>
        <w:pStyle w:val="a9"/>
        <w:numPr>
          <w:ilvl w:val="0"/>
          <w:numId w:val="1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验证入网交互结果。</w:t>
      </w:r>
    </w:p>
    <w:p w:rsidR="00241566" w:rsidRPr="00241566" w:rsidRDefault="00241566" w:rsidP="00241566"/>
    <w:p w:rsidR="0016010F" w:rsidRDefault="0016010F" w:rsidP="0016010F">
      <w:pPr>
        <w:pStyle w:val="3"/>
        <w:rPr>
          <w:sz w:val="28"/>
          <w:szCs w:val="28"/>
        </w:rPr>
      </w:pPr>
      <w:bookmarkStart w:id="43" w:name="_Toc432777947"/>
      <w:r>
        <w:rPr>
          <w:rFonts w:hint="eastAsia"/>
          <w:sz w:val="28"/>
          <w:szCs w:val="28"/>
        </w:rPr>
        <w:t>设备</w:t>
      </w:r>
      <w:r w:rsidR="00777DEF">
        <w:rPr>
          <w:rFonts w:hint="eastAsia"/>
          <w:sz w:val="28"/>
          <w:szCs w:val="28"/>
        </w:rPr>
        <w:t>心跳</w:t>
      </w:r>
      <w:r>
        <w:rPr>
          <w:rFonts w:hint="eastAsia"/>
          <w:sz w:val="28"/>
          <w:szCs w:val="28"/>
        </w:rPr>
        <w:t>功能测试</w:t>
      </w:r>
      <w:bookmarkEnd w:id="43"/>
    </w:p>
    <w:p w:rsidR="00777DEF" w:rsidRPr="00777DEF" w:rsidRDefault="00777DEF" w:rsidP="00777DEF">
      <w:pPr>
        <w:pStyle w:val="4"/>
      </w:pPr>
      <w:r>
        <w:rPr>
          <w:rFonts w:hint="eastAsia"/>
        </w:rPr>
        <w:t>中继设备心跳功能测试</w:t>
      </w:r>
    </w:p>
    <w:p w:rsidR="00777DEF" w:rsidRDefault="00777DEF" w:rsidP="00777DEF">
      <w:pPr>
        <w:pStyle w:val="5"/>
      </w:pPr>
      <w:r>
        <w:rPr>
          <w:rFonts w:hint="eastAsia"/>
        </w:rPr>
        <w:t>中继一跳心跳功能测试</w:t>
      </w:r>
    </w:p>
    <w:p w:rsidR="00E211F2" w:rsidRDefault="00E211F2" w:rsidP="00BE1925">
      <w:pPr>
        <w:pStyle w:val="a9"/>
        <w:numPr>
          <w:ilvl w:val="0"/>
          <w:numId w:val="15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E211F2" w:rsidRDefault="00E211F2" w:rsidP="00BE1925">
      <w:pPr>
        <w:pStyle w:val="a9"/>
        <w:numPr>
          <w:ilvl w:val="0"/>
          <w:numId w:val="15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中继设备接好天线、电源，打开电源开关，等待中继设备关联成功。</w:t>
      </w:r>
    </w:p>
    <w:p w:rsidR="00E211F2" w:rsidRDefault="00E211F2" w:rsidP="00BE1925">
      <w:pPr>
        <w:pStyle w:val="a9"/>
        <w:numPr>
          <w:ilvl w:val="0"/>
          <w:numId w:val="15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软件显示结果，是否有入网请求帧、入网应答帧产生。</w:t>
      </w:r>
    </w:p>
    <w:p w:rsidR="00E211F2" w:rsidRDefault="00E211F2" w:rsidP="00BE1925">
      <w:pPr>
        <w:pStyle w:val="a9"/>
        <w:numPr>
          <w:ilvl w:val="0"/>
          <w:numId w:val="15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软件心跳记录。</w:t>
      </w:r>
    </w:p>
    <w:p w:rsidR="00E211F2" w:rsidRDefault="00E211F2" w:rsidP="00BE1925">
      <w:pPr>
        <w:pStyle w:val="a9"/>
        <w:numPr>
          <w:ilvl w:val="0"/>
          <w:numId w:val="15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分钟，确认心跳是否产生。</w:t>
      </w:r>
    </w:p>
    <w:p w:rsidR="00E211F2" w:rsidRPr="00E211F2" w:rsidRDefault="00E211F2" w:rsidP="00BE1925">
      <w:pPr>
        <w:pStyle w:val="a9"/>
        <w:numPr>
          <w:ilvl w:val="0"/>
          <w:numId w:val="15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分钟，确认心跳是否产生。</w:t>
      </w:r>
    </w:p>
    <w:p w:rsidR="00777DEF" w:rsidRDefault="00777DEF" w:rsidP="00777DEF">
      <w:pPr>
        <w:pStyle w:val="5"/>
      </w:pPr>
      <w:r>
        <w:rPr>
          <w:rFonts w:hint="eastAsia"/>
        </w:rPr>
        <w:t>中继二跳心跳功能测试</w:t>
      </w:r>
    </w:p>
    <w:p w:rsidR="00E211F2" w:rsidRDefault="00E211F2" w:rsidP="00BE1925">
      <w:pPr>
        <w:pStyle w:val="a9"/>
        <w:numPr>
          <w:ilvl w:val="0"/>
          <w:numId w:val="1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E211F2" w:rsidRDefault="00E211F2" w:rsidP="00BE1925">
      <w:pPr>
        <w:pStyle w:val="a9"/>
        <w:numPr>
          <w:ilvl w:val="0"/>
          <w:numId w:val="1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中继一跳设备接好天线、电源，打开电源开关，等待中继一跳设备关联成功。</w:t>
      </w:r>
    </w:p>
    <w:p w:rsidR="00E211F2" w:rsidRDefault="00E211F2" w:rsidP="00BE1925">
      <w:pPr>
        <w:pStyle w:val="a9"/>
        <w:numPr>
          <w:ilvl w:val="0"/>
          <w:numId w:val="1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lastRenderedPageBreak/>
        <w:t>中继二跳设备接好天线、电源，打开电源开关。</w:t>
      </w:r>
    </w:p>
    <w:p w:rsidR="00E211F2" w:rsidRDefault="00E211F2" w:rsidP="00BE1925">
      <w:pPr>
        <w:pStyle w:val="a9"/>
        <w:numPr>
          <w:ilvl w:val="0"/>
          <w:numId w:val="1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软件显示结果，是否有入网请求帧、入网应答帧产生。</w:t>
      </w:r>
    </w:p>
    <w:p w:rsidR="00E211F2" w:rsidRDefault="00E211F2" w:rsidP="00BE1925">
      <w:pPr>
        <w:pStyle w:val="a9"/>
        <w:numPr>
          <w:ilvl w:val="0"/>
          <w:numId w:val="1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软件心跳记录。</w:t>
      </w:r>
    </w:p>
    <w:p w:rsidR="00E211F2" w:rsidRDefault="00E211F2" w:rsidP="00BE1925">
      <w:pPr>
        <w:pStyle w:val="a9"/>
        <w:numPr>
          <w:ilvl w:val="0"/>
          <w:numId w:val="1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分钟，确认中继二跳设备心跳是否产生。</w:t>
      </w:r>
    </w:p>
    <w:p w:rsidR="00E211F2" w:rsidRPr="00E211F2" w:rsidRDefault="00E211F2" w:rsidP="00BE1925">
      <w:pPr>
        <w:pStyle w:val="a9"/>
        <w:numPr>
          <w:ilvl w:val="0"/>
          <w:numId w:val="1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分钟，确认中继二跳设备心跳是否产生。</w:t>
      </w:r>
    </w:p>
    <w:p w:rsidR="00E211F2" w:rsidRPr="00E211F2" w:rsidRDefault="00E211F2" w:rsidP="00E211F2">
      <w:pPr>
        <w:rPr>
          <w:lang w:val="en-GB"/>
        </w:rPr>
      </w:pPr>
    </w:p>
    <w:p w:rsidR="00777DEF" w:rsidRDefault="00777DEF" w:rsidP="00777DEF">
      <w:pPr>
        <w:pStyle w:val="4"/>
      </w:pPr>
      <w:r>
        <w:rPr>
          <w:rFonts w:hint="eastAsia"/>
        </w:rPr>
        <w:t>终端设备心跳功能测试</w:t>
      </w:r>
    </w:p>
    <w:p w:rsidR="00777DEF" w:rsidRDefault="00777DEF" w:rsidP="00777DEF">
      <w:pPr>
        <w:pStyle w:val="5"/>
      </w:pPr>
      <w:r>
        <w:rPr>
          <w:rFonts w:hint="eastAsia"/>
        </w:rPr>
        <w:t>终端一跳心跳功能测试</w:t>
      </w:r>
    </w:p>
    <w:p w:rsidR="00E211F2" w:rsidRDefault="00E211F2" w:rsidP="00BE1925">
      <w:pPr>
        <w:pStyle w:val="a9"/>
        <w:numPr>
          <w:ilvl w:val="0"/>
          <w:numId w:val="1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E211F2" w:rsidRDefault="00E211F2" w:rsidP="00BE1925">
      <w:pPr>
        <w:pStyle w:val="a9"/>
        <w:numPr>
          <w:ilvl w:val="0"/>
          <w:numId w:val="1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终端设备接好天线、电源，打开电源开关，等待终端设备关联成功。</w:t>
      </w:r>
    </w:p>
    <w:p w:rsidR="00E211F2" w:rsidRDefault="00E211F2" w:rsidP="00BE1925">
      <w:pPr>
        <w:pStyle w:val="a9"/>
        <w:numPr>
          <w:ilvl w:val="0"/>
          <w:numId w:val="1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软件显示结果，是否有入网请求帧、入网应答帧产生。</w:t>
      </w:r>
    </w:p>
    <w:p w:rsidR="00E211F2" w:rsidRDefault="00E211F2" w:rsidP="00BE1925">
      <w:pPr>
        <w:pStyle w:val="a9"/>
        <w:numPr>
          <w:ilvl w:val="0"/>
          <w:numId w:val="1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软件心跳记录。</w:t>
      </w:r>
    </w:p>
    <w:p w:rsidR="00E211F2" w:rsidRDefault="00E211F2" w:rsidP="00BE1925">
      <w:pPr>
        <w:pStyle w:val="a9"/>
        <w:numPr>
          <w:ilvl w:val="0"/>
          <w:numId w:val="1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分钟，确认心跳是否产生。</w:t>
      </w:r>
    </w:p>
    <w:p w:rsidR="00E211F2" w:rsidRPr="00E211F2" w:rsidRDefault="00E211F2" w:rsidP="00BE1925">
      <w:pPr>
        <w:pStyle w:val="a9"/>
        <w:numPr>
          <w:ilvl w:val="0"/>
          <w:numId w:val="1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分钟，确认心跳是否产生。</w:t>
      </w:r>
    </w:p>
    <w:p w:rsidR="00777DEF" w:rsidRDefault="00777DEF" w:rsidP="00777DEF">
      <w:pPr>
        <w:pStyle w:val="5"/>
      </w:pPr>
      <w:r>
        <w:rPr>
          <w:rFonts w:hint="eastAsia"/>
        </w:rPr>
        <w:t>终端二跳心跳功能测试</w:t>
      </w:r>
    </w:p>
    <w:p w:rsidR="00E211F2" w:rsidRDefault="00E211F2" w:rsidP="00BE1925">
      <w:pPr>
        <w:pStyle w:val="a9"/>
        <w:numPr>
          <w:ilvl w:val="0"/>
          <w:numId w:val="1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E211F2" w:rsidRDefault="00E211F2" w:rsidP="00BE1925">
      <w:pPr>
        <w:pStyle w:val="a9"/>
        <w:numPr>
          <w:ilvl w:val="0"/>
          <w:numId w:val="1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中继一跳设备接好天线、电源，打开电源开关，等待中继一跳设备关联成功。</w:t>
      </w:r>
    </w:p>
    <w:p w:rsidR="00E211F2" w:rsidRDefault="00E211F2" w:rsidP="00BE1925">
      <w:pPr>
        <w:pStyle w:val="a9"/>
        <w:numPr>
          <w:ilvl w:val="0"/>
          <w:numId w:val="1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终端二跳设备接好天线、电源，打开电源开关。</w:t>
      </w:r>
    </w:p>
    <w:p w:rsidR="00E211F2" w:rsidRDefault="00E211F2" w:rsidP="00BE1925">
      <w:pPr>
        <w:pStyle w:val="a9"/>
        <w:numPr>
          <w:ilvl w:val="0"/>
          <w:numId w:val="1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软件显示结果，是否有入网请求帧、入网应答帧产生。</w:t>
      </w:r>
    </w:p>
    <w:p w:rsidR="00E211F2" w:rsidRDefault="00E211F2" w:rsidP="00BE1925">
      <w:pPr>
        <w:pStyle w:val="a9"/>
        <w:numPr>
          <w:ilvl w:val="0"/>
          <w:numId w:val="1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软件心跳记录。</w:t>
      </w:r>
    </w:p>
    <w:p w:rsidR="00E211F2" w:rsidRDefault="00E211F2" w:rsidP="00BE1925">
      <w:pPr>
        <w:pStyle w:val="a9"/>
        <w:numPr>
          <w:ilvl w:val="0"/>
          <w:numId w:val="1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分钟，确认终端心跳是否产生。</w:t>
      </w:r>
    </w:p>
    <w:p w:rsidR="00E211F2" w:rsidRPr="00E211F2" w:rsidRDefault="00E211F2" w:rsidP="00BE1925">
      <w:pPr>
        <w:pStyle w:val="a9"/>
        <w:numPr>
          <w:ilvl w:val="0"/>
          <w:numId w:val="1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分钟，确认终端心跳是否产生。</w:t>
      </w:r>
    </w:p>
    <w:p w:rsidR="00777DEF" w:rsidRDefault="00777DEF" w:rsidP="00777DEF">
      <w:pPr>
        <w:pStyle w:val="5"/>
      </w:pPr>
      <w:r>
        <w:rPr>
          <w:rFonts w:hint="eastAsia"/>
        </w:rPr>
        <w:t>终端三跳心跳功能测试</w:t>
      </w:r>
    </w:p>
    <w:p w:rsidR="00E211F2" w:rsidRDefault="00E211F2" w:rsidP="00BE1925">
      <w:pPr>
        <w:pStyle w:val="a9"/>
        <w:numPr>
          <w:ilvl w:val="0"/>
          <w:numId w:val="1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E211F2" w:rsidRDefault="00E211F2" w:rsidP="00BE1925">
      <w:pPr>
        <w:pStyle w:val="a9"/>
        <w:numPr>
          <w:ilvl w:val="0"/>
          <w:numId w:val="1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中继一跳设备接好天线、电源，打开电源开关，等待中继一跳设备关联成功。</w:t>
      </w:r>
    </w:p>
    <w:p w:rsidR="00E211F2" w:rsidRPr="00E211F2" w:rsidRDefault="00E211F2" w:rsidP="00BE1925">
      <w:pPr>
        <w:pStyle w:val="a9"/>
        <w:numPr>
          <w:ilvl w:val="0"/>
          <w:numId w:val="1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中继二跳设备接好天线、电源，打开电源开关，等待中继二跳设备关联成功。</w:t>
      </w:r>
    </w:p>
    <w:p w:rsidR="00E211F2" w:rsidRDefault="00E211F2" w:rsidP="00BE1925">
      <w:pPr>
        <w:pStyle w:val="a9"/>
        <w:numPr>
          <w:ilvl w:val="0"/>
          <w:numId w:val="1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终端三跳设备接好天线、电源，打开电源开关。</w:t>
      </w:r>
    </w:p>
    <w:p w:rsidR="00E211F2" w:rsidRDefault="00E211F2" w:rsidP="00BE1925">
      <w:pPr>
        <w:pStyle w:val="a9"/>
        <w:numPr>
          <w:ilvl w:val="0"/>
          <w:numId w:val="1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软件显示结果，是否有入网请求帧、入网应答帧产生。</w:t>
      </w:r>
    </w:p>
    <w:p w:rsidR="00E211F2" w:rsidRDefault="00E211F2" w:rsidP="00BE1925">
      <w:pPr>
        <w:pStyle w:val="a9"/>
        <w:numPr>
          <w:ilvl w:val="0"/>
          <w:numId w:val="1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软件心跳记录。</w:t>
      </w:r>
    </w:p>
    <w:p w:rsidR="00E211F2" w:rsidRDefault="00E211F2" w:rsidP="00BE1925">
      <w:pPr>
        <w:pStyle w:val="a9"/>
        <w:numPr>
          <w:ilvl w:val="0"/>
          <w:numId w:val="1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分钟，确认终端心跳是否产生。</w:t>
      </w:r>
    </w:p>
    <w:p w:rsidR="00E211F2" w:rsidRPr="00E211F2" w:rsidRDefault="00E211F2" w:rsidP="00BE1925">
      <w:pPr>
        <w:pStyle w:val="a9"/>
        <w:numPr>
          <w:ilvl w:val="0"/>
          <w:numId w:val="1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分钟，确认终端心跳是否产生。</w:t>
      </w:r>
    </w:p>
    <w:p w:rsidR="00E211F2" w:rsidRPr="00E211F2" w:rsidRDefault="00E211F2" w:rsidP="00E211F2">
      <w:pPr>
        <w:rPr>
          <w:lang w:val="en-GB"/>
        </w:rPr>
      </w:pPr>
    </w:p>
    <w:p w:rsidR="00777DEF" w:rsidRDefault="00777DEF" w:rsidP="00777DEF">
      <w:pPr>
        <w:pStyle w:val="3"/>
        <w:rPr>
          <w:sz w:val="28"/>
          <w:szCs w:val="28"/>
        </w:rPr>
      </w:pPr>
      <w:bookmarkStart w:id="44" w:name="_Toc432777948"/>
      <w:r>
        <w:rPr>
          <w:rFonts w:hint="eastAsia"/>
          <w:sz w:val="28"/>
          <w:szCs w:val="28"/>
        </w:rPr>
        <w:lastRenderedPageBreak/>
        <w:t>设备路由功能测试</w:t>
      </w:r>
      <w:bookmarkEnd w:id="44"/>
    </w:p>
    <w:p w:rsidR="0016010F" w:rsidRDefault="00DF1DF3" w:rsidP="00DF1DF3">
      <w:pPr>
        <w:pStyle w:val="4"/>
      </w:pPr>
      <w:r>
        <w:rPr>
          <w:rFonts w:hint="eastAsia"/>
        </w:rPr>
        <w:t>簇内终端路由功能测试</w:t>
      </w:r>
    </w:p>
    <w:p w:rsidR="007D030C" w:rsidRDefault="007D030C" w:rsidP="007D030C">
      <w:pPr>
        <w:pStyle w:val="a9"/>
        <w:numPr>
          <w:ilvl w:val="0"/>
          <w:numId w:val="2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7D030C" w:rsidRDefault="00EF59C6" w:rsidP="007D030C">
      <w:pPr>
        <w:pStyle w:val="a9"/>
        <w:numPr>
          <w:ilvl w:val="0"/>
          <w:numId w:val="2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</w:t>
      </w:r>
      <w:r w:rsidR="007D030C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终端设备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6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号接好天线、电源，打开电源开关，等待中继一跳设备关联成功。</w:t>
      </w:r>
    </w:p>
    <w:p w:rsidR="00EF59C6" w:rsidRDefault="00EF59C6" w:rsidP="007D030C">
      <w:pPr>
        <w:pStyle w:val="a9"/>
        <w:numPr>
          <w:ilvl w:val="0"/>
          <w:numId w:val="2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一跳终端设备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5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号接好天线、电源，打开电源开关，等待中继一跳设备关联成功。</w:t>
      </w:r>
    </w:p>
    <w:p w:rsidR="00EF59C6" w:rsidRDefault="00EF59C6" w:rsidP="007D030C">
      <w:pPr>
        <w:pStyle w:val="a9"/>
        <w:numPr>
          <w:ilvl w:val="0"/>
          <w:numId w:val="2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一跳终端设备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5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秒发送一次数据</w:t>
      </w:r>
      <w:r w:rsidR="00D54E21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到一跳设备</w:t>
      </w:r>
      <w:r w:rsidR="00D54E21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6</w:t>
      </w:r>
      <w:r w:rsidR="00D54E21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。</w:t>
      </w:r>
    </w:p>
    <w:p w:rsidR="007D030C" w:rsidRDefault="007D030C" w:rsidP="007D030C">
      <w:pPr>
        <w:pStyle w:val="a9"/>
        <w:numPr>
          <w:ilvl w:val="0"/>
          <w:numId w:val="2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软件显示结果，是否有入网请求帧、入网应答帧产生。</w:t>
      </w:r>
    </w:p>
    <w:p w:rsidR="007D030C" w:rsidRDefault="007D030C" w:rsidP="007D030C">
      <w:pPr>
        <w:pStyle w:val="a9"/>
        <w:numPr>
          <w:ilvl w:val="0"/>
          <w:numId w:val="2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</w:t>
      </w:r>
      <w:r w:rsidR="00EF59C6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路由数据是否正常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。</w:t>
      </w:r>
    </w:p>
    <w:p w:rsidR="007D030C" w:rsidRDefault="007D030C" w:rsidP="007D030C">
      <w:pPr>
        <w:pStyle w:val="a9"/>
        <w:numPr>
          <w:ilvl w:val="0"/>
          <w:numId w:val="29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10</w:t>
      </w:r>
      <w:r w:rsidR="00EF59C6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分钟，确认路由数据是否正常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。</w:t>
      </w:r>
    </w:p>
    <w:p w:rsidR="00EF59C6" w:rsidRDefault="00EF59C6" w:rsidP="00EF59C6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</w:p>
    <w:p w:rsidR="00DF1DF3" w:rsidRPr="00DF1DF3" w:rsidRDefault="00DF1DF3" w:rsidP="00DF1DF3">
      <w:pPr>
        <w:pStyle w:val="4"/>
      </w:pPr>
      <w:r>
        <w:rPr>
          <w:rFonts w:hint="eastAsia"/>
        </w:rPr>
        <w:t>簇间终端路由功能测试</w:t>
      </w:r>
    </w:p>
    <w:p w:rsidR="00B71BA5" w:rsidRDefault="00B71BA5" w:rsidP="00B71BA5">
      <w:pPr>
        <w:pStyle w:val="a9"/>
        <w:numPr>
          <w:ilvl w:val="0"/>
          <w:numId w:val="3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模块与网关启动。</w:t>
      </w:r>
    </w:p>
    <w:p w:rsidR="00B71BA5" w:rsidRDefault="00B71BA5" w:rsidP="00B71BA5">
      <w:pPr>
        <w:pStyle w:val="a9"/>
        <w:numPr>
          <w:ilvl w:val="0"/>
          <w:numId w:val="3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中继一跳设备接好天线、电源，打开电源开关，等待中继一跳设备关联成功。</w:t>
      </w:r>
    </w:p>
    <w:p w:rsidR="00B71BA5" w:rsidRPr="00B71BA5" w:rsidRDefault="00B71BA5" w:rsidP="00B71BA5">
      <w:pPr>
        <w:pStyle w:val="a9"/>
        <w:numPr>
          <w:ilvl w:val="0"/>
          <w:numId w:val="3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二跳终端设备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7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号接好天线、电源，打开电源开关，等待中继一跳设备关联成功。</w:t>
      </w:r>
    </w:p>
    <w:p w:rsidR="00B71BA5" w:rsidRDefault="00B71BA5" w:rsidP="00B71BA5">
      <w:pPr>
        <w:pStyle w:val="a9"/>
        <w:numPr>
          <w:ilvl w:val="0"/>
          <w:numId w:val="3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一跳终端设备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5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号接好天线、电源，打开电源开关，等待中继一跳设备关联成功。</w:t>
      </w:r>
    </w:p>
    <w:p w:rsidR="00B71BA5" w:rsidRDefault="00B71BA5" w:rsidP="00B71BA5">
      <w:pPr>
        <w:pStyle w:val="a9"/>
        <w:numPr>
          <w:ilvl w:val="0"/>
          <w:numId w:val="3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一跳终端设备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5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秒发送一次数据</w:t>
      </w:r>
      <w:r w:rsidR="00D54E21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到二跳设备</w:t>
      </w:r>
      <w:r w:rsidR="00D54E21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7</w:t>
      </w:r>
      <w:r w:rsidR="00D54E21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。</w:t>
      </w:r>
    </w:p>
    <w:p w:rsidR="00B71BA5" w:rsidRDefault="00B71BA5" w:rsidP="00B71BA5">
      <w:pPr>
        <w:pStyle w:val="a9"/>
        <w:numPr>
          <w:ilvl w:val="0"/>
          <w:numId w:val="3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软件显示结果，是否有入网请求帧、入网应答帧产生。</w:t>
      </w:r>
    </w:p>
    <w:p w:rsidR="00B71BA5" w:rsidRDefault="00B71BA5" w:rsidP="00B71BA5">
      <w:pPr>
        <w:pStyle w:val="a9"/>
        <w:numPr>
          <w:ilvl w:val="0"/>
          <w:numId w:val="3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分钟，确认路由数据是否正常。</w:t>
      </w:r>
    </w:p>
    <w:p w:rsidR="00B71BA5" w:rsidRDefault="00B71BA5" w:rsidP="00B71BA5">
      <w:pPr>
        <w:pStyle w:val="a9"/>
        <w:numPr>
          <w:ilvl w:val="0"/>
          <w:numId w:val="3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等待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分钟，确认路由数据是否正常。</w:t>
      </w:r>
    </w:p>
    <w:p w:rsidR="000C740B" w:rsidRPr="00B71BA5" w:rsidRDefault="000C740B" w:rsidP="000C740B">
      <w:pPr>
        <w:rPr>
          <w:lang w:val="en-GB"/>
        </w:rPr>
      </w:pPr>
    </w:p>
    <w:p w:rsidR="000C740B" w:rsidRPr="000C740B" w:rsidRDefault="000C740B" w:rsidP="000C740B"/>
    <w:p w:rsidR="00A25577" w:rsidRPr="00322A84" w:rsidRDefault="00A25577" w:rsidP="000643BA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45" w:name="_Toc360525861"/>
      <w:bookmarkStart w:id="46" w:name="_Toc360525876"/>
      <w:bookmarkStart w:id="47" w:name="_Toc360551456"/>
      <w:bookmarkStart w:id="48" w:name="_Toc361774947"/>
      <w:bookmarkStart w:id="49" w:name="_Toc432777949"/>
      <w:r w:rsidRPr="00322A84">
        <w:rPr>
          <w:rFonts w:ascii="Times New Roman" w:eastAsiaTheme="minorEastAsia" w:hAnsiTheme="minorEastAsia" w:cs="Times New Roman"/>
          <w:sz w:val="28"/>
          <w:szCs w:val="28"/>
        </w:rPr>
        <w:t>测试人员</w:t>
      </w:r>
      <w:bookmarkEnd w:id="45"/>
      <w:bookmarkEnd w:id="46"/>
      <w:bookmarkEnd w:id="47"/>
      <w:bookmarkEnd w:id="48"/>
      <w:bookmarkEnd w:id="49"/>
    </w:p>
    <w:p w:rsidR="00A25577" w:rsidRPr="00322A84" w:rsidRDefault="00A25577" w:rsidP="000643BA">
      <w:pPr>
        <w:pStyle w:val="aa"/>
        <w:spacing w:line="300" w:lineRule="auto"/>
        <w:rPr>
          <w:rFonts w:ascii="Times New Roman" w:eastAsiaTheme="minorEastAsia" w:hAnsi="Times New Roman" w:cs="Times New Roman"/>
          <w:b/>
          <w:sz w:val="21"/>
          <w:szCs w:val="21"/>
        </w:rPr>
      </w:pPr>
      <w:bookmarkStart w:id="50" w:name="_Toc361774963"/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t>表格</w:t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STYLEREF 1 \s </w:instrTex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286A4E">
        <w:rPr>
          <w:rFonts w:ascii="Times New Roman" w:eastAsiaTheme="minorEastAsia" w:hAnsi="Times New Roman" w:cs="Times New Roman"/>
          <w:b/>
          <w:noProof/>
          <w:sz w:val="21"/>
          <w:szCs w:val="21"/>
        </w:rPr>
        <w:t>2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noBreakHyphen/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begin"/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SEQ </w:instrText>
      </w:r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instrText>表格</w:instrText>
      </w:r>
      <w:r w:rsidRPr="00322A84">
        <w:rPr>
          <w:rFonts w:ascii="Times New Roman" w:eastAsiaTheme="minorEastAsia" w:hAnsi="Times New Roman" w:cs="Times New Roman"/>
          <w:b/>
          <w:sz w:val="21"/>
          <w:szCs w:val="21"/>
        </w:rPr>
        <w:instrText xml:space="preserve"> \* ARABIC \s 1 </w:instrTex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separate"/>
      </w:r>
      <w:r w:rsidR="00286A4E">
        <w:rPr>
          <w:rFonts w:ascii="Times New Roman" w:eastAsiaTheme="minorEastAsia" w:hAnsi="Times New Roman" w:cs="Times New Roman"/>
          <w:b/>
          <w:noProof/>
          <w:sz w:val="21"/>
          <w:szCs w:val="21"/>
        </w:rPr>
        <w:t>1</w:t>
      </w:r>
      <w:r w:rsidR="00C874E4" w:rsidRPr="00322A84">
        <w:rPr>
          <w:rFonts w:ascii="Times New Roman" w:eastAsiaTheme="minorEastAsia" w:hAnsi="Times New Roman" w:cs="Times New Roman"/>
          <w:b/>
          <w:sz w:val="21"/>
          <w:szCs w:val="21"/>
        </w:rPr>
        <w:fldChar w:fldCharType="end"/>
      </w:r>
      <w:r w:rsidRPr="00322A84">
        <w:rPr>
          <w:rFonts w:ascii="Times New Roman" w:eastAsiaTheme="minorEastAsia" w:hAnsiTheme="minorEastAsia" w:cs="Times New Roman"/>
          <w:b/>
          <w:sz w:val="21"/>
          <w:szCs w:val="21"/>
        </w:rPr>
        <w:t>：测试人员</w:t>
      </w:r>
      <w:bookmarkEnd w:id="50"/>
    </w:p>
    <w:tbl>
      <w:tblPr>
        <w:tblStyle w:val="10"/>
        <w:tblW w:w="4980" w:type="pct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631"/>
        <w:gridCol w:w="4410"/>
      </w:tblGrid>
      <w:tr w:rsidR="009521DF" w:rsidRPr="00322A84" w:rsidTr="00951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9521DF" w:rsidRPr="00322A84" w:rsidRDefault="009521DF" w:rsidP="000643BA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22A84">
              <w:rPr>
                <w:rFonts w:ascii="Times New Roman" w:hAnsiTheme="minorEastAsia" w:cs="Times New Roman"/>
                <w:szCs w:val="21"/>
              </w:rPr>
              <w:t>姓名</w:t>
            </w:r>
          </w:p>
        </w:tc>
        <w:tc>
          <w:tcPr>
            <w:tcW w:w="1550" w:type="pct"/>
            <w:hideMark/>
          </w:tcPr>
          <w:p w:rsidR="009521DF" w:rsidRPr="00322A84" w:rsidRDefault="009521DF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22A84">
              <w:rPr>
                <w:rFonts w:ascii="Times New Roman" w:hAnsiTheme="minorEastAsia" w:cs="Times New Roman"/>
                <w:szCs w:val="21"/>
              </w:rPr>
              <w:t>岗位</w:t>
            </w:r>
          </w:p>
        </w:tc>
        <w:tc>
          <w:tcPr>
            <w:tcW w:w="2598" w:type="pct"/>
            <w:hideMark/>
          </w:tcPr>
          <w:p w:rsidR="009521DF" w:rsidRPr="00322A84" w:rsidRDefault="009521DF" w:rsidP="000643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22A84">
              <w:rPr>
                <w:rFonts w:ascii="Times New Roman" w:hAnsiTheme="minorEastAsia" w:cs="Times New Roman"/>
                <w:szCs w:val="21"/>
              </w:rPr>
              <w:t>部门</w:t>
            </w:r>
          </w:p>
        </w:tc>
      </w:tr>
      <w:tr w:rsidR="009521DF" w:rsidRPr="00322A84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9521DF" w:rsidRPr="00322A84" w:rsidRDefault="00E81B39" w:rsidP="000643BA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Cs w:val="18"/>
              </w:rPr>
            </w:pPr>
            <w:r>
              <w:rPr>
                <w:rFonts w:ascii="Times New Roman" w:hAnsi="Times New Roman" w:cs="Times New Roman" w:hint="eastAsia"/>
                <w:b w:val="0"/>
                <w:szCs w:val="18"/>
              </w:rPr>
              <w:t xml:space="preserve">  </w:t>
            </w:r>
            <w:r w:rsidR="004E2FF5">
              <w:rPr>
                <w:rFonts w:ascii="Times New Roman" w:hAnsi="Times New Roman" w:cs="Times New Roman" w:hint="eastAsia"/>
                <w:b w:val="0"/>
                <w:szCs w:val="18"/>
              </w:rPr>
              <w:t>程刚</w:t>
            </w:r>
          </w:p>
        </w:tc>
        <w:tc>
          <w:tcPr>
            <w:tcW w:w="1550" w:type="pct"/>
            <w:hideMark/>
          </w:tcPr>
          <w:p w:rsidR="009521DF" w:rsidRPr="00322A84" w:rsidRDefault="00ED3C68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嵌入式软件工程师</w:t>
            </w:r>
          </w:p>
        </w:tc>
        <w:tc>
          <w:tcPr>
            <w:tcW w:w="2598" w:type="pct"/>
            <w:hideMark/>
          </w:tcPr>
          <w:p w:rsidR="009521DF" w:rsidRPr="00322A84" w:rsidRDefault="00DF1DF3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产品化与工程算法研究室开发一部</w:t>
            </w:r>
          </w:p>
        </w:tc>
      </w:tr>
      <w:tr w:rsidR="009521DF" w:rsidRPr="00322A84" w:rsidTr="00951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9521DF" w:rsidRPr="00322A84" w:rsidRDefault="00E81B39" w:rsidP="000643BA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Cs w:val="18"/>
              </w:rPr>
            </w:pPr>
            <w:r>
              <w:rPr>
                <w:rFonts w:ascii="Times New Roman" w:hAnsi="Times New Roman" w:cs="Times New Roman" w:hint="eastAsia"/>
                <w:b w:val="0"/>
                <w:szCs w:val="18"/>
              </w:rPr>
              <w:t xml:space="preserve">  </w:t>
            </w:r>
            <w:r w:rsidR="00D3495C">
              <w:rPr>
                <w:rFonts w:ascii="Times New Roman" w:hAnsi="Times New Roman" w:cs="Times New Roman" w:hint="eastAsia"/>
                <w:b w:val="0"/>
                <w:szCs w:val="18"/>
              </w:rPr>
              <w:t>严超</w:t>
            </w:r>
            <w:r w:rsidR="00DF1DF3">
              <w:rPr>
                <w:rFonts w:ascii="Times New Roman" w:hAnsi="Times New Roman" w:cs="Times New Roman" w:hint="eastAsia"/>
                <w:b w:val="0"/>
                <w:szCs w:val="18"/>
              </w:rPr>
              <w:t>君</w:t>
            </w:r>
          </w:p>
        </w:tc>
        <w:tc>
          <w:tcPr>
            <w:tcW w:w="1550" w:type="pct"/>
            <w:hideMark/>
          </w:tcPr>
          <w:p w:rsidR="009521DF" w:rsidRPr="00322A84" w:rsidRDefault="00DF1DF3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嵌入式测试工程师</w:t>
            </w:r>
          </w:p>
        </w:tc>
        <w:tc>
          <w:tcPr>
            <w:tcW w:w="2598" w:type="pct"/>
            <w:hideMark/>
          </w:tcPr>
          <w:p w:rsidR="009521DF" w:rsidRPr="00EF59C6" w:rsidRDefault="00DF1DF3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  <w:r w:rsidRPr="00EF59C6">
              <w:rPr>
                <w:rFonts w:ascii="Times New Roman" w:hAnsi="Times New Roman" w:cs="Times New Roman" w:hint="eastAsia"/>
                <w:szCs w:val="18"/>
              </w:rPr>
              <w:t>产品化与工程算法研究室开发一部</w:t>
            </w:r>
          </w:p>
        </w:tc>
      </w:tr>
      <w:tr w:rsidR="009521DF" w:rsidRPr="00322A84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9521DF" w:rsidRPr="00322A84" w:rsidRDefault="00E81B39" w:rsidP="000643BA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Cs w:val="18"/>
              </w:rPr>
            </w:pPr>
            <w:r>
              <w:rPr>
                <w:rFonts w:ascii="Times New Roman" w:hAnsi="Times New Roman" w:cs="Times New Roman" w:hint="eastAsia"/>
                <w:b w:val="0"/>
                <w:szCs w:val="18"/>
              </w:rPr>
              <w:t xml:space="preserve">  </w:t>
            </w:r>
          </w:p>
        </w:tc>
        <w:tc>
          <w:tcPr>
            <w:tcW w:w="1550" w:type="pct"/>
            <w:hideMark/>
          </w:tcPr>
          <w:p w:rsidR="009521DF" w:rsidRPr="00322A84" w:rsidRDefault="009521DF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598" w:type="pct"/>
            <w:hideMark/>
          </w:tcPr>
          <w:p w:rsidR="009521DF" w:rsidRPr="00322A84" w:rsidRDefault="009521DF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9521DF" w:rsidRPr="00322A84" w:rsidTr="00951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9521DF" w:rsidRPr="00322A84" w:rsidRDefault="00E81B39" w:rsidP="000643BA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Cs w:val="18"/>
              </w:rPr>
            </w:pPr>
            <w:r>
              <w:rPr>
                <w:rFonts w:ascii="Times New Roman" w:hAnsi="Times New Roman" w:cs="Times New Roman" w:hint="eastAsia"/>
                <w:b w:val="0"/>
                <w:szCs w:val="18"/>
              </w:rPr>
              <w:t xml:space="preserve">  </w:t>
            </w:r>
          </w:p>
        </w:tc>
        <w:tc>
          <w:tcPr>
            <w:tcW w:w="1550" w:type="pct"/>
            <w:hideMark/>
          </w:tcPr>
          <w:p w:rsidR="009521DF" w:rsidRPr="00322A84" w:rsidRDefault="009521DF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2598" w:type="pct"/>
            <w:hideMark/>
          </w:tcPr>
          <w:p w:rsidR="009521DF" w:rsidRPr="00322A84" w:rsidRDefault="009521DF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BB023C" w:rsidRPr="00322A84" w:rsidTr="0095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BB023C" w:rsidRPr="00322A84" w:rsidRDefault="00BB023C" w:rsidP="000643BA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22A8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</w:p>
        </w:tc>
        <w:tc>
          <w:tcPr>
            <w:tcW w:w="1550" w:type="pct"/>
            <w:hideMark/>
          </w:tcPr>
          <w:p w:rsidR="00BB023C" w:rsidRPr="00322A84" w:rsidRDefault="00BB023C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8" w:type="pct"/>
            <w:hideMark/>
          </w:tcPr>
          <w:p w:rsidR="00BB023C" w:rsidRPr="00322A84" w:rsidRDefault="00BB023C" w:rsidP="000643BA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023C" w:rsidRPr="00322A84" w:rsidTr="00951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:rsidR="00BB023C" w:rsidRPr="00322A84" w:rsidRDefault="00BB023C" w:rsidP="000643BA">
            <w:pPr>
              <w:spacing w:line="300" w:lineRule="auto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22A8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</w:p>
        </w:tc>
        <w:tc>
          <w:tcPr>
            <w:tcW w:w="1550" w:type="pct"/>
            <w:hideMark/>
          </w:tcPr>
          <w:p w:rsidR="00BB023C" w:rsidRPr="00322A84" w:rsidRDefault="00BB023C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8" w:type="pct"/>
            <w:hideMark/>
          </w:tcPr>
          <w:p w:rsidR="00BB023C" w:rsidRPr="00322A84" w:rsidRDefault="00BB023C" w:rsidP="000643B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A17CC" w:rsidRPr="004A17CC" w:rsidRDefault="004A17CC" w:rsidP="004A17CC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  <w:bookmarkStart w:id="51" w:name="_Toc360525862"/>
      <w:bookmarkStart w:id="52" w:name="_Toc360525877"/>
      <w:bookmarkStart w:id="53" w:name="_Toc360551457"/>
    </w:p>
    <w:p w:rsidR="004A17CC" w:rsidRPr="004A17CC" w:rsidRDefault="004A17CC" w:rsidP="004A17CC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</w:p>
    <w:p w:rsidR="004A17CC" w:rsidRPr="004A17CC" w:rsidRDefault="004A17CC" w:rsidP="004A17CC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  <w:sectPr w:rsidR="004A17CC" w:rsidRPr="004A17CC" w:rsidSect="009D3625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A25577" w:rsidRDefault="000643BA" w:rsidP="000643BA">
      <w:pPr>
        <w:pStyle w:val="1"/>
        <w:spacing w:before="0" w:after="0" w:line="300" w:lineRule="auto"/>
        <w:ind w:left="284" w:hanging="284"/>
        <w:rPr>
          <w:rFonts w:ascii="Times New Roman" w:hAnsiTheme="minorEastAsia" w:cs="Times New Roman"/>
          <w:sz w:val="32"/>
          <w:szCs w:val="32"/>
        </w:rPr>
      </w:pPr>
      <w:bookmarkStart w:id="54" w:name="_Toc361774948"/>
      <w:bookmarkStart w:id="55" w:name="_Toc432777950"/>
      <w:bookmarkEnd w:id="51"/>
      <w:bookmarkEnd w:id="52"/>
      <w:bookmarkEnd w:id="53"/>
      <w:r>
        <w:rPr>
          <w:rFonts w:ascii="Times New Roman" w:hAnsiTheme="minorEastAsia" w:cs="Times New Roman" w:hint="eastAsia"/>
          <w:sz w:val="32"/>
          <w:szCs w:val="32"/>
        </w:rPr>
        <w:lastRenderedPageBreak/>
        <w:t>测试</w:t>
      </w:r>
      <w:bookmarkEnd w:id="54"/>
      <w:r w:rsidR="00C16E83">
        <w:rPr>
          <w:rFonts w:ascii="Times New Roman" w:hAnsiTheme="minorEastAsia" w:cs="Times New Roman" w:hint="eastAsia"/>
          <w:sz w:val="32"/>
          <w:szCs w:val="32"/>
        </w:rPr>
        <w:t>结果</w:t>
      </w:r>
      <w:bookmarkEnd w:id="55"/>
    </w:p>
    <w:p w:rsidR="00257B25" w:rsidRPr="00FD7D90" w:rsidRDefault="00257B25" w:rsidP="00257B25">
      <w:pPr>
        <w:pStyle w:val="2"/>
      </w:pPr>
      <w:bookmarkStart w:id="56" w:name="_Toc432777951"/>
      <w:r>
        <w:rPr>
          <w:rFonts w:hint="eastAsia"/>
        </w:rPr>
        <w:t>MAC</w:t>
      </w:r>
      <w:r>
        <w:rPr>
          <w:rFonts w:hint="eastAsia"/>
        </w:rPr>
        <w:t>层同步模式测试结果</w:t>
      </w:r>
      <w:bookmarkEnd w:id="56"/>
    </w:p>
    <w:p w:rsidR="00257B25" w:rsidRDefault="00257B25" w:rsidP="00257B25">
      <w:pPr>
        <w:pStyle w:val="3"/>
        <w:rPr>
          <w:sz w:val="28"/>
          <w:szCs w:val="28"/>
        </w:rPr>
      </w:pPr>
      <w:bookmarkStart w:id="57" w:name="_Toc432777952"/>
      <w:r w:rsidRPr="00B3355C">
        <w:rPr>
          <w:rFonts w:hint="eastAsia"/>
          <w:sz w:val="28"/>
          <w:szCs w:val="28"/>
        </w:rPr>
        <w:t>sink</w:t>
      </w:r>
      <w:r w:rsidRPr="00B3355C">
        <w:rPr>
          <w:rFonts w:hint="eastAsia"/>
          <w:sz w:val="28"/>
          <w:szCs w:val="28"/>
        </w:rPr>
        <w:t>模块同步模式</w:t>
      </w:r>
      <w:r>
        <w:rPr>
          <w:rFonts w:hint="eastAsia"/>
          <w:sz w:val="28"/>
          <w:szCs w:val="28"/>
        </w:rPr>
        <w:t>测试结果</w:t>
      </w:r>
      <w:bookmarkEnd w:id="57"/>
    </w:p>
    <w:p w:rsidR="00257B25" w:rsidRDefault="00257B25" w:rsidP="00257B25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软件显示结果如下：</w:t>
      </w:r>
    </w:p>
    <w:p w:rsidR="00257B25" w:rsidRDefault="00257B25" w:rsidP="00257B25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noProof/>
        </w:rPr>
        <w:drawing>
          <wp:inline distT="0" distB="0" distL="0" distR="0">
            <wp:extent cx="5274310" cy="3599228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25" w:rsidRDefault="00257B25" w:rsidP="00257B25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2</w:t>
      </w:r>
      <w:r w:rsidR="00C874E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同步模式信标</w:t>
      </w:r>
    </w:p>
    <w:p w:rsidR="00257B25" w:rsidRPr="00257B25" w:rsidRDefault="00257B25" w:rsidP="00257B25">
      <w:pPr>
        <w:rPr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确认信标帧产生，测试功能通过。</w:t>
      </w:r>
    </w:p>
    <w:p w:rsidR="00257B25" w:rsidRPr="006B0BB7" w:rsidRDefault="00257B25" w:rsidP="00257B25">
      <w:pPr>
        <w:pStyle w:val="3"/>
        <w:rPr>
          <w:sz w:val="28"/>
          <w:szCs w:val="28"/>
        </w:rPr>
      </w:pPr>
      <w:bookmarkStart w:id="58" w:name="_Toc432777953"/>
      <w:r>
        <w:rPr>
          <w:rFonts w:hint="eastAsia"/>
          <w:sz w:val="28"/>
          <w:szCs w:val="28"/>
        </w:rPr>
        <w:t>设备关联功能测试</w:t>
      </w:r>
      <w:bookmarkEnd w:id="58"/>
    </w:p>
    <w:p w:rsidR="00257B25" w:rsidRPr="004D03BC" w:rsidRDefault="00257B25" w:rsidP="00257B25">
      <w:pPr>
        <w:pStyle w:val="4"/>
      </w:pPr>
      <w:r>
        <w:rPr>
          <w:rFonts w:hint="eastAsia"/>
        </w:rPr>
        <w:t>中继设备关联功能测试</w:t>
      </w:r>
    </w:p>
    <w:p w:rsidR="00257B25" w:rsidRDefault="00257B25" w:rsidP="00AD5A9C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</w:t>
      </w:r>
      <w:r w:rsidR="00AD5A9C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显示结果，并对照网络通信方案数据帧格式，内容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如下：</w:t>
      </w:r>
    </w:p>
    <w:p w:rsidR="00AD5A9C" w:rsidRDefault="00AD5A9C" w:rsidP="00257B25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</w:p>
    <w:p w:rsidR="00257B25" w:rsidRDefault="00AD5A9C" w:rsidP="00257B2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270500" cy="836930"/>
            <wp:effectExtent l="0" t="0" r="6350" b="1270"/>
            <wp:docPr id="17" name="图片 17" descr="C:\Users\chenggang\Desktop\中继关联交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ggang\Desktop\中继关联交互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BC" w:rsidRDefault="004D03BC" w:rsidP="004D03BC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3</w:t>
      </w:r>
      <w:r w:rsidR="00C874E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中继关联请求、应答</w:t>
      </w:r>
    </w:p>
    <w:p w:rsidR="00AD5A9C" w:rsidRPr="00AD5A9C" w:rsidRDefault="0061690F" w:rsidP="00AD5A9C">
      <w:pPr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可以看到一跳中继发起了关联请求帧，网关给出了关联应答帧，关联交互流程完成。</w:t>
      </w:r>
    </w:p>
    <w:p w:rsidR="00257B25" w:rsidRDefault="00257B25" w:rsidP="00257B25">
      <w:pPr>
        <w:pStyle w:val="4"/>
      </w:pPr>
      <w:r>
        <w:rPr>
          <w:rFonts w:hint="eastAsia"/>
        </w:rPr>
        <w:t>终端设备关联功能测试</w:t>
      </w:r>
    </w:p>
    <w:p w:rsidR="00257B25" w:rsidRPr="003C33FB" w:rsidRDefault="00257B25" w:rsidP="00257B25">
      <w:pPr>
        <w:pStyle w:val="5"/>
      </w:pPr>
      <w:r>
        <w:rPr>
          <w:rFonts w:hint="eastAsia"/>
        </w:rPr>
        <w:t>终端设备一跳关联功能测试</w:t>
      </w:r>
    </w:p>
    <w:p w:rsidR="0061690F" w:rsidRDefault="0061690F" w:rsidP="0061690F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软件显示结果，并对照网络通信方案数据帧格式，内容如下：</w:t>
      </w:r>
    </w:p>
    <w:p w:rsidR="0061690F" w:rsidRPr="0061690F" w:rsidRDefault="0061690F" w:rsidP="0061690F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noProof/>
        </w:rPr>
        <w:drawing>
          <wp:inline distT="0" distB="0" distL="0" distR="0">
            <wp:extent cx="5274310" cy="51827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0F" w:rsidRDefault="0061690F" w:rsidP="0061690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4</w:t>
      </w:r>
      <w:r w:rsidR="00C874E4">
        <w:fldChar w:fldCharType="end"/>
      </w:r>
      <w:r>
        <w:rPr>
          <w:rFonts w:hint="eastAsia"/>
        </w:rPr>
        <w:t>终端关联请求、应答</w:t>
      </w:r>
    </w:p>
    <w:p w:rsidR="0061690F" w:rsidRPr="00AD5A9C" w:rsidRDefault="0061690F" w:rsidP="0061690F">
      <w:pPr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可以看到一跳终端发起了关联请求帧，网关给出了关联应答帧，关联交互流程完成。</w:t>
      </w:r>
    </w:p>
    <w:p w:rsidR="00257B25" w:rsidRPr="003C33FB" w:rsidRDefault="00257B25" w:rsidP="00257B25">
      <w:pPr>
        <w:pStyle w:val="5"/>
      </w:pPr>
      <w:r>
        <w:rPr>
          <w:rFonts w:hint="eastAsia"/>
        </w:rPr>
        <w:t>终端设备二跳关联功能测试</w:t>
      </w:r>
    </w:p>
    <w:p w:rsidR="00257B25" w:rsidRDefault="009A1DAD" w:rsidP="009A1DAD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C30FBB" w:rsidRDefault="00C30FBB" w:rsidP="00C30FBB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noProof/>
        </w:rPr>
        <w:drawing>
          <wp:inline distT="0" distB="0" distL="0" distR="0">
            <wp:extent cx="5274310" cy="6096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BB" w:rsidRDefault="00C30FBB" w:rsidP="00C30FB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5</w:t>
      </w:r>
      <w:r w:rsidR="00C874E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二跳终端关联请求、应答</w:t>
      </w:r>
    </w:p>
    <w:p w:rsidR="00C30FBB" w:rsidRDefault="00C30FBB" w:rsidP="00C30FBB"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可以看到二跳终端发起了关联请求帧，一跳中继给出了关联应答帧，关联交互流程完成。</w:t>
      </w:r>
    </w:p>
    <w:p w:rsidR="00C30FBB" w:rsidRPr="009A1DAD" w:rsidRDefault="00C30FBB" w:rsidP="00C30FBB"/>
    <w:p w:rsidR="00257B25" w:rsidRPr="00212632" w:rsidRDefault="00257B25" w:rsidP="00257B25">
      <w:pPr>
        <w:pStyle w:val="2"/>
      </w:pPr>
      <w:bookmarkStart w:id="59" w:name="_Toc432777954"/>
      <w:r>
        <w:rPr>
          <w:rFonts w:hint="eastAsia"/>
        </w:rPr>
        <w:t>MAC</w:t>
      </w:r>
      <w:r>
        <w:rPr>
          <w:rFonts w:hint="eastAsia"/>
        </w:rPr>
        <w:t>层异步模式</w:t>
      </w:r>
      <w:r w:rsidRPr="00322A84">
        <w:t>测试方案</w:t>
      </w:r>
      <w:bookmarkEnd w:id="59"/>
    </w:p>
    <w:p w:rsidR="00257B25" w:rsidRDefault="00257B25" w:rsidP="00257B25">
      <w:pPr>
        <w:pStyle w:val="3"/>
        <w:rPr>
          <w:sz w:val="28"/>
          <w:szCs w:val="28"/>
        </w:rPr>
      </w:pPr>
      <w:bookmarkStart w:id="60" w:name="_Toc432777955"/>
      <w:r w:rsidRPr="00B3355C">
        <w:rPr>
          <w:rFonts w:hint="eastAsia"/>
          <w:sz w:val="28"/>
          <w:szCs w:val="28"/>
        </w:rPr>
        <w:t>sink</w:t>
      </w:r>
      <w:r w:rsidRPr="00B3355C"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异步</w:t>
      </w:r>
      <w:r w:rsidRPr="00B3355C">
        <w:rPr>
          <w:rFonts w:hint="eastAsia"/>
          <w:sz w:val="28"/>
          <w:szCs w:val="28"/>
        </w:rPr>
        <w:t>模式</w:t>
      </w:r>
      <w:r>
        <w:rPr>
          <w:rFonts w:hint="eastAsia"/>
          <w:sz w:val="28"/>
          <w:szCs w:val="28"/>
        </w:rPr>
        <w:t>测试</w:t>
      </w:r>
      <w:bookmarkEnd w:id="60"/>
    </w:p>
    <w:p w:rsidR="00C30FBB" w:rsidRPr="00C30FBB" w:rsidRDefault="0057483C" w:rsidP="00C30FBB">
      <w:pPr>
        <w:ind w:firstLine="420"/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sink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不主动发送数据，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上无数据，无需测试该功能。</w:t>
      </w:r>
    </w:p>
    <w:p w:rsidR="00257B25" w:rsidRPr="00A94131" w:rsidRDefault="00257B25" w:rsidP="00257B25">
      <w:pPr>
        <w:rPr>
          <w:lang w:val="en-GB"/>
        </w:rPr>
      </w:pPr>
    </w:p>
    <w:p w:rsidR="00257B25" w:rsidRPr="003C33FB" w:rsidRDefault="00257B25" w:rsidP="00257B25">
      <w:pPr>
        <w:pStyle w:val="3"/>
        <w:rPr>
          <w:sz w:val="28"/>
          <w:szCs w:val="28"/>
        </w:rPr>
      </w:pPr>
      <w:bookmarkStart w:id="61" w:name="_Toc432777956"/>
      <w:r>
        <w:rPr>
          <w:rFonts w:hint="eastAsia"/>
          <w:sz w:val="28"/>
          <w:szCs w:val="28"/>
        </w:rPr>
        <w:t>设备关联功能测试</w:t>
      </w:r>
      <w:bookmarkEnd w:id="61"/>
    </w:p>
    <w:p w:rsidR="00257B25" w:rsidRDefault="00257B25" w:rsidP="00257B25">
      <w:pPr>
        <w:pStyle w:val="4"/>
        <w:rPr>
          <w:rFonts w:hint="eastAsia"/>
        </w:rPr>
      </w:pPr>
      <w:r>
        <w:rPr>
          <w:rFonts w:hint="eastAsia"/>
        </w:rPr>
        <w:t>中继设备关联功能测试</w:t>
      </w:r>
    </w:p>
    <w:p w:rsidR="00600067" w:rsidRDefault="00600067" w:rsidP="00600067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软件显示结果，并对照网络通信方案数据帧格式，内容如下：</w:t>
      </w:r>
    </w:p>
    <w:p w:rsidR="00600067" w:rsidRPr="00600067" w:rsidRDefault="004D6F05" w:rsidP="00FC172E">
      <w:pPr>
        <w:rPr>
          <w:lang w:val="en-GB"/>
        </w:rPr>
      </w:pPr>
      <w:r>
        <w:rPr>
          <w:noProof/>
        </w:rPr>
        <w:drawing>
          <wp:inline distT="0" distB="0" distL="0" distR="0" wp14:anchorId="073C63FF" wp14:editId="3F569F82">
            <wp:extent cx="5274310" cy="18594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25" w:rsidRDefault="00257B25" w:rsidP="00257B25">
      <w:pPr>
        <w:pStyle w:val="4"/>
      </w:pPr>
      <w:r>
        <w:rPr>
          <w:rFonts w:hint="eastAsia"/>
        </w:rPr>
        <w:t>终端设备关联功能测试</w:t>
      </w:r>
    </w:p>
    <w:p w:rsidR="00295A38" w:rsidRDefault="00257B25" w:rsidP="00295A38">
      <w:pPr>
        <w:pStyle w:val="5"/>
        <w:rPr>
          <w:rFonts w:hint="eastAsia"/>
        </w:rPr>
      </w:pPr>
      <w:r>
        <w:rPr>
          <w:rFonts w:hint="eastAsia"/>
        </w:rPr>
        <w:t>终端设备一跳关联功能测试</w:t>
      </w:r>
    </w:p>
    <w:p w:rsidR="00295A38" w:rsidRDefault="00295A38" w:rsidP="00295A38">
      <w:pPr>
        <w:rPr>
          <w:rFonts w:hint="eastAsia"/>
        </w:rPr>
      </w:pPr>
      <w:r>
        <w:rPr>
          <w:noProof/>
        </w:rPr>
        <w:drawing>
          <wp:inline distT="0" distB="0" distL="0" distR="0" wp14:anchorId="7D0A000F" wp14:editId="438A4854">
            <wp:extent cx="5274310" cy="21323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38" w:rsidRDefault="00295A38" w:rsidP="00295A38">
      <w:pPr>
        <w:rPr>
          <w:rFonts w:hint="eastAsia"/>
        </w:rPr>
      </w:pPr>
    </w:p>
    <w:p w:rsidR="00295A38" w:rsidRPr="00295A38" w:rsidRDefault="00295A38" w:rsidP="00295A38">
      <w:pPr>
        <w:rPr>
          <w:rFonts w:hint="eastAsia"/>
        </w:rPr>
      </w:pPr>
    </w:p>
    <w:p w:rsidR="00257B25" w:rsidRPr="003C33FB" w:rsidRDefault="00257B25" w:rsidP="00257B25">
      <w:pPr>
        <w:pStyle w:val="5"/>
      </w:pPr>
      <w:r>
        <w:rPr>
          <w:rFonts w:hint="eastAsia"/>
        </w:rPr>
        <w:lastRenderedPageBreak/>
        <w:t>终端设备二跳关联功能测试</w:t>
      </w:r>
    </w:p>
    <w:p w:rsidR="00B94712" w:rsidRDefault="0060306C" w:rsidP="00B94712">
      <w:pPr>
        <w:ind w:firstLine="420"/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B306D20" wp14:editId="1CC33E8D">
            <wp:extent cx="5274310" cy="39087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2" w:name="_GoBack"/>
      <w:bookmarkEnd w:id="62"/>
    </w:p>
    <w:p w:rsidR="0060306C" w:rsidRDefault="0060306C" w:rsidP="00B94712">
      <w:pPr>
        <w:ind w:firstLine="420"/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</w:pPr>
    </w:p>
    <w:p w:rsidR="0060306C" w:rsidRPr="00C30FBB" w:rsidRDefault="0060306C" w:rsidP="00B94712">
      <w:pPr>
        <w:ind w:firstLine="420"/>
      </w:pPr>
    </w:p>
    <w:p w:rsidR="00257B25" w:rsidRDefault="00257B25" w:rsidP="00257B25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</w:p>
    <w:p w:rsidR="00257B25" w:rsidRPr="00FD7D90" w:rsidRDefault="00257B25" w:rsidP="00257B25">
      <w:pPr>
        <w:pStyle w:val="2"/>
      </w:pPr>
      <w:bookmarkStart w:id="63" w:name="_Toc432777957"/>
      <w:r>
        <w:rPr>
          <w:rFonts w:hint="eastAsia"/>
        </w:rPr>
        <w:t>NWK</w:t>
      </w:r>
      <w:r>
        <w:rPr>
          <w:rFonts w:hint="eastAsia"/>
        </w:rPr>
        <w:t>层</w:t>
      </w:r>
      <w:r w:rsidRPr="00322A84">
        <w:t>测试方案</w:t>
      </w:r>
      <w:bookmarkEnd w:id="63"/>
    </w:p>
    <w:p w:rsidR="00257B25" w:rsidRPr="00DF5665" w:rsidRDefault="00257B25" w:rsidP="00257B25">
      <w:pPr>
        <w:pStyle w:val="3"/>
        <w:rPr>
          <w:sz w:val="28"/>
          <w:szCs w:val="28"/>
        </w:rPr>
      </w:pPr>
      <w:bookmarkStart w:id="64" w:name="_Toc432777958"/>
      <w:r>
        <w:rPr>
          <w:rFonts w:hint="eastAsia"/>
          <w:sz w:val="28"/>
          <w:szCs w:val="28"/>
        </w:rPr>
        <w:t>设备入网功能测试</w:t>
      </w:r>
      <w:bookmarkEnd w:id="64"/>
    </w:p>
    <w:p w:rsidR="00257B25" w:rsidRDefault="00257B25" w:rsidP="00257B25">
      <w:pPr>
        <w:pStyle w:val="4"/>
      </w:pPr>
      <w:r>
        <w:rPr>
          <w:rFonts w:hint="eastAsia"/>
        </w:rPr>
        <w:t>中继设备入网功能测试</w:t>
      </w:r>
    </w:p>
    <w:p w:rsidR="00257B25" w:rsidRDefault="00257B25" w:rsidP="00257B25">
      <w:pPr>
        <w:pStyle w:val="5"/>
      </w:pPr>
      <w:r>
        <w:rPr>
          <w:rFonts w:hint="eastAsia"/>
        </w:rPr>
        <w:t>中继一跳入网功能测试</w:t>
      </w:r>
    </w:p>
    <w:p w:rsidR="00257B25" w:rsidRDefault="00E55B65" w:rsidP="00E55B65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E55B65" w:rsidRDefault="00E55B65" w:rsidP="00E55B65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274310" cy="88210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D9" w:rsidRPr="003C1FD9" w:rsidRDefault="00E55B65" w:rsidP="003C1FD9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6</w:t>
      </w:r>
      <w:r w:rsidR="00C874E4">
        <w:fldChar w:fldCharType="end"/>
      </w:r>
      <w:r>
        <w:rPr>
          <w:rFonts w:hint="eastAsia"/>
        </w:rPr>
        <w:t>中继入网交互</w:t>
      </w:r>
    </w:p>
    <w:p w:rsidR="00757BA0" w:rsidRDefault="00757BA0" w:rsidP="00757BA0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具体流程：</w:t>
      </w:r>
    </w:p>
    <w:p w:rsidR="00757BA0" w:rsidRDefault="00757BA0" w:rsidP="00757BA0">
      <w:pPr>
        <w:pStyle w:val="a9"/>
        <w:numPr>
          <w:ilvl w:val="0"/>
          <w:numId w:val="2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MAC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地址为</w:t>
      </w:r>
      <w:r w:rsidRPr="003C1FD9">
        <w:rPr>
          <w:rFonts w:ascii="宋体" w:eastAsia="宋体" w:hAnsi="宋体" w:cs="宋体"/>
          <w:kern w:val="0"/>
          <w:sz w:val="24"/>
          <w:szCs w:val="24"/>
        </w:rPr>
        <w:t>0x00aa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的一跳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</w:t>
      </w:r>
      <w:r w:rsidRPr="009F117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设备发起入网请求</w:t>
      </w:r>
    </w:p>
    <w:p w:rsidR="00757BA0" w:rsidRDefault="00757BA0" w:rsidP="00757BA0">
      <w:pPr>
        <w:pStyle w:val="a9"/>
        <w:numPr>
          <w:ilvl w:val="0"/>
          <w:numId w:val="2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网关给出了入网成功的应答，</w:t>
      </w:r>
      <w:r w:rsidRPr="003C1FD9">
        <w:rPr>
          <w:rFonts w:ascii="宋体" w:eastAsia="宋体" w:hAnsi="宋体" w:cs="宋体"/>
          <w:kern w:val="0"/>
          <w:sz w:val="24"/>
          <w:szCs w:val="24"/>
        </w:rPr>
        <w:t>并分配NWK地址0x0101给一跳中继</w:t>
      </w:r>
    </w:p>
    <w:p w:rsidR="00757BA0" w:rsidRPr="009F1170" w:rsidRDefault="00757BA0" w:rsidP="00757BA0">
      <w:pPr>
        <w:pStyle w:val="a9"/>
        <w:numPr>
          <w:ilvl w:val="0"/>
          <w:numId w:val="21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中继设备接收到，并启动同步网络的信标。</w:t>
      </w:r>
    </w:p>
    <w:p w:rsidR="00257B25" w:rsidRDefault="00257B25" w:rsidP="00257B25">
      <w:pPr>
        <w:pStyle w:val="5"/>
      </w:pPr>
      <w:r>
        <w:rPr>
          <w:rFonts w:hint="eastAsia"/>
        </w:rPr>
        <w:t>中继二跳入网功能测试</w:t>
      </w:r>
    </w:p>
    <w:p w:rsidR="00257B25" w:rsidRDefault="00E55B65" w:rsidP="00E55B65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E55B65" w:rsidRDefault="004553A7" w:rsidP="00E55B65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noProof/>
        </w:rPr>
        <w:drawing>
          <wp:inline distT="0" distB="0" distL="0" distR="0">
            <wp:extent cx="5270500" cy="1483995"/>
            <wp:effectExtent l="0" t="0" r="6350" b="1905"/>
            <wp:docPr id="23" name="图片 23" descr="C:\Users\chengg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ggang\Desktop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A7" w:rsidRDefault="004553A7" w:rsidP="004553A7">
      <w:pPr>
        <w:pStyle w:val="aa"/>
        <w:jc w:val="center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7</w:t>
      </w:r>
      <w:r w:rsidR="00C874E4">
        <w:fldChar w:fldCharType="end"/>
      </w:r>
      <w:r>
        <w:rPr>
          <w:rFonts w:hint="eastAsia"/>
        </w:rPr>
        <w:t>中继二跳入网交互</w:t>
      </w:r>
    </w:p>
    <w:p w:rsidR="00E55B65" w:rsidRDefault="00E55B65" w:rsidP="00E55B65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具体流程如下：</w:t>
      </w:r>
    </w:p>
    <w:p w:rsidR="00E55B65" w:rsidRPr="00E55B65" w:rsidRDefault="003C1FD9" w:rsidP="00BE1925">
      <w:pPr>
        <w:pStyle w:val="a9"/>
        <w:numPr>
          <w:ilvl w:val="0"/>
          <w:numId w:val="2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3C1FD9">
        <w:rPr>
          <w:rFonts w:ascii="宋体" w:eastAsia="宋体" w:hAnsi="宋体" w:cs="宋体"/>
          <w:kern w:val="0"/>
          <w:sz w:val="24"/>
          <w:szCs w:val="24"/>
        </w:rPr>
        <w:t>MAC地址为0x00</w:t>
      </w:r>
      <w:r>
        <w:rPr>
          <w:rFonts w:ascii="宋体" w:eastAsia="宋体" w:hAnsi="宋体" w:cs="宋体" w:hint="eastAsia"/>
          <w:kern w:val="0"/>
          <w:sz w:val="24"/>
          <w:szCs w:val="24"/>
        </w:rPr>
        <w:t>bb的</w:t>
      </w:r>
      <w:r w:rsidR="00E55B65" w:rsidRPr="00E55B6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二跳中继发起入网请求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给</w:t>
      </w:r>
      <w:r w:rsidRPr="003C1FD9">
        <w:rPr>
          <w:rFonts w:ascii="Times New Roman" w:hAnsiTheme="minorEastAsia" w:cs="Times New Roman"/>
          <w:kern w:val="0"/>
          <w:sz w:val="24"/>
          <w:szCs w:val="24"/>
          <w:lang w:val="en-GB"/>
        </w:rPr>
        <w:t>0x00aa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的一跳中继</w:t>
      </w:r>
    </w:p>
    <w:p w:rsidR="00E55B65" w:rsidRDefault="00E55B65" w:rsidP="00BE1925">
      <w:pPr>
        <w:pStyle w:val="a9"/>
        <w:numPr>
          <w:ilvl w:val="0"/>
          <w:numId w:val="2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一跳中继接收到入网请求并转发给网关</w:t>
      </w:r>
    </w:p>
    <w:p w:rsidR="00E55B65" w:rsidRDefault="00E55B65" w:rsidP="00BE1925">
      <w:pPr>
        <w:pStyle w:val="a9"/>
        <w:numPr>
          <w:ilvl w:val="0"/>
          <w:numId w:val="2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网关接收入网请求以后给出入网应答</w:t>
      </w:r>
      <w:r w:rsidR="003C1FD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并</w:t>
      </w:r>
      <w:r w:rsidR="003C1FD9" w:rsidRPr="003C1FD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分配</w:t>
      </w:r>
      <w:r w:rsidR="003C1FD9" w:rsidRPr="003C1FD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NWK</w:t>
      </w:r>
      <w:r w:rsidR="003C1FD9" w:rsidRPr="003C1FD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</w:t>
      </w:r>
      <w:r w:rsidR="003C1FD9" w:rsidRPr="003C1FD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</w:t>
      </w:r>
      <w:r w:rsidR="003C1FD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2</w:t>
      </w:r>
      <w:r w:rsidR="003C1FD9" w:rsidRPr="003C1FD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01</w:t>
      </w:r>
      <w:r w:rsidR="003C1FD9" w:rsidRPr="003C1FD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给</w:t>
      </w:r>
      <w:r w:rsidR="003C1FD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</w:t>
      </w:r>
      <w:r w:rsidR="003C1FD9" w:rsidRPr="003C1FD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跳中继</w:t>
      </w:r>
      <w:r w:rsidR="004553A7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</w:t>
      </w:r>
      <w:r w:rsidR="003C1FD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应答</w:t>
      </w:r>
      <w:r w:rsidR="004553A7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下发给一跳中继</w:t>
      </w:r>
    </w:p>
    <w:p w:rsidR="004553A7" w:rsidRDefault="004553A7" w:rsidP="00BE1925">
      <w:pPr>
        <w:pStyle w:val="a9"/>
        <w:numPr>
          <w:ilvl w:val="0"/>
          <w:numId w:val="2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一跳中继在把入网应答转发给二跳中继</w:t>
      </w:r>
    </w:p>
    <w:p w:rsidR="00E55B65" w:rsidRPr="004553A7" w:rsidRDefault="004553A7" w:rsidP="00BE1925">
      <w:pPr>
        <w:pStyle w:val="a9"/>
        <w:numPr>
          <w:ilvl w:val="0"/>
          <w:numId w:val="2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二跳中继接收到入网应答成功</w:t>
      </w:r>
    </w:p>
    <w:p w:rsidR="00257B25" w:rsidRDefault="00257B25" w:rsidP="00257B25">
      <w:pPr>
        <w:pStyle w:val="4"/>
      </w:pPr>
      <w:r>
        <w:rPr>
          <w:rFonts w:hint="eastAsia"/>
        </w:rPr>
        <w:t>终端设备入网功能测试</w:t>
      </w:r>
    </w:p>
    <w:p w:rsidR="00257B25" w:rsidRDefault="00257B25" w:rsidP="00257B25">
      <w:pPr>
        <w:pStyle w:val="5"/>
      </w:pPr>
      <w:r>
        <w:rPr>
          <w:rFonts w:hint="eastAsia"/>
        </w:rPr>
        <w:t>终端一跳入网功能测试</w:t>
      </w:r>
    </w:p>
    <w:p w:rsidR="009F1170" w:rsidRDefault="009F1170" w:rsidP="009F1170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9F1170" w:rsidRDefault="009F1170" w:rsidP="009F1170">
      <w:pPr>
        <w:rPr>
          <w:lang w:val="en-GB"/>
        </w:rPr>
      </w:pPr>
      <w:r>
        <w:rPr>
          <w:noProof/>
        </w:rPr>
        <w:drawing>
          <wp:inline distT="0" distB="0" distL="0" distR="0">
            <wp:extent cx="5274310" cy="556122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70" w:rsidRDefault="009F1170" w:rsidP="009F1170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8</w:t>
      </w:r>
      <w:r w:rsidR="00C874E4">
        <w:fldChar w:fldCharType="end"/>
      </w:r>
      <w:r>
        <w:rPr>
          <w:rFonts w:hint="eastAsia"/>
        </w:rPr>
        <w:t>终端入网交互</w:t>
      </w:r>
    </w:p>
    <w:p w:rsidR="009F1170" w:rsidRDefault="009F1170" w:rsidP="009F1170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lastRenderedPageBreak/>
        <w:t>具体流程：</w:t>
      </w:r>
    </w:p>
    <w:p w:rsidR="009F1170" w:rsidRDefault="00757BA0" w:rsidP="00757BA0">
      <w:pPr>
        <w:pStyle w:val="a9"/>
        <w:numPr>
          <w:ilvl w:val="0"/>
          <w:numId w:val="2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MAC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地址为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06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的一跳</w:t>
      </w:r>
      <w:r w:rsidR="009F1170" w:rsidRPr="009F117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终端设备发起入网请求</w:t>
      </w:r>
    </w:p>
    <w:p w:rsidR="009F1170" w:rsidRDefault="009F1170" w:rsidP="00757BA0">
      <w:pPr>
        <w:pStyle w:val="a9"/>
        <w:numPr>
          <w:ilvl w:val="0"/>
          <w:numId w:val="2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网关接收到入网请求以后给出入网应答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并分配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NWK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002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给一跳终端</w:t>
      </w:r>
    </w:p>
    <w:p w:rsidR="009F1170" w:rsidRPr="009F1170" w:rsidRDefault="009F1170" w:rsidP="00757BA0">
      <w:pPr>
        <w:pStyle w:val="a9"/>
        <w:numPr>
          <w:ilvl w:val="0"/>
          <w:numId w:val="28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终端解析入网应答帧，入网成功</w:t>
      </w:r>
    </w:p>
    <w:p w:rsidR="00257B25" w:rsidRDefault="00257B25" w:rsidP="00257B25">
      <w:pPr>
        <w:pStyle w:val="5"/>
      </w:pPr>
      <w:r>
        <w:rPr>
          <w:rFonts w:hint="eastAsia"/>
        </w:rPr>
        <w:t>终端二跳入网功能测试</w:t>
      </w:r>
    </w:p>
    <w:p w:rsidR="00547599" w:rsidRDefault="00547599" w:rsidP="00547599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616DE9" w:rsidRDefault="00616DE9" w:rsidP="00616DE9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noProof/>
        </w:rPr>
        <w:drawing>
          <wp:inline distT="0" distB="0" distL="0" distR="0">
            <wp:extent cx="5274310" cy="1295380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75" w:rsidRDefault="00DD2475" w:rsidP="00DD2475">
      <w:pPr>
        <w:pStyle w:val="aa"/>
        <w:jc w:val="center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9</w:t>
      </w:r>
      <w:r w:rsidR="00C874E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二跳终端入网交互</w:t>
      </w:r>
    </w:p>
    <w:p w:rsidR="00616DE9" w:rsidRDefault="00616DE9" w:rsidP="00616DE9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具体流程：</w:t>
      </w:r>
    </w:p>
    <w:p w:rsidR="00616DE9" w:rsidRDefault="00757BA0" w:rsidP="00BE1925">
      <w:pPr>
        <w:pStyle w:val="a9"/>
        <w:numPr>
          <w:ilvl w:val="0"/>
          <w:numId w:val="2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MAC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地址为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07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</w:t>
      </w:r>
      <w:r w:rsidR="00616DE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二跳终端发起入网请求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给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06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的一跳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</w:t>
      </w:r>
    </w:p>
    <w:p w:rsidR="00616DE9" w:rsidRDefault="00616DE9" w:rsidP="00BE1925">
      <w:pPr>
        <w:pStyle w:val="a9"/>
        <w:numPr>
          <w:ilvl w:val="0"/>
          <w:numId w:val="2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一跳中继接收到入网请求以后，转发给网关</w:t>
      </w:r>
    </w:p>
    <w:p w:rsidR="00616DE9" w:rsidRDefault="00616DE9" w:rsidP="00BE1925">
      <w:pPr>
        <w:pStyle w:val="a9"/>
        <w:numPr>
          <w:ilvl w:val="0"/>
          <w:numId w:val="2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网关接收入网请求以后给出入网应答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并分配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NWK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102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给二跳终端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应答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下发给一跳中继</w:t>
      </w:r>
    </w:p>
    <w:p w:rsidR="00616DE9" w:rsidRDefault="00616DE9" w:rsidP="00BE1925">
      <w:pPr>
        <w:pStyle w:val="a9"/>
        <w:numPr>
          <w:ilvl w:val="0"/>
          <w:numId w:val="2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一跳中继在把入网应答转发给二跳终端</w:t>
      </w:r>
    </w:p>
    <w:p w:rsidR="00616DE9" w:rsidRPr="004553A7" w:rsidRDefault="00616DE9" w:rsidP="00BE1925">
      <w:pPr>
        <w:pStyle w:val="a9"/>
        <w:numPr>
          <w:ilvl w:val="0"/>
          <w:numId w:val="2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二跳终端接收到入网应答成功</w:t>
      </w:r>
    </w:p>
    <w:p w:rsidR="00257B25" w:rsidRDefault="00257B25" w:rsidP="00257B25">
      <w:pPr>
        <w:pStyle w:val="5"/>
      </w:pPr>
      <w:r>
        <w:rPr>
          <w:rFonts w:hint="eastAsia"/>
        </w:rPr>
        <w:t>终端三跳入网功能测试</w:t>
      </w:r>
    </w:p>
    <w:p w:rsidR="00112451" w:rsidRDefault="00112451" w:rsidP="00112451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112451" w:rsidRDefault="00112451" w:rsidP="00112451">
      <w:pPr>
        <w:rPr>
          <w:lang w:val="en-GB"/>
        </w:rPr>
      </w:pPr>
      <w:r>
        <w:rPr>
          <w:noProof/>
        </w:rPr>
        <w:drawing>
          <wp:inline distT="0" distB="0" distL="0" distR="0">
            <wp:extent cx="5274310" cy="2309952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51" w:rsidRDefault="00112451" w:rsidP="00112451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10</w:t>
      </w:r>
      <w:r w:rsidR="00C874E4">
        <w:fldChar w:fldCharType="end"/>
      </w:r>
      <w:r>
        <w:rPr>
          <w:rFonts w:hint="eastAsia"/>
        </w:rPr>
        <w:t>三跳终端入网交互</w:t>
      </w:r>
    </w:p>
    <w:p w:rsidR="00112451" w:rsidRDefault="00C32270" w:rsidP="00112451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具体流程如下：</w:t>
      </w:r>
    </w:p>
    <w:p w:rsidR="00C32270" w:rsidRDefault="00757BA0" w:rsidP="00BE1925">
      <w:pPr>
        <w:pStyle w:val="a9"/>
        <w:numPr>
          <w:ilvl w:val="0"/>
          <w:numId w:val="2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lastRenderedPageBreak/>
        <w:t>MAC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地址为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08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的三跳</w:t>
      </w:r>
      <w:r w:rsidR="00C32270" w:rsidRPr="00C3227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终端发起入网请求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给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07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二跳终端</w:t>
      </w:r>
    </w:p>
    <w:p w:rsidR="00C32270" w:rsidRDefault="00C32270" w:rsidP="00BE1925">
      <w:pPr>
        <w:pStyle w:val="a9"/>
        <w:numPr>
          <w:ilvl w:val="0"/>
          <w:numId w:val="2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二跳中继接收到入网请求，并转发给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MAC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地址为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06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一跳中继</w:t>
      </w:r>
    </w:p>
    <w:p w:rsidR="00C32270" w:rsidRDefault="00C32270" w:rsidP="00BE1925">
      <w:pPr>
        <w:pStyle w:val="a9"/>
        <w:numPr>
          <w:ilvl w:val="0"/>
          <w:numId w:val="2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一跳中继接收到入网请求，并转发给网关</w:t>
      </w:r>
    </w:p>
    <w:p w:rsidR="00C32270" w:rsidRDefault="00C32270" w:rsidP="00BE1925">
      <w:pPr>
        <w:pStyle w:val="a9"/>
        <w:numPr>
          <w:ilvl w:val="0"/>
          <w:numId w:val="2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网关接收到入网请求，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给出入网应答并分配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NWK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</w:t>
      </w:r>
      <w:r w:rsidR="00757BA0"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202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给二跳终端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</w:t>
      </w:r>
      <w:r w:rsid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应答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下发给一跳中继</w:t>
      </w:r>
    </w:p>
    <w:p w:rsidR="00C32270" w:rsidRDefault="00C32270" w:rsidP="00BE1925">
      <w:pPr>
        <w:pStyle w:val="a9"/>
        <w:numPr>
          <w:ilvl w:val="0"/>
          <w:numId w:val="2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一跳中继接收到入网应答，转发给二跳中继</w:t>
      </w:r>
    </w:p>
    <w:p w:rsidR="00C32270" w:rsidRDefault="00C32270" w:rsidP="00BE1925">
      <w:pPr>
        <w:pStyle w:val="a9"/>
        <w:numPr>
          <w:ilvl w:val="0"/>
          <w:numId w:val="2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二跳中继接收到入网应答，转发给三跳终端</w:t>
      </w:r>
    </w:p>
    <w:p w:rsidR="00C32270" w:rsidRPr="00C32270" w:rsidRDefault="00C32270" w:rsidP="00BE1925">
      <w:pPr>
        <w:pStyle w:val="a9"/>
        <w:numPr>
          <w:ilvl w:val="0"/>
          <w:numId w:val="23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三跳终端接收到入网应答，入网成功</w:t>
      </w:r>
    </w:p>
    <w:p w:rsidR="00257B25" w:rsidRDefault="00257B25" w:rsidP="00257B25">
      <w:pPr>
        <w:pStyle w:val="3"/>
        <w:rPr>
          <w:sz w:val="28"/>
          <w:szCs w:val="28"/>
        </w:rPr>
      </w:pPr>
      <w:bookmarkStart w:id="65" w:name="_Toc432777959"/>
      <w:r>
        <w:rPr>
          <w:rFonts w:hint="eastAsia"/>
          <w:sz w:val="28"/>
          <w:szCs w:val="28"/>
        </w:rPr>
        <w:t>设备心跳功能测试</w:t>
      </w:r>
      <w:bookmarkEnd w:id="65"/>
    </w:p>
    <w:p w:rsidR="00E01B6F" w:rsidRPr="00FF0CBE" w:rsidRDefault="00257B25" w:rsidP="00E01B6F">
      <w:pPr>
        <w:pStyle w:val="4"/>
      </w:pPr>
      <w:r>
        <w:rPr>
          <w:rFonts w:hint="eastAsia"/>
        </w:rPr>
        <w:t>中继设备心跳功能测试</w:t>
      </w:r>
    </w:p>
    <w:p w:rsidR="00257B25" w:rsidRDefault="00257B25" w:rsidP="00257B25">
      <w:pPr>
        <w:pStyle w:val="5"/>
      </w:pPr>
      <w:r>
        <w:rPr>
          <w:rFonts w:hint="eastAsia"/>
        </w:rPr>
        <w:t>中继一跳心跳功能测试</w:t>
      </w:r>
    </w:p>
    <w:p w:rsidR="00FF0CBE" w:rsidRDefault="00E01B6F" w:rsidP="00FF0CBE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E01B6F" w:rsidRDefault="00E4334E" w:rsidP="00FF0CBE">
      <w:pPr>
        <w:rPr>
          <w:lang w:val="en-GB"/>
        </w:rPr>
      </w:pPr>
      <w:r>
        <w:rPr>
          <w:noProof/>
        </w:rPr>
        <w:drawing>
          <wp:inline distT="0" distB="0" distL="0" distR="0">
            <wp:extent cx="5274310" cy="418770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6F" w:rsidRDefault="00E01B6F" w:rsidP="00FF0CBE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11</w:t>
      </w:r>
      <w:r w:rsidR="00C874E4">
        <w:fldChar w:fldCharType="end"/>
      </w:r>
      <w:r w:rsidR="00E4334E">
        <w:rPr>
          <w:rFonts w:hint="eastAsia"/>
        </w:rPr>
        <w:t>一跳</w:t>
      </w:r>
      <w:r>
        <w:rPr>
          <w:rFonts w:hint="eastAsia"/>
        </w:rPr>
        <w:t>中继心跳交互</w:t>
      </w:r>
    </w:p>
    <w:p w:rsidR="00E01B6F" w:rsidRPr="00E01B6F" w:rsidRDefault="00E01B6F" w:rsidP="00E01B6F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具体流程如下：</w:t>
      </w:r>
    </w:p>
    <w:p w:rsidR="00E01B6F" w:rsidRDefault="00757BA0" w:rsidP="00BE1925">
      <w:pPr>
        <w:pStyle w:val="a9"/>
        <w:numPr>
          <w:ilvl w:val="0"/>
          <w:numId w:val="2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MAC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地址为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0x00aa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</w:t>
      </w:r>
      <w:r w:rsidR="00E01B6F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中继发起心跳帧，发给</w:t>
      </w:r>
      <w:r w:rsidR="00FF0CBE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</w:t>
      </w:r>
    </w:p>
    <w:p w:rsidR="00FF0CBE" w:rsidRPr="00E4334E" w:rsidRDefault="00FF0CBE" w:rsidP="00BE1925">
      <w:pPr>
        <w:pStyle w:val="a9"/>
        <w:numPr>
          <w:ilvl w:val="0"/>
          <w:numId w:val="2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网关收到心跳</w:t>
      </w:r>
    </w:p>
    <w:p w:rsidR="00257B25" w:rsidRDefault="00257B25" w:rsidP="00257B25">
      <w:pPr>
        <w:pStyle w:val="5"/>
      </w:pPr>
      <w:r>
        <w:rPr>
          <w:rFonts w:hint="eastAsia"/>
        </w:rPr>
        <w:t>中继二跳心跳功能测试</w:t>
      </w:r>
    </w:p>
    <w:p w:rsidR="00E01B6F" w:rsidRPr="00030AE3" w:rsidRDefault="00E01B6F" w:rsidP="00E01B6F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E01B6F" w:rsidRDefault="00E01B6F" w:rsidP="00E01B6F">
      <w:pPr>
        <w:rPr>
          <w:lang w:val="en-GB"/>
        </w:rPr>
      </w:pPr>
      <w:r>
        <w:rPr>
          <w:noProof/>
        </w:rPr>
        <w:drawing>
          <wp:inline distT="0" distB="0" distL="0" distR="0">
            <wp:extent cx="5274310" cy="911406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6F" w:rsidRDefault="00E01B6F" w:rsidP="00DD2475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12</w:t>
      </w:r>
      <w:r w:rsidR="00C874E4">
        <w:fldChar w:fldCharType="end"/>
      </w:r>
      <w:r>
        <w:rPr>
          <w:rFonts w:hint="eastAsia"/>
        </w:rPr>
        <w:t>二跳中继心跳交互</w:t>
      </w:r>
    </w:p>
    <w:p w:rsidR="00E01B6F" w:rsidRPr="00E01B6F" w:rsidRDefault="00E01B6F" w:rsidP="00E01B6F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具体流程如下：</w:t>
      </w:r>
    </w:p>
    <w:p w:rsidR="00E01B6F" w:rsidRDefault="00547705" w:rsidP="00BE1925">
      <w:pPr>
        <w:pStyle w:val="a9"/>
        <w:numPr>
          <w:ilvl w:val="0"/>
          <w:numId w:val="2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MAC</w:t>
      </w: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地址为</w:t>
      </w: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bb</w:t>
      </w: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</w:t>
      </w:r>
      <w:r w:rsidR="00E01B6F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二跳中继发起心跳帧，发给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0x00aa</w:t>
      </w:r>
      <w:r w:rsidRPr="00757BA0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</w:t>
      </w:r>
      <w:r w:rsidR="00E01B6F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一跳中继</w:t>
      </w:r>
    </w:p>
    <w:p w:rsidR="00257B25" w:rsidRPr="00E01B6F" w:rsidRDefault="00E01B6F" w:rsidP="00BE1925">
      <w:pPr>
        <w:pStyle w:val="a9"/>
        <w:numPr>
          <w:ilvl w:val="0"/>
          <w:numId w:val="24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一跳中继接收到心跳帧，转发给网关</w:t>
      </w:r>
    </w:p>
    <w:p w:rsidR="00257B25" w:rsidRDefault="00257B25" w:rsidP="00257B25">
      <w:pPr>
        <w:pStyle w:val="4"/>
      </w:pPr>
      <w:r>
        <w:rPr>
          <w:rFonts w:hint="eastAsia"/>
        </w:rPr>
        <w:lastRenderedPageBreak/>
        <w:t>终端设备心跳功能测试</w:t>
      </w:r>
    </w:p>
    <w:p w:rsidR="00257B25" w:rsidRDefault="00257B25" w:rsidP="00257B25">
      <w:pPr>
        <w:pStyle w:val="5"/>
      </w:pPr>
      <w:r>
        <w:rPr>
          <w:rFonts w:hint="eastAsia"/>
        </w:rPr>
        <w:t>终端一跳心跳功能测试</w:t>
      </w:r>
    </w:p>
    <w:p w:rsidR="0052540E" w:rsidRDefault="0052540E" w:rsidP="0052540E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DD2475" w:rsidRPr="00030AE3" w:rsidRDefault="00DD2475" w:rsidP="0052540E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</w:p>
    <w:p w:rsidR="0052540E" w:rsidRDefault="00DD2475" w:rsidP="0052540E">
      <w:pPr>
        <w:rPr>
          <w:lang w:val="en-GB"/>
        </w:rPr>
      </w:pPr>
      <w:r>
        <w:rPr>
          <w:noProof/>
        </w:rPr>
        <w:drawing>
          <wp:inline distT="0" distB="0" distL="0" distR="0">
            <wp:extent cx="5274310" cy="42670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0E" w:rsidRDefault="0052540E" w:rsidP="00DD2475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13</w:t>
      </w:r>
      <w:r w:rsidR="00C874E4">
        <w:fldChar w:fldCharType="end"/>
      </w:r>
      <w:r w:rsidR="00D2392B">
        <w:rPr>
          <w:rFonts w:hint="eastAsia"/>
        </w:rPr>
        <w:t>一跳</w:t>
      </w:r>
      <w:r>
        <w:rPr>
          <w:rFonts w:hint="eastAsia"/>
        </w:rPr>
        <w:t>终端心跳交互</w:t>
      </w:r>
    </w:p>
    <w:p w:rsidR="0052540E" w:rsidRDefault="0052540E" w:rsidP="0052540E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具体流程如下：</w:t>
      </w:r>
    </w:p>
    <w:p w:rsidR="0052540E" w:rsidRDefault="00547705" w:rsidP="00BE1925">
      <w:pPr>
        <w:pStyle w:val="a9"/>
        <w:numPr>
          <w:ilvl w:val="0"/>
          <w:numId w:val="25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MAC</w:t>
      </w: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地址为</w:t>
      </w: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06</w:t>
      </w:r>
      <w:r w:rsidR="0052540E" w:rsidRPr="00030AE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终端发起心跳帧</w:t>
      </w:r>
    </w:p>
    <w:p w:rsidR="0052540E" w:rsidRDefault="00D2392B" w:rsidP="00BE1925">
      <w:pPr>
        <w:pStyle w:val="a9"/>
        <w:numPr>
          <w:ilvl w:val="0"/>
          <w:numId w:val="25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网关接收到心跳帧</w:t>
      </w:r>
    </w:p>
    <w:p w:rsidR="00257B25" w:rsidRDefault="00257B25" w:rsidP="00257B25">
      <w:pPr>
        <w:pStyle w:val="5"/>
      </w:pPr>
      <w:r>
        <w:rPr>
          <w:rFonts w:hint="eastAsia"/>
        </w:rPr>
        <w:t>终端二跳心跳功能测试</w:t>
      </w:r>
    </w:p>
    <w:p w:rsidR="0052540E" w:rsidRPr="00030AE3" w:rsidRDefault="0052540E" w:rsidP="0052540E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52540E" w:rsidRDefault="00DD2475" w:rsidP="0052540E">
      <w:pPr>
        <w:rPr>
          <w:lang w:val="en-GB"/>
        </w:rPr>
      </w:pPr>
      <w:r>
        <w:rPr>
          <w:noProof/>
        </w:rPr>
        <w:drawing>
          <wp:inline distT="0" distB="0" distL="0" distR="0">
            <wp:extent cx="5274310" cy="800914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0E" w:rsidRDefault="0052540E" w:rsidP="00DD2475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14</w:t>
      </w:r>
      <w:r w:rsidR="00C874E4">
        <w:fldChar w:fldCharType="end"/>
      </w:r>
      <w:r w:rsidR="00DD2475">
        <w:rPr>
          <w:rFonts w:hint="eastAsia"/>
        </w:rPr>
        <w:t>二</w:t>
      </w:r>
      <w:r>
        <w:rPr>
          <w:rFonts w:hint="eastAsia"/>
        </w:rPr>
        <w:t>跳终端心跳交互</w:t>
      </w:r>
    </w:p>
    <w:p w:rsidR="0052540E" w:rsidRDefault="0052540E" w:rsidP="0052540E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具体流程如下：</w:t>
      </w:r>
    </w:p>
    <w:p w:rsidR="0052540E" w:rsidRDefault="00547705" w:rsidP="00BE1925">
      <w:pPr>
        <w:pStyle w:val="a9"/>
        <w:numPr>
          <w:ilvl w:val="0"/>
          <w:numId w:val="2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MAC</w:t>
      </w: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地址为</w:t>
      </w: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07</w:t>
      </w:r>
      <w:r w:rsidR="00D95F47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</w:t>
      </w:r>
      <w:r w:rsidR="0052540E" w:rsidRPr="00030AE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跳终端发起心跳帧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给</w:t>
      </w: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aa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的一跳中继</w:t>
      </w:r>
    </w:p>
    <w:p w:rsidR="0052540E" w:rsidRDefault="00D95F47" w:rsidP="00BE1925">
      <w:pPr>
        <w:pStyle w:val="a9"/>
        <w:numPr>
          <w:ilvl w:val="0"/>
          <w:numId w:val="2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</w:t>
      </w:r>
      <w:r w:rsidR="0052540E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跳中继接收到心跳帧，转发给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</w:t>
      </w:r>
    </w:p>
    <w:p w:rsidR="00D95F47" w:rsidRDefault="00D95F47" w:rsidP="00BE1925">
      <w:pPr>
        <w:pStyle w:val="a9"/>
        <w:numPr>
          <w:ilvl w:val="0"/>
          <w:numId w:val="26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网关接收到心跳帧</w:t>
      </w:r>
    </w:p>
    <w:p w:rsidR="00257B25" w:rsidRDefault="00257B25" w:rsidP="00257B25">
      <w:pPr>
        <w:pStyle w:val="5"/>
      </w:pPr>
      <w:r>
        <w:rPr>
          <w:rFonts w:hint="eastAsia"/>
        </w:rPr>
        <w:t>终端三跳心跳功能测试</w:t>
      </w:r>
    </w:p>
    <w:p w:rsidR="00257B25" w:rsidRPr="00030AE3" w:rsidRDefault="00030AE3" w:rsidP="00030AE3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030AE3" w:rsidRDefault="00030AE3" w:rsidP="00257B25">
      <w:pPr>
        <w:rPr>
          <w:lang w:val="en-GB"/>
        </w:rPr>
      </w:pPr>
      <w:r>
        <w:rPr>
          <w:noProof/>
        </w:rPr>
        <w:drawing>
          <wp:inline distT="0" distB="0" distL="0" distR="0">
            <wp:extent cx="5274310" cy="1365582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E3" w:rsidRDefault="00030AE3" w:rsidP="00DD2475">
      <w:pPr>
        <w:pStyle w:val="aa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 w:rsidR="00F014E5">
        <w:rPr>
          <w:noProof/>
        </w:rPr>
        <w:t>15</w:t>
      </w:r>
      <w:r w:rsidR="00C874E4">
        <w:fldChar w:fldCharType="end"/>
      </w:r>
      <w:r>
        <w:rPr>
          <w:rFonts w:hint="eastAsia"/>
        </w:rPr>
        <w:t>三跳终端心跳交互</w:t>
      </w:r>
    </w:p>
    <w:p w:rsidR="00030AE3" w:rsidRDefault="00030AE3" w:rsidP="00030AE3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具体流程如下：</w:t>
      </w:r>
    </w:p>
    <w:p w:rsidR="00030AE3" w:rsidRDefault="00547705" w:rsidP="00BE1925">
      <w:pPr>
        <w:pStyle w:val="a9"/>
        <w:numPr>
          <w:ilvl w:val="0"/>
          <w:numId w:val="2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MAC</w:t>
      </w: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地址为</w:t>
      </w: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08</w:t>
      </w:r>
      <w:r w:rsidR="00030AE3" w:rsidRPr="00030AE3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三跳终端发起心跳帧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给</w:t>
      </w:r>
      <w:r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07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的二跳中继</w:t>
      </w:r>
    </w:p>
    <w:p w:rsidR="00030AE3" w:rsidRDefault="00030AE3" w:rsidP="00BE1925">
      <w:pPr>
        <w:pStyle w:val="a9"/>
        <w:numPr>
          <w:ilvl w:val="0"/>
          <w:numId w:val="2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二跳中继接收到心跳帧，转发给</w:t>
      </w:r>
      <w:r w:rsidR="00547705"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MAC</w:t>
      </w:r>
      <w:r w:rsidR="00547705"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地址为</w:t>
      </w:r>
      <w:r w:rsidR="00547705" w:rsidRP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</w:t>
      </w:r>
      <w:r w:rsidR="00547705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06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一跳中继</w:t>
      </w:r>
    </w:p>
    <w:p w:rsidR="00030AE3" w:rsidRPr="00030AE3" w:rsidRDefault="00030AE3" w:rsidP="00BE1925">
      <w:pPr>
        <w:pStyle w:val="a9"/>
        <w:numPr>
          <w:ilvl w:val="0"/>
          <w:numId w:val="27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一跳中继接收到心跳帧，转发给网关</w:t>
      </w:r>
    </w:p>
    <w:p w:rsidR="00257B25" w:rsidRDefault="00257B25" w:rsidP="00257B25">
      <w:pPr>
        <w:pStyle w:val="3"/>
        <w:rPr>
          <w:sz w:val="28"/>
          <w:szCs w:val="28"/>
        </w:rPr>
      </w:pPr>
      <w:bookmarkStart w:id="66" w:name="_Toc432777960"/>
      <w:r>
        <w:rPr>
          <w:rFonts w:hint="eastAsia"/>
          <w:sz w:val="28"/>
          <w:szCs w:val="28"/>
        </w:rPr>
        <w:t>设备路由功能测试</w:t>
      </w:r>
      <w:bookmarkEnd w:id="66"/>
    </w:p>
    <w:p w:rsidR="00257B25" w:rsidRDefault="00257B25" w:rsidP="00257B25">
      <w:pPr>
        <w:pStyle w:val="4"/>
      </w:pPr>
      <w:r>
        <w:rPr>
          <w:rFonts w:hint="eastAsia"/>
        </w:rPr>
        <w:t>簇内终端路由功能测试</w:t>
      </w:r>
    </w:p>
    <w:p w:rsidR="00887516" w:rsidRDefault="004B66F9" w:rsidP="00887516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4B66F9" w:rsidRDefault="004B66F9" w:rsidP="004B66F9">
      <w:r>
        <w:rPr>
          <w:noProof/>
        </w:rPr>
        <w:drawing>
          <wp:inline distT="0" distB="0" distL="0" distR="0" wp14:anchorId="1723E5B3" wp14:editId="572FCA16">
            <wp:extent cx="5274310" cy="796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F9" w:rsidRDefault="004B66F9" w:rsidP="004B66F9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014E5">
        <w:rPr>
          <w:noProof/>
        </w:rPr>
        <w:t>16</w:t>
      </w:r>
      <w:r>
        <w:fldChar w:fldCharType="end"/>
      </w:r>
      <w:r>
        <w:rPr>
          <w:rFonts w:hint="eastAsia"/>
        </w:rPr>
        <w:t xml:space="preserve"> </w:t>
      </w:r>
      <w:r w:rsidR="00DC5F40">
        <w:rPr>
          <w:rFonts w:hint="eastAsia"/>
        </w:rPr>
        <w:t>簇内</w:t>
      </w:r>
      <w:r>
        <w:rPr>
          <w:rFonts w:hint="eastAsia"/>
        </w:rPr>
        <w:t>路由请求与应答交互</w:t>
      </w:r>
    </w:p>
    <w:p w:rsidR="00D319F1" w:rsidRDefault="00D319F1" w:rsidP="00D319F1"/>
    <w:p w:rsidR="00D319F1" w:rsidRDefault="00D319F1" w:rsidP="00D319F1">
      <w:r>
        <w:rPr>
          <w:noProof/>
        </w:rPr>
        <w:drawing>
          <wp:inline distT="0" distB="0" distL="0" distR="0" wp14:anchorId="7E789865" wp14:editId="5E38567D">
            <wp:extent cx="5274310" cy="6800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F1" w:rsidRPr="00D319F1" w:rsidRDefault="00D319F1" w:rsidP="00D319F1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014E5">
        <w:rPr>
          <w:noProof/>
        </w:rPr>
        <w:t>17</w:t>
      </w:r>
      <w:r>
        <w:fldChar w:fldCharType="end"/>
      </w:r>
      <w:r>
        <w:rPr>
          <w:rFonts w:hint="eastAsia"/>
        </w:rPr>
        <w:t xml:space="preserve"> </w:t>
      </w:r>
      <w:r w:rsidR="00F014E5">
        <w:rPr>
          <w:rFonts w:hint="eastAsia"/>
        </w:rPr>
        <w:t>簇内终端</w:t>
      </w:r>
      <w:r>
        <w:rPr>
          <w:rFonts w:hint="eastAsia"/>
        </w:rPr>
        <w:t>数据交互</w:t>
      </w:r>
    </w:p>
    <w:p w:rsidR="004B66F9" w:rsidRDefault="004B66F9" w:rsidP="004B66F9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具体流程如下：</w:t>
      </w:r>
    </w:p>
    <w:p w:rsidR="004B66F9" w:rsidRDefault="005D303C" w:rsidP="004B66F9">
      <w:pPr>
        <w:pStyle w:val="a9"/>
        <w:numPr>
          <w:ilvl w:val="0"/>
          <w:numId w:val="3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NUI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为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0x0000000000000</w:t>
      </w:r>
      <w:r w:rsidR="004B66F9"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6</w:t>
      </w:r>
      <w:r w:rsidR="004B66F9"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号设备入网，分配到网络</w:t>
      </w:r>
      <w:r w:rsidR="004B66F9"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ID</w:t>
      </w:r>
      <w:r w:rsidR="004B66F9"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：</w:t>
      </w:r>
      <w:r w:rsidR="004B66F9"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0x0002</w:t>
      </w:r>
    </w:p>
    <w:p w:rsidR="004B66F9" w:rsidRDefault="005D303C" w:rsidP="004B66F9">
      <w:pPr>
        <w:pStyle w:val="a9"/>
        <w:numPr>
          <w:ilvl w:val="0"/>
          <w:numId w:val="3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NUI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为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0x00000000000005</w:t>
      </w:r>
      <w:r w:rsid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号设备入网，分配到网络</w:t>
      </w:r>
      <w:r w:rsid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ID</w:t>
      </w:r>
      <w:r w:rsid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：</w:t>
      </w:r>
      <w:r w:rsid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0x0003</w:t>
      </w:r>
      <w:r w:rsid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，发送数据到</w:t>
      </w:r>
      <w:r w:rsid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NUI</w:t>
      </w:r>
      <w:r w:rsid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为</w:t>
      </w:r>
      <w:r w:rsid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0x0000000000000006</w:t>
      </w:r>
      <w:r w:rsid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的设备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，未查找到路由信息，发起路由请求</w:t>
      </w:r>
    </w:p>
    <w:p w:rsidR="004B66F9" w:rsidRDefault="004B66F9" w:rsidP="004B66F9">
      <w:pPr>
        <w:pStyle w:val="a9"/>
        <w:numPr>
          <w:ilvl w:val="0"/>
          <w:numId w:val="3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5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号设备发起路由请求，查找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NUI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为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0x0000000000000006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的网络地址</w:t>
      </w:r>
    </w:p>
    <w:p w:rsidR="005D303C" w:rsidRDefault="005D303C" w:rsidP="005D303C">
      <w:pPr>
        <w:pStyle w:val="a9"/>
        <w:numPr>
          <w:ilvl w:val="0"/>
          <w:numId w:val="3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网关接收到路由请求帧以后，查询本地的路由表，找到对应路由信息，给出路由应答帧，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5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号设备接收到路由应答帧以后，更新路由表</w:t>
      </w:r>
    </w:p>
    <w:p w:rsidR="00D319F1" w:rsidRPr="005D303C" w:rsidRDefault="00D319F1" w:rsidP="005D303C">
      <w:pPr>
        <w:pStyle w:val="a9"/>
        <w:numPr>
          <w:ilvl w:val="0"/>
          <w:numId w:val="30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5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号设备同时把未发送出去的数据重新发送，网关接收到数据以后会转发给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6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</w:t>
      </w:r>
    </w:p>
    <w:p w:rsidR="00257B25" w:rsidRPr="00DF1DF3" w:rsidRDefault="00257B25" w:rsidP="00257B25">
      <w:pPr>
        <w:pStyle w:val="4"/>
      </w:pPr>
      <w:r>
        <w:rPr>
          <w:rFonts w:hint="eastAsia"/>
        </w:rPr>
        <w:t>簇间终端路由功能测试</w:t>
      </w:r>
    </w:p>
    <w:p w:rsidR="00257B25" w:rsidRDefault="00DC5F40" w:rsidP="00437A84">
      <w:pPr>
        <w:ind w:firstLine="42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按照测试步骤操作，查看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TTY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软件显示结果，并对照网络通信方案数据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ab/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格式，内容如下：</w:t>
      </w:r>
    </w:p>
    <w:p w:rsidR="00DC5F40" w:rsidRDefault="00DC5F40" w:rsidP="00DC5F40">
      <w:r>
        <w:rPr>
          <w:noProof/>
        </w:rPr>
        <w:lastRenderedPageBreak/>
        <w:drawing>
          <wp:inline distT="0" distB="0" distL="0" distR="0" wp14:anchorId="7872A94D" wp14:editId="61D5E642">
            <wp:extent cx="5274310" cy="768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40" w:rsidRDefault="00DC5F40" w:rsidP="00DC5F40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014E5">
        <w:rPr>
          <w:noProof/>
        </w:rPr>
        <w:t>18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簇间路由请求与应答</w:t>
      </w:r>
    </w:p>
    <w:p w:rsidR="00DC5F40" w:rsidRDefault="00DC5F40" w:rsidP="00DC5F40"/>
    <w:p w:rsidR="00DC5F40" w:rsidRDefault="00DC5F40" w:rsidP="00DC5F40">
      <w:r>
        <w:rPr>
          <w:noProof/>
        </w:rPr>
        <w:drawing>
          <wp:inline distT="0" distB="0" distL="0" distR="0" wp14:anchorId="65F6A1C0" wp14:editId="4D4C26A0">
            <wp:extent cx="5274310" cy="12373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40" w:rsidRDefault="00F014E5" w:rsidP="00F014E5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簇间终端数据交互</w:t>
      </w:r>
    </w:p>
    <w:p w:rsidR="00F014E5" w:rsidRDefault="00F014E5" w:rsidP="00F014E5">
      <w:pPr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具体流程如下：</w:t>
      </w:r>
    </w:p>
    <w:p w:rsidR="00F014E5" w:rsidRDefault="00F014E5" w:rsidP="00F014E5">
      <w:pPr>
        <w:pStyle w:val="a9"/>
        <w:numPr>
          <w:ilvl w:val="0"/>
          <w:numId w:val="32"/>
        </w:numPr>
        <w:ind w:firstLineChars="0"/>
        <w:jc w:val="left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NUI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为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0x000000000000</w:t>
      </w:r>
      <w:r w:rsidR="002C727F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A1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号中继</w:t>
      </w:r>
      <w:r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入网，分配到网络</w:t>
      </w:r>
      <w:r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ID</w:t>
      </w:r>
      <w:r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：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0x0101</w:t>
      </w:r>
    </w:p>
    <w:p w:rsidR="00F014E5" w:rsidRDefault="00F014E5" w:rsidP="00F014E5">
      <w:pPr>
        <w:pStyle w:val="a9"/>
        <w:numPr>
          <w:ilvl w:val="0"/>
          <w:numId w:val="32"/>
        </w:numPr>
        <w:ind w:firstLineChars="0"/>
        <w:jc w:val="left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NUI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为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0x000000000000</w:t>
      </w:r>
      <w:r w:rsidR="002C727F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07</w:t>
      </w:r>
      <w:r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号设备入网，分配到网络</w:t>
      </w:r>
      <w:r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ID</w:t>
      </w:r>
      <w:r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：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0x01</w:t>
      </w:r>
      <w:r w:rsidRPr="004B66F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02</w:t>
      </w:r>
    </w:p>
    <w:p w:rsidR="00F014E5" w:rsidRDefault="00F014E5" w:rsidP="00F014E5">
      <w:pPr>
        <w:pStyle w:val="a9"/>
        <w:numPr>
          <w:ilvl w:val="0"/>
          <w:numId w:val="3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NUI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为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0x00000000000005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号设备入网，分配到网络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ID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：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0x0002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，发送数据到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NUI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为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0x000000000000000</w:t>
      </w:r>
      <w:r w:rsidR="00A82F5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7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的设备，未查找到路由信息，发起路由请求</w:t>
      </w:r>
    </w:p>
    <w:p w:rsidR="00F014E5" w:rsidRDefault="00F014E5" w:rsidP="00F014E5">
      <w:pPr>
        <w:pStyle w:val="a9"/>
        <w:numPr>
          <w:ilvl w:val="0"/>
          <w:numId w:val="3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网关接收到路由请求帧以后，查询本地的路由表，找到对应路由信息，给出路由应答帧，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5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号设备接收到路由应答帧以后，更新路由表</w:t>
      </w:r>
    </w:p>
    <w:p w:rsidR="00A82F59" w:rsidRDefault="00A82F59" w:rsidP="00A82F59">
      <w:pPr>
        <w:pStyle w:val="a9"/>
        <w:numPr>
          <w:ilvl w:val="0"/>
          <w:numId w:val="32"/>
        </w:numPr>
        <w:ind w:firstLineChars="0"/>
      </w:pPr>
      <w:r w:rsidRPr="00A82F59"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5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号设备同时把未发送出去的数据重新发送，网关接收到数据以后会转发中继，中继在把数据转发给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NUI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为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0x0000000000000007</w:t>
      </w:r>
      <w:r>
        <w:rPr>
          <w:rFonts w:ascii="Times New Roman" w:hAnsiTheme="minorEastAsia" w:cs="Times New Roman" w:hint="eastAsia"/>
          <w:kern w:val="0"/>
          <w:sz w:val="24"/>
          <w:szCs w:val="24"/>
          <w:lang w:val="en-GB"/>
        </w:rPr>
        <w:t>的终端</w:t>
      </w:r>
    </w:p>
    <w:p w:rsidR="00A82F59" w:rsidRDefault="00A82F59" w:rsidP="00F014E5">
      <w:pPr>
        <w:pStyle w:val="a9"/>
        <w:numPr>
          <w:ilvl w:val="0"/>
          <w:numId w:val="32"/>
        </w:numPr>
        <w:ind w:firstLineChars="0"/>
        <w:rPr>
          <w:rFonts w:ascii="Times New Roman" w:hAnsiTheme="minorEastAsia" w:cs="Times New Roman"/>
          <w:kern w:val="0"/>
          <w:sz w:val="24"/>
          <w:szCs w:val="24"/>
          <w:lang w:val="en-GB"/>
        </w:rPr>
      </w:pPr>
      <w:r>
        <w:rPr>
          <w:rFonts w:ascii="Times New Roman" w:hAnsiTheme="minorEastAsia" w:cs="Times New Roman" w:hint="eastAsia"/>
          <w:kern w:val="0"/>
          <w:sz w:val="24"/>
          <w:szCs w:val="24"/>
        </w:rPr>
        <w:t>数据完成终端到终端的转发</w:t>
      </w:r>
    </w:p>
    <w:p w:rsidR="00F014E5" w:rsidRPr="00437A84" w:rsidRDefault="00F014E5" w:rsidP="00DC5F40"/>
    <w:p w:rsidR="000D099A" w:rsidRPr="000D099A" w:rsidRDefault="000D099A" w:rsidP="00E8183C">
      <w:pPr>
        <w:sectPr w:rsidR="000D099A" w:rsidRPr="000D099A" w:rsidSect="009D3625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AC0897" w:rsidRPr="00D81186" w:rsidRDefault="004F3A96" w:rsidP="00D81186">
      <w:pPr>
        <w:pStyle w:val="1"/>
        <w:spacing w:before="0" w:after="0" w:line="300" w:lineRule="auto"/>
        <w:ind w:left="284" w:hanging="284"/>
        <w:rPr>
          <w:rFonts w:hAnsiTheme="minorEastAsia"/>
          <w:sz w:val="24"/>
          <w:szCs w:val="24"/>
        </w:rPr>
      </w:pPr>
      <w:bookmarkStart w:id="67" w:name="_Toc360551498"/>
      <w:bookmarkStart w:id="68" w:name="_Toc361774959"/>
      <w:bookmarkStart w:id="69" w:name="_Toc432777961"/>
      <w:r w:rsidRPr="00322A84">
        <w:rPr>
          <w:rFonts w:ascii="Times New Roman" w:hAnsiTheme="minorEastAsia" w:cs="Times New Roman"/>
          <w:sz w:val="32"/>
          <w:szCs w:val="32"/>
        </w:rPr>
        <w:lastRenderedPageBreak/>
        <w:t>测试</w:t>
      </w:r>
      <w:bookmarkEnd w:id="67"/>
      <w:r w:rsidR="00E1720B">
        <w:rPr>
          <w:rFonts w:ascii="Times New Roman" w:hAnsiTheme="minorEastAsia" w:cs="Times New Roman" w:hint="eastAsia"/>
          <w:sz w:val="32"/>
          <w:szCs w:val="32"/>
        </w:rPr>
        <w:t>结论</w:t>
      </w:r>
      <w:bookmarkEnd w:id="68"/>
      <w:bookmarkEnd w:id="69"/>
    </w:p>
    <w:p w:rsidR="008E0439" w:rsidRDefault="008E0439" w:rsidP="004A17CC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>本次测试了</w:t>
      </w:r>
      <w:r>
        <w:rPr>
          <w:rFonts w:eastAsiaTheme="minorEastAsia" w:hint="eastAsia"/>
          <w:sz w:val="24"/>
          <w:szCs w:val="24"/>
          <w:lang w:eastAsia="zh-CN"/>
        </w:rPr>
        <w:t>MAC</w:t>
      </w:r>
      <w:r>
        <w:rPr>
          <w:rFonts w:eastAsiaTheme="minorEastAsia" w:hint="eastAsia"/>
          <w:sz w:val="24"/>
          <w:szCs w:val="24"/>
          <w:lang w:eastAsia="zh-CN"/>
        </w:rPr>
        <w:t>同步，</w:t>
      </w:r>
      <w:r>
        <w:rPr>
          <w:rFonts w:eastAsiaTheme="minorEastAsia" w:hint="eastAsia"/>
          <w:sz w:val="24"/>
          <w:szCs w:val="24"/>
          <w:lang w:eastAsia="zh-CN"/>
        </w:rPr>
        <w:t>NWK</w:t>
      </w:r>
      <w:r>
        <w:rPr>
          <w:rFonts w:eastAsiaTheme="minorEastAsia" w:hint="eastAsia"/>
          <w:sz w:val="24"/>
          <w:szCs w:val="24"/>
          <w:lang w:eastAsia="zh-CN"/>
        </w:rPr>
        <w:t>层功能，其中功能正常通过。符合设计文档描述。</w:t>
      </w:r>
    </w:p>
    <w:p w:rsidR="00E71C6F" w:rsidRDefault="00E71C6F" w:rsidP="00E71C6F">
      <w:pPr>
        <w:pStyle w:val="aa"/>
        <w:jc w:val="center"/>
        <w:rPr>
          <w:rFonts w:eastAsiaTheme="minorEastAsia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C874E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874E4">
        <w:fldChar w:fldCharType="separate"/>
      </w:r>
      <w:r>
        <w:rPr>
          <w:noProof/>
        </w:rPr>
        <w:t>1</w:t>
      </w:r>
      <w:r w:rsidR="00C874E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测试结论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4146"/>
        <w:gridCol w:w="2850"/>
      </w:tblGrid>
      <w:tr w:rsidR="00227DE4" w:rsidTr="00227DE4">
        <w:tc>
          <w:tcPr>
            <w:tcW w:w="1526" w:type="dxa"/>
            <w:shd w:val="clear" w:color="auto" w:fill="000000" w:themeFill="text1"/>
          </w:tcPr>
          <w:p w:rsidR="00227DE4" w:rsidRPr="00A165E0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A165E0">
              <w:rPr>
                <w:rFonts w:eastAsiaTheme="minorEastAsia" w:hint="eastAsia"/>
                <w:sz w:val="24"/>
                <w:szCs w:val="24"/>
                <w:lang w:eastAsia="zh-CN"/>
              </w:rPr>
              <w:t>功能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划分</w:t>
            </w:r>
          </w:p>
        </w:tc>
        <w:tc>
          <w:tcPr>
            <w:tcW w:w="4146" w:type="dxa"/>
            <w:shd w:val="clear" w:color="auto" w:fill="000000" w:themeFill="text1"/>
          </w:tcPr>
          <w:p w:rsidR="00227DE4" w:rsidRPr="00A165E0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功能子项</w:t>
            </w:r>
          </w:p>
        </w:tc>
        <w:tc>
          <w:tcPr>
            <w:tcW w:w="2850" w:type="dxa"/>
            <w:shd w:val="clear" w:color="auto" w:fill="000000" w:themeFill="text1"/>
          </w:tcPr>
          <w:p w:rsidR="00227DE4" w:rsidRPr="00A165E0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A165E0">
              <w:rPr>
                <w:rFonts w:eastAsiaTheme="minorEastAsia" w:hint="eastAsia"/>
                <w:sz w:val="24"/>
                <w:szCs w:val="24"/>
                <w:lang w:eastAsia="zh-CN"/>
              </w:rPr>
              <w:t>测试结果</w:t>
            </w:r>
          </w:p>
        </w:tc>
      </w:tr>
      <w:tr w:rsidR="00227DE4" w:rsidTr="00227DE4">
        <w:tc>
          <w:tcPr>
            <w:tcW w:w="1526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mac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层同步</w:t>
            </w:r>
          </w:p>
        </w:tc>
        <w:tc>
          <w:tcPr>
            <w:tcW w:w="4146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sink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模块同步模式</w:t>
            </w:r>
          </w:p>
        </w:tc>
        <w:tc>
          <w:tcPr>
            <w:tcW w:w="2850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227DE4" w:rsidTr="00227DE4">
        <w:tc>
          <w:tcPr>
            <w:tcW w:w="1526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中继设备关联功能</w:t>
            </w:r>
          </w:p>
        </w:tc>
        <w:tc>
          <w:tcPr>
            <w:tcW w:w="2850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227DE4" w:rsidTr="00227DE4">
        <w:tc>
          <w:tcPr>
            <w:tcW w:w="1526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终端设备</w:t>
            </w:r>
            <w:r w:rsidR="00E71C6F">
              <w:rPr>
                <w:rFonts w:eastAsiaTheme="minorEastAsia" w:hint="eastAsia"/>
                <w:sz w:val="24"/>
                <w:szCs w:val="24"/>
                <w:lang w:eastAsia="zh-CN"/>
              </w:rPr>
              <w:t>一跳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关联</w:t>
            </w:r>
          </w:p>
        </w:tc>
        <w:tc>
          <w:tcPr>
            <w:tcW w:w="2850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227DE4" w:rsidTr="00227DE4">
        <w:tc>
          <w:tcPr>
            <w:tcW w:w="1526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终端设备二跳关联</w:t>
            </w:r>
          </w:p>
        </w:tc>
        <w:tc>
          <w:tcPr>
            <w:tcW w:w="2850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227DE4" w:rsidTr="00227DE4">
        <w:tc>
          <w:tcPr>
            <w:tcW w:w="1526" w:type="dxa"/>
          </w:tcPr>
          <w:p w:rsidR="00227DE4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mac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层异步</w:t>
            </w:r>
          </w:p>
        </w:tc>
        <w:tc>
          <w:tcPr>
            <w:tcW w:w="4146" w:type="dxa"/>
          </w:tcPr>
          <w:p w:rsidR="00227DE4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sink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模块异步模式</w:t>
            </w:r>
          </w:p>
        </w:tc>
        <w:tc>
          <w:tcPr>
            <w:tcW w:w="2850" w:type="dxa"/>
          </w:tcPr>
          <w:p w:rsidR="00227DE4" w:rsidRP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  <w:r w:rsidRPr="00E71C6F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功能</w:t>
            </w:r>
            <w:r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未</w:t>
            </w:r>
            <w:r w:rsidRPr="00E71C6F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实现</w:t>
            </w:r>
          </w:p>
        </w:tc>
      </w:tr>
      <w:tr w:rsidR="00227DE4" w:rsidTr="00227DE4">
        <w:tc>
          <w:tcPr>
            <w:tcW w:w="1526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227DE4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中继设备关联功能</w:t>
            </w:r>
          </w:p>
        </w:tc>
        <w:tc>
          <w:tcPr>
            <w:tcW w:w="2850" w:type="dxa"/>
          </w:tcPr>
          <w:p w:rsidR="00227DE4" w:rsidRP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  <w:r w:rsidRPr="00E71C6F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功能</w:t>
            </w:r>
            <w:r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未</w:t>
            </w:r>
            <w:r w:rsidRPr="00E71C6F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实现</w:t>
            </w:r>
          </w:p>
        </w:tc>
      </w:tr>
      <w:tr w:rsidR="00227DE4" w:rsidTr="00227DE4">
        <w:tc>
          <w:tcPr>
            <w:tcW w:w="1526" w:type="dxa"/>
          </w:tcPr>
          <w:p w:rsidR="00227DE4" w:rsidRDefault="00227DE4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227DE4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终端设备一跳关联</w:t>
            </w:r>
          </w:p>
        </w:tc>
        <w:tc>
          <w:tcPr>
            <w:tcW w:w="2850" w:type="dxa"/>
          </w:tcPr>
          <w:p w:rsidR="00227DE4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E71C6F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功能</w:t>
            </w:r>
            <w:r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未</w:t>
            </w:r>
            <w:r w:rsidRPr="00E71C6F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实现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终端设备二跳关联</w:t>
            </w:r>
          </w:p>
        </w:tc>
        <w:tc>
          <w:tcPr>
            <w:tcW w:w="2850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E71C6F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功能</w:t>
            </w:r>
            <w:r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未</w:t>
            </w:r>
            <w:r w:rsidRPr="00E71C6F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实现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nwk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层</w:t>
            </w: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中继设备一跳入网</w:t>
            </w:r>
          </w:p>
        </w:tc>
        <w:tc>
          <w:tcPr>
            <w:tcW w:w="2850" w:type="dxa"/>
          </w:tcPr>
          <w:p w:rsidR="00E71C6F" w:rsidRDefault="00D2235A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中继设备二跳入网</w:t>
            </w:r>
          </w:p>
        </w:tc>
        <w:tc>
          <w:tcPr>
            <w:tcW w:w="2850" w:type="dxa"/>
          </w:tcPr>
          <w:p w:rsidR="00E71C6F" w:rsidRDefault="00D2235A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终端设备一跳入网</w:t>
            </w:r>
          </w:p>
        </w:tc>
        <w:tc>
          <w:tcPr>
            <w:tcW w:w="2850" w:type="dxa"/>
          </w:tcPr>
          <w:p w:rsidR="00E71C6F" w:rsidRDefault="00D2235A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终端设备二跳入网</w:t>
            </w:r>
          </w:p>
        </w:tc>
        <w:tc>
          <w:tcPr>
            <w:tcW w:w="2850" w:type="dxa"/>
          </w:tcPr>
          <w:p w:rsidR="00E71C6F" w:rsidRDefault="00D2235A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终端设备三跳入网</w:t>
            </w:r>
          </w:p>
        </w:tc>
        <w:tc>
          <w:tcPr>
            <w:tcW w:w="2850" w:type="dxa"/>
          </w:tcPr>
          <w:p w:rsidR="00E71C6F" w:rsidRDefault="00D2235A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中继设备一跳心跳</w:t>
            </w:r>
          </w:p>
        </w:tc>
        <w:tc>
          <w:tcPr>
            <w:tcW w:w="2850" w:type="dxa"/>
          </w:tcPr>
          <w:p w:rsidR="00E71C6F" w:rsidRDefault="00D2235A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中继设备二跳心跳</w:t>
            </w:r>
          </w:p>
        </w:tc>
        <w:tc>
          <w:tcPr>
            <w:tcW w:w="2850" w:type="dxa"/>
          </w:tcPr>
          <w:p w:rsidR="00E71C6F" w:rsidRDefault="00D2235A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终端设备一跳心跳</w:t>
            </w:r>
          </w:p>
        </w:tc>
        <w:tc>
          <w:tcPr>
            <w:tcW w:w="2850" w:type="dxa"/>
          </w:tcPr>
          <w:p w:rsidR="00E71C6F" w:rsidRDefault="00D2235A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终端设备二跳心跳</w:t>
            </w:r>
          </w:p>
        </w:tc>
        <w:tc>
          <w:tcPr>
            <w:tcW w:w="2850" w:type="dxa"/>
          </w:tcPr>
          <w:p w:rsidR="00E71C6F" w:rsidRDefault="00D2235A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终端设备三跳心跳</w:t>
            </w:r>
          </w:p>
        </w:tc>
        <w:tc>
          <w:tcPr>
            <w:tcW w:w="2850" w:type="dxa"/>
          </w:tcPr>
          <w:p w:rsidR="00E71C6F" w:rsidRDefault="00D2235A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簇内终端路由功能</w:t>
            </w:r>
          </w:p>
        </w:tc>
        <w:tc>
          <w:tcPr>
            <w:tcW w:w="2850" w:type="dxa"/>
          </w:tcPr>
          <w:p w:rsidR="00E71C6F" w:rsidRPr="002707D2" w:rsidRDefault="002707D2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2707D2"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  <w:tr w:rsidR="00E71C6F" w:rsidTr="00227DE4">
        <w:tc>
          <w:tcPr>
            <w:tcW w:w="1526" w:type="dxa"/>
          </w:tcPr>
          <w:p w:rsid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4146" w:type="dxa"/>
          </w:tcPr>
          <w:p w:rsidR="00E71C6F" w:rsidRPr="00E71C6F" w:rsidRDefault="00E71C6F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簇见终端路由功能</w:t>
            </w:r>
          </w:p>
        </w:tc>
        <w:tc>
          <w:tcPr>
            <w:tcW w:w="2850" w:type="dxa"/>
          </w:tcPr>
          <w:p w:rsidR="00E71C6F" w:rsidRPr="002707D2" w:rsidRDefault="002707D2" w:rsidP="004A17CC">
            <w:pPr>
              <w:pStyle w:val="AbbsAndDefs"/>
              <w:spacing w:line="30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2707D2">
              <w:rPr>
                <w:rFonts w:eastAsiaTheme="minorEastAsia" w:hint="eastAsia"/>
                <w:sz w:val="24"/>
                <w:szCs w:val="24"/>
                <w:lang w:eastAsia="zh-CN"/>
              </w:rPr>
              <w:t>通过</w:t>
            </w:r>
          </w:p>
        </w:tc>
      </w:tr>
    </w:tbl>
    <w:p w:rsidR="008E0439" w:rsidRPr="00322A84" w:rsidRDefault="008E0439" w:rsidP="004A17CC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</w:p>
    <w:sectPr w:rsidR="008E0439" w:rsidRPr="00322A84" w:rsidSect="009D3625">
      <w:pgSz w:w="11906" w:h="16838"/>
      <w:pgMar w:top="1440" w:right="1800" w:bottom="1440" w:left="1800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859" w:rsidRDefault="00437859" w:rsidP="00D67347">
      <w:r>
        <w:separator/>
      </w:r>
    </w:p>
  </w:endnote>
  <w:endnote w:type="continuationSeparator" w:id="0">
    <w:p w:rsidR="00437859" w:rsidRDefault="00437859" w:rsidP="00D6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Vet">
    <w:altName w:val="Arial"/>
    <w:charset w:val="00"/>
    <w:family w:val="auto"/>
    <w:pitch w:val="default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67" w:rsidRPr="00322A84" w:rsidRDefault="00600067" w:rsidP="00322A84">
    <w:pPr>
      <w:pStyle w:val="a4"/>
      <w:pBdr>
        <w:top w:val="single" w:sz="4" w:space="1" w:color="auto"/>
      </w:pBdr>
      <w:jc w:val="center"/>
    </w:pPr>
    <w:r w:rsidRPr="004C0FDD">
      <w:rPr>
        <w:rFonts w:hint="eastAsia"/>
        <w:sz w:val="15"/>
        <w:szCs w:val="15"/>
      </w:rPr>
      <w:t>WSN</w:t>
    </w:r>
    <w:r w:rsidRPr="004C0FDD">
      <w:rPr>
        <w:rFonts w:hint="eastAsia"/>
        <w:sz w:val="15"/>
        <w:szCs w:val="15"/>
      </w:rPr>
      <w:t>专有和机密，保留所有权利。印刷本仅供参考。</w:t>
    </w:r>
    <w:r>
      <w:rPr>
        <w:sz w:val="15"/>
        <w:szCs w:val="15"/>
      </w:rPr>
      <w:tab/>
    </w:r>
    <w:r>
      <w:ptab w:relativeTo="margin" w:alignment="center" w:leader="none"/>
    </w:r>
    <w:r>
      <w:rPr>
        <w:rFonts w:hint="eastAsia"/>
        <w:sz w:val="15"/>
        <w:szCs w:val="15"/>
      </w:rPr>
      <w:t>文件</w:t>
    </w:r>
    <w:r w:rsidRPr="004C0FDD">
      <w:rPr>
        <w:rFonts w:hint="eastAsia"/>
        <w:sz w:val="15"/>
        <w:szCs w:val="15"/>
      </w:rPr>
      <w:t>模板</w:t>
    </w:r>
    <w:r>
      <w:rPr>
        <w:rFonts w:hint="eastAsia"/>
        <w:sz w:val="15"/>
        <w:szCs w:val="15"/>
      </w:rPr>
      <w:t>编号</w:t>
    </w:r>
    <w:r w:rsidRPr="004C0FDD">
      <w:rPr>
        <w:rFonts w:hint="eastAsia"/>
        <w:sz w:val="15"/>
        <w:szCs w:val="15"/>
      </w:rPr>
      <w:t>：</w:t>
    </w:r>
    <w:r>
      <w:rPr>
        <w:rFonts w:hint="eastAsia"/>
        <w:sz w:val="15"/>
        <w:szCs w:val="15"/>
      </w:rPr>
      <w:t>714</w:t>
    </w:r>
    <w:r w:rsidRPr="004C0FDD">
      <w:rPr>
        <w:rFonts w:hint="eastAsia"/>
        <w:sz w:val="15"/>
        <w:szCs w:val="15"/>
      </w:rPr>
      <w:t>-</w:t>
    </w:r>
    <w:r>
      <w:rPr>
        <w:rFonts w:hint="eastAsia"/>
        <w:sz w:val="15"/>
        <w:szCs w:val="15"/>
      </w:rPr>
      <w:t>000272-A1</w:t>
    </w:r>
    <w:r>
      <w:rPr>
        <w:rFonts w:hint="eastAsia"/>
        <w:sz w:val="15"/>
        <w:szCs w:val="15"/>
      </w:rPr>
      <w:tab/>
    </w:r>
    <w:r w:rsidRPr="004C0FDD">
      <w:rPr>
        <w:sz w:val="15"/>
        <w:szCs w:val="15"/>
      </w:rPr>
      <w:fldChar w:fldCharType="begin"/>
    </w:r>
    <w:r w:rsidRPr="004C0FDD">
      <w:rPr>
        <w:sz w:val="15"/>
        <w:szCs w:val="15"/>
      </w:rPr>
      <w:instrText xml:space="preserve"> PAGE </w:instrText>
    </w:r>
    <w:r w:rsidRPr="004C0FDD">
      <w:rPr>
        <w:sz w:val="15"/>
        <w:szCs w:val="15"/>
      </w:rPr>
      <w:fldChar w:fldCharType="separate"/>
    </w:r>
    <w:r w:rsidR="0060306C">
      <w:rPr>
        <w:noProof/>
        <w:sz w:val="15"/>
        <w:szCs w:val="15"/>
      </w:rPr>
      <w:t>26</w:t>
    </w:r>
    <w:r w:rsidRPr="004C0FDD">
      <w:rPr>
        <w:sz w:val="15"/>
        <w:szCs w:val="15"/>
      </w:rPr>
      <w:fldChar w:fldCharType="end"/>
    </w:r>
    <w:r w:rsidRPr="004C0FDD">
      <w:rPr>
        <w:sz w:val="15"/>
        <w:szCs w:val="15"/>
      </w:rPr>
      <w:t xml:space="preserve"> </w:t>
    </w:r>
    <w:r w:rsidRPr="004C0FDD">
      <w:rPr>
        <w:rFonts w:hint="eastAsia"/>
        <w:sz w:val="15"/>
        <w:szCs w:val="15"/>
      </w:rPr>
      <w:t>/</w:t>
    </w:r>
    <w:r w:rsidRPr="004C0FDD">
      <w:rPr>
        <w:sz w:val="15"/>
        <w:szCs w:val="15"/>
      </w:rPr>
      <w:fldChar w:fldCharType="begin"/>
    </w:r>
    <w:r w:rsidRPr="004C0FDD">
      <w:rPr>
        <w:sz w:val="15"/>
        <w:szCs w:val="15"/>
      </w:rPr>
      <w:instrText xml:space="preserve"> NUMPAGES </w:instrText>
    </w:r>
    <w:r w:rsidRPr="004C0FDD">
      <w:rPr>
        <w:sz w:val="15"/>
        <w:szCs w:val="15"/>
      </w:rPr>
      <w:fldChar w:fldCharType="separate"/>
    </w:r>
    <w:r w:rsidR="0060306C">
      <w:rPr>
        <w:noProof/>
        <w:sz w:val="15"/>
        <w:szCs w:val="15"/>
      </w:rPr>
      <w:t>26</w:t>
    </w:r>
    <w:r w:rsidRPr="004C0FDD"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859" w:rsidRDefault="00437859" w:rsidP="00D67347">
      <w:r>
        <w:separator/>
      </w:r>
    </w:p>
  </w:footnote>
  <w:footnote w:type="continuationSeparator" w:id="0">
    <w:p w:rsidR="00437859" w:rsidRDefault="00437859" w:rsidP="00D67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67" w:rsidRDefault="00600067" w:rsidP="00D67347">
    <w:pPr>
      <w:pStyle w:val="a3"/>
      <w:pBdr>
        <w:bottom w:val="none" w:sz="0" w:space="0" w:color="auto"/>
      </w:pBdr>
      <w:jc w:val="both"/>
    </w:pPr>
    <w:r>
      <w:rPr>
        <w:noProof/>
      </w:rPr>
      <w:drawing>
        <wp:inline distT="0" distB="0" distL="0" distR="0">
          <wp:extent cx="1428572" cy="666667"/>
          <wp:effectExtent l="19050" t="0" r="178" b="0"/>
          <wp:docPr id="1" name="图片 0" descr="无锡物联网产业研究院logo(图形LOGO-电子档应用-150px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锡物联网产业研究院logo(图形LOGO-电子档应用-150px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8572" cy="66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698A"/>
    <w:multiLevelType w:val="multilevel"/>
    <w:tmpl w:val="903CB7D8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4552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264480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05C5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3395D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F2206D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6B3426"/>
    <w:multiLevelType w:val="hybridMultilevel"/>
    <w:tmpl w:val="BD7E322E"/>
    <w:lvl w:ilvl="0" w:tplc="D7883446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462872"/>
    <w:multiLevelType w:val="hybridMultilevel"/>
    <w:tmpl w:val="F05A2E4A"/>
    <w:lvl w:ilvl="0" w:tplc="9A6CC8C6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21430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221B65"/>
    <w:multiLevelType w:val="hybridMultilevel"/>
    <w:tmpl w:val="BD7E322E"/>
    <w:lvl w:ilvl="0" w:tplc="D7883446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4206E9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C407A6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B91F45"/>
    <w:multiLevelType w:val="hybridMultilevel"/>
    <w:tmpl w:val="182CA660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C462D7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7E5957"/>
    <w:multiLevelType w:val="hybridMultilevel"/>
    <w:tmpl w:val="BD7E322E"/>
    <w:lvl w:ilvl="0" w:tplc="D7883446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855AE1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8B6B81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D543F0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854E2B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076513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D250E4"/>
    <w:multiLevelType w:val="hybridMultilevel"/>
    <w:tmpl w:val="989C3F54"/>
    <w:lvl w:ilvl="0" w:tplc="1B2CA7B0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DA36D7"/>
    <w:multiLevelType w:val="hybridMultilevel"/>
    <w:tmpl w:val="D7427858"/>
    <w:lvl w:ilvl="0" w:tplc="FBEAF2D8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3E2779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8C5B71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291AA0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C37162"/>
    <w:multiLevelType w:val="hybridMultilevel"/>
    <w:tmpl w:val="182CA660"/>
    <w:lvl w:ilvl="0" w:tplc="4EFC9F9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93D2003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0B61B9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071CF4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5F1493"/>
    <w:multiLevelType w:val="hybridMultilevel"/>
    <w:tmpl w:val="BD7E322E"/>
    <w:lvl w:ilvl="0" w:tplc="D7883446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1A72AB"/>
    <w:multiLevelType w:val="hybridMultilevel"/>
    <w:tmpl w:val="E9227726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5E3266"/>
    <w:multiLevelType w:val="hybridMultilevel"/>
    <w:tmpl w:val="D188CFD2"/>
    <w:lvl w:ilvl="0" w:tplc="4EFC9F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BC2EB2"/>
    <w:multiLevelType w:val="hybridMultilevel"/>
    <w:tmpl w:val="F05A2E4A"/>
    <w:lvl w:ilvl="0" w:tplc="9A6CC8C6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0"/>
  </w:num>
  <w:num w:numId="3">
    <w:abstractNumId w:val="16"/>
  </w:num>
  <w:num w:numId="4">
    <w:abstractNumId w:val="23"/>
  </w:num>
  <w:num w:numId="5">
    <w:abstractNumId w:val="1"/>
  </w:num>
  <w:num w:numId="6">
    <w:abstractNumId w:val="27"/>
  </w:num>
  <w:num w:numId="7">
    <w:abstractNumId w:val="25"/>
  </w:num>
  <w:num w:numId="8">
    <w:abstractNumId w:val="18"/>
  </w:num>
  <w:num w:numId="9">
    <w:abstractNumId w:val="22"/>
  </w:num>
  <w:num w:numId="10">
    <w:abstractNumId w:val="21"/>
  </w:num>
  <w:num w:numId="11">
    <w:abstractNumId w:val="15"/>
  </w:num>
  <w:num w:numId="12">
    <w:abstractNumId w:val="7"/>
  </w:num>
  <w:num w:numId="13">
    <w:abstractNumId w:val="9"/>
  </w:num>
  <w:num w:numId="14">
    <w:abstractNumId w:val="4"/>
  </w:num>
  <w:num w:numId="15">
    <w:abstractNumId w:val="26"/>
  </w:num>
  <w:num w:numId="16">
    <w:abstractNumId w:val="12"/>
  </w:num>
  <w:num w:numId="17">
    <w:abstractNumId w:val="17"/>
  </w:num>
  <w:num w:numId="18">
    <w:abstractNumId w:val="2"/>
  </w:num>
  <w:num w:numId="19">
    <w:abstractNumId w:val="3"/>
  </w:num>
  <w:num w:numId="20">
    <w:abstractNumId w:val="19"/>
  </w:num>
  <w:num w:numId="21">
    <w:abstractNumId w:val="31"/>
  </w:num>
  <w:num w:numId="22">
    <w:abstractNumId w:val="29"/>
  </w:num>
  <w:num w:numId="23">
    <w:abstractNumId w:val="20"/>
  </w:num>
  <w:num w:numId="24">
    <w:abstractNumId w:val="8"/>
  </w:num>
  <w:num w:numId="25">
    <w:abstractNumId w:val="5"/>
  </w:num>
  <w:num w:numId="26">
    <w:abstractNumId w:val="13"/>
  </w:num>
  <w:num w:numId="27">
    <w:abstractNumId w:val="28"/>
  </w:num>
  <w:num w:numId="28">
    <w:abstractNumId w:val="6"/>
  </w:num>
  <w:num w:numId="29">
    <w:abstractNumId w:val="14"/>
  </w:num>
  <w:num w:numId="30">
    <w:abstractNumId w:val="24"/>
  </w:num>
  <w:num w:numId="31">
    <w:abstractNumId w:val="10"/>
  </w:num>
  <w:num w:numId="32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7347"/>
    <w:rsid w:val="00005481"/>
    <w:rsid w:val="000227B4"/>
    <w:rsid w:val="00023ACC"/>
    <w:rsid w:val="00030AE3"/>
    <w:rsid w:val="00033894"/>
    <w:rsid w:val="00034C3E"/>
    <w:rsid w:val="00037FF7"/>
    <w:rsid w:val="00040A09"/>
    <w:rsid w:val="000556F5"/>
    <w:rsid w:val="000643BA"/>
    <w:rsid w:val="00065960"/>
    <w:rsid w:val="00077F59"/>
    <w:rsid w:val="0008548A"/>
    <w:rsid w:val="00090FC8"/>
    <w:rsid w:val="000938C1"/>
    <w:rsid w:val="00094883"/>
    <w:rsid w:val="000A2B65"/>
    <w:rsid w:val="000A3938"/>
    <w:rsid w:val="000A5952"/>
    <w:rsid w:val="000B1441"/>
    <w:rsid w:val="000C5968"/>
    <w:rsid w:val="000C740B"/>
    <w:rsid w:val="000D099A"/>
    <w:rsid w:val="000D799F"/>
    <w:rsid w:val="000E1683"/>
    <w:rsid w:val="000E1974"/>
    <w:rsid w:val="000F001A"/>
    <w:rsid w:val="000F3700"/>
    <w:rsid w:val="00110907"/>
    <w:rsid w:val="00112451"/>
    <w:rsid w:val="001137B4"/>
    <w:rsid w:val="00123AF9"/>
    <w:rsid w:val="001331EB"/>
    <w:rsid w:val="00136891"/>
    <w:rsid w:val="001379ED"/>
    <w:rsid w:val="0014079C"/>
    <w:rsid w:val="001465C5"/>
    <w:rsid w:val="0016010F"/>
    <w:rsid w:val="0016139D"/>
    <w:rsid w:val="00164F00"/>
    <w:rsid w:val="00165B4E"/>
    <w:rsid w:val="001670F2"/>
    <w:rsid w:val="00186679"/>
    <w:rsid w:val="00193AA1"/>
    <w:rsid w:val="00197684"/>
    <w:rsid w:val="001A1196"/>
    <w:rsid w:val="001A28B9"/>
    <w:rsid w:val="001A4F1D"/>
    <w:rsid w:val="001A573B"/>
    <w:rsid w:val="001A64F7"/>
    <w:rsid w:val="001A6B05"/>
    <w:rsid w:val="001B0393"/>
    <w:rsid w:val="001B365B"/>
    <w:rsid w:val="001B514F"/>
    <w:rsid w:val="001B7C48"/>
    <w:rsid w:val="001D24EB"/>
    <w:rsid w:val="001D5596"/>
    <w:rsid w:val="001E3380"/>
    <w:rsid w:val="001E396F"/>
    <w:rsid w:val="001E3D98"/>
    <w:rsid w:val="001E3E52"/>
    <w:rsid w:val="001F2293"/>
    <w:rsid w:val="002002C1"/>
    <w:rsid w:val="00200A81"/>
    <w:rsid w:val="00203233"/>
    <w:rsid w:val="00205291"/>
    <w:rsid w:val="00212632"/>
    <w:rsid w:val="002245D0"/>
    <w:rsid w:val="00227DE4"/>
    <w:rsid w:val="00230C47"/>
    <w:rsid w:val="0023263A"/>
    <w:rsid w:val="0023400A"/>
    <w:rsid w:val="00241566"/>
    <w:rsid w:val="002465C2"/>
    <w:rsid w:val="00246C09"/>
    <w:rsid w:val="00257B25"/>
    <w:rsid w:val="002707D2"/>
    <w:rsid w:val="0027446D"/>
    <w:rsid w:val="00276223"/>
    <w:rsid w:val="002771BE"/>
    <w:rsid w:val="00277A23"/>
    <w:rsid w:val="002836B4"/>
    <w:rsid w:val="0028402A"/>
    <w:rsid w:val="002845F9"/>
    <w:rsid w:val="00285CDC"/>
    <w:rsid w:val="00286A4E"/>
    <w:rsid w:val="0029221B"/>
    <w:rsid w:val="002928F2"/>
    <w:rsid w:val="002952F1"/>
    <w:rsid w:val="00295A38"/>
    <w:rsid w:val="00296902"/>
    <w:rsid w:val="002A036A"/>
    <w:rsid w:val="002A22AC"/>
    <w:rsid w:val="002B7496"/>
    <w:rsid w:val="002C37F1"/>
    <w:rsid w:val="002C727F"/>
    <w:rsid w:val="002D37DB"/>
    <w:rsid w:val="002D446B"/>
    <w:rsid w:val="002D472B"/>
    <w:rsid w:val="002E768D"/>
    <w:rsid w:val="002F3D41"/>
    <w:rsid w:val="00301763"/>
    <w:rsid w:val="00301F87"/>
    <w:rsid w:val="003149CF"/>
    <w:rsid w:val="00322A84"/>
    <w:rsid w:val="00322B77"/>
    <w:rsid w:val="00331122"/>
    <w:rsid w:val="00340701"/>
    <w:rsid w:val="0034706D"/>
    <w:rsid w:val="00357D24"/>
    <w:rsid w:val="00364F9D"/>
    <w:rsid w:val="00373CDB"/>
    <w:rsid w:val="00376DCB"/>
    <w:rsid w:val="00386A48"/>
    <w:rsid w:val="00386EB9"/>
    <w:rsid w:val="003B21F1"/>
    <w:rsid w:val="003C10DF"/>
    <w:rsid w:val="003C1FD9"/>
    <w:rsid w:val="003C33FB"/>
    <w:rsid w:val="003C41BD"/>
    <w:rsid w:val="003C7812"/>
    <w:rsid w:val="003D35A7"/>
    <w:rsid w:val="003E07DC"/>
    <w:rsid w:val="003E6487"/>
    <w:rsid w:val="00407F1A"/>
    <w:rsid w:val="00415E8E"/>
    <w:rsid w:val="004234B2"/>
    <w:rsid w:val="004251A0"/>
    <w:rsid w:val="00425E90"/>
    <w:rsid w:val="004263D3"/>
    <w:rsid w:val="0043346F"/>
    <w:rsid w:val="00434711"/>
    <w:rsid w:val="00437859"/>
    <w:rsid w:val="00437A84"/>
    <w:rsid w:val="00437F11"/>
    <w:rsid w:val="00440AD8"/>
    <w:rsid w:val="004428F3"/>
    <w:rsid w:val="00444B5C"/>
    <w:rsid w:val="0044592C"/>
    <w:rsid w:val="00453AFB"/>
    <w:rsid w:val="004553A7"/>
    <w:rsid w:val="00457F45"/>
    <w:rsid w:val="00460057"/>
    <w:rsid w:val="004609AC"/>
    <w:rsid w:val="00470C33"/>
    <w:rsid w:val="00471290"/>
    <w:rsid w:val="00471B35"/>
    <w:rsid w:val="0047226D"/>
    <w:rsid w:val="00474A3A"/>
    <w:rsid w:val="00474D3B"/>
    <w:rsid w:val="004753E0"/>
    <w:rsid w:val="00484A14"/>
    <w:rsid w:val="0049076E"/>
    <w:rsid w:val="00493A1A"/>
    <w:rsid w:val="00493DB4"/>
    <w:rsid w:val="0049444D"/>
    <w:rsid w:val="00494EE9"/>
    <w:rsid w:val="004A17CC"/>
    <w:rsid w:val="004A37B1"/>
    <w:rsid w:val="004A4D11"/>
    <w:rsid w:val="004A7C32"/>
    <w:rsid w:val="004B5ACD"/>
    <w:rsid w:val="004B66F9"/>
    <w:rsid w:val="004C2244"/>
    <w:rsid w:val="004C5320"/>
    <w:rsid w:val="004C5A62"/>
    <w:rsid w:val="004D03BC"/>
    <w:rsid w:val="004D6F05"/>
    <w:rsid w:val="004D77EA"/>
    <w:rsid w:val="004D79F1"/>
    <w:rsid w:val="004E03DF"/>
    <w:rsid w:val="004E0C52"/>
    <w:rsid w:val="004E2FF5"/>
    <w:rsid w:val="004F1993"/>
    <w:rsid w:val="004F3A96"/>
    <w:rsid w:val="004F3C9C"/>
    <w:rsid w:val="004F518C"/>
    <w:rsid w:val="00506275"/>
    <w:rsid w:val="005076FF"/>
    <w:rsid w:val="005120E5"/>
    <w:rsid w:val="005141AA"/>
    <w:rsid w:val="00515CC0"/>
    <w:rsid w:val="0051703E"/>
    <w:rsid w:val="00517A3C"/>
    <w:rsid w:val="00520CAB"/>
    <w:rsid w:val="0052540E"/>
    <w:rsid w:val="0052769D"/>
    <w:rsid w:val="0053526A"/>
    <w:rsid w:val="00536A6F"/>
    <w:rsid w:val="005415CC"/>
    <w:rsid w:val="00546112"/>
    <w:rsid w:val="00547599"/>
    <w:rsid w:val="00547705"/>
    <w:rsid w:val="005510FC"/>
    <w:rsid w:val="005613D4"/>
    <w:rsid w:val="005620D3"/>
    <w:rsid w:val="00563BB8"/>
    <w:rsid w:val="00565BE5"/>
    <w:rsid w:val="0056607D"/>
    <w:rsid w:val="00572047"/>
    <w:rsid w:val="0057483C"/>
    <w:rsid w:val="00576E01"/>
    <w:rsid w:val="00581D31"/>
    <w:rsid w:val="00584133"/>
    <w:rsid w:val="00584F83"/>
    <w:rsid w:val="005954DF"/>
    <w:rsid w:val="005A0FEE"/>
    <w:rsid w:val="005A2C2D"/>
    <w:rsid w:val="005B02F9"/>
    <w:rsid w:val="005C152F"/>
    <w:rsid w:val="005D07FE"/>
    <w:rsid w:val="005D303C"/>
    <w:rsid w:val="005D64F5"/>
    <w:rsid w:val="005E2959"/>
    <w:rsid w:val="005F2461"/>
    <w:rsid w:val="005F4BA8"/>
    <w:rsid w:val="005F7AE5"/>
    <w:rsid w:val="00600067"/>
    <w:rsid w:val="0060306C"/>
    <w:rsid w:val="0060760E"/>
    <w:rsid w:val="00610EFE"/>
    <w:rsid w:val="0061243E"/>
    <w:rsid w:val="00612D47"/>
    <w:rsid w:val="0061690F"/>
    <w:rsid w:val="00616DE9"/>
    <w:rsid w:val="0061702A"/>
    <w:rsid w:val="00624085"/>
    <w:rsid w:val="0064709A"/>
    <w:rsid w:val="00652055"/>
    <w:rsid w:val="006543BA"/>
    <w:rsid w:val="00663004"/>
    <w:rsid w:val="00672702"/>
    <w:rsid w:val="006771AD"/>
    <w:rsid w:val="0068528D"/>
    <w:rsid w:val="00695B38"/>
    <w:rsid w:val="00696312"/>
    <w:rsid w:val="006B0BB7"/>
    <w:rsid w:val="006B0D6A"/>
    <w:rsid w:val="006B1881"/>
    <w:rsid w:val="006B7089"/>
    <w:rsid w:val="006C4966"/>
    <w:rsid w:val="006D5F7D"/>
    <w:rsid w:val="006E705B"/>
    <w:rsid w:val="006F459A"/>
    <w:rsid w:val="006F532F"/>
    <w:rsid w:val="00702584"/>
    <w:rsid w:val="00704B54"/>
    <w:rsid w:val="007123C2"/>
    <w:rsid w:val="0071772B"/>
    <w:rsid w:val="00722C00"/>
    <w:rsid w:val="00731E40"/>
    <w:rsid w:val="007324AD"/>
    <w:rsid w:val="007426BE"/>
    <w:rsid w:val="007466DE"/>
    <w:rsid w:val="007511B0"/>
    <w:rsid w:val="00757BA0"/>
    <w:rsid w:val="00764C43"/>
    <w:rsid w:val="00775638"/>
    <w:rsid w:val="00777DEF"/>
    <w:rsid w:val="007803F2"/>
    <w:rsid w:val="007820AE"/>
    <w:rsid w:val="00786D26"/>
    <w:rsid w:val="00787794"/>
    <w:rsid w:val="007925E8"/>
    <w:rsid w:val="00794F8C"/>
    <w:rsid w:val="007B11F9"/>
    <w:rsid w:val="007B1CBB"/>
    <w:rsid w:val="007B1ED8"/>
    <w:rsid w:val="007B2CA3"/>
    <w:rsid w:val="007B572D"/>
    <w:rsid w:val="007B64AB"/>
    <w:rsid w:val="007B7EBA"/>
    <w:rsid w:val="007C130D"/>
    <w:rsid w:val="007C41EF"/>
    <w:rsid w:val="007C46CE"/>
    <w:rsid w:val="007D030C"/>
    <w:rsid w:val="007D04A7"/>
    <w:rsid w:val="007D1F7C"/>
    <w:rsid w:val="007E1FB4"/>
    <w:rsid w:val="007F00AA"/>
    <w:rsid w:val="007F36FA"/>
    <w:rsid w:val="007F4BEC"/>
    <w:rsid w:val="00802BF7"/>
    <w:rsid w:val="00804B16"/>
    <w:rsid w:val="008055D7"/>
    <w:rsid w:val="00807179"/>
    <w:rsid w:val="00807485"/>
    <w:rsid w:val="00827966"/>
    <w:rsid w:val="00831B4B"/>
    <w:rsid w:val="00835417"/>
    <w:rsid w:val="00841135"/>
    <w:rsid w:val="00842932"/>
    <w:rsid w:val="008447E1"/>
    <w:rsid w:val="008512A3"/>
    <w:rsid w:val="00851F25"/>
    <w:rsid w:val="00862B3F"/>
    <w:rsid w:val="00874FA9"/>
    <w:rsid w:val="00875AF2"/>
    <w:rsid w:val="00884F8C"/>
    <w:rsid w:val="00887516"/>
    <w:rsid w:val="00893B1A"/>
    <w:rsid w:val="00894317"/>
    <w:rsid w:val="008A1F98"/>
    <w:rsid w:val="008A34ED"/>
    <w:rsid w:val="008A398A"/>
    <w:rsid w:val="008A760C"/>
    <w:rsid w:val="008B1027"/>
    <w:rsid w:val="008B2F44"/>
    <w:rsid w:val="008B70FA"/>
    <w:rsid w:val="008C23DF"/>
    <w:rsid w:val="008C6EA5"/>
    <w:rsid w:val="008E0439"/>
    <w:rsid w:val="008E4B7F"/>
    <w:rsid w:val="008E5BF3"/>
    <w:rsid w:val="008F2819"/>
    <w:rsid w:val="00903CEC"/>
    <w:rsid w:val="00906E36"/>
    <w:rsid w:val="00911E55"/>
    <w:rsid w:val="00917B23"/>
    <w:rsid w:val="00920B2B"/>
    <w:rsid w:val="009213E6"/>
    <w:rsid w:val="009273FC"/>
    <w:rsid w:val="0093346D"/>
    <w:rsid w:val="0093592F"/>
    <w:rsid w:val="0093674B"/>
    <w:rsid w:val="009417F1"/>
    <w:rsid w:val="00943C53"/>
    <w:rsid w:val="00946A12"/>
    <w:rsid w:val="00951BB7"/>
    <w:rsid w:val="009521DF"/>
    <w:rsid w:val="00953476"/>
    <w:rsid w:val="0095603C"/>
    <w:rsid w:val="009617E0"/>
    <w:rsid w:val="00964273"/>
    <w:rsid w:val="00965DEE"/>
    <w:rsid w:val="00985C4E"/>
    <w:rsid w:val="009914E6"/>
    <w:rsid w:val="00995421"/>
    <w:rsid w:val="009965B9"/>
    <w:rsid w:val="00997926"/>
    <w:rsid w:val="009A1901"/>
    <w:rsid w:val="009A1DAD"/>
    <w:rsid w:val="009A3437"/>
    <w:rsid w:val="009B19DB"/>
    <w:rsid w:val="009B6BAC"/>
    <w:rsid w:val="009C2D54"/>
    <w:rsid w:val="009D3625"/>
    <w:rsid w:val="009E0951"/>
    <w:rsid w:val="009E163A"/>
    <w:rsid w:val="009E3385"/>
    <w:rsid w:val="009E415A"/>
    <w:rsid w:val="009E4FD6"/>
    <w:rsid w:val="009E5522"/>
    <w:rsid w:val="009F1170"/>
    <w:rsid w:val="009F127A"/>
    <w:rsid w:val="009F3723"/>
    <w:rsid w:val="00A0536A"/>
    <w:rsid w:val="00A07163"/>
    <w:rsid w:val="00A165E0"/>
    <w:rsid w:val="00A2259B"/>
    <w:rsid w:val="00A25577"/>
    <w:rsid w:val="00A3065B"/>
    <w:rsid w:val="00A3259B"/>
    <w:rsid w:val="00A339A2"/>
    <w:rsid w:val="00A350DF"/>
    <w:rsid w:val="00A447F4"/>
    <w:rsid w:val="00A53FCD"/>
    <w:rsid w:val="00A55155"/>
    <w:rsid w:val="00A60720"/>
    <w:rsid w:val="00A630E3"/>
    <w:rsid w:val="00A772CA"/>
    <w:rsid w:val="00A77CC7"/>
    <w:rsid w:val="00A81370"/>
    <w:rsid w:val="00A82F59"/>
    <w:rsid w:val="00A87488"/>
    <w:rsid w:val="00A92A85"/>
    <w:rsid w:val="00A94131"/>
    <w:rsid w:val="00A95285"/>
    <w:rsid w:val="00AA2817"/>
    <w:rsid w:val="00AA3C29"/>
    <w:rsid w:val="00AA5329"/>
    <w:rsid w:val="00AB596F"/>
    <w:rsid w:val="00AB6B4F"/>
    <w:rsid w:val="00AB7019"/>
    <w:rsid w:val="00AC0897"/>
    <w:rsid w:val="00AC1706"/>
    <w:rsid w:val="00AC1DBD"/>
    <w:rsid w:val="00AD5A9C"/>
    <w:rsid w:val="00AE0508"/>
    <w:rsid w:val="00AE0F22"/>
    <w:rsid w:val="00AE113A"/>
    <w:rsid w:val="00AE39CB"/>
    <w:rsid w:val="00AE5725"/>
    <w:rsid w:val="00AE63C0"/>
    <w:rsid w:val="00AF5489"/>
    <w:rsid w:val="00AF5D93"/>
    <w:rsid w:val="00B04062"/>
    <w:rsid w:val="00B04F93"/>
    <w:rsid w:val="00B117B2"/>
    <w:rsid w:val="00B13AA3"/>
    <w:rsid w:val="00B13ACE"/>
    <w:rsid w:val="00B229E8"/>
    <w:rsid w:val="00B3355C"/>
    <w:rsid w:val="00B41556"/>
    <w:rsid w:val="00B55030"/>
    <w:rsid w:val="00B64E88"/>
    <w:rsid w:val="00B71BA5"/>
    <w:rsid w:val="00B73466"/>
    <w:rsid w:val="00B7454D"/>
    <w:rsid w:val="00B77F17"/>
    <w:rsid w:val="00B80168"/>
    <w:rsid w:val="00B83111"/>
    <w:rsid w:val="00B91E17"/>
    <w:rsid w:val="00B94712"/>
    <w:rsid w:val="00B94DC2"/>
    <w:rsid w:val="00B97273"/>
    <w:rsid w:val="00BA3750"/>
    <w:rsid w:val="00BB023C"/>
    <w:rsid w:val="00BB1328"/>
    <w:rsid w:val="00BC0431"/>
    <w:rsid w:val="00BC0D9B"/>
    <w:rsid w:val="00BC3BD4"/>
    <w:rsid w:val="00BC5FB0"/>
    <w:rsid w:val="00BD1B88"/>
    <w:rsid w:val="00BE15C8"/>
    <w:rsid w:val="00BE1925"/>
    <w:rsid w:val="00BF2A36"/>
    <w:rsid w:val="00BF5108"/>
    <w:rsid w:val="00C0320E"/>
    <w:rsid w:val="00C16E83"/>
    <w:rsid w:val="00C17508"/>
    <w:rsid w:val="00C1782A"/>
    <w:rsid w:val="00C21109"/>
    <w:rsid w:val="00C22896"/>
    <w:rsid w:val="00C30FBB"/>
    <w:rsid w:val="00C32270"/>
    <w:rsid w:val="00C34987"/>
    <w:rsid w:val="00C366F6"/>
    <w:rsid w:val="00C41DC1"/>
    <w:rsid w:val="00C50556"/>
    <w:rsid w:val="00C51944"/>
    <w:rsid w:val="00C558DF"/>
    <w:rsid w:val="00C62ABA"/>
    <w:rsid w:val="00C6601C"/>
    <w:rsid w:val="00C874E4"/>
    <w:rsid w:val="00C93A40"/>
    <w:rsid w:val="00CA1D0C"/>
    <w:rsid w:val="00CA1E57"/>
    <w:rsid w:val="00CA1F6F"/>
    <w:rsid w:val="00CA28CD"/>
    <w:rsid w:val="00CA4873"/>
    <w:rsid w:val="00CB4B08"/>
    <w:rsid w:val="00CB6CB7"/>
    <w:rsid w:val="00CC681F"/>
    <w:rsid w:val="00CD1813"/>
    <w:rsid w:val="00CD2A4E"/>
    <w:rsid w:val="00CE7644"/>
    <w:rsid w:val="00D00C9C"/>
    <w:rsid w:val="00D0147D"/>
    <w:rsid w:val="00D05005"/>
    <w:rsid w:val="00D068E4"/>
    <w:rsid w:val="00D144CC"/>
    <w:rsid w:val="00D17C3A"/>
    <w:rsid w:val="00D2235A"/>
    <w:rsid w:val="00D2392B"/>
    <w:rsid w:val="00D319F1"/>
    <w:rsid w:val="00D3495C"/>
    <w:rsid w:val="00D43536"/>
    <w:rsid w:val="00D54E21"/>
    <w:rsid w:val="00D63925"/>
    <w:rsid w:val="00D64586"/>
    <w:rsid w:val="00D6670E"/>
    <w:rsid w:val="00D67347"/>
    <w:rsid w:val="00D81186"/>
    <w:rsid w:val="00D85B82"/>
    <w:rsid w:val="00D92C90"/>
    <w:rsid w:val="00D95F47"/>
    <w:rsid w:val="00D96739"/>
    <w:rsid w:val="00D97807"/>
    <w:rsid w:val="00DA1830"/>
    <w:rsid w:val="00DA47AE"/>
    <w:rsid w:val="00DA5C58"/>
    <w:rsid w:val="00DB2990"/>
    <w:rsid w:val="00DB3B01"/>
    <w:rsid w:val="00DB4916"/>
    <w:rsid w:val="00DB4D7C"/>
    <w:rsid w:val="00DB79B4"/>
    <w:rsid w:val="00DC4AB1"/>
    <w:rsid w:val="00DC5F40"/>
    <w:rsid w:val="00DD2475"/>
    <w:rsid w:val="00DD3D3C"/>
    <w:rsid w:val="00DD52B4"/>
    <w:rsid w:val="00DF1DF3"/>
    <w:rsid w:val="00DF5665"/>
    <w:rsid w:val="00DF722D"/>
    <w:rsid w:val="00E01B6F"/>
    <w:rsid w:val="00E12149"/>
    <w:rsid w:val="00E13285"/>
    <w:rsid w:val="00E1720B"/>
    <w:rsid w:val="00E17292"/>
    <w:rsid w:val="00E211F2"/>
    <w:rsid w:val="00E24230"/>
    <w:rsid w:val="00E26F62"/>
    <w:rsid w:val="00E353A8"/>
    <w:rsid w:val="00E35829"/>
    <w:rsid w:val="00E42D9A"/>
    <w:rsid w:val="00E43281"/>
    <w:rsid w:val="00E4334E"/>
    <w:rsid w:val="00E53096"/>
    <w:rsid w:val="00E55B65"/>
    <w:rsid w:val="00E71C6F"/>
    <w:rsid w:val="00E720FC"/>
    <w:rsid w:val="00E76983"/>
    <w:rsid w:val="00E8183C"/>
    <w:rsid w:val="00E81B39"/>
    <w:rsid w:val="00E85779"/>
    <w:rsid w:val="00E9471C"/>
    <w:rsid w:val="00E9571F"/>
    <w:rsid w:val="00EA30DF"/>
    <w:rsid w:val="00EA4F89"/>
    <w:rsid w:val="00EA79BE"/>
    <w:rsid w:val="00EB392C"/>
    <w:rsid w:val="00EB5A16"/>
    <w:rsid w:val="00EB5AC3"/>
    <w:rsid w:val="00EC100D"/>
    <w:rsid w:val="00ED3C68"/>
    <w:rsid w:val="00EE274C"/>
    <w:rsid w:val="00EE7B8D"/>
    <w:rsid w:val="00EF2654"/>
    <w:rsid w:val="00EF59C6"/>
    <w:rsid w:val="00EF77B8"/>
    <w:rsid w:val="00F014E5"/>
    <w:rsid w:val="00F04075"/>
    <w:rsid w:val="00F0665D"/>
    <w:rsid w:val="00F07122"/>
    <w:rsid w:val="00F110E4"/>
    <w:rsid w:val="00F218E2"/>
    <w:rsid w:val="00F21E08"/>
    <w:rsid w:val="00F22180"/>
    <w:rsid w:val="00F407F6"/>
    <w:rsid w:val="00F420D3"/>
    <w:rsid w:val="00F56D42"/>
    <w:rsid w:val="00F63FBB"/>
    <w:rsid w:val="00F66CCF"/>
    <w:rsid w:val="00F76F5A"/>
    <w:rsid w:val="00FA5E95"/>
    <w:rsid w:val="00FA6932"/>
    <w:rsid w:val="00FB31DF"/>
    <w:rsid w:val="00FC172E"/>
    <w:rsid w:val="00FC3089"/>
    <w:rsid w:val="00FC37C6"/>
    <w:rsid w:val="00FD54D8"/>
    <w:rsid w:val="00FD7C40"/>
    <w:rsid w:val="00FD7D90"/>
    <w:rsid w:val="00FE175F"/>
    <w:rsid w:val="00F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9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8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8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8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68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681F"/>
    <w:pPr>
      <w:keepNext/>
      <w:keepLines/>
      <w:numPr>
        <w:ilvl w:val="4"/>
        <w:numId w:val="1"/>
      </w:numPr>
      <w:spacing w:before="280" w:after="290" w:line="376" w:lineRule="auto"/>
      <w:ind w:left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8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8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8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8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3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3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347"/>
    <w:rPr>
      <w:sz w:val="18"/>
      <w:szCs w:val="18"/>
    </w:rPr>
  </w:style>
  <w:style w:type="paragraph" w:styleId="30">
    <w:name w:val="Body Text 3"/>
    <w:basedOn w:val="a"/>
    <w:link w:val="3Char0"/>
    <w:rsid w:val="00DB79B4"/>
    <w:pPr>
      <w:widowControl/>
      <w:jc w:val="left"/>
    </w:pPr>
    <w:rPr>
      <w:rFonts w:ascii="Arial" w:eastAsia="宋体" w:hAnsi="Arial" w:cs="Times New Roman"/>
      <w:b/>
      <w:kern w:val="0"/>
      <w:sz w:val="18"/>
      <w:szCs w:val="20"/>
      <w:lang w:val="en-GB" w:eastAsia="nl-NL"/>
    </w:rPr>
  </w:style>
  <w:style w:type="character" w:customStyle="1" w:styleId="3Char0">
    <w:name w:val="正文文本 3 Char"/>
    <w:basedOn w:val="a0"/>
    <w:link w:val="30"/>
    <w:rsid w:val="00DB79B4"/>
    <w:rPr>
      <w:rFonts w:ascii="Arial" w:eastAsia="宋体" w:hAnsi="Arial" w:cs="Times New Roman"/>
      <w:b/>
      <w:kern w:val="0"/>
      <w:sz w:val="18"/>
      <w:szCs w:val="20"/>
      <w:lang w:val="en-GB" w:eastAsia="nl-NL"/>
    </w:rPr>
  </w:style>
  <w:style w:type="paragraph" w:customStyle="1" w:styleId="StyleArial26ptBoldCenteredLeft125cmRight12cm">
    <w:name w:val="Style Arial 26 pt Bold Centered Left:  125 cm Right:  12 cm..."/>
    <w:basedOn w:val="a"/>
    <w:autoRedefine/>
    <w:rsid w:val="00D85B82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eastAsia="宋体" w:hAnsi="Arial" w:cs="Times New Roman"/>
      <w:b/>
      <w:bCs/>
      <w:kern w:val="0"/>
      <w:sz w:val="52"/>
      <w:szCs w:val="20"/>
      <w:lang w:eastAsia="en-US"/>
    </w:rPr>
  </w:style>
  <w:style w:type="table" w:customStyle="1" w:styleId="10">
    <w:name w:val="浅色列表1"/>
    <w:basedOn w:val="a1"/>
    <w:uiPriority w:val="61"/>
    <w:rsid w:val="00BB132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20">
    <w:name w:val="toc 2"/>
    <w:basedOn w:val="a"/>
    <w:next w:val="a"/>
    <w:autoRedefine/>
    <w:uiPriority w:val="39"/>
    <w:rsid w:val="00A81370"/>
    <w:pPr>
      <w:jc w:val="left"/>
    </w:pPr>
    <w:rPr>
      <w:rFonts w:cstheme="minorHAnsi"/>
      <w:b/>
      <w:bCs/>
      <w:smallCaps/>
      <w:sz w:val="22"/>
    </w:rPr>
  </w:style>
  <w:style w:type="paragraph" w:customStyle="1" w:styleId="Heading">
    <w:name w:val="Heading"/>
    <w:next w:val="AbbsAndDefs"/>
    <w:rsid w:val="00A81370"/>
    <w:pPr>
      <w:keepNext/>
      <w:spacing w:before="280" w:after="100" w:line="320" w:lineRule="exact"/>
      <w:jc w:val="center"/>
    </w:pPr>
    <w:rPr>
      <w:rFonts w:ascii="Arial Vet" w:eastAsia="宋体" w:hAnsi="Arial Vet" w:cs="Times New Roman"/>
      <w:b/>
      <w:caps/>
      <w:color w:val="000000"/>
      <w:kern w:val="0"/>
      <w:sz w:val="28"/>
      <w:szCs w:val="20"/>
      <w:lang w:eastAsia="nl-NL"/>
    </w:rPr>
  </w:style>
  <w:style w:type="paragraph" w:customStyle="1" w:styleId="AbbsAndDefs">
    <w:name w:val="AbbsAndDefs"/>
    <w:basedOn w:val="a"/>
    <w:uiPriority w:val="99"/>
    <w:rsid w:val="00A81370"/>
    <w:pPr>
      <w:widowControl/>
      <w:ind w:left="2268" w:hanging="2268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nl-NL"/>
    </w:rPr>
  </w:style>
  <w:style w:type="paragraph" w:styleId="11">
    <w:name w:val="toc 1"/>
    <w:basedOn w:val="a"/>
    <w:next w:val="a"/>
    <w:autoRedefine/>
    <w:uiPriority w:val="39"/>
    <w:rsid w:val="00D96739"/>
    <w:pPr>
      <w:spacing w:before="360" w:after="360"/>
      <w:jc w:val="left"/>
    </w:pPr>
    <w:rPr>
      <w:rFonts w:cstheme="minorHAnsi"/>
      <w:b/>
      <w:bCs/>
      <w:caps/>
      <w:sz w:val="22"/>
    </w:rPr>
  </w:style>
  <w:style w:type="paragraph" w:styleId="a6">
    <w:name w:val="table of figures"/>
    <w:basedOn w:val="11"/>
    <w:next w:val="20"/>
    <w:uiPriority w:val="99"/>
    <w:rsid w:val="00A81370"/>
    <w:pPr>
      <w:spacing w:before="0" w:after="0"/>
      <w:ind w:left="420" w:hanging="420"/>
    </w:pPr>
    <w:rPr>
      <w:b w:val="0"/>
      <w:bCs w:val="0"/>
      <w:sz w:val="20"/>
      <w:szCs w:val="20"/>
    </w:rPr>
  </w:style>
  <w:style w:type="character" w:styleId="a7">
    <w:name w:val="Hyperlink"/>
    <w:basedOn w:val="a0"/>
    <w:uiPriority w:val="99"/>
    <w:unhideWhenUsed/>
    <w:rsid w:val="00A8137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C68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6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68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68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681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68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681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68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681F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A255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25577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A25577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A25577"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96739"/>
    <w:pPr>
      <w:jc w:val="left"/>
    </w:pPr>
    <w:rPr>
      <w:rFonts w:cstheme="minorHAnsi"/>
      <w:smallCaps/>
      <w:sz w:val="22"/>
    </w:rPr>
  </w:style>
  <w:style w:type="paragraph" w:styleId="40">
    <w:name w:val="toc 4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50">
    <w:name w:val="toc 5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60">
    <w:name w:val="toc 6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70">
    <w:name w:val="toc 7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80">
    <w:name w:val="toc 8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90">
    <w:name w:val="toc 9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967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b">
    <w:name w:val="Placeholder Text"/>
    <w:basedOn w:val="a0"/>
    <w:uiPriority w:val="99"/>
    <w:semiHidden/>
    <w:rsid w:val="00EF2654"/>
    <w:rPr>
      <w:color w:val="808080"/>
    </w:rPr>
  </w:style>
  <w:style w:type="table" w:styleId="ac">
    <w:name w:val="Table Grid"/>
    <w:basedOn w:val="a1"/>
    <w:uiPriority w:val="59"/>
    <w:rsid w:val="00C16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ate"/>
    <w:basedOn w:val="a"/>
    <w:next w:val="a"/>
    <w:link w:val="Char3"/>
    <w:uiPriority w:val="99"/>
    <w:semiHidden/>
    <w:unhideWhenUsed/>
    <w:rsid w:val="00FD7D90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FD7D90"/>
  </w:style>
  <w:style w:type="paragraph" w:customStyle="1" w:styleId="ae">
    <w:name w:val="代码块"/>
    <w:next w:val="a"/>
    <w:link w:val="Char4"/>
    <w:autoRedefine/>
    <w:qFormat/>
    <w:rsid w:val="007925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rFonts w:ascii="Times New Roman" w:eastAsia="宋体" w:hAnsi="Times New Roman" w:cs="Times New Roman"/>
      <w:noProof/>
      <w:kern w:val="0"/>
      <w:szCs w:val="21"/>
    </w:rPr>
  </w:style>
  <w:style w:type="character" w:customStyle="1" w:styleId="Char4">
    <w:name w:val="代码块 Char"/>
    <w:basedOn w:val="a0"/>
    <w:link w:val="ae"/>
    <w:rsid w:val="007925E8"/>
    <w:rPr>
      <w:rFonts w:ascii="Times New Roman" w:eastAsia="宋体" w:hAnsi="Times New Roman" w:cs="Times New Roman"/>
      <w:noProof/>
      <w:kern w:val="0"/>
      <w:szCs w:val="21"/>
      <w:shd w:val="clear" w:color="auto" w:fill="D9D9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9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8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8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8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68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681F"/>
    <w:pPr>
      <w:keepNext/>
      <w:keepLines/>
      <w:numPr>
        <w:ilvl w:val="4"/>
        <w:numId w:val="1"/>
      </w:numPr>
      <w:spacing w:before="280" w:after="290" w:line="376" w:lineRule="auto"/>
      <w:ind w:left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8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8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8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8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3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3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347"/>
    <w:rPr>
      <w:sz w:val="18"/>
      <w:szCs w:val="18"/>
    </w:rPr>
  </w:style>
  <w:style w:type="paragraph" w:styleId="30">
    <w:name w:val="Body Text 3"/>
    <w:basedOn w:val="a"/>
    <w:link w:val="3Char0"/>
    <w:rsid w:val="00DB79B4"/>
    <w:pPr>
      <w:widowControl/>
      <w:jc w:val="left"/>
    </w:pPr>
    <w:rPr>
      <w:rFonts w:ascii="Arial" w:eastAsia="宋体" w:hAnsi="Arial" w:cs="Times New Roman"/>
      <w:b/>
      <w:kern w:val="0"/>
      <w:sz w:val="18"/>
      <w:szCs w:val="20"/>
      <w:lang w:val="en-GB" w:eastAsia="nl-NL"/>
    </w:rPr>
  </w:style>
  <w:style w:type="character" w:customStyle="1" w:styleId="3Char0">
    <w:name w:val="正文文本 3 Char"/>
    <w:basedOn w:val="a0"/>
    <w:link w:val="30"/>
    <w:rsid w:val="00DB79B4"/>
    <w:rPr>
      <w:rFonts w:ascii="Arial" w:eastAsia="宋体" w:hAnsi="Arial" w:cs="Times New Roman"/>
      <w:b/>
      <w:kern w:val="0"/>
      <w:sz w:val="18"/>
      <w:szCs w:val="20"/>
      <w:lang w:val="en-GB" w:eastAsia="nl-NL"/>
    </w:rPr>
  </w:style>
  <w:style w:type="paragraph" w:customStyle="1" w:styleId="StyleArial26ptBoldCenteredLeft125cmRight12cm">
    <w:name w:val="Style Arial 26 pt Bold Centered Left:  125 cm Right:  12 cm..."/>
    <w:basedOn w:val="a"/>
    <w:autoRedefine/>
    <w:rsid w:val="00D85B82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eastAsia="宋体" w:hAnsi="Arial" w:cs="Times New Roman"/>
      <w:b/>
      <w:bCs/>
      <w:kern w:val="0"/>
      <w:sz w:val="52"/>
      <w:szCs w:val="20"/>
      <w:lang w:eastAsia="en-US"/>
    </w:rPr>
  </w:style>
  <w:style w:type="table" w:customStyle="1" w:styleId="10">
    <w:name w:val="浅色列表1"/>
    <w:basedOn w:val="a1"/>
    <w:uiPriority w:val="61"/>
    <w:rsid w:val="00BB132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20">
    <w:name w:val="toc 2"/>
    <w:basedOn w:val="a"/>
    <w:next w:val="a"/>
    <w:autoRedefine/>
    <w:uiPriority w:val="39"/>
    <w:rsid w:val="00A81370"/>
    <w:pPr>
      <w:jc w:val="left"/>
    </w:pPr>
    <w:rPr>
      <w:rFonts w:cstheme="minorHAnsi"/>
      <w:b/>
      <w:bCs/>
      <w:smallCaps/>
      <w:sz w:val="22"/>
    </w:rPr>
  </w:style>
  <w:style w:type="paragraph" w:customStyle="1" w:styleId="Heading">
    <w:name w:val="Heading"/>
    <w:next w:val="AbbsAndDefs"/>
    <w:rsid w:val="00A81370"/>
    <w:pPr>
      <w:keepNext/>
      <w:spacing w:before="280" w:after="100" w:line="320" w:lineRule="exact"/>
      <w:jc w:val="center"/>
    </w:pPr>
    <w:rPr>
      <w:rFonts w:ascii="Arial Vet" w:eastAsia="宋体" w:hAnsi="Arial Vet" w:cs="Times New Roman"/>
      <w:b/>
      <w:caps/>
      <w:color w:val="000000"/>
      <w:kern w:val="0"/>
      <w:sz w:val="28"/>
      <w:szCs w:val="20"/>
      <w:lang w:eastAsia="nl-NL"/>
    </w:rPr>
  </w:style>
  <w:style w:type="paragraph" w:customStyle="1" w:styleId="AbbsAndDefs">
    <w:name w:val="AbbsAndDefs"/>
    <w:basedOn w:val="a"/>
    <w:uiPriority w:val="99"/>
    <w:rsid w:val="00A81370"/>
    <w:pPr>
      <w:widowControl/>
      <w:ind w:left="2268" w:hanging="2268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nl-NL"/>
    </w:rPr>
  </w:style>
  <w:style w:type="paragraph" w:styleId="11">
    <w:name w:val="toc 1"/>
    <w:basedOn w:val="a"/>
    <w:next w:val="a"/>
    <w:autoRedefine/>
    <w:uiPriority w:val="39"/>
    <w:rsid w:val="00D96739"/>
    <w:pPr>
      <w:spacing w:before="360" w:after="360"/>
      <w:jc w:val="left"/>
    </w:pPr>
    <w:rPr>
      <w:rFonts w:cstheme="minorHAnsi"/>
      <w:b/>
      <w:bCs/>
      <w:caps/>
      <w:sz w:val="22"/>
    </w:rPr>
  </w:style>
  <w:style w:type="paragraph" w:styleId="a6">
    <w:name w:val="table of figures"/>
    <w:basedOn w:val="11"/>
    <w:next w:val="20"/>
    <w:uiPriority w:val="99"/>
    <w:rsid w:val="00A81370"/>
    <w:pPr>
      <w:spacing w:before="0" w:after="0"/>
      <w:ind w:left="420" w:hanging="420"/>
    </w:pPr>
    <w:rPr>
      <w:b w:val="0"/>
      <w:bCs w:val="0"/>
      <w:sz w:val="20"/>
      <w:szCs w:val="20"/>
    </w:rPr>
  </w:style>
  <w:style w:type="character" w:styleId="a7">
    <w:name w:val="Hyperlink"/>
    <w:basedOn w:val="a0"/>
    <w:uiPriority w:val="99"/>
    <w:unhideWhenUsed/>
    <w:rsid w:val="00A8137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C68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6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68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68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681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68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681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68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681F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A255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25577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A25577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A25577"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96739"/>
    <w:pPr>
      <w:jc w:val="left"/>
    </w:pPr>
    <w:rPr>
      <w:rFonts w:cstheme="minorHAnsi"/>
      <w:smallCaps/>
      <w:sz w:val="22"/>
    </w:rPr>
  </w:style>
  <w:style w:type="paragraph" w:styleId="40">
    <w:name w:val="toc 4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50">
    <w:name w:val="toc 5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60">
    <w:name w:val="toc 6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70">
    <w:name w:val="toc 7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80">
    <w:name w:val="toc 8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90">
    <w:name w:val="toc 9"/>
    <w:basedOn w:val="a"/>
    <w:next w:val="a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967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b">
    <w:name w:val="Placeholder Text"/>
    <w:basedOn w:val="a0"/>
    <w:uiPriority w:val="99"/>
    <w:semiHidden/>
    <w:rsid w:val="00EF2654"/>
    <w:rPr>
      <w:color w:val="808080"/>
    </w:rPr>
  </w:style>
  <w:style w:type="table" w:styleId="ac">
    <w:name w:val="Table Grid"/>
    <w:basedOn w:val="a1"/>
    <w:uiPriority w:val="59"/>
    <w:rsid w:val="00C16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ate"/>
    <w:basedOn w:val="a"/>
    <w:next w:val="a"/>
    <w:link w:val="Char3"/>
    <w:uiPriority w:val="99"/>
    <w:semiHidden/>
    <w:unhideWhenUsed/>
    <w:rsid w:val="00FD7D90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FD7D90"/>
  </w:style>
  <w:style w:type="paragraph" w:customStyle="1" w:styleId="ae">
    <w:name w:val="代码块"/>
    <w:next w:val="a"/>
    <w:link w:val="Char4"/>
    <w:autoRedefine/>
    <w:qFormat/>
    <w:rsid w:val="007925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rFonts w:ascii="Times New Roman" w:eastAsia="宋体" w:hAnsi="Times New Roman" w:cs="Times New Roman"/>
      <w:noProof/>
      <w:kern w:val="0"/>
      <w:szCs w:val="21"/>
    </w:rPr>
  </w:style>
  <w:style w:type="character" w:customStyle="1" w:styleId="Char4">
    <w:name w:val="代码块 Char"/>
    <w:basedOn w:val="a0"/>
    <w:link w:val="ae"/>
    <w:rsid w:val="007925E8"/>
    <w:rPr>
      <w:rFonts w:ascii="Times New Roman" w:eastAsia="宋体" w:hAnsi="Times New Roman" w:cs="Times New Roman"/>
      <w:noProof/>
      <w:kern w:val="0"/>
      <w:szCs w:val="21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4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7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1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4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277783">
                                                              <w:marLeft w:val="0"/>
                                                              <w:marRight w:val="167"/>
                                                              <w:marTop w:val="0"/>
                                                              <w:marBottom w:val="16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20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63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8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874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749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415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718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14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638134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1399597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9551223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6995912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038771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959094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760329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8066337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019623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7660845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257274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0893164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1605721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2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759867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4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404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469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319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700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422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12900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886285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2698169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6836441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89601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5484413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2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7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22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11204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93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8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40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137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23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744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996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617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666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4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3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2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4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898852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662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53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50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32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34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849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738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156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607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469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59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9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7742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62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47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44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239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634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07573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546891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14251-CE86-4A63-97A5-DC5A42D9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26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11422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quanmeixiang</dc:creator>
  <cp:keywords/>
  <dc:description/>
  <cp:lastModifiedBy>xushenghao</cp:lastModifiedBy>
  <cp:revision>151</cp:revision>
  <cp:lastPrinted>2013-07-15T13:24:00Z</cp:lastPrinted>
  <dcterms:created xsi:type="dcterms:W3CDTF">2013-09-02T01:05:00Z</dcterms:created>
  <dcterms:modified xsi:type="dcterms:W3CDTF">2015-10-29T05:36:00Z</dcterms:modified>
</cp:coreProperties>
</file>