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  <w:lang w:val="en-US" w:eastAsia="zh-CN"/>
        </w:rPr>
        <w:t>Python上机</w:t>
      </w: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2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u w:val="single"/>
          <w:lang w:val="en-US" w:eastAsia="zh-CN"/>
        </w:rPr>
        <w:t>117060400111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王杰</w:t>
      </w:r>
      <w:r>
        <w:rPr>
          <w:u w:val="single"/>
        </w:rPr>
        <w:t xml:space="preserve">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应用统计学1班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指导老师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练习书上习题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>（1）掌握解决计算问题的一般方法。（2）掌握p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语言的基本语法，包括缩进，变量，命名等。（3）掌握p</w:t>
      </w:r>
      <w:r>
        <w:rPr>
          <w:sz w:val="24"/>
          <w:szCs w:val="24"/>
        </w:rPr>
        <w:t>ython</w:t>
      </w:r>
      <w:r>
        <w:rPr>
          <w:rFonts w:hint="eastAsia"/>
          <w:sz w:val="24"/>
          <w:szCs w:val="24"/>
        </w:rPr>
        <w:t>语言绘制图形的一般方法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2.3，2.5，2.7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自己思考写代码，再参照老师的代码。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练习了绘制基本图形，感受到了乐趣。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2.3彩色蟒蛇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import turtle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snakeColor = ["black","purple","red","green","blue","violet"]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turtle.setup(1000, 500, 400, 200)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turtle.penup()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turtle.fd(-250)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turtle.pendown()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turtle.pensize(25)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turtle.seth(-40)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for i in range(5):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turtle.pencolor(snakeColor[i])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turtle.circle(40, 80)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turtle.circle(-40, 80)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 = i + 1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turtle.pencolor(snakeColor[i % 6 ])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turtle.circle(40, 80/2)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turtle.fd(40)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 = i + 1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turtle.pencolor(snakeColor[i % 6 ])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turtle.circle(16, 180)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turtle.fd(40 * 2/ 3)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69230" cy="1826260"/>
            <wp:effectExtent l="0" t="0" r="3810" b="2540"/>
            <wp:docPr id="1" name="图片 1" descr="360截图2018041020245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804102024521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2.5叠加三角形的绘制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import turtle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turtle.setup(650, 550, 0, 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turtle.seth(0)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turtle.fd(100)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turtle.seth(240)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turtle.fd(100)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turtle.seth(120)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turtle.fd(100)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turtle.seth(60)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turtle.fd(100)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turtle.seth(-60)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turtle.fd(200)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turtle.seth(180)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turtle.fd(200)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turtle.seth(60)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turtle.fd(100)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73675" cy="1889760"/>
            <wp:effectExtent l="0" t="0" r="14605" b="0"/>
            <wp:docPr id="2" name="图片 2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2.7六角形的绘制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import turtle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import math</w:t>
      </w:r>
    </w:p>
    <w:p>
      <w:pPr>
        <w:ind w:firstLine="420"/>
        <w:rPr>
          <w:rFonts w:hint="eastAsia"/>
          <w:b/>
          <w:bCs/>
        </w:rPr>
      </w:pP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def drawTriangle(edge, theta, increment):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for i in range(3):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turtle.seth(theta)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turtle.fd(edge)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theta = theta + increment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turtle.setup(600,400)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px = -150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py = -150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turtle.penup()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turtle.setx(px)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turtle.sety(py)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turtle.pendown()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drawTriangle(210, 30, 120)</w:t>
      </w:r>
    </w:p>
    <w:p>
      <w:pPr>
        <w:ind w:firstLine="420"/>
        <w:rPr>
          <w:rFonts w:hint="eastAsia"/>
          <w:b/>
          <w:bCs/>
        </w:rPr>
      </w:pP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turtle.penup()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turtle.setx(px - 70 * math.cos(math.pi/6))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turtle.sety(py + 105)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turtle.pendown()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drawTriangle(210, 30, 240)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2239645"/>
            <wp:effectExtent l="0" t="0" r="6350" b="635"/>
            <wp:docPr id="3" name="图片 3" descr="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2.6无角正方形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import turtle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import math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def drawTriangle(edge, theta, increment):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 xml:space="preserve">    for i in range(3):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 xml:space="preserve">        turtle.seth(theta)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 xml:space="preserve">        turtle.fd(edge)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 xml:space="preserve">        turtle.setup(600,400)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px = -150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py = 150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turtle.penup()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turtle.setx(px)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turtle.sety(py)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turtle.pendown()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turtle.penup()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turtle.fd(50)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turtle.pendown()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turtle.fd(100)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turtle.penup()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turtle.fd(50)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turtle.pendown()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turtle.seth(270)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turtle.penup()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turtle.fd(50)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turtle.pendown()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turtle.fd(100)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turtle.penup()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turtle.fd(50)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turtle.pendown()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turtle.seth(180)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turtle.penup()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turtle.fd(50)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turtle.pendown()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turtle.fd(100)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turtle.penup()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turtle.fd(50)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turtle.pendown()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turtle.seth(90)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turtle.penup()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turtle.fd(50)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turtle.pendown()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t>turtle.fd(100)</w:t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hint="eastAsia" w:eastAsia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73675" cy="3490595"/>
            <wp:effectExtent l="0" t="0" r="14605" b="14605"/>
            <wp:docPr id="4" name="图片 4" descr="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总结：这节课学到了绘制图形的基本方法，自己应该勤加练习，多巩固。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675A4"/>
    <w:rsid w:val="3C9675A4"/>
    <w:rsid w:val="6D535020"/>
    <w:rsid w:val="758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2018-04-10T12:21:00Z</dcterms:created>
  <dc:creator>admin</dc:creator>
  <cp:lastModifiedBy>admin</cp:lastModifiedBy>
  <dcterms:modified xsi:type="dcterms:W3CDTF">2018-04-10T12:38:36Z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