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6A09" w14:textId="380CC18D" w:rsidR="00B31FCF" w:rsidRDefault="006E7605">
      <w:pPr>
        <w:spacing w:after="139" w:line="256" w:lineRule="auto"/>
        <w:ind w:left="0" w:firstLine="0"/>
        <w:jc w:val="center"/>
        <w:rPr>
          <w:rFonts w:hint="eastAsia"/>
        </w:rPr>
      </w:pPr>
      <w:r>
        <w:rPr>
          <w:rStyle w:val="translated-span"/>
          <w:rFonts w:hint="eastAsia"/>
          <w:sz w:val="34"/>
          <w:szCs w:val="34"/>
        </w:rPr>
        <w:t>实验二</w:t>
      </w:r>
    </w:p>
    <w:p w14:paraId="55838C06" w14:textId="32EF7FB3" w:rsidR="00B31FCF" w:rsidRDefault="00592561">
      <w:pPr>
        <w:spacing w:after="185"/>
        <w:ind w:left="498" w:hanging="219"/>
        <w:rPr>
          <w:rFonts w:hint="eastAsia"/>
        </w:rPr>
      </w:pPr>
      <w:r>
        <w:rPr>
          <w:rStyle w:val="translated-span"/>
        </w:rPr>
        <w:t>•</w:t>
      </w:r>
      <w:r>
        <w:rPr>
          <w:rStyle w:val="translated-span"/>
        </w:rPr>
        <w:t>截止日期：</w:t>
      </w:r>
      <w:r>
        <w:rPr>
          <w:rStyle w:val="translated-span"/>
        </w:rPr>
        <w:t>20</w:t>
      </w:r>
      <w:r w:rsidR="006E7605">
        <w:rPr>
          <w:rStyle w:val="translated-span"/>
        </w:rPr>
        <w:t>21</w:t>
      </w:r>
      <w:r>
        <w:rPr>
          <w:rStyle w:val="translated-span"/>
        </w:rPr>
        <w:t>年</w:t>
      </w:r>
      <w:r w:rsidR="006E7605">
        <w:rPr>
          <w:rStyle w:val="translated-span"/>
        </w:rPr>
        <w:t>6</w:t>
      </w:r>
      <w:r>
        <w:rPr>
          <w:rStyle w:val="translated-span"/>
        </w:rPr>
        <w:t>月</w:t>
      </w:r>
      <w:r>
        <w:rPr>
          <w:rStyle w:val="translated-span"/>
        </w:rPr>
        <w:t>6</w:t>
      </w:r>
      <w:r>
        <w:rPr>
          <w:rStyle w:val="translated-span"/>
        </w:rPr>
        <w:t>日，星期</w:t>
      </w:r>
      <w:r w:rsidR="006E7605">
        <w:rPr>
          <w:rStyle w:val="translated-span"/>
          <w:rFonts w:hint="eastAsia"/>
        </w:rPr>
        <w:t>六</w:t>
      </w:r>
    </w:p>
    <w:p w14:paraId="09C371F5" w14:textId="0D19037E" w:rsidR="00B31FCF" w:rsidRDefault="00B31FCF" w:rsidP="006E7605">
      <w:pPr>
        <w:spacing w:after="11"/>
        <w:ind w:left="498" w:hanging="219"/>
      </w:pPr>
    </w:p>
    <w:p w14:paraId="29F7820C" w14:textId="186E22B0" w:rsidR="006E7605" w:rsidRDefault="00592561" w:rsidP="006E7605">
      <w:pPr>
        <w:spacing w:after="0"/>
        <w:ind w:left="0" w:firstLine="299"/>
      </w:pPr>
      <w:r>
        <w:rPr>
          <w:rStyle w:val="translated-span"/>
          <w:b/>
          <w:bCs/>
        </w:rPr>
        <w:t>目标：</w:t>
      </w:r>
      <w:r w:rsidR="006E7605">
        <w:rPr>
          <w:rStyle w:val="translated-span"/>
          <w:rFonts w:hint="eastAsia"/>
        </w:rPr>
        <w:t>本实验是数据库综合实验</w:t>
      </w:r>
      <w:r>
        <w:rPr>
          <w:rStyle w:val="translated-span"/>
        </w:rPr>
        <w:t>，</w:t>
      </w:r>
      <w:r w:rsidR="006E7605">
        <w:rPr>
          <w:rStyle w:val="translated-span"/>
          <w:rFonts w:hint="eastAsia"/>
        </w:rPr>
        <w:t>包括</w:t>
      </w:r>
      <w:r>
        <w:rPr>
          <w:rStyle w:val="translated-span"/>
        </w:rPr>
        <w:t>概念设计，逻辑设计，</w:t>
      </w:r>
      <w:r w:rsidR="006E7605">
        <w:rPr>
          <w:rStyle w:val="translated-span"/>
          <w:rFonts w:hint="eastAsia"/>
        </w:rPr>
        <w:t>数据库</w:t>
      </w:r>
      <w:r>
        <w:rPr>
          <w:rStyle w:val="translated-span"/>
        </w:rPr>
        <w:t>实施，操作和维护的关系数据库和相关的应用程序</w:t>
      </w:r>
      <w:r w:rsidR="006E7605">
        <w:rPr>
          <w:rStyle w:val="translated-span"/>
          <w:rFonts w:hint="eastAsia"/>
        </w:rPr>
        <w:t>的设计</w:t>
      </w:r>
      <w:r>
        <w:rPr>
          <w:rStyle w:val="translated-span"/>
        </w:rPr>
        <w:t>。</w:t>
      </w:r>
    </w:p>
    <w:p w14:paraId="1744C920" w14:textId="1198042F" w:rsidR="00B31FCF" w:rsidRDefault="00B31FCF">
      <w:pPr>
        <w:spacing w:after="218"/>
        <w:ind w:left="0" w:firstLine="299"/>
      </w:pPr>
    </w:p>
    <w:p w14:paraId="44E47E08" w14:textId="185FC231" w:rsidR="00B31FCF" w:rsidRDefault="00592561">
      <w:pPr>
        <w:spacing w:after="0"/>
        <w:ind w:left="0" w:firstLine="299"/>
      </w:pPr>
      <w:r>
        <w:rPr>
          <w:rStyle w:val="translated-span"/>
          <w:b/>
          <w:bCs/>
        </w:rPr>
        <w:t>应用说明：</w:t>
      </w:r>
      <w:r>
        <w:rPr>
          <w:rStyle w:val="translated-span"/>
        </w:rPr>
        <w:t>该</w:t>
      </w:r>
      <w:r w:rsidR="006E7605">
        <w:rPr>
          <w:rStyle w:val="translated-span"/>
          <w:rFonts w:hint="eastAsia"/>
        </w:rPr>
        <w:t>数据库</w:t>
      </w:r>
      <w:r>
        <w:rPr>
          <w:rStyle w:val="translated-span"/>
        </w:rPr>
        <w:t>应用程序是一家</w:t>
      </w:r>
      <w:r w:rsidR="006E7605">
        <w:rPr>
          <w:rStyle w:val="translated-span"/>
          <w:rFonts w:hint="eastAsia"/>
        </w:rPr>
        <w:t>国产</w:t>
      </w:r>
      <w:r>
        <w:rPr>
          <w:rStyle w:val="translated-span"/>
        </w:rPr>
        <w:t>汽车公司，如</w:t>
      </w:r>
      <w:r w:rsidR="006E7605">
        <w:rPr>
          <w:rStyle w:val="translated-span"/>
          <w:rFonts w:hint="eastAsia"/>
        </w:rPr>
        <w:t>比亚</w:t>
      </w:r>
      <w:proofErr w:type="gramStart"/>
      <w:r w:rsidR="006E7605">
        <w:rPr>
          <w:rStyle w:val="translated-span"/>
          <w:rFonts w:hint="eastAsia"/>
        </w:rPr>
        <w:t>迪</w:t>
      </w:r>
      <w:proofErr w:type="gramEnd"/>
      <w:r>
        <w:rPr>
          <w:rStyle w:val="translated-span"/>
        </w:rPr>
        <w:t>、</w:t>
      </w:r>
      <w:r w:rsidR="006E7605">
        <w:rPr>
          <w:rStyle w:val="translated-span"/>
          <w:rFonts w:hint="eastAsia"/>
        </w:rPr>
        <w:t>长城</w:t>
      </w:r>
      <w:r>
        <w:rPr>
          <w:rStyle w:val="translated-span"/>
        </w:rPr>
        <w:t>、</w:t>
      </w:r>
      <w:r w:rsidR="006E7605">
        <w:rPr>
          <w:rStyle w:val="translated-span"/>
          <w:rFonts w:hint="eastAsia"/>
        </w:rPr>
        <w:t>吉利</w:t>
      </w:r>
      <w:proofErr w:type="gramStart"/>
      <w:r>
        <w:rPr>
          <w:rStyle w:val="translated-span"/>
        </w:rPr>
        <w:t>或</w:t>
      </w:r>
      <w:r w:rsidR="006E7605">
        <w:rPr>
          <w:rStyle w:val="translated-span"/>
          <w:rFonts w:hint="eastAsia"/>
        </w:rPr>
        <w:t>奇瑞等</w:t>
      </w:r>
      <w:proofErr w:type="gramEnd"/>
      <w:r>
        <w:rPr>
          <w:rStyle w:val="translated-span"/>
        </w:rPr>
        <w:t>。</w:t>
      </w:r>
    </w:p>
    <w:p w14:paraId="4FE5F625" w14:textId="4CF93E0B" w:rsidR="00B31FCF" w:rsidRDefault="00592561" w:rsidP="006E7605">
      <w:pPr>
        <w:spacing w:after="0"/>
        <w:ind w:left="0" w:firstLine="299"/>
      </w:pPr>
      <w:r>
        <w:rPr>
          <w:rStyle w:val="translated-span"/>
        </w:rPr>
        <w:t>在</w:t>
      </w:r>
      <w:r w:rsidR="006E7605">
        <w:rPr>
          <w:rStyle w:val="translated-span"/>
          <w:rFonts w:hint="eastAsia"/>
        </w:rPr>
        <w:t>选定</w:t>
      </w:r>
      <w:r>
        <w:rPr>
          <w:rStyle w:val="translated-span"/>
        </w:rPr>
        <w:t>的</w:t>
      </w:r>
      <w:r w:rsidR="006E7605">
        <w:rPr>
          <w:rStyle w:val="translated-span"/>
          <w:rFonts w:hint="eastAsia"/>
        </w:rPr>
        <w:t>汽车</w:t>
      </w:r>
      <w:r>
        <w:rPr>
          <w:rStyle w:val="translated-span"/>
        </w:rPr>
        <w:t>公司中，</w:t>
      </w:r>
      <w:r w:rsidR="006E7605">
        <w:t xml:space="preserve"> </w:t>
      </w:r>
      <w:r>
        <w:rPr>
          <w:rStyle w:val="translated-span"/>
        </w:rPr>
        <w:t>公司需要保留相当多的数据，重点关注公司运营的以下几个方面。</w:t>
      </w:r>
    </w:p>
    <w:p w14:paraId="4420BFAF" w14:textId="1B6A71C9" w:rsidR="00B31FCF" w:rsidRDefault="00592561">
      <w:pPr>
        <w:spacing w:after="177"/>
        <w:ind w:left="498" w:hanging="219"/>
      </w:pPr>
      <w:r>
        <w:rPr>
          <w:rStyle w:val="translated-span"/>
        </w:rPr>
        <w:t>•</w:t>
      </w:r>
      <w:r>
        <w:rPr>
          <w:rStyle w:val="translated-span"/>
        </w:rPr>
        <w:t>车辆。每辆车</w:t>
      </w:r>
      <w:r w:rsidR="006E7605">
        <w:rPr>
          <w:rStyle w:val="translated-span"/>
          <w:rFonts w:hint="eastAsia"/>
        </w:rPr>
        <w:t>有</w:t>
      </w:r>
      <w:r>
        <w:rPr>
          <w:rStyle w:val="translated-span"/>
        </w:rPr>
        <w:t>一个</w:t>
      </w:r>
      <w:r w:rsidR="006E7605">
        <w:rPr>
          <w:rStyle w:val="translated-span"/>
          <w:rFonts w:hint="eastAsia"/>
        </w:rPr>
        <w:t>唯一的</w:t>
      </w:r>
      <w:r>
        <w:rPr>
          <w:rStyle w:val="translated-span"/>
        </w:rPr>
        <w:t>车辆识别号（</w:t>
      </w:r>
      <w:r>
        <w:rPr>
          <w:rStyle w:val="translated-span"/>
        </w:rPr>
        <w:t>VIN</w:t>
      </w:r>
      <w:r>
        <w:rPr>
          <w:rStyle w:val="translated-span"/>
        </w:rPr>
        <w:t>）。</w:t>
      </w:r>
      <w:r w:rsidR="006E7605">
        <w:rPr>
          <w:rStyle w:val="translated-span"/>
          <w:rFonts w:hint="eastAsia"/>
        </w:rPr>
        <w:t>V</w:t>
      </w:r>
      <w:r w:rsidR="006E7605">
        <w:rPr>
          <w:rStyle w:val="translated-span"/>
        </w:rPr>
        <w:t>IN</w:t>
      </w:r>
      <w:r w:rsidR="006E7605">
        <w:rPr>
          <w:rStyle w:val="translated-span"/>
          <w:rFonts w:hint="eastAsia"/>
        </w:rPr>
        <w:t>可以百度，也可以自己编写</w:t>
      </w:r>
      <w:r>
        <w:rPr>
          <w:rStyle w:val="translated-span"/>
        </w:rPr>
        <w:t>。</w:t>
      </w:r>
    </w:p>
    <w:p w14:paraId="37667909" w14:textId="7B54CCA8" w:rsidR="00B31FCF" w:rsidRDefault="00592561">
      <w:pPr>
        <w:spacing w:after="177"/>
        <w:ind w:left="498" w:hanging="219"/>
      </w:pPr>
      <w:r>
        <w:rPr>
          <w:rStyle w:val="translated-span"/>
        </w:rPr>
        <w:t>•</w:t>
      </w:r>
      <w:r>
        <w:rPr>
          <w:rStyle w:val="translated-span"/>
        </w:rPr>
        <w:t>品牌：每个公司可能有几个品牌（例如，</w:t>
      </w:r>
      <w:r w:rsidR="006E7605">
        <w:rPr>
          <w:rStyle w:val="translated-span"/>
          <w:rFonts w:hint="eastAsia"/>
        </w:rPr>
        <w:t>长城</w:t>
      </w:r>
      <w:r>
        <w:rPr>
          <w:rStyle w:val="translated-span"/>
        </w:rPr>
        <w:t>汽车有</w:t>
      </w:r>
      <w:r w:rsidR="006E7605">
        <w:rPr>
          <w:rStyle w:val="translated-span"/>
          <w:rFonts w:hint="eastAsia"/>
        </w:rPr>
        <w:t>哈佛</w:t>
      </w:r>
      <w:r w:rsidR="006E7605">
        <w:rPr>
          <w:rStyle w:val="translated-span"/>
          <w:rFonts w:hint="eastAsia"/>
        </w:rPr>
        <w:t>H</w:t>
      </w:r>
      <w:r w:rsidR="006E7605">
        <w:rPr>
          <w:rStyle w:val="translated-span"/>
        </w:rPr>
        <w:t xml:space="preserve">AVAL, </w:t>
      </w:r>
      <w:r w:rsidR="006E7605">
        <w:rPr>
          <w:rStyle w:val="translated-span"/>
          <w:rFonts w:hint="eastAsia"/>
        </w:rPr>
        <w:t>魏</w:t>
      </w:r>
      <w:r w:rsidR="006E7605">
        <w:rPr>
          <w:rStyle w:val="translated-span"/>
        </w:rPr>
        <w:t xml:space="preserve"> WEY,  </w:t>
      </w:r>
      <w:r w:rsidR="006E7605">
        <w:rPr>
          <w:rStyle w:val="translated-span"/>
          <w:rFonts w:hint="eastAsia"/>
        </w:rPr>
        <w:t>坦克</w:t>
      </w:r>
      <w:r w:rsidR="006E7605">
        <w:rPr>
          <w:rStyle w:val="translated-span"/>
        </w:rPr>
        <w:t>TANK</w:t>
      </w:r>
      <w:r w:rsidR="006E7605">
        <w:rPr>
          <w:rStyle w:val="translated-span"/>
          <w:rFonts w:hint="eastAsia"/>
        </w:rPr>
        <w:t>等</w:t>
      </w:r>
      <w:r>
        <w:rPr>
          <w:rStyle w:val="translated-span"/>
        </w:rPr>
        <w:t>）</w:t>
      </w:r>
    </w:p>
    <w:p w14:paraId="796A4245" w14:textId="2D68AAED" w:rsidR="00B31FCF" w:rsidRDefault="00592561" w:rsidP="006E7605">
      <w:pPr>
        <w:spacing w:after="11"/>
        <w:ind w:left="498" w:hanging="219"/>
      </w:pPr>
      <w:r>
        <w:rPr>
          <w:rStyle w:val="translated-span"/>
        </w:rPr>
        <w:t>•</w:t>
      </w:r>
      <w:r>
        <w:rPr>
          <w:rStyle w:val="translated-span"/>
        </w:rPr>
        <w:t>车型：每个品牌提供几种车型（例如</w:t>
      </w:r>
      <w:r w:rsidR="006E7605">
        <w:rPr>
          <w:rStyle w:val="translated-span"/>
          <w:rFonts w:hint="eastAsia"/>
        </w:rPr>
        <w:t>哈佛</w:t>
      </w:r>
      <w:r w:rsidR="006E7605">
        <w:rPr>
          <w:rStyle w:val="translated-span"/>
          <w:rFonts w:hint="eastAsia"/>
        </w:rPr>
        <w:t xml:space="preserve"> </w:t>
      </w:r>
      <w:r w:rsidR="006E7605">
        <w:rPr>
          <w:rStyle w:val="translated-span"/>
        </w:rPr>
        <w:t>H2, H4, H6, H7, H9</w:t>
      </w:r>
      <w:r w:rsidR="006E7605">
        <w:rPr>
          <w:rStyle w:val="translated-span"/>
          <w:rFonts w:hint="eastAsia"/>
        </w:rPr>
        <w:t>等</w:t>
      </w:r>
      <w:r w:rsidR="006E7605">
        <w:rPr>
          <w:rStyle w:val="translated-span"/>
        </w:rPr>
        <w:t xml:space="preserve"> </w:t>
      </w:r>
      <w:r>
        <w:rPr>
          <w:rStyle w:val="translated-span"/>
        </w:rPr>
        <w:t>）。</w:t>
      </w:r>
    </w:p>
    <w:p w14:paraId="7C7D52C4" w14:textId="019BA824" w:rsidR="00B31FCF" w:rsidRDefault="00592561">
      <w:pPr>
        <w:spacing w:after="185"/>
        <w:ind w:left="498" w:hanging="219"/>
      </w:pPr>
      <w:r>
        <w:rPr>
          <w:rStyle w:val="translated-span"/>
        </w:rPr>
        <w:t>•</w:t>
      </w:r>
      <w:r w:rsidR="006E7605">
        <w:rPr>
          <w:rStyle w:val="translated-span"/>
          <w:rFonts w:hint="eastAsia"/>
        </w:rPr>
        <w:t>配置</w:t>
      </w:r>
      <w:r>
        <w:rPr>
          <w:rStyle w:val="translated-span"/>
        </w:rPr>
        <w:t>：</w:t>
      </w:r>
      <w:r w:rsidR="006E7605">
        <w:rPr>
          <w:rStyle w:val="translated-span"/>
          <w:rFonts w:hint="eastAsia"/>
        </w:rPr>
        <w:t>车的</w:t>
      </w:r>
      <w:r>
        <w:rPr>
          <w:rStyle w:val="translated-span"/>
        </w:rPr>
        <w:t>颜色，发动机</w:t>
      </w:r>
      <w:r w:rsidR="00AC2CC3">
        <w:rPr>
          <w:rStyle w:val="translated-span"/>
          <w:rFonts w:hint="eastAsia"/>
        </w:rPr>
        <w:t>排量、</w:t>
      </w:r>
      <w:r>
        <w:rPr>
          <w:rStyle w:val="translated-span"/>
        </w:rPr>
        <w:t>变速器</w:t>
      </w:r>
      <w:r w:rsidR="00AC2CC3">
        <w:rPr>
          <w:rStyle w:val="translated-span"/>
          <w:rFonts w:hint="eastAsia"/>
        </w:rPr>
        <w:t>等</w:t>
      </w:r>
      <w:r>
        <w:rPr>
          <w:rStyle w:val="translated-span"/>
        </w:rPr>
        <w:t>。</w:t>
      </w:r>
    </w:p>
    <w:p w14:paraId="6EDD1339" w14:textId="7C9EF4CA" w:rsidR="00B31FCF" w:rsidRDefault="00592561">
      <w:pPr>
        <w:spacing w:after="176"/>
        <w:ind w:left="498" w:hanging="219"/>
      </w:pPr>
      <w:r>
        <w:rPr>
          <w:rStyle w:val="translated-span"/>
        </w:rPr>
        <w:t>•</w:t>
      </w:r>
      <w:r>
        <w:rPr>
          <w:rStyle w:val="translated-span"/>
        </w:rPr>
        <w:t>经销商：经销商从制造商处购买车辆并将其出售给客户。</w:t>
      </w:r>
      <w:r w:rsidR="00AC2CC3">
        <w:rPr>
          <w:rStyle w:val="translated-span"/>
          <w:rFonts w:hint="eastAsia"/>
        </w:rPr>
        <w:t>可以</w:t>
      </w:r>
      <w:r>
        <w:rPr>
          <w:rStyle w:val="translated-span"/>
        </w:rPr>
        <w:t>按日期、品牌、型号和颜色跟踪销售情况；</w:t>
      </w:r>
      <w:r w:rsidR="00AC2CC3">
        <w:t xml:space="preserve"> </w:t>
      </w:r>
    </w:p>
    <w:p w14:paraId="143C47D8" w14:textId="705426D8" w:rsidR="00B31FCF" w:rsidRDefault="00592561" w:rsidP="00AC2CC3">
      <w:pPr>
        <w:spacing w:after="185"/>
        <w:ind w:left="498" w:hanging="219"/>
      </w:pPr>
      <w:r>
        <w:rPr>
          <w:rStyle w:val="translated-span"/>
        </w:rPr>
        <w:t>•</w:t>
      </w:r>
      <w:r>
        <w:rPr>
          <w:rStyle w:val="translated-span"/>
        </w:rPr>
        <w:t>供应商：供应商为某些型号提供某些零件</w:t>
      </w:r>
      <w:r w:rsidR="00AC2CC3">
        <w:rPr>
          <w:rStyle w:val="translated-span"/>
          <w:rFonts w:hint="eastAsia"/>
        </w:rPr>
        <w:t>；</w:t>
      </w:r>
      <w:r w:rsidR="00AC2CC3">
        <w:t xml:space="preserve"> </w:t>
      </w:r>
    </w:p>
    <w:p w14:paraId="679CD85F" w14:textId="14E05BDE" w:rsidR="00B31FCF" w:rsidRDefault="00592561">
      <w:pPr>
        <w:spacing w:after="177"/>
        <w:ind w:left="498" w:hanging="219"/>
      </w:pPr>
      <w:r>
        <w:rPr>
          <w:rStyle w:val="translated-span"/>
        </w:rPr>
        <w:t>•</w:t>
      </w:r>
      <w:r>
        <w:rPr>
          <w:rStyle w:val="translated-span"/>
        </w:rPr>
        <w:t>客户：</w:t>
      </w:r>
      <w:r w:rsidR="00AC2CC3">
        <w:rPr>
          <w:rStyle w:val="translated-span"/>
          <w:rFonts w:hint="eastAsia"/>
        </w:rPr>
        <w:t>购买汽车的客户，包括</w:t>
      </w:r>
      <w:r>
        <w:rPr>
          <w:rStyle w:val="translated-span"/>
        </w:rPr>
        <w:t>姓名、地址、电话、性别和年收入</w:t>
      </w:r>
      <w:r w:rsidR="00AC2CC3">
        <w:rPr>
          <w:rStyle w:val="translated-span"/>
          <w:rFonts w:hint="eastAsia"/>
        </w:rPr>
        <w:t>等</w:t>
      </w:r>
      <w:r>
        <w:rPr>
          <w:rStyle w:val="translated-span"/>
        </w:rPr>
        <w:t>。</w:t>
      </w:r>
    </w:p>
    <w:p w14:paraId="4AE3758D" w14:textId="1FCCAA13" w:rsidR="00B31FCF" w:rsidRDefault="00592561">
      <w:pPr>
        <w:spacing w:after="34"/>
        <w:ind w:left="0" w:firstLine="299"/>
        <w:rPr>
          <w:rFonts w:hint="eastAsia"/>
        </w:rPr>
      </w:pPr>
      <w:r>
        <w:rPr>
          <w:rStyle w:val="translated-span"/>
          <w:b/>
          <w:bCs/>
        </w:rPr>
        <w:t>数据生成：</w:t>
      </w:r>
      <w:r>
        <w:rPr>
          <w:rStyle w:val="translated-span"/>
        </w:rPr>
        <w:t>为了简单起见，不需要实际的数据。你可以创建一些名字或者从汽车公司的网站上获取真实的名字</w:t>
      </w:r>
      <w:r w:rsidR="00AC2CC3">
        <w:rPr>
          <w:rStyle w:val="translated-span"/>
          <w:rFonts w:hint="eastAsia"/>
        </w:rPr>
        <w:t>，或者适用爬虫从汽车网站上获取。</w:t>
      </w:r>
    </w:p>
    <w:p w14:paraId="2A573BE3" w14:textId="77777777" w:rsidR="00AC2CC3" w:rsidRDefault="00AC2CC3">
      <w:pPr>
        <w:spacing w:after="133" w:line="256" w:lineRule="auto"/>
        <w:ind w:left="309"/>
        <w:jc w:val="left"/>
        <w:rPr>
          <w:rStyle w:val="translated-span"/>
          <w:b/>
          <w:bCs/>
        </w:rPr>
      </w:pPr>
    </w:p>
    <w:p w14:paraId="0736BCC3" w14:textId="09E59F48" w:rsidR="00B31FCF" w:rsidRDefault="00AC2CC3">
      <w:pPr>
        <w:spacing w:after="133" w:line="256" w:lineRule="auto"/>
        <w:ind w:left="309"/>
        <w:jc w:val="left"/>
      </w:pPr>
      <w:r>
        <w:rPr>
          <w:rStyle w:val="translated-span"/>
          <w:rFonts w:hint="eastAsia"/>
          <w:b/>
          <w:bCs/>
        </w:rPr>
        <w:t>实验要求</w:t>
      </w:r>
      <w:r w:rsidR="00592561">
        <w:rPr>
          <w:rStyle w:val="translated-span"/>
          <w:b/>
          <w:bCs/>
        </w:rPr>
        <w:t>：</w:t>
      </w:r>
    </w:p>
    <w:p w14:paraId="59F447C0" w14:textId="77777777" w:rsidR="00B31FCF" w:rsidRDefault="00592561">
      <w:pPr>
        <w:spacing w:after="174"/>
        <w:ind w:left="498" w:hanging="282"/>
      </w:pPr>
      <w:r>
        <w:t>1.</w:t>
      </w:r>
      <w:r>
        <w:rPr>
          <w:rFonts w:ascii="Times New Roman" w:hAnsi="Times New Roman" w:cs="Times New Roman"/>
          <w:sz w:val="14"/>
          <w:szCs w:val="14"/>
        </w:rPr>
        <w:t xml:space="preserve">    </w:t>
      </w:r>
      <w:r>
        <w:rPr>
          <w:rStyle w:val="translated-span"/>
        </w:rPr>
        <w:t>实体联系模型</w:t>
      </w:r>
    </w:p>
    <w:p w14:paraId="0B717276" w14:textId="59D49073" w:rsidR="00B31FCF" w:rsidRDefault="00592561">
      <w:pPr>
        <w:ind w:left="921" w:hanging="219"/>
      </w:pPr>
      <w:r>
        <w:rPr>
          <w:rStyle w:val="translated-span"/>
        </w:rPr>
        <w:t>•</w:t>
      </w:r>
      <w:r>
        <w:rPr>
          <w:rStyle w:val="translated-span"/>
        </w:rPr>
        <w:t>构建代表数据库概念设计的</w:t>
      </w:r>
      <w:r>
        <w:rPr>
          <w:rStyle w:val="translated-span"/>
        </w:rPr>
        <w:t>E-R</w:t>
      </w:r>
      <w:r w:rsidR="00AC2CC3">
        <w:rPr>
          <w:rStyle w:val="translated-span"/>
          <w:rFonts w:hint="eastAsia"/>
        </w:rPr>
        <w:t>模型</w:t>
      </w:r>
      <w:r>
        <w:rPr>
          <w:rStyle w:val="translated-span"/>
        </w:rPr>
        <w:t>。</w:t>
      </w:r>
    </w:p>
    <w:p w14:paraId="421D26F4" w14:textId="77777777" w:rsidR="00B31FCF" w:rsidRDefault="00592561">
      <w:pPr>
        <w:spacing w:after="174"/>
        <w:ind w:left="498" w:hanging="282"/>
      </w:pPr>
      <w:r>
        <w:t>2.</w:t>
      </w:r>
      <w:r>
        <w:rPr>
          <w:rFonts w:ascii="Times New Roman" w:hAnsi="Times New Roman" w:cs="Times New Roman"/>
          <w:sz w:val="14"/>
          <w:szCs w:val="14"/>
        </w:rPr>
        <w:t xml:space="preserve">    </w:t>
      </w:r>
      <w:r>
        <w:rPr>
          <w:rStyle w:val="translated-span"/>
        </w:rPr>
        <w:t>关系模型</w:t>
      </w:r>
    </w:p>
    <w:p w14:paraId="736C2DD6" w14:textId="7E441B90" w:rsidR="00B31FCF" w:rsidRDefault="00592561">
      <w:pPr>
        <w:ind w:left="921" w:hanging="219"/>
      </w:pPr>
      <w:r>
        <w:rPr>
          <w:rStyle w:val="translated-span"/>
        </w:rPr>
        <w:t>•</w:t>
      </w:r>
      <w:r>
        <w:rPr>
          <w:rStyle w:val="translated-span"/>
        </w:rPr>
        <w:t>从</w:t>
      </w:r>
      <w:r>
        <w:rPr>
          <w:rStyle w:val="translated-span"/>
        </w:rPr>
        <w:t>E-R</w:t>
      </w:r>
      <w:r>
        <w:rPr>
          <w:rStyle w:val="translated-span"/>
        </w:rPr>
        <w:t>设计中创建初始关系设计后，根据关系设计原则对其进行优化。</w:t>
      </w:r>
    </w:p>
    <w:p w14:paraId="18276AB9" w14:textId="4F7894EF" w:rsidR="00B31FCF" w:rsidRDefault="00592561">
      <w:pPr>
        <w:ind w:left="921" w:hanging="219"/>
      </w:pPr>
      <w:r>
        <w:rPr>
          <w:rStyle w:val="translated-span"/>
        </w:rPr>
        <w:t>•</w:t>
      </w:r>
      <w:r w:rsidR="00AC2CC3">
        <w:rPr>
          <w:rStyle w:val="translated-span"/>
          <w:rFonts w:hint="eastAsia"/>
        </w:rPr>
        <w:t>基于</w:t>
      </w:r>
      <w:r w:rsidR="00AC2CC3">
        <w:rPr>
          <w:rStyle w:val="translated-span"/>
          <w:rFonts w:hint="eastAsia"/>
        </w:rPr>
        <w:t>M</w:t>
      </w:r>
      <w:r w:rsidR="00AC2CC3">
        <w:rPr>
          <w:rStyle w:val="translated-span"/>
        </w:rPr>
        <w:t>YSQL</w:t>
      </w:r>
      <w:r w:rsidR="00AC2CC3">
        <w:rPr>
          <w:rStyle w:val="translated-span"/>
          <w:rFonts w:hint="eastAsia"/>
        </w:rPr>
        <w:t>或</w:t>
      </w:r>
      <w:r w:rsidR="00AC2CC3">
        <w:rPr>
          <w:rStyle w:val="translated-span"/>
          <w:rFonts w:hint="eastAsia"/>
        </w:rPr>
        <w:t>O</w:t>
      </w:r>
      <w:r w:rsidR="00AC2CC3">
        <w:rPr>
          <w:rStyle w:val="translated-span"/>
        </w:rPr>
        <w:t>PENGAUSS</w:t>
      </w:r>
      <w:r w:rsidR="00AC2CC3">
        <w:rPr>
          <w:rStyle w:val="translated-span"/>
        </w:rPr>
        <w:tab/>
      </w:r>
      <w:r>
        <w:rPr>
          <w:rStyle w:val="translated-span"/>
        </w:rPr>
        <w:t>创建</w:t>
      </w:r>
      <w:r w:rsidR="00AC2CC3">
        <w:rPr>
          <w:rStyle w:val="translated-span"/>
          <w:rFonts w:hint="eastAsia"/>
        </w:rPr>
        <w:t>该</w:t>
      </w:r>
      <w:r>
        <w:rPr>
          <w:rStyle w:val="translated-span"/>
        </w:rPr>
        <w:t>关系</w:t>
      </w:r>
      <w:r w:rsidR="00AC2CC3">
        <w:rPr>
          <w:rStyle w:val="translated-span"/>
          <w:rFonts w:hint="eastAsia"/>
        </w:rPr>
        <w:t>数据库</w:t>
      </w:r>
      <w:r>
        <w:rPr>
          <w:rStyle w:val="translated-span"/>
        </w:rPr>
        <w:t>。</w:t>
      </w:r>
    </w:p>
    <w:p w14:paraId="3B35F7F9" w14:textId="77777777" w:rsidR="00B31FCF" w:rsidRDefault="00592561">
      <w:pPr>
        <w:ind w:left="921" w:hanging="219"/>
      </w:pPr>
      <w:r>
        <w:rPr>
          <w:rStyle w:val="translated-span"/>
        </w:rPr>
        <w:t>•</w:t>
      </w:r>
      <w:r>
        <w:rPr>
          <w:rStyle w:val="translated-span"/>
        </w:rPr>
        <w:t>根据需要创建索引和约束。</w:t>
      </w:r>
    </w:p>
    <w:p w14:paraId="0E1071B9" w14:textId="3FCAEC64" w:rsidR="00B31FCF" w:rsidRDefault="00592561">
      <w:pPr>
        <w:spacing w:after="174"/>
        <w:ind w:left="498" w:hanging="282"/>
        <w:rPr>
          <w:rFonts w:hint="eastAsia"/>
        </w:rPr>
      </w:pPr>
      <w:r>
        <w:t>3.</w:t>
      </w:r>
      <w:r>
        <w:rPr>
          <w:rFonts w:ascii="Times New Roman" w:hAnsi="Times New Roman" w:cs="Times New Roman"/>
          <w:sz w:val="14"/>
          <w:szCs w:val="14"/>
        </w:rPr>
        <w:t xml:space="preserve">    </w:t>
      </w:r>
      <w:r w:rsidR="00AC2CC3">
        <w:rPr>
          <w:rStyle w:val="translated-span"/>
          <w:rFonts w:hint="eastAsia"/>
        </w:rPr>
        <w:t>数据初始化</w:t>
      </w:r>
    </w:p>
    <w:p w14:paraId="27E7762A" w14:textId="77777777" w:rsidR="00B31FCF" w:rsidRDefault="00592561">
      <w:pPr>
        <w:ind w:left="921" w:hanging="219"/>
      </w:pPr>
      <w:r>
        <w:rPr>
          <w:rStyle w:val="translated-span"/>
        </w:rPr>
        <w:lastRenderedPageBreak/>
        <w:t>•</w:t>
      </w:r>
      <w:r>
        <w:rPr>
          <w:rStyle w:val="translated-span"/>
        </w:rPr>
        <w:t>包含足够的数据，使您的查询答案有趣且不平凡，以供测试之用。</w:t>
      </w:r>
    </w:p>
    <w:p w14:paraId="050CD96B" w14:textId="12CAD30B" w:rsidR="00B31FCF" w:rsidRDefault="00592561">
      <w:pPr>
        <w:spacing w:after="178"/>
        <w:ind w:left="498" w:hanging="282"/>
      </w:pPr>
      <w:r>
        <w:t>4.</w:t>
      </w:r>
      <w:r>
        <w:rPr>
          <w:rFonts w:ascii="Times New Roman" w:hAnsi="Times New Roman" w:cs="Times New Roman"/>
          <w:sz w:val="14"/>
          <w:szCs w:val="14"/>
        </w:rPr>
        <w:t xml:space="preserve">    </w:t>
      </w:r>
      <w:r>
        <w:rPr>
          <w:rStyle w:val="translated-span"/>
        </w:rPr>
        <w:t>查询：运行一些测试查询，以查看是否按预期的方式加载了数据库。</w:t>
      </w:r>
    </w:p>
    <w:p w14:paraId="58FD9AA3" w14:textId="7D9D4799" w:rsidR="00B31FCF" w:rsidRDefault="00592561">
      <w:pPr>
        <w:ind w:left="921" w:hanging="219"/>
      </w:pPr>
      <w:r>
        <w:rPr>
          <w:rStyle w:val="translated-span"/>
        </w:rPr>
        <w:t>•</w:t>
      </w:r>
      <w:r>
        <w:rPr>
          <w:rStyle w:val="translated-span"/>
        </w:rPr>
        <w:t>显示过去</w:t>
      </w:r>
      <w:r>
        <w:rPr>
          <w:rStyle w:val="translated-span"/>
        </w:rPr>
        <w:t>3</w:t>
      </w:r>
      <w:r>
        <w:rPr>
          <w:rStyle w:val="translated-span"/>
        </w:rPr>
        <w:t>年各品牌的销售趋势，按年、</w:t>
      </w:r>
      <w:proofErr w:type="gramStart"/>
      <w:r>
        <w:rPr>
          <w:rStyle w:val="translated-span"/>
        </w:rPr>
        <w:t>月分</w:t>
      </w:r>
      <w:proofErr w:type="gramEnd"/>
      <w:r>
        <w:rPr>
          <w:rStyle w:val="translated-span"/>
        </w:rPr>
        <w:t>列。然后将这些数据按购买者的性别和收入范围进行分类。</w:t>
      </w:r>
    </w:p>
    <w:p w14:paraId="142244F8" w14:textId="15D0B8B6" w:rsidR="00B31FCF" w:rsidRDefault="00592561">
      <w:pPr>
        <w:ind w:left="921" w:hanging="219"/>
      </w:pPr>
      <w:r>
        <w:rPr>
          <w:rStyle w:val="translated-span"/>
        </w:rPr>
        <w:t>•</w:t>
      </w:r>
      <w:r>
        <w:rPr>
          <w:rStyle w:val="translated-span"/>
        </w:rPr>
        <w:t>假设发现供应商</w:t>
      </w:r>
      <w:proofErr w:type="spellStart"/>
      <w:r>
        <w:rPr>
          <w:rStyle w:val="translated-span"/>
        </w:rPr>
        <w:t>Getrag</w:t>
      </w:r>
      <w:proofErr w:type="spellEnd"/>
      <w:r>
        <w:rPr>
          <w:rStyle w:val="translated-span"/>
        </w:rPr>
        <w:t>在两个给定日期之间进行的传输存在缺陷。找到每辆装有这种变速器的汽车的车辆识别号（</w:t>
      </w:r>
      <w:r>
        <w:rPr>
          <w:rStyle w:val="translated-span"/>
        </w:rPr>
        <w:t>VIN</w:t>
      </w:r>
      <w:r>
        <w:rPr>
          <w:rStyle w:val="translated-span"/>
        </w:rPr>
        <w:t>）以及向其销售的客户。</w:t>
      </w:r>
    </w:p>
    <w:p w14:paraId="01BCAB33" w14:textId="77777777" w:rsidR="00B31FCF" w:rsidRDefault="00592561">
      <w:pPr>
        <w:ind w:left="921" w:hanging="219"/>
      </w:pPr>
      <w:r>
        <w:rPr>
          <w:rStyle w:val="translated-span"/>
        </w:rPr>
        <w:t>•</w:t>
      </w:r>
      <w:r>
        <w:rPr>
          <w:rStyle w:val="translated-span"/>
        </w:rPr>
        <w:t>按过去一年的销售金额找出前两大品牌。</w:t>
      </w:r>
    </w:p>
    <w:p w14:paraId="3E00737B" w14:textId="77777777" w:rsidR="00B31FCF" w:rsidRDefault="00592561">
      <w:pPr>
        <w:ind w:left="921" w:hanging="219"/>
      </w:pPr>
      <w:r>
        <w:rPr>
          <w:rStyle w:val="translated-span"/>
        </w:rPr>
        <w:t>•</w:t>
      </w:r>
      <w:r>
        <w:rPr>
          <w:rStyle w:val="translated-span"/>
        </w:rPr>
        <w:t>根据过去一年的单位销售额找出前两大品牌。</w:t>
      </w:r>
    </w:p>
    <w:p w14:paraId="325B191E" w14:textId="6AA32237" w:rsidR="00B31FCF" w:rsidRDefault="00592561">
      <w:pPr>
        <w:ind w:left="921" w:hanging="219"/>
      </w:pPr>
      <w:r>
        <w:rPr>
          <w:rStyle w:val="translated-span"/>
        </w:rPr>
        <w:t>•</w:t>
      </w:r>
      <w:r w:rsidR="00AC2CC3">
        <w:rPr>
          <w:rStyle w:val="translated-span"/>
          <w:rFonts w:hint="eastAsia"/>
        </w:rPr>
        <w:t>某种车型（例如</w:t>
      </w:r>
      <w:r w:rsidR="00AC2CC3">
        <w:rPr>
          <w:rStyle w:val="translated-span"/>
          <w:rFonts w:hint="eastAsia"/>
        </w:rPr>
        <w:t>H</w:t>
      </w:r>
      <w:r w:rsidR="00AC2CC3">
        <w:rPr>
          <w:rStyle w:val="translated-span"/>
        </w:rPr>
        <w:t>4</w:t>
      </w:r>
      <w:r w:rsidR="00AC2CC3">
        <w:rPr>
          <w:rStyle w:val="translated-span"/>
          <w:rFonts w:hint="eastAsia"/>
        </w:rPr>
        <w:t>）</w:t>
      </w:r>
      <w:r>
        <w:rPr>
          <w:rStyle w:val="translated-span"/>
        </w:rPr>
        <w:t>在哪个月卖得最好？</w:t>
      </w:r>
    </w:p>
    <w:p w14:paraId="6BDF5FCC" w14:textId="77777777" w:rsidR="00B31FCF" w:rsidRDefault="00592561">
      <w:pPr>
        <w:spacing w:after="156"/>
        <w:ind w:left="921" w:hanging="219"/>
      </w:pPr>
      <w:r>
        <w:rPr>
          <w:rStyle w:val="translated-span"/>
        </w:rPr>
        <w:t>•</w:t>
      </w:r>
      <w:r>
        <w:rPr>
          <w:rStyle w:val="translated-span"/>
        </w:rPr>
        <w:t>找到平均库存时间最长的经销商。</w:t>
      </w:r>
    </w:p>
    <w:p w14:paraId="736B1562" w14:textId="368935F3" w:rsidR="00B31FCF" w:rsidRDefault="00592561">
      <w:pPr>
        <w:spacing w:after="178"/>
        <w:ind w:left="498" w:hanging="282"/>
      </w:pPr>
      <w:r>
        <w:t>5.</w:t>
      </w:r>
      <w:r>
        <w:rPr>
          <w:rFonts w:ascii="Times New Roman" w:hAnsi="Times New Roman" w:cs="Times New Roman"/>
          <w:sz w:val="14"/>
          <w:szCs w:val="14"/>
        </w:rPr>
        <w:t xml:space="preserve">    </w:t>
      </w:r>
      <w:r w:rsidR="00AC2CC3">
        <w:rPr>
          <w:rStyle w:val="translated-span"/>
          <w:rFonts w:hint="eastAsia"/>
        </w:rPr>
        <w:t>数据接口</w:t>
      </w:r>
      <w:r>
        <w:rPr>
          <w:rStyle w:val="translated-span"/>
        </w:rPr>
        <w:t>：有</w:t>
      </w:r>
      <w:r w:rsidR="00D61B62">
        <w:rPr>
          <w:rStyle w:val="translated-span"/>
          <w:rFonts w:hint="eastAsia"/>
        </w:rPr>
        <w:t>三</w:t>
      </w:r>
      <w:r>
        <w:rPr>
          <w:rStyle w:val="translated-span"/>
        </w:rPr>
        <w:t>种类型的用户可以访问数据库。</w:t>
      </w:r>
    </w:p>
    <w:p w14:paraId="6E204F9A" w14:textId="5F1EF46F" w:rsidR="00B31FCF" w:rsidRDefault="00592561">
      <w:pPr>
        <w:ind w:left="921" w:hanging="219"/>
      </w:pPr>
      <w:r>
        <w:rPr>
          <w:rStyle w:val="translated-span"/>
        </w:rPr>
        <w:t>•</w:t>
      </w:r>
      <w:r>
        <w:rPr>
          <w:rStyle w:val="translated-span"/>
        </w:rPr>
        <w:t>数据库管理员（您）可以通过命令行</w:t>
      </w:r>
      <w:r w:rsidR="00D61B62">
        <w:rPr>
          <w:rStyle w:val="translated-span"/>
          <w:rFonts w:hint="eastAsia"/>
        </w:rPr>
        <w:t>或者</w:t>
      </w:r>
      <w:r w:rsidR="00D61B62">
        <w:rPr>
          <w:rStyle w:val="translated-span"/>
          <w:rFonts w:hint="eastAsia"/>
        </w:rPr>
        <w:t>G</w:t>
      </w:r>
      <w:r w:rsidR="00D61B62">
        <w:rPr>
          <w:rStyle w:val="translated-span"/>
        </w:rPr>
        <w:t>UI</w:t>
      </w:r>
      <w:r w:rsidR="00D61B62">
        <w:rPr>
          <w:rStyle w:val="translated-span"/>
          <w:rFonts w:hint="eastAsia"/>
        </w:rPr>
        <w:t>直接访问数据库</w:t>
      </w:r>
      <w:r>
        <w:rPr>
          <w:rStyle w:val="translated-span"/>
        </w:rPr>
        <w:t>。</w:t>
      </w:r>
    </w:p>
    <w:p w14:paraId="689AC2A6" w14:textId="6A831E5A" w:rsidR="00B31FCF" w:rsidRDefault="00592561">
      <w:pPr>
        <w:ind w:left="921" w:hanging="219"/>
      </w:pPr>
      <w:r>
        <w:rPr>
          <w:rStyle w:val="translated-span"/>
        </w:rPr>
        <w:t>•</w:t>
      </w:r>
      <w:r>
        <w:rPr>
          <w:rStyle w:val="translated-span"/>
        </w:rPr>
        <w:t>车辆定位服务需要一个查找应用程序来检查本地和附近经销商的库存。</w:t>
      </w:r>
    </w:p>
    <w:p w14:paraId="142A5650" w14:textId="2D893A31" w:rsidR="00B31FCF" w:rsidRDefault="00592561">
      <w:pPr>
        <w:ind w:left="921" w:hanging="219"/>
      </w:pPr>
      <w:r>
        <w:rPr>
          <w:rStyle w:val="translated-span"/>
        </w:rPr>
        <w:t>•</w:t>
      </w:r>
      <w:r>
        <w:rPr>
          <w:rStyle w:val="translated-span"/>
        </w:rPr>
        <w:t>在线客户需要一个优雅的</w:t>
      </w:r>
      <w:r>
        <w:rPr>
          <w:rStyle w:val="translated-span"/>
        </w:rPr>
        <w:t>Web</w:t>
      </w:r>
      <w:r>
        <w:rPr>
          <w:rStyle w:val="translated-span"/>
        </w:rPr>
        <w:t>界面来查找经销商并检查产品、库存和价格。但是，对于这个项目，如果您的</w:t>
      </w:r>
      <w:r>
        <w:rPr>
          <w:rStyle w:val="translated-span"/>
        </w:rPr>
        <w:t>Web</w:t>
      </w:r>
      <w:r>
        <w:rPr>
          <w:rStyle w:val="translated-span"/>
        </w:rPr>
        <w:t>或</w:t>
      </w:r>
      <w:r>
        <w:rPr>
          <w:rStyle w:val="translated-span"/>
        </w:rPr>
        <w:t>GUI</w:t>
      </w:r>
      <w:r>
        <w:rPr>
          <w:rStyle w:val="translated-span"/>
        </w:rPr>
        <w:t>技能不能胜任，那么命令行界面就足够了</w:t>
      </w:r>
      <w:r>
        <w:rPr>
          <w:rStyle w:val="translated-span"/>
        </w:rPr>
        <w:t>(</w:t>
      </w:r>
      <w:r>
        <w:rPr>
          <w:rStyle w:val="translated-span"/>
        </w:rPr>
        <w:t>毕竟，这是一门数据库课程，不是</w:t>
      </w:r>
      <w:r>
        <w:rPr>
          <w:rStyle w:val="translated-span"/>
        </w:rPr>
        <w:t>Web</w:t>
      </w:r>
      <w:r>
        <w:rPr>
          <w:rStyle w:val="translated-span"/>
        </w:rPr>
        <w:t>应用课程，也不是用户界面课程。）</w:t>
      </w:r>
    </w:p>
    <w:p w14:paraId="4543B3EB" w14:textId="77777777" w:rsidR="00D61B62" w:rsidRDefault="00D61B62">
      <w:pPr>
        <w:spacing w:after="0" w:line="256" w:lineRule="auto"/>
        <w:ind w:left="-5"/>
        <w:jc w:val="left"/>
        <w:rPr>
          <w:rStyle w:val="translated-span"/>
          <w:b/>
          <w:bCs/>
        </w:rPr>
      </w:pPr>
    </w:p>
    <w:p w14:paraId="1677EF4A" w14:textId="77672FF3" w:rsidR="00B31FCF" w:rsidRDefault="00D61B62">
      <w:pPr>
        <w:spacing w:after="0" w:line="256" w:lineRule="auto"/>
        <w:ind w:left="-5"/>
        <w:jc w:val="left"/>
      </w:pPr>
      <w:r>
        <w:rPr>
          <w:rStyle w:val="translated-span"/>
          <w:rFonts w:hint="eastAsia"/>
          <w:b/>
          <w:bCs/>
        </w:rPr>
        <w:t>实验报告</w:t>
      </w:r>
      <w:r w:rsidR="00592561">
        <w:rPr>
          <w:rStyle w:val="translated-span"/>
          <w:b/>
          <w:bCs/>
        </w:rPr>
        <w:t>内容：</w:t>
      </w:r>
    </w:p>
    <w:p w14:paraId="63622A2F" w14:textId="5DD1B562" w:rsidR="00B31FCF" w:rsidRDefault="00592561">
      <w:pPr>
        <w:spacing w:after="147"/>
        <w:ind w:left="498" w:hanging="282"/>
      </w:pPr>
      <w:r>
        <w:t>1.</w:t>
      </w:r>
      <w:r>
        <w:rPr>
          <w:rFonts w:ascii="Times New Roman" w:hAnsi="Times New Roman" w:cs="Times New Roman"/>
          <w:sz w:val="14"/>
          <w:szCs w:val="14"/>
        </w:rPr>
        <w:t xml:space="preserve">    </w:t>
      </w:r>
      <w:r>
        <w:rPr>
          <w:rStyle w:val="translated-span"/>
        </w:rPr>
        <w:t>E-R</w:t>
      </w:r>
      <w:r>
        <w:rPr>
          <w:rStyle w:val="translated-span"/>
        </w:rPr>
        <w:t>图，以及</w:t>
      </w:r>
      <w:r w:rsidR="00D61B62">
        <w:rPr>
          <w:rStyle w:val="translated-span"/>
          <w:rFonts w:hint="eastAsia"/>
        </w:rPr>
        <w:t>相关</w:t>
      </w:r>
      <w:r>
        <w:rPr>
          <w:rStyle w:val="translated-span"/>
        </w:rPr>
        <w:t>解释性说明。</w:t>
      </w:r>
    </w:p>
    <w:p w14:paraId="2638D0F4" w14:textId="0142EE0D" w:rsidR="00D61B62" w:rsidRDefault="00592561" w:rsidP="00D61B62">
      <w:pPr>
        <w:ind w:left="498" w:hanging="282"/>
      </w:pPr>
      <w:r>
        <w:t>2.</w:t>
      </w:r>
      <w:r>
        <w:rPr>
          <w:rFonts w:ascii="Times New Roman" w:hAnsi="Times New Roman" w:cs="Times New Roman"/>
          <w:sz w:val="14"/>
          <w:szCs w:val="14"/>
        </w:rPr>
        <w:t xml:space="preserve">    </w:t>
      </w:r>
      <w:r>
        <w:rPr>
          <w:rStyle w:val="translated-span"/>
        </w:rPr>
        <w:t>关系模式</w:t>
      </w:r>
      <w:r w:rsidR="00D61B62">
        <w:rPr>
          <w:rStyle w:val="translated-span"/>
          <w:rFonts w:hint="eastAsia"/>
        </w:rPr>
        <w:t>（逻辑模型）</w:t>
      </w:r>
      <w:r>
        <w:rPr>
          <w:rStyle w:val="translated-span"/>
        </w:rPr>
        <w:t>。</w:t>
      </w:r>
    </w:p>
    <w:p w14:paraId="1D620FBD" w14:textId="61EAD646" w:rsidR="00B31FCF" w:rsidRDefault="00592561" w:rsidP="00D61B62">
      <w:pPr>
        <w:ind w:left="498" w:hanging="282"/>
      </w:pPr>
      <w:r>
        <w:t>3.</w:t>
      </w:r>
      <w:r>
        <w:rPr>
          <w:rFonts w:ascii="Times New Roman" w:hAnsi="Times New Roman" w:cs="Times New Roman"/>
          <w:sz w:val="14"/>
          <w:szCs w:val="14"/>
        </w:rPr>
        <w:t xml:space="preserve">    </w:t>
      </w:r>
      <w:r w:rsidR="00D61B62">
        <w:rPr>
          <w:rStyle w:val="translated-span"/>
          <w:rFonts w:hint="eastAsia"/>
        </w:rPr>
        <w:t>表结构（物理模型）。</w:t>
      </w:r>
    </w:p>
    <w:p w14:paraId="560283B3" w14:textId="77777777" w:rsidR="00B31FCF" w:rsidRDefault="00592561">
      <w:pPr>
        <w:spacing w:after="145"/>
        <w:ind w:left="498" w:hanging="282"/>
      </w:pPr>
      <w:r>
        <w:t>4.</w:t>
      </w:r>
      <w:r>
        <w:rPr>
          <w:rFonts w:ascii="Times New Roman" w:hAnsi="Times New Roman" w:cs="Times New Roman"/>
          <w:sz w:val="14"/>
          <w:szCs w:val="14"/>
        </w:rPr>
        <w:t xml:space="preserve">    </w:t>
      </w:r>
      <w:r>
        <w:rPr>
          <w:rStyle w:val="translated-span"/>
        </w:rPr>
        <w:t>一组示例查询。</w:t>
      </w:r>
    </w:p>
    <w:p w14:paraId="7E19D2EF" w14:textId="0D13808C" w:rsidR="00B31FCF" w:rsidRDefault="00592561" w:rsidP="00D61B62">
      <w:pPr>
        <w:spacing w:after="149"/>
        <w:ind w:left="498" w:hanging="282"/>
      </w:pPr>
      <w:r>
        <w:t>5.</w:t>
      </w:r>
      <w:r>
        <w:rPr>
          <w:rFonts w:ascii="Times New Roman" w:hAnsi="Times New Roman" w:cs="Times New Roman"/>
          <w:sz w:val="14"/>
          <w:szCs w:val="14"/>
        </w:rPr>
        <w:t xml:space="preserve">    </w:t>
      </w:r>
      <w:r>
        <w:rPr>
          <w:rStyle w:val="translated-span"/>
        </w:rPr>
        <w:t>实现各种接口的</w:t>
      </w:r>
      <w:r w:rsidR="00D61B62">
        <w:rPr>
          <w:rStyle w:val="translated-span"/>
          <w:rFonts w:hint="eastAsia"/>
        </w:rPr>
        <w:t>实现表述</w:t>
      </w:r>
      <w:r>
        <w:rPr>
          <w:rStyle w:val="translated-span"/>
        </w:rPr>
        <w:t>。</w:t>
      </w:r>
      <w:r w:rsidR="00D61B62">
        <w:t xml:space="preserve"> </w:t>
      </w:r>
    </w:p>
    <w:p w14:paraId="11FC2CD3" w14:textId="77777777" w:rsidR="00D61B62" w:rsidRDefault="00D61B62">
      <w:pPr>
        <w:spacing w:after="149"/>
        <w:ind w:left="498" w:hanging="282"/>
      </w:pPr>
      <w:r>
        <w:rPr>
          <w:rFonts w:hint="eastAsia"/>
        </w:rPr>
        <w:t>附件：</w:t>
      </w:r>
    </w:p>
    <w:p w14:paraId="13EBB1A8" w14:textId="6C042255" w:rsidR="00D61B62" w:rsidRDefault="00D61B62">
      <w:pPr>
        <w:spacing w:after="149"/>
        <w:ind w:left="498" w:hanging="282"/>
      </w:pPr>
      <w:r>
        <w:rPr>
          <w:rFonts w:hint="eastAsia"/>
        </w:rPr>
        <w:t>1</w:t>
      </w:r>
      <w:r>
        <w:t xml:space="preserve">. </w:t>
      </w:r>
      <w:r>
        <w:rPr>
          <w:rFonts w:hint="eastAsia"/>
        </w:rPr>
        <w:t>数据库生成脚本文件</w:t>
      </w:r>
    </w:p>
    <w:p w14:paraId="3C37478F" w14:textId="0FA78AFF" w:rsidR="00D61B62" w:rsidRDefault="00D61B62" w:rsidP="00D61B62">
      <w:pPr>
        <w:spacing w:after="149"/>
        <w:ind w:leftChars="4" w:firstLineChars="100" w:firstLine="240"/>
      </w:pPr>
      <w:r>
        <w:rPr>
          <w:rFonts w:hint="eastAsia"/>
        </w:rPr>
        <w:t>2</w:t>
      </w:r>
      <w:r>
        <w:t xml:space="preserve">. </w:t>
      </w:r>
      <w:r>
        <w:rPr>
          <w:rFonts w:hint="eastAsia"/>
        </w:rPr>
        <w:t>各种接口源文件；</w:t>
      </w:r>
    </w:p>
    <w:p w14:paraId="3FBE1DE0" w14:textId="2A386D05" w:rsidR="00B31FCF" w:rsidRDefault="00D61B62" w:rsidP="00D61B62">
      <w:pPr>
        <w:spacing w:after="149"/>
        <w:ind w:leftChars="100" w:left="240" w:firstLine="0"/>
      </w:pPr>
      <w:r>
        <w:rPr>
          <w:rStyle w:val="translated-span"/>
          <w:rFonts w:hint="eastAsia"/>
        </w:rPr>
        <w:t>3</w:t>
      </w:r>
      <w:r>
        <w:rPr>
          <w:rStyle w:val="translated-span"/>
        </w:rPr>
        <w:t xml:space="preserve">. </w:t>
      </w:r>
      <w:r w:rsidR="00592561">
        <w:rPr>
          <w:rStyle w:val="translated-span"/>
        </w:rPr>
        <w:t>顶层文件夹中的自述文件</w:t>
      </w:r>
      <w:r>
        <w:rPr>
          <w:rStyle w:val="translated-span"/>
          <w:rFonts w:hint="eastAsia"/>
        </w:rPr>
        <w:t>r</w:t>
      </w:r>
      <w:r>
        <w:rPr>
          <w:rStyle w:val="translated-span"/>
        </w:rPr>
        <w:t>eadme.txt</w:t>
      </w:r>
      <w:r w:rsidR="00592561">
        <w:rPr>
          <w:rStyle w:val="translated-span"/>
        </w:rPr>
        <w:t>，解释</w:t>
      </w:r>
      <w:r>
        <w:rPr>
          <w:rStyle w:val="translated-span"/>
          <w:rFonts w:hint="eastAsia"/>
        </w:rPr>
        <w:t>说明如何生成如何初始化数据库，</w:t>
      </w:r>
      <w:r w:rsidR="00592561">
        <w:rPr>
          <w:rStyle w:val="translated-span"/>
        </w:rPr>
        <w:t>接口的用法说明</w:t>
      </w:r>
      <w:r>
        <w:rPr>
          <w:rStyle w:val="translated-span"/>
          <w:rFonts w:hint="eastAsia"/>
        </w:rPr>
        <w:t>的。</w:t>
      </w:r>
    </w:p>
    <w:p w14:paraId="7B8CE85F" w14:textId="5B7F74D7" w:rsidR="00B31FCF" w:rsidRDefault="00B31FCF">
      <w:pPr>
        <w:spacing w:after="218"/>
        <w:ind w:left="498" w:hanging="282"/>
      </w:pPr>
    </w:p>
    <w:sectPr w:rsidR="00B31FCF">
      <w:pgSz w:w="12240" w:h="15840"/>
      <w:pgMar w:top="1490" w:right="1440" w:bottom="2112"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61"/>
    <w:rsid w:val="002B3689"/>
    <w:rsid w:val="00592561"/>
    <w:rsid w:val="006E7605"/>
    <w:rsid w:val="00AC2CC3"/>
    <w:rsid w:val="00B31FCF"/>
    <w:rsid w:val="00D6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713EA"/>
  <w15:chartTrackingRefBased/>
  <w15:docId w15:val="{F213AE79-4493-449B-B963-1AF79E27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1" w:line="247" w:lineRule="auto"/>
      <w:ind w:left="10" w:hanging="10"/>
      <w:jc w:val="both"/>
    </w:pPr>
    <w:rPr>
      <w:rFonts w:ascii="Cambria" w:eastAsia="宋体" w:hAnsi="Cambria"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15" w:line="256" w:lineRule="auto"/>
      <w:ind w:left="0"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6111">
      <w:marLeft w:val="0"/>
      <w:marRight w:val="0"/>
      <w:marTop w:val="0"/>
      <w:marBottom w:val="0"/>
      <w:divBdr>
        <w:top w:val="none" w:sz="0" w:space="0" w:color="auto"/>
        <w:left w:val="none" w:sz="0" w:space="0" w:color="auto"/>
        <w:bottom w:val="none" w:sz="0" w:space="0" w:color="auto"/>
        <w:right w:val="none" w:sz="0" w:space="0" w:color="auto"/>
      </w:divBdr>
      <w:divsChild>
        <w:div w:id="173618021">
          <w:marLeft w:val="0"/>
          <w:marRight w:val="0"/>
          <w:marTop w:val="0"/>
          <w:marBottom w:val="0"/>
          <w:divBdr>
            <w:top w:val="none" w:sz="0" w:space="0" w:color="auto"/>
            <w:left w:val="none" w:sz="0" w:space="0" w:color="auto"/>
            <w:bottom w:val="none" w:sz="0" w:space="0" w:color="auto"/>
            <w:right w:val="none" w:sz="0" w:space="0" w:color="auto"/>
          </w:divBdr>
        </w:div>
        <w:div w:id="1059593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孙 明</cp:lastModifiedBy>
  <cp:revision>5</cp:revision>
  <dcterms:created xsi:type="dcterms:W3CDTF">2021-05-12T07:22:00Z</dcterms:created>
  <dcterms:modified xsi:type="dcterms:W3CDTF">2021-05-12T07:58:00Z</dcterms:modified>
</cp:coreProperties>
</file>