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4EE" w:rsidRDefault="00DA34EE" w:rsidP="00DA34EE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</w:t>
      </w:r>
    </w:p>
    <w:p w:rsidR="00DA34EE" w:rsidRPr="000C6383" w:rsidRDefault="00AC6307" w:rsidP="00DA34EE">
      <w:pPr>
        <w:spacing w:line="360" w:lineRule="auto"/>
        <w:rPr>
          <w:sz w:val="24"/>
        </w:rPr>
      </w:pPr>
      <w:r>
        <w:rPr>
          <w:rFonts w:hint="eastAsia"/>
          <w:sz w:val="24"/>
        </w:rPr>
        <w:t>一、</w:t>
      </w:r>
      <w:r w:rsidR="00DA34EE" w:rsidRPr="000C6383">
        <w:rPr>
          <w:rFonts w:hint="eastAsia"/>
          <w:sz w:val="24"/>
        </w:rPr>
        <w:t>某</w:t>
      </w:r>
      <w:r w:rsidR="00DA34EE" w:rsidRPr="000C6383">
        <w:rPr>
          <w:sz w:val="24"/>
        </w:rPr>
        <w:t>32</w:t>
      </w:r>
      <w:r w:rsidR="00DA34EE" w:rsidRPr="000C6383">
        <w:rPr>
          <w:rFonts w:hint="eastAsia"/>
          <w:sz w:val="24"/>
        </w:rPr>
        <w:t>位</w:t>
      </w:r>
      <w:r w:rsidR="00DA34EE" w:rsidRPr="000C6383">
        <w:rPr>
          <w:sz w:val="24"/>
        </w:rPr>
        <w:t>MIPS</w:t>
      </w:r>
      <w:r w:rsidR="00DA34EE" w:rsidRPr="000C6383">
        <w:rPr>
          <w:rFonts w:hint="eastAsia"/>
          <w:sz w:val="24"/>
        </w:rPr>
        <w:t>型计算机，其存储器按字编址，存储片段如下：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567"/>
        <w:gridCol w:w="1701"/>
        <w:gridCol w:w="1701"/>
      </w:tblGrid>
      <w:tr w:rsidR="00DA34EE" w:rsidRPr="00810095" w:rsidTr="00063EBE">
        <w:trPr>
          <w:trHeight w:val="276"/>
          <w:jc w:val="center"/>
        </w:trPr>
        <w:tc>
          <w:tcPr>
            <w:tcW w:w="1701" w:type="dxa"/>
          </w:tcPr>
          <w:p w:rsidR="00DA34EE" w:rsidRPr="00CE6EF3" w:rsidRDefault="00DA34EE" w:rsidP="00063EBE">
            <w:pPr>
              <w:autoSpaceDE w:val="0"/>
              <w:autoSpaceDN w:val="0"/>
              <w:adjustRightInd w:val="0"/>
              <w:jc w:val="left"/>
              <w:rPr>
                <w:rFonts w:ascii="宋体聽昁..." w:eastAsia="宋体聽昁..." w:hAnsi="Calibri" w:cs="宋体聽昁..."/>
                <w:color w:val="000000"/>
                <w:kern w:val="0"/>
                <w:sz w:val="23"/>
                <w:szCs w:val="23"/>
              </w:rPr>
            </w:pPr>
            <w:r w:rsidRPr="00CE6EF3">
              <w:rPr>
                <w:rFonts w:ascii="宋体聽昁..." w:eastAsia="宋体聽昁..." w:hAnsi="Calibri" w:cs="宋体聽昁..." w:hint="eastAsia"/>
                <w:color w:val="000000"/>
                <w:kern w:val="0"/>
                <w:sz w:val="23"/>
                <w:szCs w:val="23"/>
              </w:rPr>
              <w:t>存储器地址</w:t>
            </w:r>
            <w:r w:rsidRPr="00CE6EF3">
              <w:rPr>
                <w:rFonts w:ascii="宋体聽昁..." w:eastAsia="宋体聽昁..." w:hAnsi="Calibri" w:cs="宋体聽昁..."/>
                <w:color w:val="000000"/>
                <w:kern w:val="0"/>
                <w:sz w:val="23"/>
                <w:szCs w:val="23"/>
              </w:rPr>
              <w:t xml:space="preserve"> </w:t>
            </w:r>
          </w:p>
          <w:p w:rsidR="00DA34EE" w:rsidRPr="00CE6EF3" w:rsidRDefault="00DA34EE" w:rsidP="00063EBE">
            <w:pPr>
              <w:autoSpaceDE w:val="0"/>
              <w:autoSpaceDN w:val="0"/>
              <w:adjustRightInd w:val="0"/>
              <w:jc w:val="left"/>
              <w:rPr>
                <w:rFonts w:ascii="宋体聽昁..." w:eastAsia="宋体聽昁..." w:hAnsi="Calibri" w:cs="宋体聽昁..."/>
                <w:color w:val="000000"/>
                <w:kern w:val="0"/>
                <w:sz w:val="23"/>
                <w:szCs w:val="23"/>
              </w:rPr>
            </w:pPr>
            <w:r w:rsidRPr="00CE6EF3">
              <w:rPr>
                <w:rFonts w:ascii="宋体聽昁..." w:eastAsia="宋体聽昁..." w:hAnsi="Calibri" w:cs="宋体聽昁..." w:hint="eastAsia"/>
                <w:color w:val="000000"/>
                <w:kern w:val="0"/>
                <w:sz w:val="23"/>
                <w:szCs w:val="23"/>
              </w:rPr>
              <w:t>（十六进值）</w:t>
            </w:r>
            <w:r w:rsidRPr="00CE6EF3">
              <w:rPr>
                <w:rFonts w:ascii="宋体聽昁..." w:eastAsia="宋体聽昁..." w:hAnsi="Calibri" w:cs="宋体聽昁...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  <w:tc>
          <w:tcPr>
            <w:tcW w:w="1701" w:type="dxa"/>
          </w:tcPr>
          <w:p w:rsidR="00DA34EE" w:rsidRPr="00CE6EF3" w:rsidRDefault="00DA34EE" w:rsidP="00063EBE">
            <w:pPr>
              <w:autoSpaceDE w:val="0"/>
              <w:autoSpaceDN w:val="0"/>
              <w:adjustRightInd w:val="0"/>
              <w:jc w:val="left"/>
              <w:rPr>
                <w:rFonts w:ascii="宋体聽昁..." w:eastAsia="宋体聽昁..." w:hAnsi="Calibri" w:cs="宋体聽昁..."/>
                <w:color w:val="000000"/>
                <w:kern w:val="0"/>
                <w:sz w:val="23"/>
                <w:szCs w:val="23"/>
              </w:rPr>
            </w:pPr>
            <w:r w:rsidRPr="00CE6EF3">
              <w:rPr>
                <w:rFonts w:ascii="宋体聽昁..." w:eastAsia="宋体聽昁..." w:hAnsi="Calibri" w:cs="宋体聽昁..." w:hint="eastAsia"/>
                <w:color w:val="000000"/>
                <w:kern w:val="0"/>
                <w:sz w:val="23"/>
                <w:szCs w:val="23"/>
              </w:rPr>
              <w:t>存储内容</w:t>
            </w:r>
            <w:r w:rsidRPr="00CE6EF3">
              <w:rPr>
                <w:rFonts w:ascii="宋体聽昁..." w:eastAsia="宋体聽昁..." w:hAnsi="Calibri" w:cs="宋体聽昁..."/>
                <w:color w:val="000000"/>
                <w:kern w:val="0"/>
                <w:sz w:val="23"/>
                <w:szCs w:val="23"/>
              </w:rPr>
              <w:t xml:space="preserve"> </w:t>
            </w:r>
          </w:p>
          <w:p w:rsidR="00DA34EE" w:rsidRPr="00CE6EF3" w:rsidRDefault="00DA34EE" w:rsidP="00063EBE">
            <w:pPr>
              <w:autoSpaceDE w:val="0"/>
              <w:autoSpaceDN w:val="0"/>
              <w:adjustRightInd w:val="0"/>
              <w:jc w:val="left"/>
              <w:rPr>
                <w:rFonts w:ascii="宋体聽昁..." w:eastAsia="宋体聽昁..." w:hAnsi="Calibri" w:cs="宋体聽昁..."/>
                <w:color w:val="000000"/>
                <w:kern w:val="0"/>
                <w:sz w:val="23"/>
                <w:szCs w:val="23"/>
              </w:rPr>
            </w:pPr>
            <w:r w:rsidRPr="00CE6EF3">
              <w:rPr>
                <w:rFonts w:ascii="宋体聽昁..." w:eastAsia="宋体聽昁..." w:hAnsi="Calibri" w:cs="宋体聽昁..." w:hint="eastAsia"/>
                <w:color w:val="000000"/>
                <w:kern w:val="0"/>
                <w:sz w:val="23"/>
                <w:szCs w:val="23"/>
              </w:rPr>
              <w:t>（形式化表示）</w:t>
            </w:r>
            <w:r w:rsidRPr="00CE6EF3">
              <w:rPr>
                <w:rFonts w:ascii="宋体聽昁..." w:eastAsia="宋体聽昁..." w:hAnsi="Calibri" w:cs="宋体聽昁...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  <w:tc>
          <w:tcPr>
            <w:tcW w:w="567" w:type="dxa"/>
          </w:tcPr>
          <w:p w:rsidR="00DA34EE" w:rsidRPr="00CE6EF3" w:rsidRDefault="00DA34EE" w:rsidP="00063EBE">
            <w:pPr>
              <w:autoSpaceDE w:val="0"/>
              <w:autoSpaceDN w:val="0"/>
              <w:adjustRightInd w:val="0"/>
              <w:jc w:val="left"/>
              <w:rPr>
                <w:rFonts w:ascii="宋体聽昁..." w:eastAsia="宋体聽昁..." w:hAnsi="Calibri" w:cs="宋体聽昁...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1701" w:type="dxa"/>
          </w:tcPr>
          <w:p w:rsidR="00DA34EE" w:rsidRPr="00CE6EF3" w:rsidRDefault="00DA34EE" w:rsidP="00063EBE">
            <w:pPr>
              <w:autoSpaceDE w:val="0"/>
              <w:autoSpaceDN w:val="0"/>
              <w:adjustRightInd w:val="0"/>
              <w:jc w:val="left"/>
              <w:rPr>
                <w:rFonts w:ascii="宋体聽昁..." w:eastAsia="宋体聽昁..." w:hAnsi="Calibri" w:cs="宋体聽昁..."/>
                <w:color w:val="000000"/>
                <w:kern w:val="0"/>
                <w:sz w:val="23"/>
                <w:szCs w:val="23"/>
              </w:rPr>
            </w:pPr>
            <w:r w:rsidRPr="00CE6EF3">
              <w:rPr>
                <w:rFonts w:ascii="宋体聽昁..." w:eastAsia="宋体聽昁..." w:hAnsi="Calibri" w:cs="宋体聽昁..." w:hint="eastAsia"/>
                <w:color w:val="000000"/>
                <w:kern w:val="0"/>
                <w:sz w:val="23"/>
                <w:szCs w:val="23"/>
              </w:rPr>
              <w:t>寄存器地址（二进值）</w:t>
            </w:r>
            <w:r w:rsidRPr="00CE6EF3">
              <w:rPr>
                <w:rFonts w:ascii="宋体聽昁..." w:eastAsia="宋体聽昁..." w:hAnsi="Calibri" w:cs="宋体聽昁...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  <w:tc>
          <w:tcPr>
            <w:tcW w:w="1701" w:type="dxa"/>
          </w:tcPr>
          <w:p w:rsidR="00DA34EE" w:rsidRPr="00CE6EF3" w:rsidRDefault="00DA34EE" w:rsidP="00063EBE">
            <w:pPr>
              <w:autoSpaceDE w:val="0"/>
              <w:autoSpaceDN w:val="0"/>
              <w:adjustRightInd w:val="0"/>
              <w:jc w:val="left"/>
              <w:rPr>
                <w:rFonts w:ascii="宋体聽昁..." w:eastAsia="宋体聽昁..." w:hAnsi="Calibri" w:cs="宋体聽昁..."/>
                <w:color w:val="000000"/>
                <w:kern w:val="0"/>
                <w:sz w:val="23"/>
                <w:szCs w:val="23"/>
              </w:rPr>
            </w:pPr>
            <w:r w:rsidRPr="00CE6EF3">
              <w:rPr>
                <w:rFonts w:ascii="宋体聽昁..." w:eastAsia="宋体聽昁..." w:hAnsi="Calibri" w:cs="宋体聽昁..." w:hint="eastAsia"/>
                <w:color w:val="000000"/>
                <w:kern w:val="0"/>
                <w:sz w:val="23"/>
                <w:szCs w:val="23"/>
              </w:rPr>
              <w:t>寄存器内容（十进制）</w:t>
            </w:r>
            <w:r w:rsidRPr="00CE6EF3">
              <w:rPr>
                <w:rFonts w:ascii="宋体聽昁..." w:eastAsia="宋体聽昁..." w:hAnsi="Calibri" w:cs="宋体聽昁...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</w:tr>
      <w:tr w:rsidR="00DA34EE" w:rsidRPr="00810095" w:rsidTr="00063EBE">
        <w:trPr>
          <w:trHeight w:val="152"/>
          <w:jc w:val="center"/>
        </w:trPr>
        <w:tc>
          <w:tcPr>
            <w:tcW w:w="1701" w:type="dxa"/>
          </w:tcPr>
          <w:p w:rsidR="00DA34EE" w:rsidRPr="00810095" w:rsidRDefault="00DA34EE" w:rsidP="00063EBE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00000000 </w:t>
            </w:r>
          </w:p>
        </w:tc>
        <w:tc>
          <w:tcPr>
            <w:tcW w:w="1701" w:type="dxa"/>
          </w:tcPr>
          <w:p w:rsidR="00DA34EE" w:rsidRPr="00810095" w:rsidRDefault="00DA34EE" w:rsidP="00063EBE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>add</w:t>
            </w:r>
            <w:r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>i</w:t>
            </w: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 rd, rs, </w:t>
            </w:r>
            <w:r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>10</w:t>
            </w:r>
          </w:p>
        </w:tc>
        <w:tc>
          <w:tcPr>
            <w:tcW w:w="567" w:type="dxa"/>
          </w:tcPr>
          <w:p w:rsidR="00DA34EE" w:rsidRPr="00810095" w:rsidRDefault="00DA34EE" w:rsidP="00063EBE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1701" w:type="dxa"/>
          </w:tcPr>
          <w:p w:rsidR="00DA34EE" w:rsidRPr="00810095" w:rsidRDefault="00DA34EE" w:rsidP="00063EBE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01000 </w:t>
            </w:r>
          </w:p>
        </w:tc>
        <w:tc>
          <w:tcPr>
            <w:tcW w:w="1701" w:type="dxa"/>
          </w:tcPr>
          <w:p w:rsidR="00DA34EE" w:rsidRPr="00810095" w:rsidRDefault="00DA34EE" w:rsidP="00063EBE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10 </w:t>
            </w:r>
          </w:p>
        </w:tc>
      </w:tr>
      <w:tr w:rsidR="00DA34EE" w:rsidRPr="00810095" w:rsidTr="00063EBE">
        <w:trPr>
          <w:trHeight w:val="152"/>
          <w:jc w:val="center"/>
        </w:trPr>
        <w:tc>
          <w:tcPr>
            <w:tcW w:w="1701" w:type="dxa"/>
          </w:tcPr>
          <w:p w:rsidR="00DA34EE" w:rsidRPr="00810095" w:rsidRDefault="00DA34EE" w:rsidP="00063EBE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00000004 </w:t>
            </w:r>
          </w:p>
        </w:tc>
        <w:tc>
          <w:tcPr>
            <w:tcW w:w="1701" w:type="dxa"/>
          </w:tcPr>
          <w:p w:rsidR="00DA34EE" w:rsidRPr="00810095" w:rsidRDefault="00DA34EE" w:rsidP="00063EBE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lw rt, offset(rs) </w:t>
            </w:r>
          </w:p>
        </w:tc>
        <w:tc>
          <w:tcPr>
            <w:tcW w:w="567" w:type="dxa"/>
          </w:tcPr>
          <w:p w:rsidR="00DA34EE" w:rsidRPr="00810095" w:rsidRDefault="00DA34EE" w:rsidP="00063EBE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1701" w:type="dxa"/>
          </w:tcPr>
          <w:p w:rsidR="00DA34EE" w:rsidRPr="00810095" w:rsidRDefault="00DA34EE" w:rsidP="00063EBE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01001 </w:t>
            </w:r>
          </w:p>
        </w:tc>
        <w:tc>
          <w:tcPr>
            <w:tcW w:w="1701" w:type="dxa"/>
          </w:tcPr>
          <w:p w:rsidR="00DA34EE" w:rsidRPr="00810095" w:rsidRDefault="00DA34EE" w:rsidP="00063EBE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20 </w:t>
            </w:r>
            <w:r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   </w:t>
            </w:r>
          </w:p>
        </w:tc>
      </w:tr>
      <w:tr w:rsidR="00DA34EE" w:rsidRPr="00810095" w:rsidTr="00063EBE">
        <w:trPr>
          <w:trHeight w:val="152"/>
          <w:jc w:val="center"/>
        </w:trPr>
        <w:tc>
          <w:tcPr>
            <w:tcW w:w="1701" w:type="dxa"/>
          </w:tcPr>
          <w:p w:rsidR="00DA34EE" w:rsidRPr="00810095" w:rsidRDefault="00DA34EE" w:rsidP="00063EBE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00000008 </w:t>
            </w:r>
          </w:p>
        </w:tc>
        <w:tc>
          <w:tcPr>
            <w:tcW w:w="1701" w:type="dxa"/>
          </w:tcPr>
          <w:p w:rsidR="00DA34EE" w:rsidRPr="00810095" w:rsidRDefault="00DA34EE" w:rsidP="00063EBE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beq rs, rt, label </w:t>
            </w:r>
          </w:p>
        </w:tc>
        <w:tc>
          <w:tcPr>
            <w:tcW w:w="567" w:type="dxa"/>
          </w:tcPr>
          <w:p w:rsidR="00DA34EE" w:rsidRPr="00810095" w:rsidRDefault="00DA34EE" w:rsidP="00063EBE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1701" w:type="dxa"/>
          </w:tcPr>
          <w:p w:rsidR="00DA34EE" w:rsidRPr="00810095" w:rsidRDefault="00DA34EE" w:rsidP="00063EBE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01010 </w:t>
            </w:r>
          </w:p>
        </w:tc>
        <w:tc>
          <w:tcPr>
            <w:tcW w:w="1701" w:type="dxa"/>
          </w:tcPr>
          <w:p w:rsidR="00DA34EE" w:rsidRPr="00810095" w:rsidRDefault="00DA34EE" w:rsidP="00063EBE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17 </w:t>
            </w:r>
            <w:r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   </w:t>
            </w:r>
          </w:p>
        </w:tc>
      </w:tr>
      <w:tr w:rsidR="00DA34EE" w:rsidRPr="00810095" w:rsidTr="00063EBE">
        <w:trPr>
          <w:trHeight w:val="152"/>
          <w:jc w:val="center"/>
        </w:trPr>
        <w:tc>
          <w:tcPr>
            <w:tcW w:w="1701" w:type="dxa"/>
          </w:tcPr>
          <w:p w:rsidR="00DA34EE" w:rsidRPr="00810095" w:rsidRDefault="00DA34EE" w:rsidP="00063EBE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0000000C </w:t>
            </w:r>
          </w:p>
        </w:tc>
        <w:tc>
          <w:tcPr>
            <w:tcW w:w="1701" w:type="dxa"/>
          </w:tcPr>
          <w:p w:rsidR="00DA34EE" w:rsidRPr="00810095" w:rsidRDefault="00DA34EE" w:rsidP="00063EBE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00000008H </w:t>
            </w:r>
          </w:p>
        </w:tc>
        <w:tc>
          <w:tcPr>
            <w:tcW w:w="567" w:type="dxa"/>
          </w:tcPr>
          <w:p w:rsidR="00DA34EE" w:rsidRPr="00810095" w:rsidRDefault="00DA34EE" w:rsidP="00063EBE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1701" w:type="dxa"/>
          </w:tcPr>
          <w:p w:rsidR="00DA34EE" w:rsidRPr="00810095" w:rsidRDefault="00DA34EE" w:rsidP="00063EBE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01011 </w:t>
            </w:r>
          </w:p>
        </w:tc>
        <w:tc>
          <w:tcPr>
            <w:tcW w:w="1701" w:type="dxa"/>
          </w:tcPr>
          <w:p w:rsidR="00DA34EE" w:rsidRPr="00810095" w:rsidRDefault="00DA34EE" w:rsidP="00063EBE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11 </w:t>
            </w:r>
          </w:p>
        </w:tc>
      </w:tr>
      <w:tr w:rsidR="00DA34EE" w:rsidRPr="00810095" w:rsidTr="00063EBE">
        <w:trPr>
          <w:trHeight w:val="152"/>
          <w:jc w:val="center"/>
        </w:trPr>
        <w:tc>
          <w:tcPr>
            <w:tcW w:w="1701" w:type="dxa"/>
          </w:tcPr>
          <w:p w:rsidR="00DA34EE" w:rsidRPr="00810095" w:rsidRDefault="00DA34EE" w:rsidP="00063EBE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00000010 </w:t>
            </w:r>
          </w:p>
        </w:tc>
        <w:tc>
          <w:tcPr>
            <w:tcW w:w="1701" w:type="dxa"/>
          </w:tcPr>
          <w:p w:rsidR="00DA34EE" w:rsidRPr="00810095" w:rsidRDefault="00DA34EE" w:rsidP="00063EBE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0000000AH </w:t>
            </w:r>
          </w:p>
        </w:tc>
        <w:tc>
          <w:tcPr>
            <w:tcW w:w="567" w:type="dxa"/>
          </w:tcPr>
          <w:p w:rsidR="00DA34EE" w:rsidRPr="00810095" w:rsidRDefault="00DA34EE" w:rsidP="00063EBE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1701" w:type="dxa"/>
          </w:tcPr>
          <w:p w:rsidR="00DA34EE" w:rsidRPr="00810095" w:rsidRDefault="00DA34EE" w:rsidP="00063EBE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01100 </w:t>
            </w:r>
          </w:p>
        </w:tc>
        <w:tc>
          <w:tcPr>
            <w:tcW w:w="1701" w:type="dxa"/>
          </w:tcPr>
          <w:p w:rsidR="00DA34EE" w:rsidRPr="00810095" w:rsidRDefault="00DA34EE" w:rsidP="00063EBE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13 </w:t>
            </w:r>
          </w:p>
        </w:tc>
      </w:tr>
      <w:tr w:rsidR="00DA34EE" w:rsidRPr="00810095" w:rsidTr="00063EBE">
        <w:trPr>
          <w:trHeight w:val="152"/>
          <w:jc w:val="center"/>
        </w:trPr>
        <w:tc>
          <w:tcPr>
            <w:tcW w:w="1701" w:type="dxa"/>
          </w:tcPr>
          <w:p w:rsidR="00DA34EE" w:rsidRPr="00810095" w:rsidRDefault="00DA34EE" w:rsidP="00063EBE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00000014 </w:t>
            </w:r>
          </w:p>
        </w:tc>
        <w:tc>
          <w:tcPr>
            <w:tcW w:w="1701" w:type="dxa"/>
          </w:tcPr>
          <w:p w:rsidR="00DA34EE" w:rsidRPr="00810095" w:rsidRDefault="00DA34EE" w:rsidP="00063EBE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0000000BH </w:t>
            </w:r>
          </w:p>
        </w:tc>
        <w:tc>
          <w:tcPr>
            <w:tcW w:w="567" w:type="dxa"/>
          </w:tcPr>
          <w:p w:rsidR="00DA34EE" w:rsidRPr="00810095" w:rsidRDefault="00DA34EE" w:rsidP="00063EBE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1701" w:type="dxa"/>
          </w:tcPr>
          <w:p w:rsidR="00DA34EE" w:rsidRPr="00810095" w:rsidRDefault="00DA34EE" w:rsidP="00063EBE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01101 </w:t>
            </w:r>
          </w:p>
        </w:tc>
        <w:tc>
          <w:tcPr>
            <w:tcW w:w="1701" w:type="dxa"/>
          </w:tcPr>
          <w:p w:rsidR="00DA34EE" w:rsidRPr="00810095" w:rsidRDefault="00DA34EE" w:rsidP="00063EBE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15 </w:t>
            </w:r>
          </w:p>
        </w:tc>
      </w:tr>
    </w:tbl>
    <w:p w:rsidR="00DA34EE" w:rsidRPr="00810095" w:rsidRDefault="00DA34EE" w:rsidP="00DA34EE">
      <w:pPr>
        <w:autoSpaceDE w:val="0"/>
        <w:autoSpaceDN w:val="0"/>
        <w:adjustRightInd w:val="0"/>
        <w:spacing w:line="360" w:lineRule="auto"/>
        <w:jc w:val="left"/>
        <w:rPr>
          <w:rFonts w:ascii="Calibri" w:eastAsia="宋体.鴂.怀." w:hAnsi="Calibri" w:cs="Calibri"/>
          <w:color w:val="000000"/>
          <w:kern w:val="0"/>
          <w:sz w:val="24"/>
        </w:rPr>
      </w:pPr>
      <w:r w:rsidRPr="00CE6EF3">
        <w:rPr>
          <w:rFonts w:ascii="宋体.鴂.怀." w:eastAsia="宋体.鴂.怀." w:hAnsi="Calibri" w:cs="宋体.鴂.怀." w:hint="eastAsia"/>
          <w:color w:val="000000"/>
          <w:kern w:val="0"/>
          <w:sz w:val="24"/>
        </w:rPr>
        <w:t>若指令的各段代码对应的十进制数为：</w:t>
      </w:r>
      <w:r w:rsidRPr="00810095">
        <w:rPr>
          <w:rFonts w:ascii="Calibri" w:eastAsia="宋体.鴂.怀." w:hAnsi="Calibri" w:cs="Calibri"/>
          <w:color w:val="000000"/>
          <w:kern w:val="0"/>
          <w:sz w:val="24"/>
        </w:rPr>
        <w:t>rs=8,</w:t>
      </w:r>
      <w:r>
        <w:rPr>
          <w:rFonts w:ascii="Calibri" w:eastAsia="宋体.鴂.怀." w:hAnsi="Calibri" w:cs="Calibri"/>
          <w:color w:val="000000"/>
          <w:kern w:val="0"/>
          <w:sz w:val="24"/>
        </w:rPr>
        <w:t xml:space="preserve">  </w:t>
      </w:r>
      <w:r w:rsidRPr="00810095">
        <w:rPr>
          <w:rFonts w:ascii="Calibri" w:eastAsia="宋体.鴂.怀." w:hAnsi="Calibri" w:cs="Calibri"/>
          <w:color w:val="000000"/>
          <w:kern w:val="0"/>
          <w:sz w:val="24"/>
        </w:rPr>
        <w:t>rt=9,</w:t>
      </w:r>
      <w:r>
        <w:rPr>
          <w:rFonts w:ascii="Calibri" w:eastAsia="宋体.鴂.怀." w:hAnsi="Calibri" w:cs="Calibri"/>
          <w:color w:val="000000"/>
          <w:kern w:val="0"/>
          <w:sz w:val="24"/>
        </w:rPr>
        <w:t xml:space="preserve">  </w:t>
      </w:r>
      <w:r w:rsidRPr="00810095">
        <w:rPr>
          <w:rFonts w:ascii="Calibri" w:eastAsia="宋体.鴂.怀." w:hAnsi="Calibri" w:cs="Calibri"/>
          <w:color w:val="000000"/>
          <w:kern w:val="0"/>
          <w:sz w:val="24"/>
        </w:rPr>
        <w:t>rd=10,</w:t>
      </w:r>
      <w:r>
        <w:rPr>
          <w:rFonts w:ascii="Calibri" w:eastAsia="宋体.鴂.怀." w:hAnsi="Calibri" w:cs="Calibri"/>
          <w:color w:val="000000"/>
          <w:kern w:val="0"/>
          <w:sz w:val="24"/>
        </w:rPr>
        <w:t xml:space="preserve">  </w:t>
      </w:r>
      <w:r w:rsidRPr="00810095">
        <w:rPr>
          <w:rFonts w:ascii="Calibri" w:eastAsia="宋体.鴂.怀." w:hAnsi="Calibri" w:cs="Calibri"/>
          <w:color w:val="000000"/>
          <w:kern w:val="0"/>
          <w:sz w:val="24"/>
        </w:rPr>
        <w:t>offset=</w:t>
      </w:r>
      <w:r>
        <w:rPr>
          <w:rFonts w:ascii="Calibri" w:eastAsia="宋体.鴂.怀." w:hAnsi="Calibri" w:cs="Calibri"/>
          <w:color w:val="000000"/>
          <w:kern w:val="0"/>
          <w:sz w:val="24"/>
        </w:rPr>
        <w:t>10</w:t>
      </w:r>
      <w:r w:rsidRPr="00810095">
        <w:rPr>
          <w:rFonts w:ascii="Calibri" w:eastAsia="宋体.鴂.怀." w:hAnsi="Calibri" w:cs="Calibri"/>
          <w:color w:val="000000"/>
          <w:kern w:val="0"/>
          <w:sz w:val="24"/>
        </w:rPr>
        <w:t>,</w:t>
      </w:r>
      <w:r>
        <w:rPr>
          <w:rFonts w:ascii="Calibri" w:eastAsia="宋体.鴂.怀." w:hAnsi="Calibri" w:cs="Calibri"/>
          <w:color w:val="000000"/>
          <w:kern w:val="0"/>
          <w:sz w:val="24"/>
        </w:rPr>
        <w:t xml:space="preserve">  </w:t>
      </w:r>
      <w:r w:rsidRPr="00810095">
        <w:rPr>
          <w:rFonts w:ascii="Calibri" w:eastAsia="宋体.鴂.怀." w:hAnsi="Calibri" w:cs="Calibri"/>
          <w:color w:val="000000"/>
          <w:kern w:val="0"/>
          <w:sz w:val="24"/>
        </w:rPr>
        <w:t>label=</w:t>
      </w:r>
      <w:r>
        <w:rPr>
          <w:rFonts w:ascii="Calibri" w:eastAsia="宋体.鴂.怀." w:hAnsi="Calibri" w:cs="Calibri"/>
          <w:color w:val="000000"/>
          <w:kern w:val="0"/>
          <w:sz w:val="24"/>
        </w:rPr>
        <w:t>8</w:t>
      </w:r>
      <w:r w:rsidRPr="00810095">
        <w:rPr>
          <w:rFonts w:ascii="Calibri" w:eastAsia="宋体.鴂.怀." w:hAnsi="Calibri" w:cs="Calibri"/>
          <w:color w:val="000000"/>
          <w:kern w:val="0"/>
          <w:sz w:val="24"/>
        </w:rPr>
        <w:t xml:space="preserve"> </w:t>
      </w:r>
    </w:p>
    <w:p w:rsidR="00DA34EE" w:rsidRPr="00AB6D2B" w:rsidRDefault="00DA34EE" w:rsidP="00DA34EE">
      <w:pPr>
        <w:pStyle w:val="a5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.鴂.怀." w:eastAsia="宋体.鴂.怀." w:hAnsi="Calibri" w:cs="宋体.鴂.怀."/>
          <w:color w:val="000000"/>
          <w:kern w:val="0"/>
          <w:sz w:val="24"/>
        </w:rPr>
      </w:pPr>
      <w:r w:rsidRPr="00AB6D2B">
        <w:rPr>
          <w:rFonts w:ascii="Calibri" w:eastAsia="宋体.鴂.怀." w:hAnsi="Calibri" w:cs="Calibri"/>
          <w:color w:val="000000"/>
          <w:kern w:val="0"/>
          <w:sz w:val="24"/>
        </w:rPr>
        <w:t>add</w:t>
      </w:r>
      <w:r w:rsidRPr="00AB6D2B">
        <w:rPr>
          <w:rFonts w:ascii="宋体.鴂.怀." w:eastAsia="宋体.鴂.怀." w:hAnsi="Calibri" w:cs="宋体.鴂.怀." w:hint="eastAsia"/>
          <w:color w:val="000000"/>
          <w:kern w:val="0"/>
          <w:sz w:val="24"/>
        </w:rPr>
        <w:t>指令执行后，</w:t>
      </w:r>
      <w:r w:rsidRPr="00AB6D2B">
        <w:rPr>
          <w:rFonts w:ascii="Calibri" w:eastAsia="宋体.鴂.怀." w:hAnsi="Calibri" w:cs="Calibri"/>
          <w:color w:val="000000"/>
          <w:kern w:val="0"/>
          <w:sz w:val="24"/>
        </w:rPr>
        <w:t>PC</w:t>
      </w:r>
      <w:r w:rsidRPr="00AB6D2B">
        <w:rPr>
          <w:rFonts w:ascii="宋体.鴂.怀." w:eastAsia="宋体.鴂.怀." w:hAnsi="Calibri" w:cs="宋体.鴂.怀." w:hint="eastAsia"/>
          <w:color w:val="000000"/>
          <w:kern w:val="0"/>
          <w:sz w:val="24"/>
        </w:rPr>
        <w:t>寄存器和</w:t>
      </w:r>
      <w:r w:rsidRPr="00AB6D2B">
        <w:rPr>
          <w:rFonts w:ascii="Calibri" w:eastAsia="宋体.鴂.怀." w:hAnsi="Calibri" w:cs="Calibri"/>
          <w:color w:val="000000"/>
          <w:kern w:val="0"/>
          <w:sz w:val="24"/>
        </w:rPr>
        <w:t>rd</w:t>
      </w:r>
      <w:r w:rsidRPr="00AB6D2B">
        <w:rPr>
          <w:rFonts w:ascii="宋体.鴂.怀." w:eastAsia="宋体.鴂.怀." w:hAnsi="Calibri" w:cs="宋体.鴂.怀." w:hint="eastAsia"/>
          <w:color w:val="000000"/>
          <w:kern w:val="0"/>
          <w:sz w:val="24"/>
        </w:rPr>
        <w:t>寄存器中的内容分别是什么？</w:t>
      </w:r>
      <w:r w:rsidRPr="00AB6D2B">
        <w:rPr>
          <w:rFonts w:ascii="宋体.鴂.怀." w:eastAsia="宋体.鴂.怀." w:hAnsi="Calibri" w:cs="宋体.鴂.怀."/>
          <w:color w:val="000000"/>
          <w:kern w:val="0"/>
          <w:sz w:val="24"/>
        </w:rPr>
        <w:t xml:space="preserve"> </w:t>
      </w:r>
    </w:p>
    <w:p w:rsidR="00DA34EE" w:rsidRPr="00AB6D2B" w:rsidRDefault="00DA34EE" w:rsidP="00DA34EE">
      <w:pPr>
        <w:pStyle w:val="a5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.鴂.怀." w:eastAsia="宋体.鴂.怀." w:hAnsi="Calibri" w:cs="宋体.鴂.怀."/>
          <w:color w:val="000000"/>
          <w:kern w:val="0"/>
          <w:sz w:val="24"/>
        </w:rPr>
      </w:pPr>
      <w:r w:rsidRPr="00AB6D2B">
        <w:rPr>
          <w:rFonts w:ascii="Calibri" w:eastAsia="宋体.鴂.怀." w:hAnsi="Calibri" w:cs="Calibri"/>
          <w:color w:val="000000"/>
          <w:kern w:val="0"/>
          <w:sz w:val="24"/>
        </w:rPr>
        <w:t>lw</w:t>
      </w:r>
      <w:r w:rsidRPr="00AB6D2B">
        <w:rPr>
          <w:rFonts w:ascii="宋体.鴂.怀." w:eastAsia="宋体.鴂.怀." w:hAnsi="Calibri" w:cs="宋体.鴂.怀." w:hint="eastAsia"/>
          <w:color w:val="000000"/>
          <w:kern w:val="0"/>
          <w:sz w:val="24"/>
        </w:rPr>
        <w:t>指令执行后，</w:t>
      </w:r>
      <w:r w:rsidRPr="00AB6D2B">
        <w:rPr>
          <w:rFonts w:ascii="Calibri" w:eastAsia="宋体.鴂.怀." w:hAnsi="Calibri" w:cs="Calibri"/>
          <w:color w:val="000000"/>
          <w:kern w:val="0"/>
          <w:sz w:val="24"/>
        </w:rPr>
        <w:t>PC</w:t>
      </w:r>
      <w:r w:rsidRPr="00AB6D2B">
        <w:rPr>
          <w:rFonts w:ascii="宋体.鴂.怀." w:eastAsia="宋体.鴂.怀." w:hAnsi="Calibri" w:cs="宋体.鴂.怀." w:hint="eastAsia"/>
          <w:color w:val="000000"/>
          <w:kern w:val="0"/>
          <w:sz w:val="24"/>
        </w:rPr>
        <w:t>寄存器和</w:t>
      </w:r>
      <w:r w:rsidRPr="00AB6D2B">
        <w:rPr>
          <w:rFonts w:ascii="Calibri" w:eastAsia="宋体.鴂.怀." w:hAnsi="Calibri" w:cs="Calibri"/>
          <w:color w:val="000000"/>
          <w:kern w:val="0"/>
          <w:sz w:val="24"/>
        </w:rPr>
        <w:t>rt</w:t>
      </w:r>
      <w:r w:rsidRPr="00AB6D2B">
        <w:rPr>
          <w:rFonts w:ascii="宋体.鴂.怀." w:eastAsia="宋体.鴂.怀." w:hAnsi="Calibri" w:cs="宋体.鴂.怀." w:hint="eastAsia"/>
          <w:color w:val="000000"/>
          <w:kern w:val="0"/>
          <w:sz w:val="24"/>
        </w:rPr>
        <w:t>寄存器中的内容是什么？</w:t>
      </w:r>
      <w:r w:rsidRPr="00AB6D2B">
        <w:rPr>
          <w:rFonts w:ascii="宋体.鴂.怀." w:eastAsia="宋体.鴂.怀." w:hAnsi="Calibri" w:cs="宋体.鴂.怀."/>
          <w:color w:val="000000"/>
          <w:kern w:val="0"/>
          <w:sz w:val="24"/>
        </w:rPr>
        <w:t xml:space="preserve"> </w:t>
      </w:r>
    </w:p>
    <w:p w:rsidR="00DA34EE" w:rsidRDefault="00DA34EE" w:rsidP="00DA34EE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.鴂.怀." w:eastAsia="宋体.鴂.怀." w:hAnsi="Calibri" w:cs="宋体.鴂.怀."/>
          <w:color w:val="000000"/>
          <w:kern w:val="0"/>
          <w:sz w:val="24"/>
        </w:rPr>
      </w:pPr>
      <w:r w:rsidRPr="009931DA">
        <w:rPr>
          <w:rFonts w:ascii="Calibri" w:eastAsia="宋体.鴂.怀." w:hAnsi="Calibri" w:cs="Calibri"/>
          <w:color w:val="000000"/>
          <w:kern w:val="0"/>
          <w:sz w:val="24"/>
        </w:rPr>
        <w:t>beq</w:t>
      </w:r>
      <w:r w:rsidRPr="009931DA">
        <w:rPr>
          <w:rFonts w:ascii="宋体.鴂.怀." w:eastAsia="宋体.鴂.怀." w:hAnsi="Calibri" w:cs="宋体.鴂.怀." w:hint="eastAsia"/>
          <w:color w:val="000000"/>
          <w:kern w:val="0"/>
          <w:sz w:val="24"/>
        </w:rPr>
        <w:t>指令执行后，</w:t>
      </w:r>
      <w:r w:rsidRPr="009931DA">
        <w:rPr>
          <w:rFonts w:ascii="Calibri" w:eastAsia="宋体.鴂.怀." w:hAnsi="Calibri" w:cs="Calibri"/>
          <w:color w:val="000000"/>
          <w:kern w:val="0"/>
          <w:sz w:val="24"/>
        </w:rPr>
        <w:t>PC</w:t>
      </w:r>
      <w:r w:rsidRPr="009931DA">
        <w:rPr>
          <w:rFonts w:ascii="宋体.鴂.怀." w:eastAsia="宋体.鴂.怀." w:hAnsi="Calibri" w:cs="宋体.鴂.怀." w:hint="eastAsia"/>
          <w:color w:val="000000"/>
          <w:kern w:val="0"/>
          <w:sz w:val="24"/>
        </w:rPr>
        <w:t>寄存器的内容是什么？</w:t>
      </w:r>
      <w:r w:rsidRPr="009931DA">
        <w:rPr>
          <w:rFonts w:ascii="宋体.鴂.怀." w:eastAsia="宋体.鴂.怀." w:hAnsi="Calibri" w:cs="宋体.鴂.怀."/>
          <w:color w:val="000000"/>
          <w:kern w:val="0"/>
          <w:sz w:val="24"/>
        </w:rPr>
        <w:t xml:space="preserve"> </w:t>
      </w:r>
    </w:p>
    <w:p w:rsidR="00B026FB" w:rsidRDefault="00B026FB" w:rsidP="00B026FB">
      <w:pPr>
        <w:rPr>
          <w:rFonts w:ascii="宋体" w:hAnsi="宋体"/>
          <w:color w:val="2A2A2A"/>
          <w:sz w:val="24"/>
        </w:rPr>
      </w:pPr>
    </w:p>
    <w:p w:rsidR="00DA34EE" w:rsidRDefault="00DA34EE" w:rsidP="00B026FB">
      <w:pPr>
        <w:rPr>
          <w:rFonts w:ascii="宋体" w:hAnsi="宋体"/>
          <w:color w:val="2A2A2A"/>
          <w:sz w:val="24"/>
        </w:rPr>
      </w:pPr>
    </w:p>
    <w:p w:rsidR="00DA34EE" w:rsidRDefault="00DA34EE" w:rsidP="00B026FB">
      <w:pPr>
        <w:rPr>
          <w:rFonts w:ascii="宋体" w:hAnsi="宋体"/>
          <w:color w:val="2A2A2A"/>
          <w:sz w:val="24"/>
        </w:rPr>
      </w:pPr>
    </w:p>
    <w:p w:rsidR="000202D3" w:rsidRDefault="000202D3" w:rsidP="00B026FB">
      <w:pPr>
        <w:rPr>
          <w:rFonts w:ascii="宋体" w:hAnsi="宋体"/>
          <w:color w:val="2A2A2A"/>
          <w:sz w:val="24"/>
        </w:rPr>
      </w:pPr>
    </w:p>
    <w:p w:rsidR="000202D3" w:rsidRDefault="000202D3" w:rsidP="00B026FB">
      <w:pPr>
        <w:rPr>
          <w:rFonts w:ascii="宋体" w:hAnsi="宋体"/>
          <w:color w:val="2A2A2A"/>
          <w:sz w:val="24"/>
        </w:rPr>
      </w:pPr>
    </w:p>
    <w:p w:rsidR="000202D3" w:rsidRDefault="00AC6307" w:rsidP="00B026FB">
      <w:pPr>
        <w:rPr>
          <w:rFonts w:ascii="宋体" w:hAnsi="宋体"/>
          <w:color w:val="2A2A2A"/>
          <w:sz w:val="24"/>
        </w:rPr>
      </w:pPr>
      <w:r>
        <w:rPr>
          <w:rFonts w:ascii="宋体" w:hAnsi="宋体" w:hint="eastAsia"/>
          <w:color w:val="2A2A2A"/>
          <w:sz w:val="24"/>
        </w:rPr>
        <w:t>二、修改下面的数据通路，使其可以完成sw rt, rs , immm16指令的数据通路。</w:t>
      </w:r>
    </w:p>
    <w:p w:rsidR="000202D3" w:rsidRDefault="000202D3" w:rsidP="00B026FB">
      <w:pPr>
        <w:rPr>
          <w:rFonts w:ascii="宋体" w:hAnsi="宋体"/>
          <w:color w:val="2A2A2A"/>
          <w:sz w:val="24"/>
        </w:rPr>
      </w:pPr>
    </w:p>
    <w:p w:rsidR="000202D3" w:rsidRDefault="00AC6307" w:rsidP="00B026FB">
      <w:pPr>
        <w:rPr>
          <w:rFonts w:ascii="宋体" w:hAnsi="宋体"/>
          <w:color w:val="2A2A2A"/>
          <w:sz w:val="24"/>
        </w:rPr>
      </w:pPr>
      <w:r w:rsidRPr="00AC6307">
        <w:rPr>
          <w:rFonts w:ascii="宋体" w:hAnsi="宋体"/>
          <w:noProof/>
          <w:color w:val="2A2A2A"/>
          <w:sz w:val="24"/>
        </w:rPr>
        <w:drawing>
          <wp:inline distT="0" distB="0" distL="0" distR="0">
            <wp:extent cx="5274310" cy="2698811"/>
            <wp:effectExtent l="0" t="0" r="0" b="0"/>
            <wp:docPr id="6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70875" cy="4232275"/>
                      <a:chOff x="455613" y="1998663"/>
                      <a:chExt cx="8270875" cy="4232275"/>
                    </a:xfrm>
                  </a:grpSpPr>
                  <a:grpSp>
                    <a:nvGrpSpPr>
                      <a:cNvPr id="60420" name="Group 4"/>
                      <a:cNvGrpSpPr>
                        <a:grpSpLocks/>
                      </a:cNvGrpSpPr>
                    </a:nvGrpSpPr>
                    <a:grpSpPr bwMode="auto">
                      <a:xfrm>
                        <a:off x="4953000" y="3321050"/>
                        <a:ext cx="457200" cy="1136650"/>
                        <a:chOff x="3120" y="2398"/>
                        <a:chExt cx="288" cy="716"/>
                      </a:xfrm>
                    </a:grpSpPr>
                    <a:sp>
                      <a:nvSpPr>
                        <a:cNvPr id="60567" name="Line 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120" y="2398"/>
                          <a:ext cx="0" cy="16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0568" name="Line 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128" y="2398"/>
                          <a:ext cx="272" cy="16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0569" name="Line 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128" y="2577"/>
                          <a:ext cx="128" cy="7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0570" name="Line 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264" y="2667"/>
                          <a:ext cx="0" cy="16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0571" name="Line 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408" y="2577"/>
                          <a:ext cx="0" cy="3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0572" name="Line 10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3128" y="2830"/>
                          <a:ext cx="128" cy="1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0573" name="Line 1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120" y="2935"/>
                          <a:ext cx="0" cy="16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0574" name="Line 12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3128" y="2919"/>
                          <a:ext cx="272" cy="1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60421" name="Line 13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5397500" y="3876675"/>
                        <a:ext cx="23114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 type="triangle" w="med" len="med"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22" name="Line 14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5784850" y="3813175"/>
                        <a:ext cx="88900" cy="12858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23" name="Rectangle 15"/>
                      <a:cNvSpPr>
                        <a:spLocks noChangeArrowheads="1"/>
                      </a:cNvSpPr>
                    </a:nvSpPr>
                    <a:spPr bwMode="auto">
                      <a:xfrm>
                        <a:off x="5472113" y="3875088"/>
                        <a:ext cx="434975" cy="3635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800">
                              <a:ea typeface="宋体" panose="02010600030101010101" pitchFamily="2" charset="-122"/>
                            </a:rPr>
                            <a:t>32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424" name="Line 16"/>
                      <a:cNvSpPr>
                        <a:spLocks noChangeShapeType="1"/>
                      </a:cNvSpPr>
                    </a:nvSpPr>
                    <a:spPr bwMode="auto">
                      <a:xfrm>
                        <a:off x="5181600" y="3036888"/>
                        <a:ext cx="0" cy="40163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25" name="Rectangle 17"/>
                      <a:cNvSpPr>
                        <a:spLocks noChangeArrowheads="1"/>
                      </a:cNvSpPr>
                    </a:nvSpPr>
                    <a:spPr bwMode="auto">
                      <a:xfrm>
                        <a:off x="4802188" y="2738438"/>
                        <a:ext cx="1343025" cy="3635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 dirty="0">
                              <a:solidFill>
                                <a:schemeClr val="accent1"/>
                              </a:solidFill>
                              <a:ea typeface="宋体" panose="02010600030101010101" pitchFamily="2" charset="-122"/>
                            </a:rPr>
                            <a:t>ALUctr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426" name="Rectangle 18"/>
                      <a:cNvSpPr>
                        <a:spLocks noChangeArrowheads="1"/>
                      </a:cNvSpPr>
                    </a:nvSpPr>
                    <a:spPr bwMode="auto">
                      <a:xfrm>
                        <a:off x="985838" y="4025900"/>
                        <a:ext cx="536575" cy="36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ea typeface="宋体" panose="02010600030101010101" pitchFamily="2" charset="-122"/>
                            </a:rPr>
                            <a:t>Clk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427" name="Rectangle 19"/>
                      <a:cNvSpPr>
                        <a:spLocks noChangeArrowheads="1"/>
                      </a:cNvSpPr>
                    </a:nvSpPr>
                    <a:spPr bwMode="auto">
                      <a:xfrm>
                        <a:off x="595313" y="3448050"/>
                        <a:ext cx="803275" cy="36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ea typeface="宋体" panose="02010600030101010101" pitchFamily="2" charset="-122"/>
                            </a:rPr>
                            <a:t>busW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428" name="Rectangle 20"/>
                      <a:cNvSpPr>
                        <a:spLocks noChangeArrowheads="1"/>
                      </a:cNvSpPr>
                    </a:nvSpPr>
                    <a:spPr bwMode="auto">
                      <a:xfrm>
                        <a:off x="1679575" y="3321050"/>
                        <a:ext cx="1431925" cy="11303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>
                            <a:ea typeface="宋体" panose="02010600030101010101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429" name="Line 21"/>
                      <a:cNvSpPr>
                        <a:spLocks noChangeShapeType="1"/>
                      </a:cNvSpPr>
                    </a:nvSpPr>
                    <a:spPr bwMode="auto">
                      <a:xfrm>
                        <a:off x="1717675" y="4227513"/>
                        <a:ext cx="250825" cy="635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30" name="Line 22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692275" y="4316413"/>
                        <a:ext cx="301625" cy="9842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31" name="Oval 23"/>
                      <a:cNvSpPr>
                        <a:spLocks noChangeArrowheads="1"/>
                      </a:cNvSpPr>
                    </a:nvSpPr>
                    <a:spPr bwMode="auto">
                      <a:xfrm>
                        <a:off x="1527175" y="4262438"/>
                        <a:ext cx="127000" cy="117475"/>
                      </a:xfrm>
                      <a:prstGeom prst="ellips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>
                            <a:ea typeface="宋体" panose="02010600030101010101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432" name="Rectangle 24"/>
                      <a:cNvSpPr>
                        <a:spLocks noChangeArrowheads="1"/>
                      </a:cNvSpPr>
                    </a:nvSpPr>
                    <a:spPr bwMode="auto">
                      <a:xfrm>
                        <a:off x="1076325" y="2806700"/>
                        <a:ext cx="917575" cy="36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solidFill>
                                <a:schemeClr val="accent1"/>
                              </a:solidFill>
                              <a:ea typeface="宋体" panose="02010600030101010101" pitchFamily="2" charset="-122"/>
                            </a:rPr>
                            <a:t>RegWr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433" name="Line 25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673100" y="3806825"/>
                        <a:ext cx="10160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 type="triangle" w="med" len="med"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34" name="Line 26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212850" y="3741738"/>
                        <a:ext cx="88900" cy="12858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35" name="Rectangle 27"/>
                      <a:cNvSpPr>
                        <a:spLocks noChangeArrowheads="1"/>
                      </a:cNvSpPr>
                    </a:nvSpPr>
                    <a:spPr bwMode="auto">
                      <a:xfrm>
                        <a:off x="900113" y="3803650"/>
                        <a:ext cx="434975" cy="36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800">
                              <a:ea typeface="宋体" panose="02010600030101010101" pitchFamily="2" charset="-122"/>
                            </a:rPr>
                            <a:t>32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436" name="Line 28"/>
                      <a:cNvSpPr>
                        <a:spLocks noChangeShapeType="1"/>
                      </a:cNvSpPr>
                    </a:nvSpPr>
                    <a:spPr bwMode="auto">
                      <a:xfrm>
                        <a:off x="3136900" y="3451225"/>
                        <a:ext cx="18034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37" name="Line 29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4108450" y="3386138"/>
                        <a:ext cx="88900" cy="1301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38" name="Rectangle 30"/>
                      <a:cNvSpPr>
                        <a:spLocks noChangeArrowheads="1"/>
                      </a:cNvSpPr>
                    </a:nvSpPr>
                    <a:spPr bwMode="auto">
                      <a:xfrm>
                        <a:off x="3795713" y="3519488"/>
                        <a:ext cx="434975" cy="3635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800">
                              <a:ea typeface="宋体" panose="02010600030101010101" pitchFamily="2" charset="-122"/>
                            </a:rPr>
                            <a:t>32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439" name="Rectangle 31"/>
                      <a:cNvSpPr>
                        <a:spLocks noChangeArrowheads="1"/>
                      </a:cNvSpPr>
                    </a:nvSpPr>
                    <a:spPr bwMode="auto">
                      <a:xfrm>
                        <a:off x="3490913" y="3163888"/>
                        <a:ext cx="752475" cy="3635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ea typeface="宋体" panose="02010600030101010101" pitchFamily="2" charset="-122"/>
                            </a:rPr>
                            <a:t>busA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440" name="Line 32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1828800" y="3082925"/>
                        <a:ext cx="0" cy="23812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41" name="Line 33"/>
                      <a:cNvSpPr>
                        <a:spLocks noChangeShapeType="1"/>
                      </a:cNvSpPr>
                    </a:nvSpPr>
                    <a:spPr bwMode="auto">
                      <a:xfrm>
                        <a:off x="3136900" y="4303713"/>
                        <a:ext cx="9652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42" name="Line 34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3651250" y="4238625"/>
                        <a:ext cx="88900" cy="1301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43" name="Rectangle 35"/>
                      <a:cNvSpPr>
                        <a:spLocks noChangeArrowheads="1"/>
                      </a:cNvSpPr>
                    </a:nvSpPr>
                    <a:spPr bwMode="auto">
                      <a:xfrm>
                        <a:off x="3338513" y="4300538"/>
                        <a:ext cx="434975" cy="3635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800">
                              <a:ea typeface="宋体" panose="02010600030101010101" pitchFamily="2" charset="-122"/>
                            </a:rPr>
                            <a:t>32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444" name="Rectangle 36"/>
                      <a:cNvSpPr>
                        <a:spLocks noChangeArrowheads="1"/>
                      </a:cNvSpPr>
                    </a:nvSpPr>
                    <a:spPr bwMode="auto">
                      <a:xfrm>
                        <a:off x="3109913" y="4016375"/>
                        <a:ext cx="752475" cy="36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ea typeface="宋体" panose="02010600030101010101" pitchFamily="2" charset="-122"/>
                            </a:rPr>
                            <a:t>busB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445" name="Line 37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054100" y="4303713"/>
                        <a:ext cx="4826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46" name="Line 38"/>
                      <a:cNvSpPr>
                        <a:spLocks noChangeShapeType="1"/>
                      </a:cNvSpPr>
                    </a:nvSpPr>
                    <a:spPr bwMode="auto">
                      <a:xfrm>
                        <a:off x="2971800" y="2895600"/>
                        <a:ext cx="0" cy="4000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47" name="Line 39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2901950" y="3017838"/>
                        <a:ext cx="139700" cy="1555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48" name="Rectangle 40"/>
                      <a:cNvSpPr>
                        <a:spLocks noChangeArrowheads="1"/>
                      </a:cNvSpPr>
                    </a:nvSpPr>
                    <a:spPr bwMode="auto">
                      <a:xfrm>
                        <a:off x="2728913" y="2879725"/>
                        <a:ext cx="307975" cy="36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800">
                              <a:ea typeface="宋体" panose="02010600030101010101" pitchFamily="2" charset="-122"/>
                            </a:rPr>
                            <a:t>5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449" name="Line 41"/>
                      <a:cNvSpPr>
                        <a:spLocks noChangeShapeType="1"/>
                      </a:cNvSpPr>
                    </a:nvSpPr>
                    <a:spPr bwMode="auto">
                      <a:xfrm>
                        <a:off x="2133600" y="2682875"/>
                        <a:ext cx="0" cy="61277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50" name="Line 42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2063750" y="3017838"/>
                        <a:ext cx="139700" cy="1555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51" name="Rectangle 43"/>
                      <a:cNvSpPr>
                        <a:spLocks noChangeArrowheads="1"/>
                      </a:cNvSpPr>
                    </a:nvSpPr>
                    <a:spPr bwMode="auto">
                      <a:xfrm>
                        <a:off x="1890713" y="2879725"/>
                        <a:ext cx="307975" cy="36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800">
                              <a:ea typeface="宋体" panose="02010600030101010101" pitchFamily="2" charset="-122"/>
                            </a:rPr>
                            <a:t>5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452" name="Line 44"/>
                      <a:cNvSpPr>
                        <a:spLocks noChangeShapeType="1"/>
                      </a:cNvSpPr>
                    </a:nvSpPr>
                    <a:spPr bwMode="auto">
                      <a:xfrm>
                        <a:off x="2514600" y="2895600"/>
                        <a:ext cx="0" cy="4000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53" name="Line 45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2444750" y="3017838"/>
                        <a:ext cx="139700" cy="1555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54" name="Rectangle 46"/>
                      <a:cNvSpPr>
                        <a:spLocks noChangeArrowheads="1"/>
                      </a:cNvSpPr>
                    </a:nvSpPr>
                    <a:spPr bwMode="auto">
                      <a:xfrm>
                        <a:off x="2271713" y="2879725"/>
                        <a:ext cx="307975" cy="36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800">
                              <a:ea typeface="宋体" panose="02010600030101010101" pitchFamily="2" charset="-122"/>
                            </a:rPr>
                            <a:t>5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455" name="Rectangle 47"/>
                      <a:cNvSpPr>
                        <a:spLocks noChangeArrowheads="1"/>
                      </a:cNvSpPr>
                    </a:nvSpPr>
                    <a:spPr bwMode="auto">
                      <a:xfrm>
                        <a:off x="1890713" y="3306763"/>
                        <a:ext cx="523875" cy="3635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ea typeface="宋体" panose="02010600030101010101" pitchFamily="2" charset="-122"/>
                            </a:rPr>
                            <a:t>Rw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456" name="Rectangle 48"/>
                      <a:cNvSpPr>
                        <a:spLocks noChangeArrowheads="1"/>
                      </a:cNvSpPr>
                    </a:nvSpPr>
                    <a:spPr bwMode="auto">
                      <a:xfrm>
                        <a:off x="2347913" y="3306763"/>
                        <a:ext cx="473075" cy="3635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ea typeface="宋体" panose="02010600030101010101" pitchFamily="2" charset="-122"/>
                            </a:rPr>
                            <a:t>Ra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457" name="Rectangle 49"/>
                      <a:cNvSpPr>
                        <a:spLocks noChangeArrowheads="1"/>
                      </a:cNvSpPr>
                    </a:nvSpPr>
                    <a:spPr bwMode="auto">
                      <a:xfrm>
                        <a:off x="2728913" y="3306763"/>
                        <a:ext cx="485775" cy="3635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ea typeface="宋体" panose="02010600030101010101" pitchFamily="2" charset="-122"/>
                            </a:rPr>
                            <a:t>Rb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458" name="Rectangle 50"/>
                      <a:cNvSpPr>
                        <a:spLocks noChangeArrowheads="1"/>
                      </a:cNvSpPr>
                    </a:nvSpPr>
                    <a:spPr bwMode="auto">
                      <a:xfrm>
                        <a:off x="1890713" y="3590925"/>
                        <a:ext cx="1222375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800">
                              <a:ea typeface="宋体" panose="02010600030101010101" pitchFamily="2" charset="-122"/>
                            </a:rPr>
                            <a:t>32</a:t>
                          </a:r>
                          <a:r>
                            <a:rPr lang="zh-CN" altLang="en-US">
                              <a:latin typeface="Times New Roman" panose="02020603050405020304" pitchFamily="18" charset="0"/>
                              <a:ea typeface="宋体" panose="02010600030101010101" pitchFamily="2" charset="-122"/>
                            </a:rPr>
                            <a:t> </a:t>
                          </a:r>
                          <a:r>
                            <a:rPr lang="zh-CN" altLang="en-US" sz="1800">
                              <a:ea typeface="宋体" panose="02010600030101010101" pitchFamily="2" charset="-122"/>
                            </a:rPr>
                            <a:t>32-</a:t>
                          </a:r>
                          <a:r>
                            <a:rPr lang="en-US" altLang="zh-CN" sz="1800">
                              <a:ea typeface="宋体" panose="02010600030101010101" pitchFamily="2" charset="-122"/>
                            </a:rPr>
                            <a:t>bit</a:t>
                          </a:r>
                        </a:p>
                        <a:p>
                          <a:r>
                            <a:rPr lang="en-US" altLang="zh-CN" sz="1800">
                              <a:ea typeface="宋体" panose="02010600030101010101" pitchFamily="2" charset="-122"/>
                            </a:rPr>
                            <a:t>Registers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459" name="Line 51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673100" y="5803900"/>
                        <a:ext cx="7797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60" name="Line 52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685800" y="3794125"/>
                        <a:ext cx="0" cy="20145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61" name="Rectangle 53"/>
                      <a:cNvSpPr>
                        <a:spLocks noChangeArrowheads="1"/>
                      </a:cNvSpPr>
                    </a:nvSpPr>
                    <a:spPr bwMode="auto">
                      <a:xfrm>
                        <a:off x="2576513" y="2527300"/>
                        <a:ext cx="473075" cy="36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ea typeface="宋体" panose="02010600030101010101" pitchFamily="2" charset="-122"/>
                            </a:rPr>
                            <a:t>Rs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462" name="Rectangle 54"/>
                      <a:cNvSpPr>
                        <a:spLocks noChangeArrowheads="1"/>
                      </a:cNvSpPr>
                    </a:nvSpPr>
                    <a:spPr bwMode="auto">
                      <a:xfrm>
                        <a:off x="2271713" y="1998663"/>
                        <a:ext cx="422275" cy="3635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ea typeface="宋体" panose="02010600030101010101" pitchFamily="2" charset="-122"/>
                            </a:rPr>
                            <a:t>Rt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60463" name="Group 55"/>
                      <a:cNvGrpSpPr>
                        <a:grpSpLocks/>
                      </a:cNvGrpSpPr>
                    </a:nvGrpSpPr>
                    <a:grpSpPr bwMode="auto">
                      <a:xfrm>
                        <a:off x="4114800" y="4032250"/>
                        <a:ext cx="304800" cy="1065213"/>
                        <a:chOff x="2592" y="2846"/>
                        <a:chExt cx="192" cy="671"/>
                      </a:xfrm>
                    </a:grpSpPr>
                    <a:sp>
                      <a:nvSpPr>
                        <a:cNvPr id="60563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92" y="2846"/>
                          <a:ext cx="0" cy="6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0564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00" y="2846"/>
                          <a:ext cx="176" cy="7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0565" name="Line 58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600" y="3412"/>
                          <a:ext cx="176" cy="1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0566" name="Line 5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84" y="2935"/>
                          <a:ext cx="0" cy="47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60464" name="Group 60"/>
                      <a:cNvGrpSpPr>
                        <a:grpSpLocks/>
                      </a:cNvGrpSpPr>
                    </a:nvGrpSpPr>
                    <a:grpSpPr bwMode="auto">
                      <a:xfrm>
                        <a:off x="1397000" y="2420938"/>
                        <a:ext cx="1168400" cy="284162"/>
                        <a:chOff x="880" y="1831"/>
                        <a:chExt cx="736" cy="179"/>
                      </a:xfrm>
                    </a:grpSpPr>
                    <a:sp>
                      <a:nvSpPr>
                        <a:cNvPr id="60559" name="Line 61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880" y="1831"/>
                          <a:ext cx="73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0560" name="Line 62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504" y="1839"/>
                          <a:ext cx="112" cy="16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056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96" y="1839"/>
                          <a:ext cx="80" cy="16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0562" name="Line 64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976" y="2010"/>
                          <a:ext cx="54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60465" name="Rectangle 65"/>
                      <a:cNvSpPr>
                        <a:spLocks noChangeArrowheads="1"/>
                      </a:cNvSpPr>
                    </a:nvSpPr>
                    <a:spPr bwMode="auto">
                      <a:xfrm>
                        <a:off x="2909888" y="2667000"/>
                        <a:ext cx="422275" cy="36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800">
                              <a:ea typeface="宋体" panose="02010600030101010101" pitchFamily="2" charset="-122"/>
                            </a:rPr>
                            <a:t>Rt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466" name="Line 66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2271713" y="2184400"/>
                        <a:ext cx="14287" cy="21748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67" name="Line 67"/>
                      <a:cNvSpPr>
                        <a:spLocks noChangeShapeType="1"/>
                      </a:cNvSpPr>
                    </a:nvSpPr>
                    <a:spPr bwMode="auto">
                      <a:xfrm>
                        <a:off x="1676400" y="2184400"/>
                        <a:ext cx="0" cy="21748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68" name="Rectangle 68"/>
                      <a:cNvSpPr>
                        <a:spLocks noChangeArrowheads="1"/>
                      </a:cNvSpPr>
                    </a:nvSpPr>
                    <a:spPr bwMode="auto">
                      <a:xfrm>
                        <a:off x="1662113" y="1998663"/>
                        <a:ext cx="485775" cy="3635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ea typeface="宋体" panose="02010600030101010101" pitchFamily="2" charset="-122"/>
                            </a:rPr>
                            <a:t>Rd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469" name="Line 69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596900" y="2598738"/>
                        <a:ext cx="939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 type="triangle" w="med" len="med"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70" name="Rectangle 70"/>
                      <a:cNvSpPr>
                        <a:spLocks noChangeArrowheads="1"/>
                      </a:cNvSpPr>
                    </a:nvSpPr>
                    <a:spPr bwMode="auto">
                      <a:xfrm>
                        <a:off x="455613" y="2235200"/>
                        <a:ext cx="981075" cy="36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solidFill>
                                <a:schemeClr val="accent1"/>
                              </a:solidFill>
                              <a:ea typeface="宋体" panose="02010600030101010101" pitchFamily="2" charset="-122"/>
                            </a:rPr>
                            <a:t>RegDst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471" name="Rectangle 71"/>
                      <a:cNvSpPr>
                        <a:spLocks noChangeArrowheads="1"/>
                      </a:cNvSpPr>
                    </a:nvSpPr>
                    <a:spPr bwMode="auto">
                      <a:xfrm>
                        <a:off x="3060700" y="4600575"/>
                        <a:ext cx="355600" cy="827088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>
                            <a:ea typeface="宋体" panose="02010600030101010101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472" name="Rectangle 72"/>
                      <a:cNvSpPr>
                        <a:spLocks noChangeArrowheads="1"/>
                      </a:cNvSpPr>
                    </a:nvSpPr>
                    <a:spPr bwMode="auto">
                      <a:xfrm rot="5400000">
                        <a:off x="2840831" y="4744244"/>
                        <a:ext cx="727075" cy="36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ea typeface="宋体" panose="02010600030101010101" pitchFamily="2" charset="-122"/>
                            </a:rPr>
                            <a:t>   Ext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473" name="Rectangle 73"/>
                      <a:cNvSpPr>
                        <a:spLocks noChangeArrowheads="1"/>
                      </a:cNvSpPr>
                    </a:nvSpPr>
                    <a:spPr bwMode="auto">
                      <a:xfrm rot="5400000">
                        <a:off x="3948906" y="4377532"/>
                        <a:ext cx="638175" cy="36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ea typeface="宋体" panose="02010600030101010101" pitchFamily="2" charset="-122"/>
                            </a:rPr>
                            <a:t>Mux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474" name="Rectangle 74"/>
                      <a:cNvSpPr>
                        <a:spLocks noChangeArrowheads="1"/>
                      </a:cNvSpPr>
                    </a:nvSpPr>
                    <a:spPr bwMode="auto">
                      <a:xfrm>
                        <a:off x="1700213" y="2374900"/>
                        <a:ext cx="638175" cy="36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ea typeface="宋体" panose="02010600030101010101" pitchFamily="2" charset="-122"/>
                            </a:rPr>
                            <a:t>Mux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475" name="Line 75"/>
                      <a:cNvSpPr>
                        <a:spLocks noChangeShapeType="1"/>
                      </a:cNvSpPr>
                    </a:nvSpPr>
                    <a:spPr bwMode="auto">
                      <a:xfrm>
                        <a:off x="3441700" y="4943475"/>
                        <a:ext cx="6604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76" name="Rectangle 76"/>
                      <a:cNvSpPr>
                        <a:spLocks noChangeArrowheads="1"/>
                      </a:cNvSpPr>
                    </a:nvSpPr>
                    <a:spPr bwMode="auto">
                      <a:xfrm>
                        <a:off x="3433763" y="4975225"/>
                        <a:ext cx="434975" cy="36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800">
                              <a:ea typeface="宋体" panose="02010600030101010101" pitchFamily="2" charset="-122"/>
                            </a:rPr>
                            <a:t>32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477" name="Line 77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3727450" y="4878388"/>
                        <a:ext cx="88900" cy="1301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78" name="Line 78"/>
                      <a:cNvSpPr>
                        <a:spLocks noChangeShapeType="1"/>
                      </a:cNvSpPr>
                    </a:nvSpPr>
                    <a:spPr bwMode="auto">
                      <a:xfrm>
                        <a:off x="2070100" y="5084763"/>
                        <a:ext cx="9652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79" name="Line 79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2508250" y="5021263"/>
                        <a:ext cx="88900" cy="12858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80" name="Rectangle 80"/>
                      <a:cNvSpPr>
                        <a:spLocks noChangeArrowheads="1"/>
                      </a:cNvSpPr>
                    </a:nvSpPr>
                    <a:spPr bwMode="auto">
                      <a:xfrm>
                        <a:off x="2195513" y="5081588"/>
                        <a:ext cx="434975" cy="3635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800">
                              <a:ea typeface="宋体" panose="02010600030101010101" pitchFamily="2" charset="-122"/>
                            </a:rPr>
                            <a:t>16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481" name="Rectangle 81"/>
                      <a:cNvSpPr>
                        <a:spLocks noChangeArrowheads="1"/>
                      </a:cNvSpPr>
                    </a:nvSpPr>
                    <a:spPr bwMode="auto">
                      <a:xfrm>
                        <a:off x="1214438" y="4940300"/>
                        <a:ext cx="904875" cy="36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ea typeface="宋体" panose="02010600030101010101" pitchFamily="2" charset="-122"/>
                            </a:rPr>
                            <a:t>imm16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482" name="Line 82"/>
                      <a:cNvSpPr>
                        <a:spLocks noChangeShapeType="1"/>
                      </a:cNvSpPr>
                    </a:nvSpPr>
                    <a:spPr bwMode="auto">
                      <a:xfrm>
                        <a:off x="4267200" y="5027613"/>
                        <a:ext cx="0" cy="4000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 type="triangle" w="med" len="med"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83" name="Rectangle 83"/>
                      <a:cNvSpPr>
                        <a:spLocks noChangeArrowheads="1"/>
                      </a:cNvSpPr>
                    </a:nvSpPr>
                    <a:spPr bwMode="auto">
                      <a:xfrm>
                        <a:off x="4252913" y="5295900"/>
                        <a:ext cx="1019175" cy="36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solidFill>
                                <a:schemeClr val="accent1"/>
                              </a:solidFill>
                              <a:ea typeface="宋体" panose="02010600030101010101" pitchFamily="2" charset="-122"/>
                            </a:rPr>
                            <a:t>ALUSrc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484" name="Line 84"/>
                      <a:cNvSpPr>
                        <a:spLocks noChangeShapeType="1"/>
                      </a:cNvSpPr>
                    </a:nvSpPr>
                    <a:spPr bwMode="auto">
                      <a:xfrm>
                        <a:off x="4432300" y="4303713"/>
                        <a:ext cx="5080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85" name="Line 85"/>
                      <a:cNvSpPr>
                        <a:spLocks noChangeShapeType="1"/>
                      </a:cNvSpPr>
                    </a:nvSpPr>
                    <a:spPr bwMode="auto">
                      <a:xfrm>
                        <a:off x="8458200" y="4173538"/>
                        <a:ext cx="0" cy="160972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86" name="Line 86"/>
                      <a:cNvSpPr>
                        <a:spLocks noChangeShapeType="1"/>
                      </a:cNvSpPr>
                    </a:nvSpPr>
                    <a:spPr bwMode="auto">
                      <a:xfrm>
                        <a:off x="3276600" y="5453063"/>
                        <a:ext cx="0" cy="47148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 type="triangle" w="med" len="med"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87" name="Rectangle 87"/>
                      <a:cNvSpPr>
                        <a:spLocks noChangeArrowheads="1"/>
                      </a:cNvSpPr>
                    </a:nvSpPr>
                    <a:spPr bwMode="auto">
                      <a:xfrm>
                        <a:off x="2887663" y="5867400"/>
                        <a:ext cx="854075" cy="36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solidFill>
                                <a:schemeClr val="accent1"/>
                              </a:solidFill>
                              <a:ea typeface="宋体" panose="02010600030101010101" pitchFamily="2" charset="-122"/>
                            </a:rPr>
                            <a:t>ExtOp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60488" name="Group 88"/>
                      <a:cNvGrpSpPr>
                        <a:grpSpLocks/>
                      </a:cNvGrpSpPr>
                    </a:nvGrpSpPr>
                    <a:grpSpPr bwMode="auto">
                      <a:xfrm>
                        <a:off x="7696200" y="3605213"/>
                        <a:ext cx="304800" cy="1066800"/>
                        <a:chOff x="4848" y="2577"/>
                        <a:chExt cx="192" cy="672"/>
                      </a:xfrm>
                    </a:grpSpPr>
                    <a:sp>
                      <a:nvSpPr>
                        <a:cNvPr id="60555" name="Line 8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848" y="2577"/>
                          <a:ext cx="0" cy="6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0556" name="Line 9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856" y="2577"/>
                          <a:ext cx="176" cy="7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0557" name="Line 91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4856" y="3143"/>
                          <a:ext cx="176" cy="1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0558" name="Line 9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040" y="2667"/>
                          <a:ext cx="0" cy="47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60489" name="Rectangle 93"/>
                      <a:cNvSpPr>
                        <a:spLocks noChangeArrowheads="1"/>
                      </a:cNvSpPr>
                    </a:nvSpPr>
                    <a:spPr bwMode="auto">
                      <a:xfrm rot="5400000">
                        <a:off x="7468394" y="3990182"/>
                        <a:ext cx="638175" cy="3635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ea typeface="宋体" panose="02010600030101010101" pitchFamily="2" charset="-122"/>
                            </a:rPr>
                            <a:t>Mux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490" name="Line 94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7848600" y="3225800"/>
                        <a:ext cx="0" cy="4508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 type="triangle" w="med" len="med"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91" name="Rectangle 95"/>
                      <a:cNvSpPr>
                        <a:spLocks noChangeArrowheads="1"/>
                      </a:cNvSpPr>
                    </a:nvSpPr>
                    <a:spPr bwMode="auto">
                      <a:xfrm>
                        <a:off x="7377113" y="2951163"/>
                        <a:ext cx="1349375" cy="3635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solidFill>
                                <a:schemeClr val="accent1"/>
                              </a:solidFill>
                              <a:ea typeface="宋体" panose="02010600030101010101" pitchFamily="2" charset="-122"/>
                            </a:rPr>
                            <a:t>MemtoReg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492" name="Line 96"/>
                      <a:cNvSpPr>
                        <a:spLocks noChangeShapeType="1"/>
                      </a:cNvSpPr>
                    </a:nvSpPr>
                    <a:spPr bwMode="auto">
                      <a:xfrm>
                        <a:off x="8013700" y="4160838"/>
                        <a:ext cx="431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93" name="Rectangle 97"/>
                      <a:cNvSpPr>
                        <a:spLocks noChangeArrowheads="1"/>
                      </a:cNvSpPr>
                    </a:nvSpPr>
                    <a:spPr bwMode="auto">
                      <a:xfrm>
                        <a:off x="5975350" y="4529138"/>
                        <a:ext cx="1127125" cy="1128712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>
                            <a:ea typeface="宋体" panose="02010600030101010101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494" name="Line 98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5321300" y="5511800"/>
                        <a:ext cx="4826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95" name="Rectangle 99"/>
                      <a:cNvSpPr>
                        <a:spLocks noChangeArrowheads="1"/>
                      </a:cNvSpPr>
                    </a:nvSpPr>
                    <a:spPr bwMode="auto">
                      <a:xfrm>
                        <a:off x="5253038" y="5232400"/>
                        <a:ext cx="536575" cy="36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ea typeface="宋体" panose="02010600030101010101" pitchFamily="2" charset="-122"/>
                            </a:rPr>
                            <a:t>Clk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496" name="Rectangle 100"/>
                      <a:cNvSpPr>
                        <a:spLocks noChangeArrowheads="1"/>
                      </a:cNvSpPr>
                    </a:nvSpPr>
                    <a:spPr bwMode="auto">
                      <a:xfrm>
                        <a:off x="5026025" y="4387850"/>
                        <a:ext cx="942975" cy="36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ea typeface="宋体" panose="02010600030101010101" pitchFamily="2" charset="-122"/>
                            </a:rPr>
                            <a:t>Data In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497" name="Line 101"/>
                      <a:cNvSpPr>
                        <a:spLocks noChangeShapeType="1"/>
                      </a:cNvSpPr>
                    </a:nvSpPr>
                    <a:spPr bwMode="auto">
                      <a:xfrm>
                        <a:off x="5984875" y="5435600"/>
                        <a:ext cx="250825" cy="635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98" name="Line 102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5959475" y="5524500"/>
                        <a:ext cx="301625" cy="9842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99" name="Oval 103"/>
                      <a:cNvSpPr>
                        <a:spLocks noChangeArrowheads="1"/>
                      </a:cNvSpPr>
                    </a:nvSpPr>
                    <a:spPr bwMode="auto">
                      <a:xfrm>
                        <a:off x="5794375" y="5470525"/>
                        <a:ext cx="127000" cy="117475"/>
                      </a:xfrm>
                      <a:prstGeom prst="ellips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>
                            <a:ea typeface="宋体" panose="02010600030101010101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500" name="Rectangle 104"/>
                      <a:cNvSpPr>
                        <a:spLocks noChangeArrowheads="1"/>
                      </a:cNvSpPr>
                    </a:nvSpPr>
                    <a:spPr bwMode="auto">
                      <a:xfrm>
                        <a:off x="5927725" y="4511675"/>
                        <a:ext cx="777875" cy="36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ea typeface="宋体" panose="02010600030101010101" pitchFamily="2" charset="-122"/>
                            </a:rPr>
                            <a:t>WrEn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501" name="Line 105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5480050" y="4665663"/>
                        <a:ext cx="88900" cy="12858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502" name="Rectangle 106"/>
                      <a:cNvSpPr>
                        <a:spLocks noChangeArrowheads="1"/>
                      </a:cNvSpPr>
                    </a:nvSpPr>
                    <a:spPr bwMode="auto">
                      <a:xfrm>
                        <a:off x="5386388" y="4725988"/>
                        <a:ext cx="434975" cy="3635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800">
                              <a:ea typeface="宋体" panose="02010600030101010101" pitchFamily="2" charset="-122"/>
                            </a:rPr>
                            <a:t>32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503" name="Line 107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6248400" y="4291012"/>
                        <a:ext cx="0" cy="23812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accent2"/>
                        </a:solidFill>
                        <a:round/>
                        <a:headEnd type="triangle" w="med" len="med"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504" name="Line 108"/>
                      <a:cNvSpPr>
                        <a:spLocks noChangeShapeType="1"/>
                      </a:cNvSpPr>
                    </a:nvSpPr>
                    <a:spPr bwMode="auto">
                      <a:xfrm>
                        <a:off x="6781800" y="3889375"/>
                        <a:ext cx="0" cy="61436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505" name="Rectangle 109"/>
                      <a:cNvSpPr>
                        <a:spLocks noChangeArrowheads="1"/>
                      </a:cNvSpPr>
                    </a:nvSpPr>
                    <a:spPr bwMode="auto">
                      <a:xfrm>
                        <a:off x="6538913" y="4513263"/>
                        <a:ext cx="638175" cy="3635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ea typeface="宋体" panose="02010600030101010101" pitchFamily="2" charset="-122"/>
                            </a:rPr>
                            <a:t> Adr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506" name="Rectangle 110"/>
                      <a:cNvSpPr>
                        <a:spLocks noChangeArrowheads="1"/>
                      </a:cNvSpPr>
                    </a:nvSpPr>
                    <a:spPr bwMode="auto">
                      <a:xfrm>
                        <a:off x="5938838" y="4868863"/>
                        <a:ext cx="1057275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800">
                              <a:ea typeface="宋体" panose="02010600030101010101" pitchFamily="2" charset="-122"/>
                            </a:rPr>
                            <a:t>Data</a:t>
                          </a:r>
                        </a:p>
                        <a:p>
                          <a:pPr algn="ctr"/>
                          <a:r>
                            <a:rPr lang="en-US" altLang="zh-CN" sz="1800">
                              <a:ea typeface="宋体" panose="02010600030101010101" pitchFamily="2" charset="-122"/>
                            </a:rPr>
                            <a:t>Memory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507" name="Line 111"/>
                      <a:cNvSpPr>
                        <a:spLocks noChangeShapeType="1"/>
                      </a:cNvSpPr>
                    </a:nvSpPr>
                    <a:spPr bwMode="auto">
                      <a:xfrm>
                        <a:off x="7251700" y="4375150"/>
                        <a:ext cx="431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508" name="Line 112"/>
                      <a:cNvSpPr>
                        <a:spLocks noChangeShapeType="1"/>
                      </a:cNvSpPr>
                    </a:nvSpPr>
                    <a:spPr bwMode="auto">
                      <a:xfrm>
                        <a:off x="7239000" y="4387850"/>
                        <a:ext cx="0" cy="7556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509" name="Line 113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7073900" y="5156200"/>
                        <a:ext cx="177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510" name="Line 114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7308850" y="4310063"/>
                        <a:ext cx="88900" cy="12858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511" name="Rectangle 115"/>
                      <a:cNvSpPr>
                        <a:spLocks noChangeArrowheads="1"/>
                      </a:cNvSpPr>
                    </a:nvSpPr>
                    <a:spPr bwMode="auto">
                      <a:xfrm>
                        <a:off x="7072313" y="4024313"/>
                        <a:ext cx="434975" cy="3635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800">
                              <a:ea typeface="宋体" panose="02010600030101010101" pitchFamily="2" charset="-122"/>
                            </a:rPr>
                            <a:t>32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512" name="Rectangle 116"/>
                      <a:cNvSpPr>
                        <a:spLocks noChangeArrowheads="1"/>
                      </a:cNvSpPr>
                    </a:nvSpPr>
                    <a:spPr bwMode="auto">
                      <a:xfrm>
                        <a:off x="5821362" y="3935412"/>
                        <a:ext cx="1006475" cy="3635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 dirty="0" err="1">
                              <a:solidFill>
                                <a:schemeClr val="accent1"/>
                              </a:solidFill>
                              <a:ea typeface="宋体" panose="02010600030101010101" pitchFamily="2" charset="-122"/>
                            </a:rPr>
                            <a:t>MemWr</a:t>
                          </a:r>
                          <a:endParaRPr lang="en-US" altLang="zh-CN" sz="1800" dirty="0">
                            <a:solidFill>
                              <a:schemeClr val="accent1"/>
                            </a:solidFill>
                            <a:ea typeface="宋体" panose="02010600030101010101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514" name="Rectangle 122"/>
                      <a:cNvSpPr>
                        <a:spLocks noChangeArrowheads="1"/>
                      </a:cNvSpPr>
                    </a:nvSpPr>
                    <a:spPr bwMode="auto">
                      <a:xfrm rot="5400000">
                        <a:off x="4947444" y="3739357"/>
                        <a:ext cx="650875" cy="3635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ea typeface="宋体" panose="02010600030101010101" pitchFamily="2" charset="-122"/>
                            </a:rPr>
                            <a:t>ALU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60515" name="Group 145"/>
                      <a:cNvGrpSpPr>
                        <a:grpSpLocks/>
                      </a:cNvGrpSpPr>
                    </a:nvGrpSpPr>
                    <a:grpSpPr bwMode="auto">
                      <a:xfrm>
                        <a:off x="1536700" y="2352675"/>
                        <a:ext cx="804863" cy="352425"/>
                        <a:chOff x="1625" y="1752"/>
                        <a:chExt cx="507" cy="222"/>
                      </a:xfrm>
                    </a:grpSpPr>
                    <a:sp>
                      <a:nvSpPr>
                        <a:cNvPr id="60549" name="Text Box 14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625" y="1752"/>
                          <a:ext cx="128" cy="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50800">
                              <a:solidFill>
                                <a:srgbClr val="FE9AA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CN">
                                <a:solidFill>
                                  <a:schemeClr val="accent2"/>
                                </a:solidFill>
                                <a:latin typeface="Times New Roman" panose="02020603050405020304" pitchFamily="18" charset="0"/>
                                <a:ea typeface="宋体" panose="02010600030101010101" pitchFamily="2" charset="-122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0550" name="Text Box 14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04" y="1762"/>
                          <a:ext cx="128" cy="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50800">
                              <a:solidFill>
                                <a:srgbClr val="FE9AA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CN">
                                <a:solidFill>
                                  <a:schemeClr val="accent2"/>
                                </a:solidFill>
                                <a:latin typeface="Times New Roman" panose="02020603050405020304" pitchFamily="18" charset="0"/>
                                <a:ea typeface="宋体" panose="02010600030101010101" pitchFamily="2" charset="-122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60516" name="Group 148"/>
                      <a:cNvGrpSpPr>
                        <a:grpSpLocks/>
                      </a:cNvGrpSpPr>
                    </a:nvGrpSpPr>
                    <a:grpSpPr bwMode="auto">
                      <a:xfrm>
                        <a:off x="4024313" y="4078288"/>
                        <a:ext cx="225425" cy="992187"/>
                        <a:chOff x="3075" y="2821"/>
                        <a:chExt cx="142" cy="625"/>
                      </a:xfrm>
                    </a:grpSpPr>
                    <a:sp>
                      <a:nvSpPr>
                        <a:cNvPr id="60547" name="Text Box 14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89" y="2821"/>
                          <a:ext cx="128" cy="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50800">
                              <a:solidFill>
                                <a:srgbClr val="FE9AA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CN">
                                <a:solidFill>
                                  <a:schemeClr val="accent2"/>
                                </a:solidFill>
                                <a:latin typeface="Times New Roman" panose="02020603050405020304" pitchFamily="18" charset="0"/>
                                <a:ea typeface="宋体" panose="02010600030101010101" pitchFamily="2" charset="-122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0548" name="Text Box 15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75" y="3234"/>
                          <a:ext cx="128" cy="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50800">
                              <a:solidFill>
                                <a:srgbClr val="FE9AA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CN">
                                <a:solidFill>
                                  <a:schemeClr val="accent2"/>
                                </a:solidFill>
                                <a:latin typeface="Times New Roman" panose="02020603050405020304" pitchFamily="18" charset="0"/>
                                <a:ea typeface="宋体" panose="02010600030101010101" pitchFamily="2" charset="-122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60520" name="Group 157"/>
                      <a:cNvGrpSpPr>
                        <a:grpSpLocks/>
                      </a:cNvGrpSpPr>
                    </a:nvGrpSpPr>
                    <a:grpSpPr bwMode="auto">
                      <a:xfrm>
                        <a:off x="7626350" y="3622675"/>
                        <a:ext cx="225425" cy="992188"/>
                        <a:chOff x="3075" y="2821"/>
                        <a:chExt cx="142" cy="625"/>
                      </a:xfrm>
                    </a:grpSpPr>
                    <a:sp>
                      <a:nvSpPr>
                        <a:cNvPr id="60543" name="Text Box 1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89" y="2821"/>
                          <a:ext cx="128" cy="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50800">
                              <a:solidFill>
                                <a:srgbClr val="FE9AA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CN">
                                <a:solidFill>
                                  <a:schemeClr val="accent2"/>
                                </a:solidFill>
                                <a:latin typeface="Times New Roman" panose="02020603050405020304" pitchFamily="18" charset="0"/>
                                <a:ea typeface="宋体" panose="02010600030101010101" pitchFamily="2" charset="-122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0544" name="Text Box 1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75" y="3234"/>
                          <a:ext cx="128" cy="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50800">
                              <a:solidFill>
                                <a:srgbClr val="FE9AA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CN">
                                <a:solidFill>
                                  <a:schemeClr val="accent2"/>
                                </a:solidFill>
                                <a:latin typeface="Times New Roman" panose="02020603050405020304" pitchFamily="18" charset="0"/>
                                <a:ea typeface="宋体" panose="02010600030101010101" pitchFamily="2" charset="-122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0202D3" w:rsidRDefault="000202D3" w:rsidP="00B026FB">
      <w:pPr>
        <w:rPr>
          <w:rFonts w:ascii="宋体" w:hAnsi="宋体"/>
          <w:color w:val="2A2A2A"/>
          <w:sz w:val="24"/>
        </w:rPr>
      </w:pPr>
    </w:p>
    <w:p w:rsidR="000202D3" w:rsidRDefault="000202D3" w:rsidP="00B026FB">
      <w:pPr>
        <w:rPr>
          <w:rFonts w:ascii="宋体" w:hAnsi="宋体"/>
          <w:color w:val="2A2A2A"/>
          <w:sz w:val="24"/>
        </w:rPr>
      </w:pPr>
    </w:p>
    <w:p w:rsidR="000202D3" w:rsidRDefault="000202D3" w:rsidP="00B026FB">
      <w:pPr>
        <w:rPr>
          <w:rFonts w:ascii="宋体" w:hAnsi="宋体"/>
          <w:color w:val="2A2A2A"/>
          <w:sz w:val="24"/>
        </w:rPr>
      </w:pPr>
    </w:p>
    <w:p w:rsidR="000202D3" w:rsidRDefault="000202D3" w:rsidP="00B026FB">
      <w:pPr>
        <w:rPr>
          <w:rFonts w:ascii="宋体" w:hAnsi="宋体"/>
          <w:color w:val="2A2A2A"/>
          <w:sz w:val="24"/>
        </w:rPr>
      </w:pPr>
    </w:p>
    <w:p w:rsidR="000202D3" w:rsidRDefault="000202D3" w:rsidP="00B026FB">
      <w:pPr>
        <w:rPr>
          <w:rFonts w:ascii="宋体" w:hAnsi="宋体"/>
          <w:color w:val="2A2A2A"/>
          <w:sz w:val="24"/>
        </w:rPr>
      </w:pPr>
    </w:p>
    <w:p w:rsidR="000202D3" w:rsidRDefault="000202D3" w:rsidP="00B026FB">
      <w:pPr>
        <w:rPr>
          <w:rFonts w:ascii="宋体" w:hAnsi="宋体"/>
          <w:color w:val="2A2A2A"/>
          <w:sz w:val="24"/>
        </w:rPr>
      </w:pPr>
    </w:p>
    <w:p w:rsidR="000202D3" w:rsidRDefault="000202D3" w:rsidP="00B026FB">
      <w:pPr>
        <w:rPr>
          <w:rFonts w:ascii="宋体" w:hAnsi="宋体"/>
          <w:color w:val="2A2A2A"/>
          <w:sz w:val="24"/>
        </w:rPr>
      </w:pPr>
    </w:p>
    <w:p w:rsidR="00B026FB" w:rsidRPr="00AC0569" w:rsidRDefault="00AC6307" w:rsidP="00B026FB">
      <w:pPr>
        <w:rPr>
          <w:rFonts w:ascii="宋体" w:hAnsi="宋体"/>
          <w:color w:val="2A2A2A"/>
          <w:sz w:val="24"/>
        </w:rPr>
      </w:pPr>
      <w:r>
        <w:rPr>
          <w:rFonts w:ascii="宋体" w:hAnsi="宋体" w:hint="eastAsia"/>
          <w:color w:val="2A2A2A"/>
          <w:sz w:val="24"/>
        </w:rPr>
        <w:t>三、</w:t>
      </w:r>
      <w:r w:rsidR="00B026FB" w:rsidRPr="00AC0569">
        <w:rPr>
          <w:rFonts w:ascii="宋体" w:hAnsi="宋体" w:hint="eastAsia"/>
          <w:color w:val="2A2A2A"/>
          <w:sz w:val="24"/>
        </w:rPr>
        <w:t>单周期RSIC CPU 的</w:t>
      </w:r>
      <w:r w:rsidR="00B026FB">
        <w:rPr>
          <w:rFonts w:ascii="宋体" w:hAnsi="宋体" w:hint="eastAsia"/>
          <w:color w:val="2A2A2A"/>
          <w:sz w:val="24"/>
        </w:rPr>
        <w:t>一种类型的</w:t>
      </w:r>
      <w:r w:rsidR="00B026FB" w:rsidRPr="00AC0569">
        <w:rPr>
          <w:rFonts w:ascii="宋体" w:hAnsi="宋体" w:hint="eastAsia"/>
          <w:color w:val="2A2A2A"/>
          <w:sz w:val="24"/>
        </w:rPr>
        <w:t>指令结构和数据通道如下图</w:t>
      </w:r>
      <w:r w:rsidR="00B026FB">
        <w:rPr>
          <w:rFonts w:ascii="宋体" w:hAnsi="宋体" w:hint="eastAsia"/>
          <w:color w:val="2A2A2A"/>
          <w:sz w:val="24"/>
        </w:rPr>
        <w:t>，CPU 执行各条指令时，控制器产生的控制信号值将会随之变化。填充下面表格</w:t>
      </w:r>
    </w:p>
    <w:p w:rsidR="00B026FB" w:rsidRDefault="00B026FB" w:rsidP="000202D3">
      <w:pPr>
        <w:jc w:val="center"/>
        <w:rPr>
          <w:b/>
          <w:color w:val="2A2A2A"/>
          <w:sz w:val="20"/>
          <w:szCs w:val="20"/>
        </w:rPr>
      </w:pPr>
      <w:r>
        <w:rPr>
          <w:rFonts w:hint="eastAsia"/>
          <w:b/>
          <w:noProof/>
          <w:color w:val="2A2A2A"/>
          <w:sz w:val="20"/>
          <w:szCs w:val="20"/>
        </w:rPr>
        <w:drawing>
          <wp:inline distT="0" distB="0" distL="0" distR="0">
            <wp:extent cx="4606925" cy="644525"/>
            <wp:effectExtent l="1905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25" cy="64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color w:val="2A2A2A"/>
          <w:sz w:val="20"/>
          <w:szCs w:val="20"/>
        </w:rPr>
        <w:drawing>
          <wp:inline distT="0" distB="0" distL="0" distR="0">
            <wp:extent cx="5077460" cy="803275"/>
            <wp:effectExtent l="1905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6FB" w:rsidRDefault="00B026FB" w:rsidP="00B026FB">
      <w:pPr>
        <w:jc w:val="right"/>
        <w:rPr>
          <w:b/>
          <w:color w:val="2A2A2A"/>
          <w:sz w:val="20"/>
          <w:szCs w:val="20"/>
          <w:lang w:val="pt-BR"/>
        </w:rPr>
      </w:pPr>
      <w:r>
        <w:rPr>
          <w:rFonts w:hint="eastAsia"/>
          <w:b/>
          <w:noProof/>
          <w:color w:val="2A2A2A"/>
          <w:sz w:val="20"/>
          <w:szCs w:val="20"/>
        </w:rPr>
        <w:drawing>
          <wp:inline distT="0" distB="0" distL="0" distR="0">
            <wp:extent cx="4814570" cy="2916555"/>
            <wp:effectExtent l="1905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2916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CFF" w:rsidRDefault="00F97CFF" w:rsidP="00F97CFF">
      <w:pPr>
        <w:jc w:val="left"/>
        <w:rPr>
          <w:b/>
          <w:color w:val="2A2A2A"/>
          <w:sz w:val="20"/>
          <w:szCs w:val="20"/>
          <w:lang w:val="pt-BR"/>
        </w:rPr>
      </w:pPr>
    </w:p>
    <w:p w:rsidR="00F97CFF" w:rsidRPr="0009503E" w:rsidRDefault="000202D3" w:rsidP="00F97CFF">
      <w:pPr>
        <w:jc w:val="left"/>
        <w:rPr>
          <w:b/>
          <w:color w:val="2A2A2A"/>
          <w:sz w:val="20"/>
          <w:szCs w:val="20"/>
          <w:lang w:val="pt-BR"/>
        </w:rPr>
      </w:pPr>
      <w:r>
        <w:rPr>
          <w:rFonts w:hint="eastAsia"/>
          <w:b/>
          <w:color w:val="2A2A2A"/>
          <w:sz w:val="20"/>
          <w:szCs w:val="20"/>
          <w:lang w:val="pt-BR"/>
        </w:rPr>
        <w:t>执行下面程序段，每条指令对应的控制信号进行变化。请将控制信号值填</w:t>
      </w:r>
      <w:r w:rsidR="00F97CFF">
        <w:rPr>
          <w:rFonts w:hint="eastAsia"/>
          <w:b/>
          <w:color w:val="2A2A2A"/>
          <w:sz w:val="20"/>
          <w:szCs w:val="20"/>
          <w:lang w:val="pt-BR"/>
        </w:rPr>
        <w:t>在下面表中。</w:t>
      </w:r>
    </w:p>
    <w:p w:rsidR="00F97CFF" w:rsidRDefault="00F97CFF" w:rsidP="00F97CFF">
      <w:pPr>
        <w:ind w:left="1155"/>
        <w:rPr>
          <w:b/>
          <w:color w:val="2A2A2A"/>
          <w:sz w:val="20"/>
          <w:szCs w:val="20"/>
        </w:rPr>
      </w:pPr>
    </w:p>
    <w:p w:rsidR="00B026FB" w:rsidRDefault="00F97CFF" w:rsidP="00F97CFF">
      <w:pPr>
        <w:ind w:left="1155"/>
        <w:rPr>
          <w:b/>
          <w:color w:val="2A2A2A"/>
          <w:sz w:val="20"/>
          <w:szCs w:val="20"/>
        </w:rPr>
      </w:pPr>
      <w:r>
        <w:rPr>
          <w:rFonts w:hint="eastAsia"/>
          <w:b/>
          <w:color w:val="2A2A2A"/>
          <w:sz w:val="20"/>
          <w:szCs w:val="20"/>
        </w:rPr>
        <w:t>addu $10,</w:t>
      </w:r>
      <w:r w:rsidR="000202D3">
        <w:rPr>
          <w:rFonts w:hint="eastAsia"/>
          <w:b/>
          <w:color w:val="2A2A2A"/>
          <w:sz w:val="20"/>
          <w:szCs w:val="20"/>
        </w:rPr>
        <w:t xml:space="preserve">  </w:t>
      </w:r>
      <w:r>
        <w:rPr>
          <w:rFonts w:hint="eastAsia"/>
          <w:b/>
          <w:color w:val="2A2A2A"/>
          <w:sz w:val="20"/>
          <w:szCs w:val="20"/>
        </w:rPr>
        <w:t>$11,</w:t>
      </w:r>
      <w:r w:rsidR="000202D3">
        <w:rPr>
          <w:rFonts w:hint="eastAsia"/>
          <w:b/>
          <w:color w:val="2A2A2A"/>
          <w:sz w:val="20"/>
          <w:szCs w:val="20"/>
        </w:rPr>
        <w:t xml:space="preserve">  </w:t>
      </w:r>
      <w:r>
        <w:rPr>
          <w:rFonts w:hint="eastAsia"/>
          <w:b/>
          <w:color w:val="2A2A2A"/>
          <w:sz w:val="20"/>
          <w:szCs w:val="20"/>
        </w:rPr>
        <w:t>$12</w:t>
      </w:r>
      <w:r w:rsidR="00B026FB">
        <w:rPr>
          <w:rFonts w:hint="eastAsia"/>
          <w:b/>
          <w:color w:val="2A2A2A"/>
          <w:sz w:val="20"/>
          <w:szCs w:val="20"/>
        </w:rPr>
        <w:t xml:space="preserve">   //</w:t>
      </w:r>
      <w:r w:rsidR="00B026FB">
        <w:rPr>
          <w:rFonts w:hint="eastAsia"/>
          <w:b/>
          <w:color w:val="2A2A2A"/>
          <w:sz w:val="20"/>
          <w:szCs w:val="20"/>
        </w:rPr>
        <w:t>执行</w:t>
      </w:r>
      <w:r w:rsidR="00B026FB" w:rsidRPr="00E52D18">
        <w:rPr>
          <w:b/>
          <w:color w:val="2A2A2A"/>
          <w:sz w:val="20"/>
          <w:szCs w:val="20"/>
        </w:rPr>
        <w:t>R[rd]  =  R[rs]  +  R[rt]</w:t>
      </w:r>
    </w:p>
    <w:p w:rsidR="00B026FB" w:rsidRPr="00E52D18" w:rsidRDefault="00F97CFF" w:rsidP="00F97CFF">
      <w:pPr>
        <w:ind w:left="1155"/>
        <w:rPr>
          <w:b/>
          <w:color w:val="2A2A2A"/>
          <w:sz w:val="20"/>
          <w:szCs w:val="20"/>
          <w:lang w:val="pt-BR"/>
        </w:rPr>
      </w:pPr>
      <w:r>
        <w:rPr>
          <w:rFonts w:hint="eastAsia"/>
          <w:b/>
          <w:color w:val="2A2A2A"/>
          <w:sz w:val="20"/>
          <w:szCs w:val="20"/>
          <w:lang w:val="pt-BR"/>
        </w:rPr>
        <w:t xml:space="preserve">ori </w:t>
      </w:r>
      <w:r w:rsidR="000202D3">
        <w:rPr>
          <w:rFonts w:hint="eastAsia"/>
          <w:b/>
          <w:color w:val="2A2A2A"/>
          <w:sz w:val="20"/>
          <w:szCs w:val="20"/>
          <w:lang w:val="pt-BR"/>
        </w:rPr>
        <w:t xml:space="preserve"> </w:t>
      </w:r>
      <w:r>
        <w:rPr>
          <w:rFonts w:hint="eastAsia"/>
          <w:b/>
          <w:color w:val="2A2A2A"/>
          <w:sz w:val="20"/>
          <w:szCs w:val="20"/>
          <w:lang w:val="pt-BR"/>
        </w:rPr>
        <w:t xml:space="preserve">$10, </w:t>
      </w:r>
      <w:r w:rsidR="000202D3">
        <w:rPr>
          <w:rFonts w:hint="eastAsia"/>
          <w:b/>
          <w:color w:val="2A2A2A"/>
          <w:sz w:val="20"/>
          <w:szCs w:val="20"/>
          <w:lang w:val="pt-BR"/>
        </w:rPr>
        <w:t xml:space="preserve"> </w:t>
      </w:r>
      <w:r>
        <w:rPr>
          <w:rFonts w:hint="eastAsia"/>
          <w:b/>
          <w:color w:val="2A2A2A"/>
          <w:sz w:val="20"/>
          <w:szCs w:val="20"/>
          <w:lang w:val="pt-BR"/>
        </w:rPr>
        <w:t>$15</w:t>
      </w:r>
      <w:r w:rsidR="00B026FB">
        <w:rPr>
          <w:rFonts w:hint="eastAsia"/>
          <w:b/>
          <w:color w:val="2A2A2A"/>
          <w:sz w:val="20"/>
          <w:szCs w:val="20"/>
          <w:lang w:val="pt-BR"/>
        </w:rPr>
        <w:t>,</w:t>
      </w:r>
      <w:r w:rsidR="000202D3">
        <w:rPr>
          <w:rFonts w:hint="eastAsia"/>
          <w:b/>
          <w:color w:val="2A2A2A"/>
          <w:sz w:val="20"/>
          <w:szCs w:val="20"/>
          <w:lang w:val="pt-BR"/>
        </w:rPr>
        <w:t xml:space="preserve">  </w:t>
      </w:r>
      <w:r w:rsidR="00B026FB">
        <w:rPr>
          <w:rFonts w:hint="eastAsia"/>
          <w:b/>
          <w:color w:val="2A2A2A"/>
          <w:sz w:val="20"/>
          <w:szCs w:val="20"/>
          <w:lang w:val="pt-BR"/>
        </w:rPr>
        <w:t>AAH  //</w:t>
      </w:r>
      <w:r w:rsidR="00B026FB" w:rsidRPr="00E52D18">
        <w:rPr>
          <w:b/>
          <w:color w:val="2A2A2A"/>
          <w:sz w:val="20"/>
          <w:szCs w:val="20"/>
          <w:lang w:val="pt-BR"/>
        </w:rPr>
        <w:t>R[rt]  =  R[rs]  OR  ZeroExt[Imm16]</w:t>
      </w:r>
    </w:p>
    <w:p w:rsidR="00B026FB" w:rsidRDefault="00B026FB" w:rsidP="00B026FB">
      <w:pPr>
        <w:ind w:left="795"/>
        <w:rPr>
          <w:b/>
          <w:color w:val="2A2A2A"/>
          <w:sz w:val="20"/>
          <w:szCs w:val="20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1"/>
        <w:gridCol w:w="1105"/>
        <w:gridCol w:w="1278"/>
        <w:gridCol w:w="1278"/>
        <w:gridCol w:w="1278"/>
        <w:gridCol w:w="1278"/>
      </w:tblGrid>
      <w:tr w:rsidR="00B026FB" w:rsidRPr="0062117B" w:rsidTr="00F97CFF">
        <w:trPr>
          <w:jc w:val="center"/>
        </w:trPr>
        <w:tc>
          <w:tcPr>
            <w:tcW w:w="1881" w:type="dxa"/>
          </w:tcPr>
          <w:p w:rsidR="00B026FB" w:rsidRPr="0062117B" w:rsidRDefault="00B026FB" w:rsidP="00063EBE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 xml:space="preserve">  </w:t>
            </w:r>
            <w:r w:rsidRPr="0062117B"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指令</w:t>
            </w:r>
          </w:p>
        </w:tc>
        <w:tc>
          <w:tcPr>
            <w:tcW w:w="1105" w:type="dxa"/>
          </w:tcPr>
          <w:p w:rsidR="00B026FB" w:rsidRPr="0062117B" w:rsidRDefault="00B026FB" w:rsidP="00063EBE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 w:rsidRPr="0062117B"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RegD</w:t>
            </w:r>
            <w:r w:rsidR="000202D3"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st</w:t>
            </w:r>
          </w:p>
        </w:tc>
        <w:tc>
          <w:tcPr>
            <w:tcW w:w="1278" w:type="dxa"/>
          </w:tcPr>
          <w:p w:rsidR="00B026FB" w:rsidRPr="0062117B" w:rsidRDefault="00B026FB" w:rsidP="00063EBE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 w:rsidRPr="0062117B"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ALUSrc</w:t>
            </w:r>
          </w:p>
        </w:tc>
        <w:tc>
          <w:tcPr>
            <w:tcW w:w="1278" w:type="dxa"/>
          </w:tcPr>
          <w:p w:rsidR="00B026FB" w:rsidRPr="0062117B" w:rsidRDefault="00B026FB" w:rsidP="00063EBE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 w:rsidRPr="0062117B"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ALUctr</w:t>
            </w:r>
          </w:p>
        </w:tc>
        <w:tc>
          <w:tcPr>
            <w:tcW w:w="1278" w:type="dxa"/>
          </w:tcPr>
          <w:p w:rsidR="00B026FB" w:rsidRPr="0062117B" w:rsidRDefault="00B026FB" w:rsidP="00063EBE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 w:rsidRPr="0062117B"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MemWr</w:t>
            </w:r>
          </w:p>
        </w:tc>
        <w:tc>
          <w:tcPr>
            <w:tcW w:w="1278" w:type="dxa"/>
          </w:tcPr>
          <w:p w:rsidR="00B026FB" w:rsidRPr="0062117B" w:rsidRDefault="00B026FB" w:rsidP="00063EBE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 w:rsidRPr="0062117B"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MemtoReg</w:t>
            </w:r>
          </w:p>
        </w:tc>
      </w:tr>
      <w:tr w:rsidR="00B026FB" w:rsidRPr="0062117B" w:rsidTr="00F97CFF">
        <w:trPr>
          <w:jc w:val="center"/>
        </w:trPr>
        <w:tc>
          <w:tcPr>
            <w:tcW w:w="1881" w:type="dxa"/>
          </w:tcPr>
          <w:p w:rsidR="00B026FB" w:rsidRPr="0062117B" w:rsidRDefault="00F97CFF" w:rsidP="00063EBE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</w:rPr>
              <w:t>addu $10,$11,$12</w:t>
            </w:r>
          </w:p>
        </w:tc>
        <w:tc>
          <w:tcPr>
            <w:tcW w:w="1105" w:type="dxa"/>
          </w:tcPr>
          <w:p w:rsidR="00B026FB" w:rsidRPr="0062117B" w:rsidRDefault="00B026FB" w:rsidP="00063EBE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1278" w:type="dxa"/>
          </w:tcPr>
          <w:p w:rsidR="00B026FB" w:rsidRPr="0062117B" w:rsidRDefault="00B026FB" w:rsidP="00063EBE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1278" w:type="dxa"/>
          </w:tcPr>
          <w:p w:rsidR="00B026FB" w:rsidRPr="0062117B" w:rsidRDefault="00B026FB" w:rsidP="00063EBE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1278" w:type="dxa"/>
          </w:tcPr>
          <w:p w:rsidR="00B026FB" w:rsidRPr="0062117B" w:rsidRDefault="00B026FB" w:rsidP="00063EBE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1278" w:type="dxa"/>
          </w:tcPr>
          <w:p w:rsidR="00B026FB" w:rsidRPr="0062117B" w:rsidRDefault="00B026FB" w:rsidP="00063EBE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</w:tr>
      <w:tr w:rsidR="00B026FB" w:rsidRPr="0062117B" w:rsidTr="00F97CFF">
        <w:trPr>
          <w:jc w:val="center"/>
        </w:trPr>
        <w:tc>
          <w:tcPr>
            <w:tcW w:w="1881" w:type="dxa"/>
          </w:tcPr>
          <w:p w:rsidR="00B026FB" w:rsidRPr="0062117B" w:rsidRDefault="00F97CFF" w:rsidP="00063EBE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ori $10, $15, AAH</w:t>
            </w:r>
          </w:p>
        </w:tc>
        <w:tc>
          <w:tcPr>
            <w:tcW w:w="1105" w:type="dxa"/>
          </w:tcPr>
          <w:p w:rsidR="00B026FB" w:rsidRPr="0062117B" w:rsidRDefault="00B026FB" w:rsidP="00063EBE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1278" w:type="dxa"/>
          </w:tcPr>
          <w:p w:rsidR="00B026FB" w:rsidRPr="0062117B" w:rsidRDefault="00B026FB" w:rsidP="00063EBE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1278" w:type="dxa"/>
          </w:tcPr>
          <w:p w:rsidR="00B026FB" w:rsidRPr="0062117B" w:rsidRDefault="00B026FB" w:rsidP="00063EBE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1278" w:type="dxa"/>
          </w:tcPr>
          <w:p w:rsidR="00B026FB" w:rsidRPr="0062117B" w:rsidRDefault="00B026FB" w:rsidP="00063EBE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1278" w:type="dxa"/>
          </w:tcPr>
          <w:p w:rsidR="00B026FB" w:rsidRPr="0062117B" w:rsidRDefault="00B026FB" w:rsidP="00063EBE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</w:tr>
    </w:tbl>
    <w:p w:rsidR="00433CF0" w:rsidRDefault="007378A7"/>
    <w:p w:rsidR="00271B0E" w:rsidRDefault="00271B0E"/>
    <w:p w:rsidR="00271B0E" w:rsidRDefault="00271B0E"/>
    <w:p w:rsidR="00271B0E" w:rsidRDefault="00271B0E" w:rsidP="00271B0E">
      <w:pPr>
        <w:pStyle w:val="a5"/>
        <w:numPr>
          <w:ilvl w:val="0"/>
          <w:numId w:val="4"/>
        </w:numPr>
        <w:ind w:firstLineChars="0"/>
      </w:pPr>
      <w:r>
        <w:t>下图</w:t>
      </w:r>
      <w:r>
        <w:rPr>
          <w:rFonts w:hint="eastAsia"/>
        </w:rPr>
        <w:t>是一个简单</w:t>
      </w:r>
      <w:r>
        <w:t>的</w:t>
      </w:r>
      <w:r>
        <w:rPr>
          <w:rFonts w:hint="eastAsia"/>
        </w:rPr>
        <w:t>算术</w:t>
      </w:r>
      <w:r>
        <w:t>逻辑运算器</w:t>
      </w:r>
      <w:r>
        <w:rPr>
          <w:rFonts w:hint="eastAsia"/>
        </w:rPr>
        <w:t xml:space="preserve">ALU, </w:t>
      </w:r>
    </w:p>
    <w:p w:rsidR="00271B0E" w:rsidRDefault="00BF64A0" w:rsidP="00271B0E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71B0E">
        <w:rPr>
          <w:rFonts w:hint="eastAsia"/>
        </w:rPr>
        <w:t>完成两个有</w:t>
      </w:r>
      <w:r w:rsidR="00271B0E">
        <w:t>符号数据</w:t>
      </w:r>
      <w:r w:rsidR="00271B0E">
        <w:rPr>
          <w:rFonts w:hint="eastAsia"/>
        </w:rPr>
        <w:t>值</w:t>
      </w:r>
      <w:r w:rsidR="00271B0E">
        <w:t>的比较</w:t>
      </w:r>
      <w:r w:rsidR="00271B0E">
        <w:rPr>
          <w:rFonts w:hint="eastAsia"/>
        </w:rPr>
        <w:t>大</w:t>
      </w:r>
      <w:r w:rsidR="00271B0E">
        <w:t>小</w:t>
      </w:r>
      <w:r w:rsidR="00271B0E">
        <w:rPr>
          <w:rFonts w:hint="eastAsia"/>
        </w:rPr>
        <w:t>功能，以便输出</w:t>
      </w:r>
      <w:r w:rsidR="00271B0E">
        <w:rPr>
          <w:rFonts w:hint="eastAsia"/>
        </w:rPr>
        <w:t xml:space="preserve">0 </w:t>
      </w:r>
      <w:r w:rsidR="00271B0E">
        <w:rPr>
          <w:rFonts w:hint="eastAsia"/>
        </w:rPr>
        <w:t>或者</w:t>
      </w:r>
      <w:r w:rsidR="00271B0E">
        <w:rPr>
          <w:rFonts w:hint="eastAsia"/>
        </w:rPr>
        <w:t>1</w:t>
      </w:r>
    </w:p>
    <w:p w:rsidR="00271B0E" w:rsidRDefault="00271B0E" w:rsidP="00271B0E">
      <w:pPr>
        <w:pStyle w:val="a5"/>
        <w:ind w:left="360" w:firstLineChars="0" w:firstLine="0"/>
      </w:pPr>
      <w:r>
        <w:rPr>
          <w:rFonts w:hint="eastAsia"/>
        </w:rPr>
        <w:t>请问</w:t>
      </w:r>
      <w:r>
        <w:rPr>
          <w:rFonts w:hint="eastAsia"/>
        </w:rPr>
        <w:t>SUB</w:t>
      </w:r>
      <w:r>
        <w:t>ctr=?  OPctr=?    SIGctr=?</w:t>
      </w:r>
    </w:p>
    <w:p w:rsidR="00271B0E" w:rsidRDefault="00BF64A0" w:rsidP="00271B0E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71B0E">
        <w:rPr>
          <w:rFonts w:hint="eastAsia"/>
        </w:rPr>
        <w:t>完成两个</w:t>
      </w:r>
      <w:r w:rsidR="00271B0E">
        <w:rPr>
          <w:rFonts w:hint="eastAsia"/>
        </w:rPr>
        <w:t>无</w:t>
      </w:r>
      <w:r w:rsidR="00271B0E">
        <w:t>符号数据</w:t>
      </w:r>
      <w:r w:rsidR="00271B0E">
        <w:rPr>
          <w:rFonts w:hint="eastAsia"/>
        </w:rPr>
        <w:t>值</w:t>
      </w:r>
      <w:r w:rsidR="00271B0E">
        <w:t>的比较</w:t>
      </w:r>
      <w:r w:rsidR="00271B0E">
        <w:rPr>
          <w:rFonts w:hint="eastAsia"/>
        </w:rPr>
        <w:t>大</w:t>
      </w:r>
      <w:r w:rsidR="00271B0E">
        <w:t>小</w:t>
      </w:r>
      <w:r w:rsidR="00271B0E">
        <w:rPr>
          <w:rFonts w:hint="eastAsia"/>
        </w:rPr>
        <w:t>功能，以便输出</w:t>
      </w:r>
      <w:r w:rsidR="00271B0E">
        <w:rPr>
          <w:rFonts w:hint="eastAsia"/>
        </w:rPr>
        <w:t xml:space="preserve">0 </w:t>
      </w:r>
      <w:r w:rsidR="00271B0E">
        <w:rPr>
          <w:rFonts w:hint="eastAsia"/>
        </w:rPr>
        <w:t>或者</w:t>
      </w:r>
      <w:r w:rsidR="00271B0E">
        <w:rPr>
          <w:rFonts w:hint="eastAsia"/>
        </w:rPr>
        <w:t>1</w:t>
      </w:r>
    </w:p>
    <w:p w:rsidR="00271B0E" w:rsidRDefault="00271B0E" w:rsidP="00271B0E">
      <w:pPr>
        <w:pStyle w:val="a5"/>
        <w:ind w:left="360" w:firstLineChars="0" w:firstLine="0"/>
      </w:pPr>
      <w:r>
        <w:rPr>
          <w:rFonts w:hint="eastAsia"/>
        </w:rPr>
        <w:lastRenderedPageBreak/>
        <w:t>请问</w:t>
      </w:r>
      <w:r>
        <w:rPr>
          <w:rFonts w:hint="eastAsia"/>
        </w:rPr>
        <w:t>SUB</w:t>
      </w:r>
      <w:r>
        <w:t>ctr=?  OPctr=?    SIGctr=?</w:t>
      </w:r>
    </w:p>
    <w:p w:rsidR="00271B0E" w:rsidRDefault="00271B0E" w:rsidP="00271B0E">
      <w:pPr>
        <w:pStyle w:val="a5"/>
        <w:ind w:left="360" w:firstLineChars="0" w:firstLine="0"/>
      </w:pPr>
      <w:bookmarkStart w:id="0" w:name="_GoBack"/>
      <w:bookmarkEnd w:id="0"/>
    </w:p>
    <w:p w:rsidR="00271B0E" w:rsidRPr="00271B0E" w:rsidRDefault="00271B0E" w:rsidP="00271B0E"/>
    <w:p w:rsidR="00271B0E" w:rsidRDefault="00271B0E" w:rsidP="00271B0E">
      <w:r w:rsidRPr="00AE7CD1">
        <w:rPr>
          <w:noProof/>
        </w:rPr>
        <w:drawing>
          <wp:inline distT="0" distB="0" distL="0" distR="0" wp14:anchorId="075FBE22" wp14:editId="7F0DD738">
            <wp:extent cx="5274310" cy="3810000"/>
            <wp:effectExtent l="0" t="0" r="2540" b="0"/>
            <wp:docPr id="5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9" name="Picture 17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0000"/>
                    </a:xfrm>
                    <a:prstGeom prst="rect">
                      <a:avLst/>
                    </a:prstGeom>
                    <a:solidFill>
                      <a:srgbClr val="FFFF99">
                        <a:alpha val="32941"/>
                      </a:srgbClr>
                    </a:solidFill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71B0E" w:rsidRDefault="00271B0E" w:rsidP="00271B0E"/>
    <w:p w:rsidR="00271B0E" w:rsidRDefault="00271B0E" w:rsidP="00271B0E"/>
    <w:p w:rsidR="00271B0E" w:rsidRDefault="00271B0E">
      <w:pPr>
        <w:rPr>
          <w:rFonts w:hint="eastAsia"/>
        </w:rPr>
      </w:pPr>
    </w:p>
    <w:sectPr w:rsidR="00271B0E" w:rsidSect="00C23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8A7" w:rsidRDefault="007378A7" w:rsidP="00F97CFF">
      <w:r>
        <w:separator/>
      </w:r>
    </w:p>
  </w:endnote>
  <w:endnote w:type="continuationSeparator" w:id="0">
    <w:p w:rsidR="007378A7" w:rsidRDefault="007378A7" w:rsidP="00F97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聽昁..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宋体.鴂.怀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8A7" w:rsidRDefault="007378A7" w:rsidP="00F97CFF">
      <w:r>
        <w:separator/>
      </w:r>
    </w:p>
  </w:footnote>
  <w:footnote w:type="continuationSeparator" w:id="0">
    <w:p w:rsidR="007378A7" w:rsidRDefault="007378A7" w:rsidP="00F97C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4667C"/>
    <w:multiLevelType w:val="hybridMultilevel"/>
    <w:tmpl w:val="6F2E9924"/>
    <w:lvl w:ilvl="0" w:tplc="9514CB80">
      <w:start w:val="1"/>
      <w:numFmt w:val="decimal"/>
      <w:lvlText w:val="%1、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35"/>
        </w:tabs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5"/>
        </w:tabs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75"/>
        </w:tabs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95"/>
        </w:tabs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15"/>
        </w:tabs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35"/>
        </w:tabs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55"/>
        </w:tabs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75"/>
        </w:tabs>
        <w:ind w:left="4575" w:hanging="420"/>
      </w:pPr>
    </w:lvl>
  </w:abstractNum>
  <w:abstractNum w:abstractNumId="1" w15:restartNumberingAfterBreak="0">
    <w:nsid w:val="47E01022"/>
    <w:multiLevelType w:val="hybridMultilevel"/>
    <w:tmpl w:val="95C2D3F6"/>
    <w:lvl w:ilvl="0" w:tplc="B63493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1144" w:hanging="420"/>
      </w:pPr>
    </w:lvl>
    <w:lvl w:ilvl="2" w:tplc="0409001B" w:tentative="1">
      <w:start w:val="1"/>
      <w:numFmt w:val="lowerRoman"/>
      <w:lvlText w:val="%3."/>
      <w:lvlJc w:val="right"/>
      <w:pPr>
        <w:ind w:left="-724" w:hanging="420"/>
      </w:pPr>
    </w:lvl>
    <w:lvl w:ilvl="3" w:tplc="0409000F" w:tentative="1">
      <w:start w:val="1"/>
      <w:numFmt w:val="decimal"/>
      <w:lvlText w:val="%4."/>
      <w:lvlJc w:val="left"/>
      <w:pPr>
        <w:ind w:left="-304" w:hanging="420"/>
      </w:pPr>
    </w:lvl>
    <w:lvl w:ilvl="4" w:tplc="04090019" w:tentative="1">
      <w:start w:val="1"/>
      <w:numFmt w:val="lowerLetter"/>
      <w:lvlText w:val="%5)"/>
      <w:lvlJc w:val="left"/>
      <w:pPr>
        <w:ind w:left="116" w:hanging="420"/>
      </w:pPr>
    </w:lvl>
    <w:lvl w:ilvl="5" w:tplc="0409001B" w:tentative="1">
      <w:start w:val="1"/>
      <w:numFmt w:val="lowerRoman"/>
      <w:lvlText w:val="%6."/>
      <w:lvlJc w:val="right"/>
      <w:pPr>
        <w:ind w:left="536" w:hanging="420"/>
      </w:pPr>
    </w:lvl>
    <w:lvl w:ilvl="6" w:tplc="0409000F" w:tentative="1">
      <w:start w:val="1"/>
      <w:numFmt w:val="decimal"/>
      <w:lvlText w:val="%7."/>
      <w:lvlJc w:val="left"/>
      <w:pPr>
        <w:ind w:left="956" w:hanging="420"/>
      </w:pPr>
    </w:lvl>
    <w:lvl w:ilvl="7" w:tplc="04090019" w:tentative="1">
      <w:start w:val="1"/>
      <w:numFmt w:val="lowerLetter"/>
      <w:lvlText w:val="%8)"/>
      <w:lvlJc w:val="left"/>
      <w:pPr>
        <w:ind w:left="1376" w:hanging="420"/>
      </w:pPr>
    </w:lvl>
    <w:lvl w:ilvl="8" w:tplc="0409001B" w:tentative="1">
      <w:start w:val="1"/>
      <w:numFmt w:val="lowerRoman"/>
      <w:lvlText w:val="%9."/>
      <w:lvlJc w:val="right"/>
      <w:pPr>
        <w:ind w:left="1796" w:hanging="420"/>
      </w:pPr>
    </w:lvl>
  </w:abstractNum>
  <w:abstractNum w:abstractNumId="2" w15:restartNumberingAfterBreak="0">
    <w:nsid w:val="59A96CFE"/>
    <w:multiLevelType w:val="hybridMultilevel"/>
    <w:tmpl w:val="AC28013E"/>
    <w:lvl w:ilvl="0" w:tplc="BF06DACE">
      <w:start w:val="4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575769"/>
    <w:multiLevelType w:val="hybridMultilevel"/>
    <w:tmpl w:val="6E866C5E"/>
    <w:lvl w:ilvl="0" w:tplc="92B0D352">
      <w:start w:val="1"/>
      <w:numFmt w:val="decimal"/>
      <w:lvlText w:val="(%1)"/>
      <w:lvlJc w:val="left"/>
      <w:pPr>
        <w:ind w:left="360" w:hanging="360"/>
      </w:pPr>
      <w:rPr>
        <w:rFonts w:asci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26FB"/>
    <w:rsid w:val="000202D3"/>
    <w:rsid w:val="00087624"/>
    <w:rsid w:val="00271B0E"/>
    <w:rsid w:val="002B10E1"/>
    <w:rsid w:val="00466938"/>
    <w:rsid w:val="004C7FB6"/>
    <w:rsid w:val="005B016E"/>
    <w:rsid w:val="007378A7"/>
    <w:rsid w:val="00A43C1F"/>
    <w:rsid w:val="00AC6307"/>
    <w:rsid w:val="00B026FB"/>
    <w:rsid w:val="00B50CD9"/>
    <w:rsid w:val="00BF64A0"/>
    <w:rsid w:val="00C23943"/>
    <w:rsid w:val="00DA34EE"/>
    <w:rsid w:val="00F97CFF"/>
    <w:rsid w:val="00FB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67A60"/>
  <w15:docId w15:val="{5C617F26-7207-482D-A737-B98CBFF2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6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26F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026FB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DA34EE"/>
    <w:pPr>
      <w:ind w:firstLineChars="200" w:firstLine="420"/>
    </w:pPr>
  </w:style>
  <w:style w:type="paragraph" w:styleId="a6">
    <w:name w:val="header"/>
    <w:basedOn w:val="a"/>
    <w:link w:val="a7"/>
    <w:uiPriority w:val="99"/>
    <w:semiHidden/>
    <w:unhideWhenUsed/>
    <w:rsid w:val="00F97C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F97CFF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F97C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F97CF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8</cp:revision>
  <dcterms:created xsi:type="dcterms:W3CDTF">2017-11-09T14:12:00Z</dcterms:created>
  <dcterms:modified xsi:type="dcterms:W3CDTF">2020-05-27T03:23:00Z</dcterms:modified>
</cp:coreProperties>
</file>