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2DE5" w14:textId="77777777" w:rsidR="0039784F" w:rsidRDefault="0039784F" w:rsidP="0039784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>
        <w:rPr>
          <w:szCs w:val="21"/>
        </w:rPr>
        <w:t>64</w:t>
      </w:r>
      <w:r w:rsidRPr="003C18B2">
        <w:rPr>
          <w:rFonts w:hint="eastAsia"/>
          <w:szCs w:val="21"/>
        </w:rPr>
        <w:t>块，采用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路组相联映射方式（即每组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块）。每个主存块大小为</w:t>
      </w:r>
      <w:r w:rsidRPr="003C18B2">
        <w:rPr>
          <w:rFonts w:hint="eastAsia"/>
          <w:szCs w:val="21"/>
        </w:rPr>
        <w:t>32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</w:p>
    <w:p w14:paraId="33DF671C" w14:textId="79BF53B6" w:rsidR="0039784F" w:rsidRDefault="00A1705B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共有</w:t>
      </w:r>
      <w:r>
        <w:rPr>
          <w:rFonts w:hint="eastAsia"/>
          <w:color w:val="0000FF"/>
          <w:szCs w:val="21"/>
        </w:rPr>
        <w:t>64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/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>
        <w:rPr>
          <w:rFonts w:hint="eastAsia"/>
          <w:color w:val="0000FF"/>
          <w:szCs w:val="21"/>
        </w:rPr>
        <w:t>组</w:t>
      </w:r>
    </w:p>
    <w:p w14:paraId="08DBC201" w14:textId="578F1C0F" w:rsidR="007B4A82" w:rsidRDefault="00477C42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[</w:t>
      </w:r>
      <w:r w:rsidR="00F70E6C">
        <w:rPr>
          <w:color w:val="0000FF"/>
          <w:szCs w:val="21"/>
        </w:rPr>
        <w:t>INT(</w:t>
      </w:r>
      <w:r w:rsidR="00A1705B">
        <w:rPr>
          <w:rFonts w:hint="eastAsia"/>
          <w:color w:val="0000FF"/>
          <w:szCs w:val="21"/>
        </w:rPr>
        <w:t>193</w:t>
      </w:r>
      <w:r w:rsidR="00A1705B"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 xml:space="preserve">/ </w:t>
      </w:r>
      <w:r w:rsidR="00A1705B">
        <w:rPr>
          <w:rFonts w:hint="eastAsia"/>
          <w:color w:val="0000FF"/>
          <w:szCs w:val="21"/>
        </w:rPr>
        <w:t>32</w:t>
      </w:r>
      <w:r w:rsidR="00F70E6C">
        <w:rPr>
          <w:color w:val="0000FF"/>
          <w:szCs w:val="21"/>
        </w:rPr>
        <w:t>)</w:t>
      </w:r>
      <w:r w:rsidR="00A1705B">
        <w:rPr>
          <w:color w:val="0000FF"/>
          <w:szCs w:val="21"/>
        </w:rPr>
        <w:t xml:space="preserve"> </w:t>
      </w:r>
      <w:r w:rsidR="00A1705B">
        <w:rPr>
          <w:rFonts w:hint="eastAsia"/>
          <w:color w:val="0000FF"/>
          <w:szCs w:val="21"/>
        </w:rPr>
        <w:t>=</w:t>
      </w:r>
      <w:r w:rsidR="00A1705B">
        <w:rPr>
          <w:color w:val="0000FF"/>
          <w:szCs w:val="21"/>
        </w:rPr>
        <w:t xml:space="preserve"> </w:t>
      </w:r>
      <w:r w:rsidR="00F70E6C">
        <w:rPr>
          <w:rFonts w:hint="eastAsia"/>
          <w:color w:val="0000FF"/>
          <w:szCs w:val="21"/>
        </w:rPr>
        <w:t>6</w:t>
      </w:r>
      <w:r>
        <w:rPr>
          <w:rFonts w:hint="eastAsia"/>
          <w:color w:val="0000FF"/>
          <w:szCs w:val="21"/>
        </w:rPr>
        <w:t xml:space="preserve">] </w:t>
      </w:r>
      <w:r w:rsidR="00F70E6C"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mod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 w:rsidR="00F70E6C"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 xml:space="preserve">= </w:t>
      </w:r>
      <w:r w:rsidR="00F70E6C"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>6</w:t>
      </w:r>
      <w:r>
        <w:rPr>
          <w:rFonts w:hint="eastAsia"/>
          <w:color w:val="0000FF"/>
          <w:szCs w:val="21"/>
        </w:rPr>
        <w:t>，</w:t>
      </w:r>
    </w:p>
    <w:p w14:paraId="553B774B" w14:textId="34CFBABF" w:rsidR="00A1705B" w:rsidRDefault="007B4A82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所以</w:t>
      </w:r>
      <w:r>
        <w:rPr>
          <w:color w:val="0000FF"/>
          <w:szCs w:val="21"/>
        </w:rPr>
        <w:t>，</w:t>
      </w:r>
      <w:r w:rsidR="00477C42">
        <w:rPr>
          <w:rFonts w:hint="eastAsia"/>
          <w:color w:val="0000FF"/>
          <w:szCs w:val="21"/>
        </w:rPr>
        <w:t>主存</w:t>
      </w:r>
      <w:r w:rsidR="00477C42">
        <w:rPr>
          <w:rFonts w:hint="eastAsia"/>
          <w:color w:val="0000FF"/>
          <w:szCs w:val="21"/>
        </w:rPr>
        <w:t>193</w:t>
      </w:r>
      <w:r>
        <w:rPr>
          <w:rFonts w:hint="eastAsia"/>
          <w:color w:val="0000FF"/>
          <w:szCs w:val="21"/>
        </w:rPr>
        <w:t>号单元所在</w:t>
      </w:r>
      <w:r>
        <w:rPr>
          <w:color w:val="0000FF"/>
          <w:szCs w:val="21"/>
        </w:rPr>
        <w:t>主存块应</w:t>
      </w:r>
      <w:r>
        <w:rPr>
          <w:rFonts w:hint="eastAsia"/>
          <w:color w:val="0000FF"/>
          <w:szCs w:val="21"/>
        </w:rPr>
        <w:t>转入</w:t>
      </w:r>
      <w:r>
        <w:rPr>
          <w:color w:val="0000FF"/>
          <w:szCs w:val="21"/>
        </w:rPr>
        <w:t>的</w:t>
      </w:r>
      <w:r w:rsidR="00477C42">
        <w:rPr>
          <w:color w:val="0000FF"/>
          <w:szCs w:val="21"/>
        </w:rPr>
        <w:t xml:space="preserve">Cache </w:t>
      </w:r>
      <w:r w:rsidR="00477C42">
        <w:rPr>
          <w:rFonts w:hint="eastAsia"/>
          <w:color w:val="0000FF"/>
          <w:szCs w:val="21"/>
        </w:rPr>
        <w:t>组</w:t>
      </w:r>
      <w:r w:rsidR="00477C42">
        <w:rPr>
          <w:color w:val="0000FF"/>
          <w:szCs w:val="21"/>
        </w:rPr>
        <w:t>号为</w:t>
      </w:r>
      <w:r w:rsidR="00477C42">
        <w:rPr>
          <w:rFonts w:hint="eastAsia"/>
          <w:color w:val="0000FF"/>
          <w:szCs w:val="21"/>
        </w:rPr>
        <w:t>6</w:t>
      </w:r>
      <w:r w:rsidR="00477C42">
        <w:rPr>
          <w:color w:val="0000FF"/>
          <w:szCs w:val="21"/>
        </w:rPr>
        <w:t xml:space="preserve"> </w:t>
      </w:r>
    </w:p>
    <w:p w14:paraId="1A9AB1BB" w14:textId="3BA10F40" w:rsidR="007B4A82" w:rsidRDefault="007B4A82" w:rsidP="007B4A82">
      <w:pPr>
        <w:spacing w:line="360" w:lineRule="auto"/>
        <w:rPr>
          <w:szCs w:val="21"/>
        </w:rPr>
      </w:pPr>
      <w:r>
        <w:rPr>
          <w:rFonts w:hint="eastAsia"/>
          <w:szCs w:val="21"/>
        </w:rPr>
        <w:t>另</w:t>
      </w:r>
      <w:r>
        <w:rPr>
          <w:szCs w:val="21"/>
        </w:rPr>
        <w:t>一种方法：</w:t>
      </w:r>
      <w:r>
        <w:rPr>
          <w:rFonts w:hint="eastAsia"/>
          <w:szCs w:val="21"/>
        </w:rPr>
        <w:t xml:space="preserve">193=C1H=110 00001B, </w:t>
      </w:r>
      <w:r>
        <w:rPr>
          <w:rFonts w:hint="eastAsia"/>
          <w:szCs w:val="21"/>
        </w:rPr>
        <w:t>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位地址</w:t>
      </w:r>
      <w:r>
        <w:rPr>
          <w:szCs w:val="21"/>
        </w:rPr>
        <w:t>作为块内地址</w:t>
      </w:r>
      <w:r>
        <w:rPr>
          <w:rFonts w:hint="eastAsia"/>
          <w:szCs w:val="21"/>
        </w:rPr>
        <w:t>，高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</w:t>
      </w:r>
      <w:r>
        <w:rPr>
          <w:szCs w:val="21"/>
        </w:rPr>
        <w:t>地址作为组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>6</w:t>
      </w:r>
    </w:p>
    <w:p w14:paraId="6F55113D" w14:textId="3B67F770" w:rsidR="00A1705B" w:rsidRPr="007B4A82" w:rsidRDefault="00A1705B" w:rsidP="0039784F">
      <w:pPr>
        <w:spacing w:line="360" w:lineRule="auto"/>
        <w:ind w:left="425" w:firstLine="425"/>
        <w:rPr>
          <w:color w:val="0000FF"/>
          <w:szCs w:val="21"/>
        </w:rPr>
      </w:pPr>
    </w:p>
    <w:p w14:paraId="7899755B" w14:textId="07711651" w:rsidR="0039784F" w:rsidRDefault="00A1705B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主存</w:t>
      </w:r>
      <w:r>
        <w:rPr>
          <w:rFonts w:hint="eastAsia"/>
          <w:color w:val="0000FF"/>
          <w:szCs w:val="21"/>
        </w:rPr>
        <w:t>193</w:t>
      </w:r>
      <w:r>
        <w:rPr>
          <w:rFonts w:hint="eastAsia"/>
          <w:color w:val="0000FF"/>
          <w:szCs w:val="21"/>
        </w:rPr>
        <w:t>号块应装入的</w:t>
      </w:r>
      <w:r>
        <w:rPr>
          <w:rFonts w:hint="eastAsia"/>
          <w:color w:val="0000FF"/>
          <w:szCs w:val="21"/>
        </w:rPr>
        <w:t>Cache</w:t>
      </w:r>
      <w:r>
        <w:rPr>
          <w:rFonts w:hint="eastAsia"/>
          <w:color w:val="0000FF"/>
          <w:szCs w:val="21"/>
        </w:rPr>
        <w:t>组号为</w:t>
      </w:r>
      <w:r>
        <w:rPr>
          <w:rFonts w:hint="eastAsia"/>
          <w:color w:val="0000FF"/>
          <w:szCs w:val="21"/>
        </w:rPr>
        <w:t>193</w:t>
      </w:r>
      <w:r>
        <w:rPr>
          <w:color w:val="0000FF"/>
          <w:szCs w:val="21"/>
        </w:rPr>
        <w:t xml:space="preserve"> </w:t>
      </w:r>
      <w:r w:rsidR="007B4A82">
        <w:rPr>
          <w:color w:val="0000FF"/>
          <w:szCs w:val="21"/>
        </w:rPr>
        <w:t>mod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</w:t>
      </w:r>
    </w:p>
    <w:p w14:paraId="1871CA90" w14:textId="6074C56F" w:rsidR="00DE6367" w:rsidRDefault="00DE6367" w:rsidP="00A1705B">
      <w:pPr>
        <w:spacing w:line="360" w:lineRule="auto"/>
        <w:ind w:left="425" w:firstLine="425"/>
        <w:rPr>
          <w:color w:val="0000FF"/>
          <w:szCs w:val="21"/>
        </w:rPr>
      </w:pPr>
    </w:p>
    <w:p w14:paraId="7AC72C55" w14:textId="45FCA021" w:rsidR="00DE6367" w:rsidRDefault="00DE6367" w:rsidP="00A1705B">
      <w:pPr>
        <w:spacing w:line="360" w:lineRule="auto"/>
        <w:ind w:left="425" w:firstLine="425"/>
        <w:rPr>
          <w:color w:val="0000FF"/>
          <w:szCs w:val="21"/>
        </w:rPr>
      </w:pPr>
    </w:p>
    <w:p w14:paraId="51D1C583" w14:textId="7CC0A295" w:rsidR="00DE6367" w:rsidRDefault="00DE6367" w:rsidP="00DE6367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块，采用</w:t>
      </w:r>
      <w:r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路组相联映射方式（即每组</w:t>
      </w:r>
      <w:r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块）。每个主存块大小为</w:t>
      </w:r>
      <w:r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520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  <w:r>
        <w:rPr>
          <w:szCs w:val="21"/>
        </w:rPr>
        <w:t xml:space="preserve"> </w:t>
      </w:r>
    </w:p>
    <w:p w14:paraId="0797F785" w14:textId="17667CE3" w:rsidR="00DE6367" w:rsidRPr="00DE6367" w:rsidRDefault="00DE6367" w:rsidP="00A1705B">
      <w:pPr>
        <w:spacing w:line="360" w:lineRule="auto"/>
        <w:ind w:left="425" w:firstLine="425"/>
        <w:rPr>
          <w:szCs w:val="21"/>
        </w:rPr>
      </w:pPr>
    </w:p>
    <w:p w14:paraId="362FB8AB" w14:textId="26627104" w:rsidR="00DE6367" w:rsidRDefault="00DE6367" w:rsidP="00DE6367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共有</w:t>
      </w:r>
      <w:r>
        <w:rPr>
          <w:rFonts w:hint="eastAsia"/>
          <w:color w:val="0000FF"/>
          <w:szCs w:val="21"/>
        </w:rPr>
        <w:t>256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/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8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32</w:t>
      </w:r>
      <w:r>
        <w:rPr>
          <w:rFonts w:hint="eastAsia"/>
          <w:color w:val="0000FF"/>
          <w:szCs w:val="21"/>
        </w:rPr>
        <w:t>组</w:t>
      </w:r>
    </w:p>
    <w:p w14:paraId="5FCC545B" w14:textId="1B12DD55" w:rsidR="00DE6367" w:rsidRDefault="00DE6367" w:rsidP="00DE6367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[</w:t>
      </w:r>
      <w:r>
        <w:rPr>
          <w:color w:val="0000FF"/>
          <w:szCs w:val="21"/>
        </w:rPr>
        <w:t>INT(</w:t>
      </w:r>
      <w:r>
        <w:rPr>
          <w:rFonts w:hint="eastAsia"/>
          <w:color w:val="0000FF"/>
          <w:szCs w:val="21"/>
        </w:rPr>
        <w:t>520</w:t>
      </w:r>
      <w:r>
        <w:rPr>
          <w:rFonts w:hint="eastAsia"/>
          <w:color w:val="0000FF"/>
          <w:szCs w:val="21"/>
        </w:rPr>
        <w:t xml:space="preserve">/ </w:t>
      </w:r>
      <w:r>
        <w:rPr>
          <w:rFonts w:hint="eastAsia"/>
          <w:color w:val="0000FF"/>
          <w:szCs w:val="21"/>
        </w:rPr>
        <w:t>256</w:t>
      </w:r>
      <w:r>
        <w:rPr>
          <w:color w:val="0000FF"/>
          <w:szCs w:val="21"/>
        </w:rPr>
        <w:t xml:space="preserve">)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 xml:space="preserve">] 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mod</w:t>
      </w:r>
      <w:r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32</w:t>
      </w:r>
      <w:r>
        <w:rPr>
          <w:color w:val="0000FF"/>
          <w:szCs w:val="21"/>
        </w:rPr>
        <w:t xml:space="preserve"> =  </w:t>
      </w:r>
      <w:r>
        <w:rPr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，</w:t>
      </w:r>
    </w:p>
    <w:p w14:paraId="3CCD17E7" w14:textId="1E15A22C" w:rsidR="00DE6367" w:rsidRDefault="00DE6367" w:rsidP="00DE6367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所以</w:t>
      </w:r>
      <w:r>
        <w:rPr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主存</w:t>
      </w:r>
      <w:r>
        <w:rPr>
          <w:rFonts w:hint="eastAsia"/>
          <w:color w:val="0000FF"/>
          <w:szCs w:val="21"/>
        </w:rPr>
        <w:t>5</w:t>
      </w:r>
      <w:r>
        <w:rPr>
          <w:color w:val="0000FF"/>
          <w:szCs w:val="21"/>
        </w:rPr>
        <w:t>20</w:t>
      </w:r>
      <w:r>
        <w:rPr>
          <w:rFonts w:hint="eastAsia"/>
          <w:color w:val="0000FF"/>
          <w:szCs w:val="21"/>
        </w:rPr>
        <w:t>号单元所在</w:t>
      </w:r>
      <w:r>
        <w:rPr>
          <w:color w:val="0000FF"/>
          <w:szCs w:val="21"/>
        </w:rPr>
        <w:t>主存块应</w:t>
      </w:r>
      <w:r>
        <w:rPr>
          <w:rFonts w:hint="eastAsia"/>
          <w:color w:val="0000FF"/>
          <w:szCs w:val="21"/>
        </w:rPr>
        <w:t>转入</w:t>
      </w:r>
      <w:r>
        <w:rPr>
          <w:color w:val="0000FF"/>
          <w:szCs w:val="21"/>
        </w:rPr>
        <w:t>的</w:t>
      </w:r>
      <w:r>
        <w:rPr>
          <w:color w:val="0000FF"/>
          <w:szCs w:val="21"/>
        </w:rPr>
        <w:t xml:space="preserve">Cache </w:t>
      </w:r>
      <w:r>
        <w:rPr>
          <w:rFonts w:hint="eastAsia"/>
          <w:color w:val="0000FF"/>
          <w:szCs w:val="21"/>
        </w:rPr>
        <w:t>组</w:t>
      </w:r>
      <w:r>
        <w:rPr>
          <w:color w:val="0000FF"/>
          <w:szCs w:val="21"/>
        </w:rPr>
        <w:t>号为</w:t>
      </w:r>
      <w:r>
        <w:rPr>
          <w:rFonts w:hint="eastAsia"/>
          <w:color w:val="0000FF"/>
          <w:szCs w:val="21"/>
        </w:rPr>
        <w:t>2</w:t>
      </w:r>
      <w:r>
        <w:rPr>
          <w:color w:val="0000FF"/>
          <w:szCs w:val="21"/>
        </w:rPr>
        <w:t xml:space="preserve"> </w:t>
      </w:r>
    </w:p>
    <w:p w14:paraId="7F891501" w14:textId="77777777" w:rsidR="00DE6367" w:rsidRDefault="00DE6367" w:rsidP="00A1705B">
      <w:pPr>
        <w:spacing w:line="360" w:lineRule="auto"/>
        <w:ind w:left="425" w:firstLine="425"/>
        <w:rPr>
          <w:szCs w:val="21"/>
        </w:rPr>
      </w:pPr>
    </w:p>
    <w:p w14:paraId="7E9F5672" w14:textId="62D0CE59" w:rsidR="00DE6367" w:rsidRPr="00DE6367" w:rsidRDefault="00DE6367" w:rsidP="00A1705B">
      <w:pPr>
        <w:spacing w:line="360" w:lineRule="auto"/>
        <w:ind w:left="425" w:firstLine="425"/>
        <w:rPr>
          <w:rFonts w:hint="eastAsia"/>
          <w:szCs w:val="21"/>
        </w:rPr>
      </w:pPr>
      <w:r>
        <w:rPr>
          <w:rFonts w:hint="eastAsia"/>
          <w:szCs w:val="21"/>
        </w:rPr>
        <w:t>另</w:t>
      </w:r>
      <w:r>
        <w:rPr>
          <w:szCs w:val="21"/>
        </w:rPr>
        <w:t>一种方法：</w:t>
      </w:r>
    </w:p>
    <w:p w14:paraId="20E02791" w14:textId="2D143330" w:rsidR="00DE6367" w:rsidRDefault="00DE6367" w:rsidP="00A1705B">
      <w:pPr>
        <w:spacing w:line="360" w:lineRule="auto"/>
        <w:ind w:left="425" w:firstLine="425"/>
        <w:rPr>
          <w:szCs w:val="21"/>
        </w:rPr>
      </w:pPr>
      <w:r>
        <w:rPr>
          <w:rFonts w:hint="eastAsia"/>
          <w:szCs w:val="21"/>
        </w:rPr>
        <w:t>组</w:t>
      </w:r>
      <w:r>
        <w:rPr>
          <w:szCs w:val="21"/>
        </w:rPr>
        <w:t>数：</w:t>
      </w:r>
      <w:r>
        <w:rPr>
          <w:rFonts w:hint="eastAsia"/>
          <w:szCs w:val="21"/>
        </w:rPr>
        <w:t>256/8</w:t>
      </w:r>
      <w:r>
        <w:rPr>
          <w:szCs w:val="21"/>
        </w:rPr>
        <w:t>=32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位</w:t>
      </w:r>
    </w:p>
    <w:p w14:paraId="5C58D6C9" w14:textId="166FAD43" w:rsidR="00DE6367" w:rsidRDefault="00DE6367" w:rsidP="00A1705B">
      <w:pPr>
        <w:spacing w:line="360" w:lineRule="auto"/>
        <w:ind w:left="425" w:firstLine="425"/>
        <w:rPr>
          <w:rFonts w:hint="eastAsia"/>
          <w:szCs w:val="21"/>
        </w:rPr>
      </w:pPr>
      <w:r>
        <w:rPr>
          <w:rFonts w:hint="eastAsia"/>
          <w:szCs w:val="21"/>
        </w:rPr>
        <w:t>块</w:t>
      </w:r>
      <w:r>
        <w:rPr>
          <w:szCs w:val="21"/>
        </w:rPr>
        <w:t>内</w:t>
      </w:r>
      <w:r>
        <w:rPr>
          <w:rFonts w:hint="eastAsia"/>
          <w:szCs w:val="21"/>
        </w:rPr>
        <w:t>单元</w:t>
      </w:r>
      <w:r>
        <w:rPr>
          <w:szCs w:val="21"/>
        </w:rPr>
        <w:t>：</w:t>
      </w:r>
      <w:r>
        <w:rPr>
          <w:rFonts w:hint="eastAsia"/>
          <w:szCs w:val="21"/>
        </w:rPr>
        <w:t>256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</w:p>
    <w:p w14:paraId="25F22AC6" w14:textId="5839052B" w:rsidR="00DE6367" w:rsidRDefault="00DE6367" w:rsidP="00A1705B">
      <w:pPr>
        <w:spacing w:line="360" w:lineRule="auto"/>
        <w:ind w:left="425" w:firstLine="425"/>
        <w:rPr>
          <w:szCs w:val="21"/>
        </w:rPr>
      </w:pP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|      </w:t>
      </w:r>
      <w:r>
        <w:rPr>
          <w:rFonts w:hint="eastAsia"/>
          <w:szCs w:val="21"/>
        </w:rPr>
        <w:t>tag</w:t>
      </w:r>
      <w:r>
        <w:rPr>
          <w:szCs w:val="21"/>
        </w:rPr>
        <w:t xml:space="preserve">         | </w:t>
      </w:r>
      <w:r>
        <w:rPr>
          <w:szCs w:val="21"/>
        </w:rPr>
        <w:t>组号</w:t>
      </w:r>
      <w:r>
        <w:rPr>
          <w:szCs w:val="21"/>
        </w:rPr>
        <w:t xml:space="preserve">|   </w:t>
      </w:r>
      <w:r>
        <w:rPr>
          <w:szCs w:val="21"/>
        </w:rPr>
        <w:t>块内地址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|</w:t>
      </w:r>
    </w:p>
    <w:p w14:paraId="1E883A6F" w14:textId="252693A9" w:rsidR="00DE6367" w:rsidRDefault="00DE6367" w:rsidP="00A1705B">
      <w:pPr>
        <w:spacing w:line="360" w:lineRule="auto"/>
        <w:ind w:left="425" w:firstLine="425"/>
        <w:rPr>
          <w:szCs w:val="21"/>
        </w:rPr>
      </w:pPr>
      <w:r>
        <w:rPr>
          <w:szCs w:val="21"/>
        </w:rPr>
        <w:t xml:space="preserve">                           5         8</w:t>
      </w:r>
      <w:bookmarkStart w:id="0" w:name="_GoBack"/>
      <w:bookmarkEnd w:id="0"/>
    </w:p>
    <w:p w14:paraId="08DB336C" w14:textId="4BD1B9DB" w:rsidR="00DE6367" w:rsidRPr="00D1337C" w:rsidRDefault="00DE6367" w:rsidP="00A1705B">
      <w:pPr>
        <w:spacing w:line="360" w:lineRule="auto"/>
        <w:ind w:left="425" w:firstLine="42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520</w:t>
      </w:r>
      <w:r>
        <w:rPr>
          <w:color w:val="0000FF"/>
          <w:szCs w:val="21"/>
        </w:rPr>
        <w:t xml:space="preserve">= 010 00001000B  </w:t>
      </w:r>
    </w:p>
    <w:p w14:paraId="21484B94" w14:textId="3CE17FC2" w:rsidR="004A34C9" w:rsidRDefault="00DE6367" w:rsidP="00DE6367">
      <w:pPr>
        <w:spacing w:line="360" w:lineRule="auto"/>
        <w:ind w:firstLineChars="400" w:firstLine="840"/>
        <w:rPr>
          <w:szCs w:val="21"/>
        </w:rPr>
      </w:pP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</w:t>
      </w:r>
      <w:r>
        <w:rPr>
          <w:rFonts w:hint="eastAsia"/>
          <w:szCs w:val="21"/>
        </w:rPr>
        <w:t>:4</w:t>
      </w:r>
    </w:p>
    <w:p w14:paraId="31EF1995" w14:textId="77777777" w:rsidR="00DE6367" w:rsidRPr="007B4A82" w:rsidRDefault="00DE6367" w:rsidP="00DE6367">
      <w:pPr>
        <w:spacing w:line="360" w:lineRule="auto"/>
        <w:ind w:firstLineChars="400" w:firstLine="840"/>
        <w:rPr>
          <w:szCs w:val="21"/>
        </w:rPr>
      </w:pPr>
    </w:p>
    <w:p w14:paraId="2E6994F3" w14:textId="77777777" w:rsidR="0039784F" w:rsidRPr="003C18B2" w:rsidRDefault="0039784F" w:rsidP="0039784F">
      <w:p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2 </w:t>
      </w:r>
      <w:r w:rsidRPr="003C18B2">
        <w:rPr>
          <w:rFonts w:ascii="宋体" w:cs="宋体" w:hint="eastAsia"/>
          <w:color w:val="000000"/>
          <w:kern w:val="0"/>
          <w:sz w:val="24"/>
        </w:rPr>
        <w:t>某半导体存储器，按字节编址。其中，0000H～0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FFH为ROM区，选用EPROM芯片（2KB/片1片）；</w:t>
      </w:r>
      <w:r>
        <w:rPr>
          <w:rFonts w:ascii="宋体" w:cs="宋体"/>
          <w:color w:val="000000"/>
          <w:kern w:val="0"/>
          <w:sz w:val="24"/>
        </w:rPr>
        <w:t>10</w:t>
      </w:r>
      <w:r w:rsidRPr="003C18B2">
        <w:rPr>
          <w:rFonts w:ascii="宋体" w:cs="宋体" w:hint="eastAsia"/>
          <w:color w:val="000000"/>
          <w:kern w:val="0"/>
          <w:sz w:val="24"/>
        </w:rPr>
        <w:t>00H～1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FFH为RAM区，选用RAM芯片（</w:t>
      </w:r>
      <w:r>
        <w:rPr>
          <w:color w:val="000000"/>
          <w:kern w:val="0"/>
          <w:sz w:val="24"/>
        </w:rPr>
        <w:t>4</w:t>
      </w:r>
      <w:r w:rsidRPr="009D5A36">
        <w:rPr>
          <w:color w:val="000000"/>
          <w:kern w:val="0"/>
          <w:sz w:val="24"/>
        </w:rPr>
        <w:t>K</w:t>
      </w:r>
      <w:r w:rsidRPr="009D5A36">
        <w:rPr>
          <w:rFonts w:ascii="宋体" w:cs="宋体" w:hint="eastAsia"/>
          <w:color w:val="000000"/>
          <w:kern w:val="0"/>
          <w:sz w:val="24"/>
        </w:rPr>
        <w:t>×</w:t>
      </w:r>
      <w:r w:rsidRPr="009D5A36">
        <w:rPr>
          <w:color w:val="000000"/>
          <w:kern w:val="0"/>
          <w:sz w:val="24"/>
        </w:rPr>
        <w:t>4</w:t>
      </w:r>
      <w:r w:rsidRPr="009D5A36">
        <w:rPr>
          <w:rFonts w:ascii="宋体" w:cs="宋体" w:hint="eastAsia"/>
          <w:color w:val="000000"/>
          <w:kern w:val="0"/>
          <w:sz w:val="24"/>
        </w:rPr>
        <w:t>位</w:t>
      </w:r>
      <w:r w:rsidRPr="009D5A36">
        <w:rPr>
          <w:color w:val="000000"/>
          <w:kern w:val="0"/>
          <w:sz w:val="24"/>
        </w:rPr>
        <w:t>/</w:t>
      </w:r>
      <w:r w:rsidRPr="009D5A36">
        <w:rPr>
          <w:rFonts w:ascii="宋体" w:cs="宋体" w:hint="eastAsia"/>
          <w:color w:val="000000"/>
          <w:kern w:val="0"/>
          <w:sz w:val="24"/>
        </w:rPr>
        <w:t>片</w:t>
      </w:r>
      <w:r w:rsidRPr="003C18B2">
        <w:rPr>
          <w:rFonts w:ascii="宋体" w:cs="宋体" w:hint="eastAsia"/>
          <w:color w:val="000000"/>
          <w:kern w:val="0"/>
          <w:sz w:val="24"/>
        </w:rPr>
        <w:t>）。地址总线A15～A0（低）。给出地址分配和片选逻辑。</w:t>
      </w:r>
    </w:p>
    <w:p w14:paraId="0A84041B" w14:textId="52D1A3ED" w:rsidR="00A1705B" w:rsidRDefault="003267D0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OM</w:t>
      </w:r>
      <w:r>
        <w:rPr>
          <w:rFonts w:hint="eastAsia"/>
          <w:color w:val="0000FF"/>
          <w:szCs w:val="21"/>
        </w:rPr>
        <w:t>区域为</w:t>
      </w:r>
      <w:r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>KB</w:t>
      </w:r>
      <w:r>
        <w:rPr>
          <w:rFonts w:hint="eastAsia"/>
          <w:color w:val="0000FF"/>
          <w:szCs w:val="21"/>
        </w:rPr>
        <w:t>，需要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块</w:t>
      </w:r>
      <w:r>
        <w:rPr>
          <w:color w:val="0000FF"/>
          <w:szCs w:val="21"/>
        </w:rPr>
        <w:t>EPROM</w:t>
      </w:r>
      <w:r>
        <w:rPr>
          <w:rFonts w:hint="eastAsia"/>
          <w:color w:val="0000FF"/>
          <w:szCs w:val="21"/>
        </w:rPr>
        <w:t>芯片</w:t>
      </w:r>
    </w:p>
    <w:p w14:paraId="4F8AA07A" w14:textId="6DF2C1EE" w:rsidR="005B2136" w:rsidRDefault="005B2136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>R</w:t>
      </w:r>
      <w:r>
        <w:rPr>
          <w:color w:val="0000FF"/>
          <w:szCs w:val="21"/>
        </w:rPr>
        <w:t>OM</w:t>
      </w:r>
      <w:r>
        <w:rPr>
          <w:rFonts w:hint="eastAsia"/>
          <w:color w:val="0000FF"/>
          <w:szCs w:val="21"/>
        </w:rPr>
        <w:t>的高位地址为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15-A11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00000</w:t>
      </w:r>
      <w:r w:rsidR="00A052CF">
        <w:rPr>
          <w:color w:val="0000FF"/>
          <w:szCs w:val="21"/>
        </w:rPr>
        <w:t>B</w:t>
      </w:r>
      <w:r>
        <w:rPr>
          <w:rFonts w:hint="eastAsia"/>
          <w:color w:val="0000FF"/>
          <w:szCs w:val="21"/>
        </w:rPr>
        <w:t>-00001</w:t>
      </w:r>
      <w:r w:rsidR="00A052CF">
        <w:rPr>
          <w:color w:val="0000FF"/>
          <w:szCs w:val="21"/>
        </w:rPr>
        <w:t>B</w:t>
      </w:r>
      <w:r w:rsidR="00A052CF">
        <w:rPr>
          <w:rFonts w:hint="eastAsia"/>
          <w:color w:val="0000FF"/>
          <w:szCs w:val="21"/>
        </w:rPr>
        <w:t>用于选片</w:t>
      </w:r>
      <w:r>
        <w:rPr>
          <w:rFonts w:hint="eastAsia"/>
          <w:color w:val="0000FF"/>
          <w:szCs w:val="21"/>
        </w:rPr>
        <w:t>，</w:t>
      </w:r>
      <w:r>
        <w:rPr>
          <w:color w:val="0000FF"/>
          <w:szCs w:val="21"/>
        </w:rPr>
        <w:t>A10-A0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</w:t>
      </w:r>
      <w:r>
        <w:rPr>
          <w:color w:val="0000FF"/>
          <w:szCs w:val="21"/>
        </w:rPr>
        <w:t>H-7FFH</w:t>
      </w:r>
      <w:r w:rsidR="00A052CF">
        <w:rPr>
          <w:rFonts w:hint="eastAsia"/>
          <w:color w:val="0000FF"/>
          <w:szCs w:val="21"/>
        </w:rPr>
        <w:t>为片内地址</w:t>
      </w:r>
    </w:p>
    <w:p w14:paraId="72D89DB3" w14:textId="2D2E236E" w:rsidR="003267D0" w:rsidRDefault="003267D0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区域为</w:t>
      </w:r>
      <w:r w:rsidR="00A052CF"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>KB</w:t>
      </w:r>
      <w:r>
        <w:rPr>
          <w:rFonts w:hint="eastAsia"/>
          <w:color w:val="0000FF"/>
          <w:szCs w:val="21"/>
        </w:rPr>
        <w:t>，需要</w:t>
      </w:r>
      <w:r w:rsidR="00A052CF"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片</w:t>
      </w: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芯片</w:t>
      </w:r>
      <w:r w:rsidR="00A052CF">
        <w:rPr>
          <w:rFonts w:hint="eastAsia"/>
          <w:color w:val="0000FF"/>
          <w:szCs w:val="21"/>
        </w:rPr>
        <w:t>（需要位扩展成</w:t>
      </w:r>
      <w:r w:rsidR="00A052CF">
        <w:rPr>
          <w:rFonts w:hint="eastAsia"/>
          <w:color w:val="0000FF"/>
          <w:szCs w:val="21"/>
        </w:rPr>
        <w:t>4</w:t>
      </w:r>
      <w:r w:rsidR="00A052CF">
        <w:rPr>
          <w:color w:val="0000FF"/>
          <w:szCs w:val="21"/>
        </w:rPr>
        <w:t>K*8</w:t>
      </w:r>
      <w:r w:rsidR="00A052CF">
        <w:rPr>
          <w:rFonts w:hint="eastAsia"/>
          <w:color w:val="0000FF"/>
          <w:szCs w:val="21"/>
        </w:rPr>
        <w:t>位</w:t>
      </w:r>
      <w:r w:rsidR="00A052CF">
        <w:rPr>
          <w:rFonts w:hint="eastAsia"/>
          <w:color w:val="0000FF"/>
          <w:szCs w:val="21"/>
        </w:rPr>
        <w:t>/</w:t>
      </w:r>
      <w:r w:rsidR="00A052CF">
        <w:rPr>
          <w:rFonts w:hint="eastAsia"/>
          <w:color w:val="0000FF"/>
          <w:szCs w:val="21"/>
        </w:rPr>
        <w:t>片）</w:t>
      </w:r>
    </w:p>
    <w:p w14:paraId="425CEFDB" w14:textId="6A1D535C" w:rsidR="00A052CF" w:rsidRDefault="00A052CF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的高位地址为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15-A1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0001</w:t>
      </w:r>
      <w:r>
        <w:rPr>
          <w:color w:val="0000FF"/>
          <w:szCs w:val="21"/>
        </w:rPr>
        <w:t>B-</w:t>
      </w:r>
      <w:r>
        <w:rPr>
          <w:rFonts w:hint="eastAsia"/>
          <w:color w:val="0000FF"/>
          <w:szCs w:val="21"/>
        </w:rPr>
        <w:t>0001</w:t>
      </w:r>
      <w:r>
        <w:rPr>
          <w:color w:val="0000FF"/>
          <w:szCs w:val="21"/>
        </w:rPr>
        <w:t>B</w:t>
      </w:r>
      <w:r>
        <w:rPr>
          <w:rFonts w:hint="eastAsia"/>
          <w:color w:val="0000FF"/>
          <w:szCs w:val="21"/>
        </w:rPr>
        <w:t>用于选片，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11-A0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</w:t>
      </w:r>
      <w:r>
        <w:rPr>
          <w:color w:val="0000FF"/>
          <w:szCs w:val="21"/>
        </w:rPr>
        <w:t>H-FFFH</w:t>
      </w:r>
      <w:r>
        <w:rPr>
          <w:rFonts w:hint="eastAsia"/>
          <w:color w:val="0000FF"/>
          <w:szCs w:val="21"/>
        </w:rPr>
        <w:t>为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1355"/>
        <w:gridCol w:w="1240"/>
        <w:gridCol w:w="1936"/>
        <w:gridCol w:w="4366"/>
      </w:tblGrid>
      <w:tr w:rsidR="004828D7" w14:paraId="05327B56" w14:textId="141BFEBD" w:rsidTr="00087A33">
        <w:trPr>
          <w:trHeight w:val="486"/>
        </w:trPr>
        <w:tc>
          <w:tcPr>
            <w:tcW w:w="1355" w:type="dxa"/>
          </w:tcPr>
          <w:p w14:paraId="113EF487" w14:textId="0CC40506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芯片</w:t>
            </w:r>
          </w:p>
        </w:tc>
        <w:tc>
          <w:tcPr>
            <w:tcW w:w="1240" w:type="dxa"/>
          </w:tcPr>
          <w:p w14:paraId="373790B9" w14:textId="64621DE1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片内地址</w:t>
            </w:r>
          </w:p>
        </w:tc>
        <w:tc>
          <w:tcPr>
            <w:tcW w:w="1936" w:type="dxa"/>
          </w:tcPr>
          <w:p w14:paraId="4B43DAEC" w14:textId="09F20B35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高</w:t>
            </w:r>
            <w:r>
              <w:rPr>
                <w:color w:val="0000FF"/>
                <w:szCs w:val="21"/>
              </w:rPr>
              <w:t>位地址</w:t>
            </w:r>
          </w:p>
        </w:tc>
        <w:tc>
          <w:tcPr>
            <w:tcW w:w="4366" w:type="dxa"/>
          </w:tcPr>
          <w:p w14:paraId="110862EB" w14:textId="0C0B7A9D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片选逻辑</w:t>
            </w:r>
            <w:r>
              <w:rPr>
                <w:rFonts w:hint="eastAsia"/>
                <w:color w:val="0000FF"/>
                <w:szCs w:val="21"/>
              </w:rPr>
              <w:t>(</w:t>
            </w:r>
            <w:r w:rsidR="00087A33">
              <w:rPr>
                <w:rFonts w:hint="eastAsia"/>
                <w:color w:val="0000FF"/>
                <w:szCs w:val="21"/>
              </w:rPr>
              <w:t>说明</w:t>
            </w:r>
            <w:r w:rsidR="00087A33">
              <w:rPr>
                <w:color w:val="0000FF"/>
                <w:szCs w:val="21"/>
              </w:rPr>
              <w:t>：</w:t>
            </w:r>
            <w:r>
              <w:rPr>
                <w:rFonts w:hint="eastAsia"/>
                <w:color w:val="0000FF"/>
                <w:szCs w:val="21"/>
              </w:rPr>
              <w:t>片选</w:t>
            </w:r>
            <w:r>
              <w:rPr>
                <w:color w:val="0000FF"/>
                <w:szCs w:val="21"/>
              </w:rPr>
              <w:t>低电平</w:t>
            </w:r>
            <w:r>
              <w:rPr>
                <w:rFonts w:hint="eastAsia"/>
                <w:color w:val="0000FF"/>
                <w:szCs w:val="21"/>
              </w:rPr>
              <w:t>有效</w: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t>+</w:t>
            </w:r>
            <w:r>
              <w:rPr>
                <w:rFonts w:hint="eastAsia"/>
                <w:color w:val="0000FF"/>
                <w:szCs w:val="21"/>
              </w:rPr>
              <w:t>：</w:t>
            </w:r>
            <w:r>
              <w:rPr>
                <w:color w:val="0000FF"/>
                <w:szCs w:val="21"/>
              </w:rPr>
              <w:t>或逻辑</w:t>
            </w:r>
            <w:r w:rsidR="00087A33">
              <w:rPr>
                <w:rFonts w:hint="eastAsia"/>
                <w:color w:val="0000FF"/>
                <w:szCs w:val="21"/>
              </w:rPr>
              <w:t>)</w:t>
            </w:r>
          </w:p>
        </w:tc>
      </w:tr>
      <w:tr w:rsidR="004828D7" w14:paraId="7AAECA14" w14:textId="09C78513" w:rsidTr="00087A33">
        <w:trPr>
          <w:trHeight w:val="486"/>
        </w:trPr>
        <w:tc>
          <w:tcPr>
            <w:tcW w:w="1355" w:type="dxa"/>
          </w:tcPr>
          <w:p w14:paraId="21FF1777" w14:textId="0C6DFAAE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</w:t>
            </w:r>
            <w:r>
              <w:rPr>
                <w:color w:val="0000FF"/>
                <w:szCs w:val="21"/>
              </w:rPr>
              <w:t>PROM1</w:t>
            </w:r>
          </w:p>
        </w:tc>
        <w:tc>
          <w:tcPr>
            <w:tcW w:w="1240" w:type="dxa"/>
          </w:tcPr>
          <w:p w14:paraId="523402BA" w14:textId="395A73BF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10-A0</w:t>
            </w:r>
          </w:p>
        </w:tc>
        <w:tc>
          <w:tcPr>
            <w:tcW w:w="1936" w:type="dxa"/>
          </w:tcPr>
          <w:p w14:paraId="729935B8" w14:textId="1ABBAA73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15-A11=00000B</w:t>
            </w:r>
          </w:p>
        </w:tc>
        <w:tc>
          <w:tcPr>
            <w:tcW w:w="4366" w:type="dxa"/>
          </w:tcPr>
          <w:p w14:paraId="4648EA1E" w14:textId="72A69923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CS1=A15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+A12 +A11</w:t>
            </w:r>
          </w:p>
        </w:tc>
      </w:tr>
      <w:tr w:rsidR="004828D7" w14:paraId="2AB26AB4" w14:textId="764A4DEC" w:rsidTr="00087A33">
        <w:trPr>
          <w:trHeight w:val="486"/>
        </w:trPr>
        <w:tc>
          <w:tcPr>
            <w:tcW w:w="1355" w:type="dxa"/>
          </w:tcPr>
          <w:p w14:paraId="7CB23F6C" w14:textId="723691A4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</w:t>
            </w:r>
            <w:r>
              <w:rPr>
                <w:color w:val="0000FF"/>
                <w:szCs w:val="21"/>
              </w:rPr>
              <w:t>PROM2</w:t>
            </w:r>
          </w:p>
        </w:tc>
        <w:tc>
          <w:tcPr>
            <w:tcW w:w="1240" w:type="dxa"/>
          </w:tcPr>
          <w:p w14:paraId="5D380061" w14:textId="618A22E6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10-A0</w:t>
            </w:r>
          </w:p>
        </w:tc>
        <w:tc>
          <w:tcPr>
            <w:tcW w:w="1936" w:type="dxa"/>
          </w:tcPr>
          <w:p w14:paraId="0DC3C6E8" w14:textId="061AC3B0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15-A11=00001B</w:t>
            </w:r>
          </w:p>
        </w:tc>
        <w:tc>
          <w:tcPr>
            <w:tcW w:w="4366" w:type="dxa"/>
          </w:tcPr>
          <w:p w14:paraId="1B9C4C73" w14:textId="72D7E1E1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CS2= 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+A12 +!A11</w:t>
            </w:r>
          </w:p>
        </w:tc>
      </w:tr>
      <w:tr w:rsidR="004828D7" w14:paraId="7D77E16E" w14:textId="562D990A" w:rsidTr="00087A33">
        <w:trPr>
          <w:trHeight w:val="471"/>
        </w:trPr>
        <w:tc>
          <w:tcPr>
            <w:tcW w:w="1355" w:type="dxa"/>
          </w:tcPr>
          <w:p w14:paraId="19B44C9E" w14:textId="029EF3EF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</w:t>
            </w:r>
            <w:r>
              <w:rPr>
                <w:color w:val="0000FF"/>
                <w:szCs w:val="21"/>
              </w:rPr>
              <w:t>AM</w:t>
            </w:r>
            <w:r>
              <w:rPr>
                <w:rFonts w:hint="eastAsia"/>
                <w:color w:val="0000FF"/>
                <w:szCs w:val="21"/>
              </w:rPr>
              <w:t>1</w:t>
            </w:r>
          </w:p>
        </w:tc>
        <w:tc>
          <w:tcPr>
            <w:tcW w:w="1240" w:type="dxa"/>
          </w:tcPr>
          <w:p w14:paraId="34EBF8FB" w14:textId="01CF0217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11-A0</w:t>
            </w:r>
          </w:p>
        </w:tc>
        <w:tc>
          <w:tcPr>
            <w:tcW w:w="1936" w:type="dxa"/>
          </w:tcPr>
          <w:p w14:paraId="41A1F66F" w14:textId="3DC92E5C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15-A12=0001B</w:t>
            </w:r>
          </w:p>
        </w:tc>
        <w:tc>
          <w:tcPr>
            <w:tcW w:w="4366" w:type="dxa"/>
          </w:tcPr>
          <w:p w14:paraId="2E54F67E" w14:textId="420ECC90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CS3= 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+!A12</w:t>
            </w:r>
          </w:p>
        </w:tc>
      </w:tr>
      <w:tr w:rsidR="004828D7" w14:paraId="3CD6D7F7" w14:textId="77777777" w:rsidTr="00087A33">
        <w:trPr>
          <w:trHeight w:val="471"/>
        </w:trPr>
        <w:tc>
          <w:tcPr>
            <w:tcW w:w="1355" w:type="dxa"/>
          </w:tcPr>
          <w:p w14:paraId="4BA78927" w14:textId="577A48B9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</w:t>
            </w:r>
            <w:r>
              <w:rPr>
                <w:color w:val="0000FF"/>
                <w:szCs w:val="21"/>
              </w:rPr>
              <w:t>AM</w:t>
            </w:r>
            <w:r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1240" w:type="dxa"/>
          </w:tcPr>
          <w:p w14:paraId="75458C49" w14:textId="2DBE97EE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11-A0</w:t>
            </w:r>
          </w:p>
        </w:tc>
        <w:tc>
          <w:tcPr>
            <w:tcW w:w="1936" w:type="dxa"/>
          </w:tcPr>
          <w:p w14:paraId="0823B4AC" w14:textId="03D7587C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15-A12=0001B</w:t>
            </w:r>
          </w:p>
        </w:tc>
        <w:tc>
          <w:tcPr>
            <w:tcW w:w="4366" w:type="dxa"/>
          </w:tcPr>
          <w:p w14:paraId="5CD6F08A" w14:textId="2BE727EF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CS4=</w:t>
            </w:r>
            <w:r>
              <w:rPr>
                <w:color w:val="0000FF"/>
                <w:szCs w:val="21"/>
              </w:rPr>
              <w:t>CS3</w:t>
            </w:r>
          </w:p>
        </w:tc>
      </w:tr>
    </w:tbl>
    <w:p w14:paraId="2383EE45" w14:textId="0FCA57DC" w:rsidR="00433CF0" w:rsidRPr="00A1705B" w:rsidRDefault="001E5FBE"/>
    <w:sectPr w:rsidR="00433CF0" w:rsidRPr="00A1705B" w:rsidSect="006A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99909" w14:textId="77777777" w:rsidR="001E5FBE" w:rsidRDefault="001E5FBE" w:rsidP="00A81FD8">
      <w:r>
        <w:separator/>
      </w:r>
    </w:p>
  </w:endnote>
  <w:endnote w:type="continuationSeparator" w:id="0">
    <w:p w14:paraId="7E750A37" w14:textId="77777777" w:rsidR="001E5FBE" w:rsidRDefault="001E5FBE" w:rsidP="00A8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ACF36" w14:textId="77777777" w:rsidR="001E5FBE" w:rsidRDefault="001E5FBE" w:rsidP="00A81FD8">
      <w:r>
        <w:separator/>
      </w:r>
    </w:p>
  </w:footnote>
  <w:footnote w:type="continuationSeparator" w:id="0">
    <w:p w14:paraId="064DC321" w14:textId="77777777" w:rsidR="001E5FBE" w:rsidRDefault="001E5FBE" w:rsidP="00A81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4F"/>
    <w:rsid w:val="00087A33"/>
    <w:rsid w:val="001E5FBE"/>
    <w:rsid w:val="00237EFC"/>
    <w:rsid w:val="003267D0"/>
    <w:rsid w:val="003778E7"/>
    <w:rsid w:val="0039784F"/>
    <w:rsid w:val="00477C42"/>
    <w:rsid w:val="004828D7"/>
    <w:rsid w:val="004A34C9"/>
    <w:rsid w:val="004C7FB6"/>
    <w:rsid w:val="005B2136"/>
    <w:rsid w:val="006A48C6"/>
    <w:rsid w:val="006E2C5B"/>
    <w:rsid w:val="007067F7"/>
    <w:rsid w:val="007B4A82"/>
    <w:rsid w:val="00A052CF"/>
    <w:rsid w:val="00A1705B"/>
    <w:rsid w:val="00A61DEB"/>
    <w:rsid w:val="00A81FD8"/>
    <w:rsid w:val="00BF1F2E"/>
    <w:rsid w:val="00C602D7"/>
    <w:rsid w:val="00CA2769"/>
    <w:rsid w:val="00D84DAE"/>
    <w:rsid w:val="00DE6367"/>
    <w:rsid w:val="00F70E6C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833B"/>
  <w15:docId w15:val="{02830B25-4BB6-49EC-8B14-DD4960BA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F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FD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1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136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6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954</Characters>
  <Application>Microsoft Office Word</Application>
  <DocSecurity>0</DocSecurity>
  <Lines>7</Lines>
  <Paragraphs>2</Paragraphs>
  <ScaleCrop>false</ScaleCrop>
  <Company>Lenovo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7</cp:revision>
  <dcterms:created xsi:type="dcterms:W3CDTF">2020-05-27T03:46:00Z</dcterms:created>
  <dcterms:modified xsi:type="dcterms:W3CDTF">2021-05-31T05:16:00Z</dcterms:modified>
</cp:coreProperties>
</file>