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Style w:val="9"/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shd w:val="clear" w:color="auto" w:fill="FFFFFF"/>
        </w:rPr>
        <w:t>1 什么是composer？以及composer是干什么用的？都有哪些命令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>(帮助理解：</w:t>
      </w: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>composer是一个依赖管理工具，composer会帮你安装这些依赖的库文件，要强的多，当然也可以说，以前都是复制粘贴一些代码到自己项目里，然后把代码改为自己需要的，现在使用composer我可以直接引用别人的代码而不需要过多的更改。</w:t>
      </w: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>)</w:t>
      </w:r>
    </w:p>
    <w:p>
      <w:pPr>
        <w:bidi w:val="0"/>
        <w:ind w:firstLine="210" w:firstLineChars="100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背诵部分： </w:t>
      </w:r>
      <w:r>
        <w:rPr>
          <w:rFonts w:hint="eastAsia" w:ascii="微软雅黑" w:hAnsi="微软雅黑" w:eastAsia="微软雅黑" w:cs="微软雅黑"/>
          <w:sz w:val="21"/>
          <w:szCs w:val="21"/>
        </w:rPr>
        <w:t>Composer 是PHP的一个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依赖管理工具</w:t>
      </w:r>
      <w:r>
        <w:rPr>
          <w:rFonts w:hint="eastAsia" w:ascii="微软雅黑" w:hAnsi="微软雅黑" w:eastAsia="微软雅黑" w:cs="微软雅黑"/>
          <w:sz w:val="21"/>
          <w:szCs w:val="21"/>
        </w:rPr>
        <w:t>。它能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管理你的PHP项目所需要的所有依赖关系</w:t>
      </w:r>
      <w:r>
        <w:rPr>
          <w:rFonts w:hint="eastAsia" w:ascii="微软雅黑" w:hAnsi="微软雅黑" w:eastAsia="微软雅黑" w:cs="微软雅黑"/>
          <w:sz w:val="21"/>
          <w:szCs w:val="21"/>
        </w:rPr>
        <w:t>。也就是说，Composer 会将你的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PHP项目需要的所有代码库、依赖项从网上全部拉取下来，放到一起进行管理。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 xml:space="preserve">Composer install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>Composer update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>Composer search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 xml:space="preserve">Composer require   </w:t>
      </w:r>
    </w:p>
    <w:p>
      <w:pPr>
        <w:widowControl/>
        <w:jc w:val="left"/>
        <w:rPr>
          <w:rFonts w:hint="default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 xml:space="preserve">phpoffice/phpexcel 对数据库中的数据进行excel的上传（导入数据表中的数据），下载（导出excel）  </w:t>
      </w:r>
    </w:p>
    <w:p>
      <w:pPr>
        <w:pStyle w:val="5"/>
        <w:shd w:val="clear" w:color="auto" w:fill="FFFFFF"/>
        <w:spacing w:before="0" w:beforeAutospacing="0" w:after="0" w:afterAutospacing="0"/>
        <w:ind w:left="450"/>
        <w:jc w:val="both"/>
        <w:rPr>
          <w:rStyle w:val="9"/>
          <w:rFonts w:hint="eastAsia" w:ascii="微软雅黑" w:hAnsi="微软雅黑" w:eastAsia="微软雅黑" w:cs="微软雅黑"/>
          <w:color w:val="000000"/>
          <w:sz w:val="21"/>
          <w:szCs w:val="21"/>
        </w:rPr>
      </w:pP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color w:val="000000"/>
          <w:sz w:val="21"/>
          <w:szCs w:val="21"/>
        </w:rPr>
        <w:t>2 PHP如何实现多继承吗？</w:t>
      </w: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可以使用 interface 或 trait 实现 。</w:t>
      </w: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1.使用 interface 声明类不能被实例化，并且属性必须是常量，方法不能有方法体　</w:t>
      </w: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2.trait 声明的类不能被实例化，由use引入，会覆盖父类的相同属性及方法，如果有多个use,那么按顺序下面的覆盖最上面的相同的属性及方法</w:t>
      </w:r>
    </w:p>
    <w:p>
      <w:pPr>
        <w:widowControl/>
        <w:shd w:val="clear" w:color="auto" w:fill="FFFFFF"/>
        <w:jc w:val="left"/>
        <w:outlineLvl w:val="0"/>
        <w:rPr>
          <w:rFonts w:hint="eastAsia" w:ascii="微软雅黑" w:hAnsi="微软雅黑" w:eastAsia="微软雅黑" w:cs="微软雅黑"/>
          <w:b/>
          <w:bCs/>
          <w:color w:val="333333"/>
          <w:kern w:val="36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36"/>
          <w:sz w:val="21"/>
          <w:szCs w:val="21"/>
        </w:rPr>
        <w:t>3 php中require，include，use的区别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1.require，include都是导入文件，但是require如果找不到文件，直接error，程序退出；include是warning，继续执行；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2.use是使用命名空间，前提是包中的文件需要提前require或者include进来。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3.namespace命名空间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7"/>
          <w:szCs w:val="27"/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4.use使用的时候后面的需要写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命名空间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名+类名 ，例如命名空间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F7FAFF"/>
        </w:rPr>
        <w:t>app\news\model\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E4E4FF"/>
        </w:rPr>
        <w:t>Houtai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F7FAFF"/>
        </w:rPr>
        <w:t>;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F7FAFF"/>
        </w:rPr>
        <w:t>app\news\model\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是命名空间，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E4E4FF"/>
        </w:rPr>
        <w:t>Houtai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是类名；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 apache与nginx的区别：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Apache和Nginx最核心的区别在于 apache 是同步多进程模型，一个连接对应一个进程；而 nginx 是异步的，多个连接（万级别）可以对应一个进程。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</w:pPr>
      <w:r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  <w:t>Apache和Nginx的区别：</w:t>
      </w:r>
    </w:p>
    <w:tbl>
      <w:tblPr>
        <w:tblStyle w:val="7"/>
        <w:tblW w:w="6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Apache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nginx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稳定性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好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同步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同步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异步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速度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慢（重量级）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快（轻量级）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并发性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低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静态文件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差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负载均衡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不支持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配置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复杂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简单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 什么是MVC（理解）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kern w:val="0"/>
          <w:sz w:val="21"/>
          <w:szCs w:val="21"/>
          <w:shd w:val="clear" w:fill="FFFFFF"/>
          <w:lang w:val="en-US" w:eastAsia="zh-CN" w:bidi="ar"/>
        </w:rPr>
        <w:t>MVC全名是Model View Controller，是业务模型(model)－用户界面(view)－控制器(controller)的缩写，它是一种软件设计典范。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6620510" cy="2647950"/>
            <wp:effectExtent l="0" t="0" r="889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使用MVC的目的在于将M（业务模型）和V（用户界面）的实现代码分离，从而使同一个程序可以使用不同的表现形式。C（控制器）存在的目的则是确保M和V的同步，一旦M改变，V应该同步更新。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MVC使用一种业务逻辑、数据与界面显示分离的方法来组织代码，将众多的业务逻辑聚集到一个部件里面，在改进和个性化定制界面及用户交互的同时，不需要重新编写业务逻辑，达到减少编码的时间。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 编程模式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●　Model（模型）是应用程序中用于处理应用程序数据逻辑的部分。通常负责在数据库中存取数据。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●　View（视图）是应用程序中处理数据显示的部分。通常是依据模型数据创建的。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●　Controller（控制器）是应用程序中处理用户交互的部分。通常负责从视图读取数据，控制用户输入，并向模型发送数据。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 分层有助于管理复杂的应用程序，因为您可以在一个时间内专门关注一个方面。例如，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您可以在不依赖业务逻辑的情况下专注于视图设计。同时也让应用程序的测试更加容易。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 分层同时也简化了分组开发。不同的开发人员可同时开发视图、控制器逻辑和业务逻辑。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</w:pPr>
    </w:p>
    <w:p>
      <w:pPr>
        <w:bidi w:val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7 什么是cdn？                                                                                                                                                                                      </w:t>
      </w:r>
    </w:p>
    <w:p>
      <w:pPr>
        <w:bidi w:val="0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CDN</w:t>
      </w:r>
      <w:r>
        <w:rPr>
          <w:rFonts w:hint="eastAsia" w:ascii="微软雅黑" w:hAnsi="微软雅黑" w:eastAsia="微软雅黑" w:cs="微软雅黑"/>
          <w:sz w:val="21"/>
          <w:szCs w:val="21"/>
        </w:rPr>
        <w:t>的全称是Content Delivery Network，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即内容分发网络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是构建在网络之上的内容分发网络。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目的：</w:t>
      </w:r>
      <w:r>
        <w:rPr>
          <w:rFonts w:hint="eastAsia" w:ascii="微软雅黑" w:hAnsi="微软雅黑" w:eastAsia="微软雅黑" w:cs="微软雅黑"/>
          <w:sz w:val="21"/>
          <w:szCs w:val="21"/>
        </w:rPr>
        <w:t>依靠部署在各地的边缘服务器，通过中心平台的负载均衡、内容分发、调度等功能模块，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使用户就近获取所需内容</w:t>
      </w:r>
      <w:r>
        <w:rPr>
          <w:rFonts w:hint="eastAsia" w:ascii="微软雅黑" w:hAnsi="微软雅黑" w:eastAsia="微软雅黑" w:cs="微软雅黑"/>
          <w:sz w:val="21"/>
          <w:szCs w:val="21"/>
        </w:rPr>
        <w:t>，降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低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instrText xml:space="preserve"> HYPERLINK "https://baike.sogou.com/lemma/ShowInnerLink.htm?lemmaId=66777273&amp;ss_c=ssc.citiao.link" \t "https://baike.sogou.com/_blank" </w:instrTex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u w:val="none"/>
        </w:rPr>
        <w:t>网络拥塞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，提</w:t>
      </w:r>
      <w:r>
        <w:rPr>
          <w:rFonts w:hint="eastAsia" w:ascii="微软雅黑" w:hAnsi="微软雅黑" w:eastAsia="微软雅黑" w:cs="微软雅黑"/>
          <w:sz w:val="21"/>
          <w:szCs w:val="21"/>
        </w:rPr>
        <w:t>高用户访问响应速度和命中率。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CDN的关键技术</w:t>
      </w:r>
      <w:r>
        <w:rPr>
          <w:rFonts w:hint="eastAsia" w:ascii="微软雅黑" w:hAnsi="微软雅黑" w:eastAsia="微软雅黑" w:cs="微软雅黑"/>
          <w:sz w:val="21"/>
          <w:szCs w:val="21"/>
        </w:rPr>
        <w:t>主要有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内容存储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技术</w:t>
      </w:r>
      <w:r>
        <w:rPr>
          <w:rFonts w:hint="eastAsia" w:ascii="微软雅黑" w:hAnsi="微软雅黑" w:eastAsia="微软雅黑" w:cs="微软雅黑"/>
          <w:sz w:val="21"/>
          <w:szCs w:val="21"/>
        </w:rPr>
        <w:t>和</w:t>
      </w:r>
      <w:bookmarkStart w:id="0" w:name="10"/>
      <w:bookmarkEnd w:id="0"/>
      <w:bookmarkStart w:id="1" w:name="para10"/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内容</w:t>
      </w:r>
      <w:bookmarkEnd w:id="1"/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分发技术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bookmarkStart w:id="2" w:name="11"/>
      <w:bookmarkEnd w:id="2"/>
      <w:bookmarkStart w:id="3" w:name="para11"/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负载均衡技术</w:t>
      </w:r>
      <w:bookmarkEnd w:id="3"/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bidi w:val="0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CDN优点：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1）涵盖面广，</w:t>
      </w:r>
      <w:r>
        <w:rPr>
          <w:rFonts w:hint="eastAsia" w:ascii="微软雅黑" w:hAnsi="微软雅黑" w:eastAsia="微软雅黑" w:cs="微软雅黑"/>
          <w:sz w:val="21"/>
          <w:szCs w:val="21"/>
        </w:rPr>
        <w:t>CDN能几乎涵盖国内所有线路。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sz w:val="21"/>
          <w:szCs w:val="21"/>
        </w:rPr>
        <w:t>可靠性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强</w:t>
      </w:r>
      <w:r>
        <w:rPr>
          <w:rFonts w:hint="eastAsia" w:ascii="微软雅黑" w:hAnsi="微软雅黑" w:eastAsia="微软雅黑" w:cs="微软雅黑"/>
          <w:sz w:val="21"/>
          <w:szCs w:val="21"/>
        </w:rPr>
        <w:t>， CDN 在结构上实现了多点的冗余，即使某一个节点由于意外发生故障，对网站的访问能够被自动导向其他的健康节点进行响应。</w:t>
      </w:r>
    </w:p>
    <w:p>
      <w:pPr>
        <w:bidi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sz w:val="21"/>
          <w:szCs w:val="21"/>
        </w:rPr>
        <w:t>CDN能轻松实现网站的全国铺设，不必考虑服务器的投入与托管、不必考虑新增带宽的成本、不必考虑多台服务器的镜像同步、不必考虑更多的管理维护技术人员。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bidi w:val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8 什么是负载均衡？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负载均衡（又称为负载分担），就是将负载（工作任务）进行平衡、分摊到多个操作单元上进行执行，从而共同完成工作任务。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9 为什么需要负载均衡？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由于现有网络的各个核心部分随着业务量的提高，访问量和数据流量的快速增长，其处理能力和计算强度也相应地增大，使得单一的服务器设备根本无法承担。在此情况下，如果扔掉现有设备去做大量的硬件升级，这样将造成现有资源的浪费，而且如果再面临下一次业务量的提升时，这又将导致再一次硬件升级的高额成本投入，甚至性能再卓越的设备也不能满足当前业务量增长的需求。</w:t>
      </w:r>
    </w:p>
    <w:p>
      <w:pPr>
        <w:bidi w:val="0"/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  <w:instrText xml:space="preserve"> HYPERLINK "https://baike.sogou.com/lemma/ShowInnerLink.htm?lemmaId=59993728" \t "https://baike.sogou.com/_blank" </w:instrText>
      </w:r>
      <w:r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caps w:val="0"/>
          <w:color w:val="4472C4" w:themeColor="accent1"/>
          <w:spacing w:val="0"/>
          <w:sz w:val="21"/>
          <w:szCs w:val="21"/>
          <w:u w:val="none"/>
          <w14:textFill>
            <w14:solidFill>
              <w14:schemeClr w14:val="accent1"/>
            </w14:solidFill>
          </w14:textFill>
        </w:rPr>
        <w:t>负载均衡设备</w:t>
      </w:r>
      <w:r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  <w:t>不是基础网络设备，而是一种性能优化设备。</w:t>
      </w:r>
    </w:p>
    <w:p>
      <w:pPr>
        <w:bidi w:val="0"/>
        <w:rPr>
          <w:rFonts w:hint="eastAsia" w:ascii="微软雅黑" w:hAnsi="微软雅黑" w:eastAsia="微软雅黑" w:cs="微软雅黑"/>
          <w:color w:val="4472C4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10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框架中什么是单一入口和多入口，单一入口的优缺点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：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区分：</w:t>
      </w:r>
      <w:r>
        <w:rPr>
          <w:rFonts w:hint="eastAsia" w:ascii="微软雅黑" w:hAnsi="微软雅黑" w:eastAsia="微软雅黑" w:cs="微软雅黑"/>
          <w:sz w:val="21"/>
          <w:szCs w:val="21"/>
        </w:rPr>
        <w:t>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入</w:t>
      </w:r>
      <w:r>
        <w:rPr>
          <w:rFonts w:hint="eastAsia" w:ascii="微软雅黑" w:hAnsi="微软雅黑" w:eastAsia="微软雅黑" w:cs="微软雅黑"/>
          <w:sz w:val="21"/>
          <w:szCs w:val="21"/>
        </w:rPr>
        <w:t>口就是通过访问不同的文件来完成用户请求。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单一入口只 web 程序所有的请求都指向一个脚本文件的。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bidi w:val="0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单一入口的优缺点：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优点：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单一入口更容易控制权限，方便对 http 请求可以进行安全性检查。 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缺点：URL 看起来不那么美观，特别是对搜索引擎来说不友好。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Thinkphp优缺点：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b w:val="0"/>
          <w:i w:val="0"/>
          <w:caps w:val="0"/>
          <w:color w:val="2B333B"/>
          <w:spacing w:val="0"/>
          <w:kern w:val="0"/>
          <w:sz w:val="21"/>
          <w:szCs w:val="21"/>
          <w:shd w:val="clear" w:fill="FFFFFF"/>
          <w:lang w:val="en-US" w:eastAsia="zh-CN" w:bidi="ar"/>
        </w:rPr>
        <w:t>ThinkPHP是一个轻量级的中型框架，使用面向对象的开发结构和MVC模式，比较容易上手，适合php框架初学者。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ThinkPHP简</w:t>
      </w:r>
      <w:r>
        <w:rPr>
          <w:rFonts w:hint="eastAsia" w:ascii="Helvetica" w:hAnsi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>单</w:t>
      </w: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、高效、易扩展。ThinkPHP有着丰富的</w:t>
      </w:r>
      <w:r>
        <w:rPr>
          <w:rFonts w:hint="eastAsia" w:ascii="Helvetica" w:hAnsi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>中文</w:t>
      </w: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文档和示例，框架的兼容性较强，但是其功能有限，因此更适合用于中小项目的开发。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caps w:val="0"/>
          <w:color w:val="2B333B"/>
          <w:spacing w:val="0"/>
          <w:sz w:val="21"/>
          <w:szCs w:val="21"/>
          <w:shd w:val="clear" w:fill="FFFFFF"/>
        </w:rPr>
        <w:t>优点：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1、易于上手，有丰富的中文文档；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2、框架的兼容性较强，PHP4和PHP5完全兼容、完全支持UTF8等。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3、 适合用于中小项目的开发。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caps w:val="0"/>
          <w:color w:val="2B333B"/>
          <w:spacing w:val="0"/>
          <w:sz w:val="21"/>
          <w:szCs w:val="21"/>
          <w:shd w:val="clear" w:fill="FFFFFF"/>
        </w:rPr>
        <w:t>缺点：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1、对Ajax的支持不是很好；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2、目录结构混乱，需要花时间整理；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3、上手容易，但是深入学习较难。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pStyle w:val="2"/>
        <w:rPr>
          <w:rFonts w:hint="eastAsia"/>
          <w:sz w:val="48"/>
        </w:rPr>
      </w:pPr>
      <w:r>
        <w:rPr>
          <w:rFonts w:hint="eastAsia"/>
          <w:sz w:val="48"/>
        </w:rPr>
        <w:t>Restful:</w:t>
      </w:r>
    </w:p>
    <w:p>
      <w:pPr>
        <w:pStyle w:val="3"/>
        <w:numPr>
          <w:ilvl w:val="0"/>
          <w:numId w:val="2"/>
        </w:numPr>
        <w:rPr>
          <w:rFonts w:hint="eastAsia"/>
          <w:sz w:val="32"/>
        </w:rPr>
      </w:pPr>
      <w:r>
        <w:rPr>
          <w:rFonts w:hint="eastAsia"/>
          <w:sz w:val="32"/>
        </w:rPr>
        <w:t>什么是RESTful架构</w:t>
      </w:r>
    </w:p>
    <w:p>
      <w:pPr>
        <w:pStyle w:val="3"/>
        <w:numPr>
          <w:ilvl w:val="0"/>
          <w:numId w:val="0"/>
        </w:numPr>
        <w:rPr>
          <w:rFonts w:hint="eastAsia" w:ascii="微软雅黑" w:hAnsi="微软雅黑" w:eastAsia="微软雅黑"/>
          <w:sz w:val="21"/>
        </w:rPr>
      </w:pPr>
      <w:r>
        <w:rPr>
          <w:rFonts w:hint="eastAsia" w:ascii="微软雅黑" w:hAnsi="微软雅黑" w:eastAsia="微软雅黑"/>
          <w:sz w:val="24"/>
          <w:shd w:val="clear" w:color="auto" w:fill="FFFFFF"/>
        </w:rPr>
        <w:t>Restful</w:t>
      </w:r>
      <w:r>
        <w:rPr>
          <w:rFonts w:hint="eastAsia" w:ascii="微软雅黑" w:hAnsi="微软雅黑" w:eastAsia="微软雅黑"/>
          <w:sz w:val="24"/>
          <w:shd w:val="clear" w:color="auto" w:fill="FFFFFF"/>
          <w:lang w:val="en-US" w:eastAsia="zh-CN"/>
        </w:rPr>
        <w:t>:</w:t>
      </w:r>
      <w:r>
        <w:rPr>
          <w:rFonts w:hint="eastAsia" w:ascii="微软雅黑" w:hAnsi="微软雅黑" w:eastAsia="微软雅黑"/>
          <w:sz w:val="24"/>
          <w:shd w:val="clear" w:color="auto" w:fill="FFFFFF"/>
        </w:rPr>
        <w:t>是一套编写接口的协议，</w:t>
      </w:r>
    </w:p>
    <w:p>
      <w:pPr>
        <w:numPr>
          <w:ilvl w:val="0"/>
          <w:numId w:val="3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  <w:t>每一个URI代表一种资源</w:t>
      </w: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  <w:t>2.客户端通过四个HTTP动词，对服务器端资源进行操作，实现“表现层状态转换”</w:t>
      </w:r>
    </w:p>
    <w:p>
      <w:pPr>
        <w:pStyle w:val="3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2请求方式介绍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答：在http协议中，四个表示操作方式的动词：GET/POST/PUT/DELETE。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GET：用来获取资源。对应select,是从服务器查询，可以在服务器通过请求的参数区分查询的方式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POST:用来新建立资源，也可以更新资源。对应create，是在服务器上建立一个资源，通过insert操作。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PUT:用来更新资源。对应update操作，在服务器更新资源，调用update操作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DELETE :用来删除资源，对应DELETE操作，从服务器删除资源，调用delete语句</w:t>
      </w:r>
      <w:bookmarkStart w:id="4" w:name="_GoBack"/>
      <w:bookmarkEnd w:id="4"/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8EE3EB4"/>
    <w:multiLevelType w:val="singleLevel"/>
    <w:tmpl w:val="98EE3E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D34EB9C"/>
    <w:multiLevelType w:val="multilevel"/>
    <w:tmpl w:val="0D34EB9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2">
    <w:nsid w:val="0F11FB69"/>
    <w:multiLevelType w:val="singleLevel"/>
    <w:tmpl w:val="0F11FB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57C24"/>
    <w:rsid w:val="00457FF1"/>
    <w:rsid w:val="00D70EB9"/>
    <w:rsid w:val="00DC1CA0"/>
    <w:rsid w:val="011262C0"/>
    <w:rsid w:val="0A010287"/>
    <w:rsid w:val="0A264FC1"/>
    <w:rsid w:val="0C2A124B"/>
    <w:rsid w:val="0DEB3D59"/>
    <w:rsid w:val="109A0723"/>
    <w:rsid w:val="10F41C1F"/>
    <w:rsid w:val="1A1645F7"/>
    <w:rsid w:val="1DD32844"/>
    <w:rsid w:val="24ED02B0"/>
    <w:rsid w:val="2B1A6820"/>
    <w:rsid w:val="320D45C1"/>
    <w:rsid w:val="322454A1"/>
    <w:rsid w:val="33A3109D"/>
    <w:rsid w:val="36080E58"/>
    <w:rsid w:val="364A6588"/>
    <w:rsid w:val="3C4A3A73"/>
    <w:rsid w:val="45D8287B"/>
    <w:rsid w:val="46973033"/>
    <w:rsid w:val="4B0304E8"/>
    <w:rsid w:val="4FA563FB"/>
    <w:rsid w:val="59854E93"/>
    <w:rsid w:val="5AF45829"/>
    <w:rsid w:val="60850020"/>
    <w:rsid w:val="638B6719"/>
    <w:rsid w:val="68F02011"/>
    <w:rsid w:val="6C982678"/>
    <w:rsid w:val="6CD973C4"/>
    <w:rsid w:val="6F691B74"/>
    <w:rsid w:val="77D93FC0"/>
    <w:rsid w:val="78C8611C"/>
    <w:rsid w:val="7F06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unhideWhenUsed/>
    <w:qFormat/>
    <w:uiPriority w:val="99"/>
    <w:pPr>
      <w:keepNext/>
      <w:keepLines/>
      <w:spacing w:before="260" w:after="260" w:line="413" w:lineRule="auto"/>
      <w:outlineLvl w:val="2"/>
    </w:pPr>
    <w:rPr>
      <w:rFonts w:hint="default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</Words>
  <Characters>548</Characters>
  <Lines>4</Lines>
  <Paragraphs>1</Paragraphs>
  <TotalTime>0</TotalTime>
  <ScaleCrop>false</ScaleCrop>
  <LinksUpToDate>false</LinksUpToDate>
  <CharactersWithSpaces>642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2019-10-23T12:09:00Z</dcterms:created>
  <dc:creator>Microsoft Office User</dc:creator>
  <cp:lastModifiedBy>kona001</cp:lastModifiedBy>
  <dcterms:modified xsi:type="dcterms:W3CDTF">2019-12-03T02:32:50Z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